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CC" w:rsidRPr="00D24783" w:rsidRDefault="009710CC" w:rsidP="00971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83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«Арский детский сад №11</w:t>
      </w:r>
    </w:p>
    <w:p w:rsidR="009710CC" w:rsidRPr="00D24783" w:rsidRDefault="009710CC" w:rsidP="00971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83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вида» </w:t>
      </w:r>
    </w:p>
    <w:p w:rsidR="009710CC" w:rsidRPr="00D24783" w:rsidRDefault="009710CC" w:rsidP="00971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83">
        <w:rPr>
          <w:rFonts w:ascii="Times New Roman" w:hAnsi="Times New Roman" w:cs="Times New Roman"/>
          <w:b/>
          <w:sz w:val="28"/>
          <w:szCs w:val="28"/>
        </w:rPr>
        <w:t>Арского муниципального района Республики Татарстан</w:t>
      </w:r>
    </w:p>
    <w:p w:rsidR="009710CC" w:rsidRPr="00F17649" w:rsidRDefault="009710CC" w:rsidP="009710C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9710CC" w:rsidRDefault="009710CC" w:rsidP="009710CC"/>
    <w:p w:rsidR="000F4FE6" w:rsidRDefault="000F4FE6" w:rsidP="00573788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44A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</w:t>
      </w: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Default="00B44A44" w:rsidP="00B44A44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4A44" w:rsidRPr="007F3E1C" w:rsidRDefault="00B44A44" w:rsidP="00B44A44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F3E1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Мастер класс:  «</w:t>
      </w:r>
      <w:proofErr w:type="spellStart"/>
      <w:proofErr w:type="gramStart"/>
      <w:r w:rsidRPr="007F3E1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Арт</w:t>
      </w:r>
      <w:proofErr w:type="spellEnd"/>
      <w:proofErr w:type="gramEnd"/>
      <w:r w:rsidRPr="007F3E1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- терапия с элементами использованием </w:t>
      </w:r>
      <w:proofErr w:type="spellStart"/>
      <w:r w:rsidRPr="007F3E1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мандала-терапии</w:t>
      </w:r>
      <w:proofErr w:type="spellEnd"/>
      <w:r w:rsidRPr="007F3E1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» </w:t>
      </w:r>
    </w:p>
    <w:p w:rsidR="00B44A44" w:rsidRPr="007F3E1C" w:rsidRDefault="00B44A44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471D4" w:rsidRDefault="008471D4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471D4" w:rsidRDefault="008471D4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471D4" w:rsidRDefault="008471D4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471D4" w:rsidRDefault="008471D4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471D4" w:rsidRDefault="008471D4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471D4" w:rsidRDefault="008471D4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471D4" w:rsidRDefault="008471D4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471D4" w:rsidRDefault="008471D4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471D4" w:rsidRDefault="008471D4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710CC" w:rsidRDefault="009710CC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710CC" w:rsidRDefault="009710CC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471D4" w:rsidRPr="00B44A44" w:rsidRDefault="007F3E1C" w:rsidP="00573788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Выполнила: педагог </w:t>
      </w:r>
      <w:r w:rsidR="008471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психолог Магсумова З.И.</w:t>
      </w:r>
    </w:p>
    <w:p w:rsidR="00B44A44" w:rsidRDefault="00B44A44" w:rsidP="00573788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4A44" w:rsidRDefault="00B44A44" w:rsidP="00573788">
      <w:pPr>
        <w:shd w:val="clear" w:color="auto" w:fill="F4EFE9"/>
        <w:spacing w:after="0" w:line="29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0CC" w:rsidRDefault="009710CC" w:rsidP="00B44A44">
      <w:pPr>
        <w:shd w:val="clear" w:color="auto" w:fill="F4EFE9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</w:t>
      </w:r>
      <w:r w:rsidR="000A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екция эмоциональной сферы </w:t>
      </w: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нормализация поведения.</w:t>
      </w: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уровня эмоционального напряжения и тревожности, страхов;</w:t>
      </w: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концентрация внимания;</w:t>
      </w: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творческого потенциала;</w:t>
      </w: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мелкой моторики рук;</w:t>
      </w: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активизации внутренних ресурсов;</w:t>
      </w: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гармонизации внутреннего состояния;</w:t>
      </w: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релаксация.</w:t>
      </w: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FE6" w:rsidRPr="00B44A44" w:rsidRDefault="00B44A44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4A44">
        <w:rPr>
          <w:rFonts w:ascii="Times New Roman" w:hAnsi="Times New Roman" w:cs="Times New Roman"/>
          <w:color w:val="000000"/>
          <w:sz w:val="28"/>
          <w:szCs w:val="28"/>
        </w:rPr>
        <w:t>Мандала</w:t>
      </w:r>
      <w:proofErr w:type="spellEnd"/>
      <w:r w:rsidRPr="00B44A44">
        <w:rPr>
          <w:rFonts w:ascii="Times New Roman" w:hAnsi="Times New Roman" w:cs="Times New Roman"/>
          <w:color w:val="000000"/>
          <w:sz w:val="28"/>
          <w:szCs w:val="28"/>
        </w:rPr>
        <w:t xml:space="preserve"> - т</w:t>
      </w:r>
      <w:r w:rsidR="000B5462" w:rsidRPr="00B44A44">
        <w:rPr>
          <w:rFonts w:ascii="Times New Roman" w:hAnsi="Times New Roman" w:cs="Times New Roman"/>
          <w:color w:val="000000"/>
          <w:sz w:val="28"/>
          <w:szCs w:val="28"/>
        </w:rPr>
        <w:t xml:space="preserve">ерапия – одно из направлений </w:t>
      </w:r>
      <w:proofErr w:type="spellStart"/>
      <w:r w:rsidR="000B5462" w:rsidRPr="00B44A44">
        <w:rPr>
          <w:rFonts w:ascii="Times New Roman" w:hAnsi="Times New Roman" w:cs="Times New Roman"/>
          <w:color w:val="000000"/>
          <w:sz w:val="28"/>
          <w:szCs w:val="28"/>
        </w:rPr>
        <w:t>арт-терапии</w:t>
      </w:r>
      <w:proofErr w:type="spellEnd"/>
      <w:r w:rsidR="000B5462" w:rsidRPr="00B44A44">
        <w:rPr>
          <w:rFonts w:ascii="Times New Roman" w:hAnsi="Times New Roman" w:cs="Times New Roman"/>
          <w:color w:val="000000"/>
          <w:sz w:val="28"/>
          <w:szCs w:val="28"/>
        </w:rPr>
        <w:t xml:space="preserve"> (исцеление искусством). На мой взгляд, это естественный и радостный способ улучшения эмоционального состояния, снятия напряжения, выражения чувств.</w:t>
      </w:r>
    </w:p>
    <w:p w:rsidR="000F4FE6" w:rsidRPr="00B44A44" w:rsidRDefault="000F4FE6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8"/>
          <w:lang w:eastAsia="ru-RU"/>
        </w:rPr>
        <w:t xml:space="preserve">Понятие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8"/>
          <w:lang w:eastAsia="ru-RU"/>
        </w:rPr>
        <w:t>мандалы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8"/>
          <w:lang w:eastAsia="ru-RU"/>
        </w:rPr>
        <w:t xml:space="preserve"> было внесено в западную психологию швейцарским психологом К.Юнгом. Он открыл её, занимаясь собственным психоанализом. Юнг обратил внимание на то, что схематика круга в его рисунках изменялась в соответствии с его внутренним состоянием, т.е. по </w:t>
      </w:r>
      <w:proofErr w:type="gram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8"/>
          <w:lang w:eastAsia="ru-RU"/>
        </w:rPr>
        <w:t>сути</w:t>
      </w:r>
      <w:proofErr w:type="gram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8"/>
          <w:lang w:eastAsia="ru-RU"/>
        </w:rPr>
        <w:t xml:space="preserve"> являлась его отображением.</w:t>
      </w:r>
      <w:r w:rsidR="00B44A44"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4A44"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8"/>
          <w:lang w:eastAsia="ru-RU"/>
        </w:rPr>
        <w:t xml:space="preserve">Для Юнга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8"/>
          <w:lang w:eastAsia="ru-RU"/>
        </w:rPr>
        <w:t>мандала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DF8"/>
          <w:lang w:eastAsia="ru-RU"/>
        </w:rPr>
        <w:t xml:space="preserve"> представляет собой важную составную часть процесса индивидуализации личности.</w:t>
      </w:r>
    </w:p>
    <w:p w:rsidR="00573788" w:rsidRPr="00B44A44" w:rsidRDefault="000A32BD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Мандала</w:t>
      </w:r>
      <w:proofErr w:type="spellEnd"/>
      <w:r w:rsidR="00573788"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естественный и радостный способ улучшения эмоционального состояния, снятия напряжения, выражения чувств, который способствует развитию творчества, художественному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духовному самовыражению</w:t>
      </w:r>
      <w:r w:rsidR="00573788"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Данный вид деятельности используют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73788"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детьми, начиная с младших групп в таких направлениях как:</w:t>
      </w:r>
    </w:p>
    <w:p w:rsidR="00573788" w:rsidRPr="00B44A44" w:rsidRDefault="00573788" w:rsidP="00B44A4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раскрашивание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мандал-раскрасок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3788" w:rsidRPr="00B44A44" w:rsidRDefault="00573788" w:rsidP="00B44A4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собственных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цветного песка, декоративных мелких камней, природного материала.</w:t>
      </w:r>
    </w:p>
    <w:p w:rsidR="00A053E3" w:rsidRPr="00B44A44" w:rsidRDefault="00A053E3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ходе индивидуальных и подгрупповых занятий раскрашивают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начиная от простых узоров, заканчивая более </w:t>
      </w:r>
      <w:proofErr w:type="gram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сложными</w:t>
      </w:r>
      <w:proofErr w:type="gram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3E3" w:rsidRPr="00B44A44" w:rsidRDefault="00A053E3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собственных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разнообразного материала </w:t>
      </w:r>
      <w:proofErr w:type="gram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песок, соль, камни) развивает творческие способности, детскую фантазию, мелкую моторику руки. При работе с цветным песком можно использовать набор из нескольких цветов, или же песочницу. После окончания работы предложить детям дать название своим «волшебным кругам», рассказать о проделанной работе.</w:t>
      </w:r>
    </w:p>
    <w:p w:rsidR="00A053E3" w:rsidRPr="00B44A44" w:rsidRDefault="00A053E3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деятельности положительно влияет на детей с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снижает уровень тревожности, повышает концентрацию внимания, способствует развитию творческих способностей.</w:t>
      </w:r>
    </w:p>
    <w:p w:rsidR="00A053E3" w:rsidRPr="00B44A44" w:rsidRDefault="00A053E3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с детьми нужно придерживаться следующих правил:</w:t>
      </w:r>
    </w:p>
    <w:p w:rsidR="00A053E3" w:rsidRPr="00B44A44" w:rsidRDefault="00A053E3" w:rsidP="00B44A44">
      <w:pPr>
        <w:numPr>
          <w:ilvl w:val="0"/>
          <w:numId w:val="2"/>
        </w:numPr>
        <w:shd w:val="clear" w:color="auto" w:fill="F4EF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пока</w:t>
      </w:r>
      <w:r w:rsidR="000F4FE6"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ребенку весь набор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53E3" w:rsidRPr="00B44A44" w:rsidRDefault="00A053E3" w:rsidP="00B44A44">
      <w:pPr>
        <w:numPr>
          <w:ilvl w:val="0"/>
          <w:numId w:val="2"/>
        </w:numPr>
        <w:shd w:val="clear" w:color="auto" w:fill="F4EF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осуществляет самостоятельно;</w:t>
      </w:r>
    </w:p>
    <w:p w:rsidR="00A053E3" w:rsidRPr="00B44A44" w:rsidRDefault="00A053E3" w:rsidP="00B44A44">
      <w:pPr>
        <w:numPr>
          <w:ilvl w:val="0"/>
          <w:numId w:val="2"/>
        </w:numPr>
        <w:shd w:val="clear" w:color="auto" w:fill="F4EF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одном занятии ребенок работает только с одной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мандалой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53E3" w:rsidRPr="00B44A44" w:rsidRDefault="00A053E3" w:rsidP="00B44A44">
      <w:pPr>
        <w:numPr>
          <w:ilvl w:val="0"/>
          <w:numId w:val="2"/>
        </w:numPr>
        <w:shd w:val="clear" w:color="auto" w:fill="F4EF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музыкальное сопровождение;</w:t>
      </w:r>
    </w:p>
    <w:p w:rsidR="00A053E3" w:rsidRPr="00B44A44" w:rsidRDefault="00A053E3" w:rsidP="00B44A44">
      <w:pPr>
        <w:numPr>
          <w:ilvl w:val="0"/>
          <w:numId w:val="2"/>
        </w:numPr>
        <w:shd w:val="clear" w:color="auto" w:fill="F4EF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работы (карандаши, фломастеры, краски, пастель, природный материал) ребенок выбирает самостоятельно;</w:t>
      </w:r>
    </w:p>
    <w:p w:rsidR="00A053E3" w:rsidRPr="00B44A44" w:rsidRDefault="00A053E3" w:rsidP="00B44A44">
      <w:pPr>
        <w:numPr>
          <w:ilvl w:val="0"/>
          <w:numId w:val="2"/>
        </w:numPr>
        <w:shd w:val="clear" w:color="auto" w:fill="F4EF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разукрашивания или создания </w:t>
      </w:r>
      <w:proofErr w:type="gram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рассказывает о своих чувствах, переживаниях.</w:t>
      </w:r>
    </w:p>
    <w:p w:rsidR="00A053E3" w:rsidRPr="00B44A44" w:rsidRDefault="00A053E3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настоящей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важен правильный психологический настрой, душевное равновесие, поэтому предварительно необходимо «погрузиться» внутрь себя. Для этого можно использовать различные методы релаксации (Воздушные шарики, Облака, Водопад).</w:t>
      </w:r>
    </w:p>
    <w:p w:rsidR="00A053E3" w:rsidRPr="007F3E1C" w:rsidRDefault="00A053E3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порах, когда малыш еще не знаком с техникой релаксации и психологического настроя необходимо ввести его в тему. Это можно сделать с помощью красивого образного рассказа: </w:t>
      </w:r>
      <w:r w:rsidR="00847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«Мы отправляемся с вами 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волшебное путешествие. Располагайся удобно на п</w:t>
      </w:r>
      <w:r w:rsidR="007F3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олу, закрывайте 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глазки и представь</w:t>
      </w:r>
      <w:r w:rsidR="00847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 себе, что вы оказались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необычном, волшеб</w:t>
      </w:r>
      <w:r w:rsidR="00847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 месте. Это место только ваше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только</w:t>
      </w:r>
      <w:r w:rsidR="008471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 решаете, каким оно будет. Вы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хозяин этого места и ты здесь самый главный. А теперь сделай</w:t>
      </w:r>
      <w:r w:rsidR="007F3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два глубоких вдоха и выдоха, еще больше </w:t>
      </w:r>
      <w:r w:rsidR="007F3E1C"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рассл</w:t>
      </w:r>
      <w:r w:rsidR="007F3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абьтесь. Не открывая глаз, огляните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сь вокруг. Все, что т</w:t>
      </w:r>
      <w:r w:rsidR="007F3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 видишь перед собой, постарайтесь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F3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запомнить. Внимательно всмотритесь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то</w:t>
      </w:r>
      <w:r w:rsidR="007F3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какие цвета или картины у вас  возникают. Когда вы будете 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готов</w:t>
      </w:r>
      <w:r w:rsidR="007F3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B44A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потихоньку открой глаза, и мы попробуем нарисовать все, что увидели в круге, который заранее приготовили».</w:t>
      </w:r>
    </w:p>
    <w:p w:rsidR="00A053E3" w:rsidRPr="00B44A44" w:rsidRDefault="00A053E3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на настрой и формирование образа индивидуально, кому-то требуется больше, кому-то меньше. Не стоит торопить ребенка, когда он почувствует, что готов начать работу, он встанет сам.  Можно вместе с ребенком придумать название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подписать рисунок.</w:t>
      </w:r>
    </w:p>
    <w:p w:rsidR="00A053E3" w:rsidRPr="00B44A44" w:rsidRDefault="00A053E3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этап работы — это художественное описание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Тут важно мнение ребенка, поэтому нужно спросить его, что он изобразил. Будет интересно сочинить историю, сказку, рассказ </w:t>
      </w:r>
      <w:proofErr w:type="gram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мандале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Помните, что это не простое описание сделанного, это большая развивающая работа. При словесном описании, он учится точно передавать свои мысли, переводить зрительные и чувственные образы в словесные, описательные, а это, в свою очередь, способствует развитию связи между правым и левым полушариями головного мозга.</w:t>
      </w:r>
    </w:p>
    <w:p w:rsidR="00A053E3" w:rsidRPr="00B44A44" w:rsidRDefault="00A053E3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ребенок рассказывает, можно записать его рассказ на отдельном листе бумаги и затем прикрепить к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мандале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завершения рисования можно воспользова</w:t>
      </w:r>
      <w:r w:rsidR="00B44A44"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 интерпретацией цвета</w:t>
      </w:r>
      <w:proofErr w:type="gramStart"/>
      <w:r w:rsidR="00B44A44"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 о значении символов и знаков, но очень важно спросить у ребенка, как называется его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мандала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он чувствует, когда смотрит на неё, нравится она ему или не нравится, есть ли желание что-либо изменить. Появляется возможность спланировать дальнейшую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психокоррекционную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работу.</w:t>
      </w:r>
    </w:p>
    <w:p w:rsidR="00A053E3" w:rsidRPr="00B44A44" w:rsidRDefault="00A053E3" w:rsidP="00B44A44">
      <w:pPr>
        <w:shd w:val="clear" w:color="auto" w:fill="F4EFE9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Творческая работа с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мандалой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её концентрической структуры привносит нужную энергию во внутренний мир человека для восстановления равновесия и спокойствия, чтобы человек чувствовал себя таким же «круглым» и цельным, как </w:t>
      </w:r>
      <w:proofErr w:type="spellStart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мандала</w:t>
      </w:r>
      <w:proofErr w:type="spellEnd"/>
      <w:r w:rsidRPr="00B4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A44" w:rsidRPr="00B44A44" w:rsidRDefault="00B44A44" w:rsidP="00B44A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Значение цветов при раскрашивании </w:t>
      </w:r>
      <w:proofErr w:type="spellStart"/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мандалы</w:t>
      </w:r>
      <w:proofErr w:type="spellEnd"/>
    </w:p>
    <w:p w:rsidR="00B44A44" w:rsidRPr="00B44A44" w:rsidRDefault="00B44A44" w:rsidP="00B44A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сакрального рисунка, который ребенок </w:t>
      </w:r>
      <w:proofErr w:type="gramStart"/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закрашивает не задумываясь</w:t>
      </w:r>
      <w:proofErr w:type="gramEnd"/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можно заглянуть в его внутренний мир, </w:t>
      </w:r>
      <w:proofErr w:type="spellStart"/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продиагностировать</w:t>
      </w:r>
      <w:proofErr w:type="spellEnd"/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проблемы. Проще всего сделать это, проанализировав цветовые предпочтения при раскрашивании </w:t>
      </w:r>
      <w:proofErr w:type="spellStart"/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мандалы</w:t>
      </w:r>
      <w:proofErr w:type="spellEnd"/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детей. Значения цветов с психологической точки зрения:</w:t>
      </w:r>
    </w:p>
    <w:p w:rsidR="00B44A44" w:rsidRPr="00B44A44" w:rsidRDefault="00B44A44" w:rsidP="00B44A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Красный. Этот цвет предпочитают активные и шумные дети. Хотите немного уравновесить непоседу? Добавьте в его комнату или в гардероб немного синего цвета. Еще таким деткам, как воздух, нужна похвала.</w:t>
      </w:r>
    </w:p>
    <w:p w:rsidR="00B44A44" w:rsidRPr="00B44A44" w:rsidRDefault="00B44A44" w:rsidP="00B44A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Желтый. Малыши, которые предпочитают солнечные оттенки, необыкновенные фантазеры.</w:t>
      </w:r>
    </w:p>
    <w:p w:rsidR="00B44A44" w:rsidRPr="00B44A44" w:rsidRDefault="00B44A44" w:rsidP="00B44A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Зеленый. Таким деткам не хватает родительского внимания и чувства защищенности. Развивайте в них творческую жилку. Иначе вырастет консерватор, жутко боящийся любых перемен.</w:t>
      </w:r>
    </w:p>
    <w:p w:rsidR="00B44A44" w:rsidRPr="00B44A44" w:rsidRDefault="00B44A44" w:rsidP="00B44A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 цвет выбирают спокойные дети, которые все делают обстоятельно. Для дошколят такой выбор нетипичен. Если маленький ребенок вдруг начал использовать синие оттенки, то, скорее всего, ребенок просто устал.</w:t>
      </w:r>
    </w:p>
    <w:p w:rsidR="00B44A44" w:rsidRPr="00B44A44" w:rsidRDefault="00B44A44" w:rsidP="00B44A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Оранжевый. Так же, как и фанаты красного цвета, ребята чрезмерно активны и могут визжать и шуметь без всякой на то причины. Кипучую энергию крохи родителям стоит направить в спорт.</w:t>
      </w:r>
    </w:p>
    <w:p w:rsidR="00B44A44" w:rsidRPr="00B44A44" w:rsidRDefault="00B44A44" w:rsidP="00B44A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Коричневый цвет сигнализирует о неблагополучии в психике малыша. Ребенок живет в собственном мире, отгородившись от мира взрослых. Причины выбора: проблемы со здоровьем, неурядицы в семье, сильный стресс, умственная неполноценность.</w:t>
      </w:r>
    </w:p>
    <w:p w:rsidR="00B44A44" w:rsidRPr="00B44A44" w:rsidRDefault="00B44A44" w:rsidP="00B44A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Серый. Такой выбор редкость у детей. Его периодически выбирают тихие замкнутые ребята.</w:t>
      </w:r>
    </w:p>
    <w:p w:rsidR="00B44A44" w:rsidRPr="00B44A44" w:rsidRDefault="00B44A44" w:rsidP="00B44A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Черный. Выбор этого цвета — тревожный звоночек для родителей, педагогов, психологов. Ребенок нуждается в поддержке. Скорее всего, маленький человечек пережил страшный стресс, что привело к преждевременному созреванию его сложной психики.</w:t>
      </w:r>
    </w:p>
    <w:p w:rsidR="00F33B21" w:rsidRPr="00B44A44" w:rsidRDefault="00F33B21" w:rsidP="00B44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3B21" w:rsidRPr="00B44A44" w:rsidSect="00F3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DF3"/>
    <w:multiLevelType w:val="multilevel"/>
    <w:tmpl w:val="B0AE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B087F"/>
    <w:multiLevelType w:val="multilevel"/>
    <w:tmpl w:val="3BBE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788"/>
    <w:rsid w:val="00016352"/>
    <w:rsid w:val="0004421B"/>
    <w:rsid w:val="000A32BD"/>
    <w:rsid w:val="000B5462"/>
    <w:rsid w:val="000F0A38"/>
    <w:rsid w:val="000F4FE6"/>
    <w:rsid w:val="00132732"/>
    <w:rsid w:val="001C49D9"/>
    <w:rsid w:val="002D23C3"/>
    <w:rsid w:val="002F5802"/>
    <w:rsid w:val="00354457"/>
    <w:rsid w:val="00390B54"/>
    <w:rsid w:val="003B1CC4"/>
    <w:rsid w:val="003D7900"/>
    <w:rsid w:val="00410928"/>
    <w:rsid w:val="004A798A"/>
    <w:rsid w:val="004C4F18"/>
    <w:rsid w:val="005211FC"/>
    <w:rsid w:val="00536D80"/>
    <w:rsid w:val="00573788"/>
    <w:rsid w:val="005A7272"/>
    <w:rsid w:val="005A783E"/>
    <w:rsid w:val="00737C50"/>
    <w:rsid w:val="00752465"/>
    <w:rsid w:val="00766D71"/>
    <w:rsid w:val="007E56A4"/>
    <w:rsid w:val="007E61E8"/>
    <w:rsid w:val="007F3E1C"/>
    <w:rsid w:val="008471D4"/>
    <w:rsid w:val="008E2106"/>
    <w:rsid w:val="008E2DEC"/>
    <w:rsid w:val="00930F10"/>
    <w:rsid w:val="0094655B"/>
    <w:rsid w:val="0096478E"/>
    <w:rsid w:val="009710CC"/>
    <w:rsid w:val="00A053E3"/>
    <w:rsid w:val="00B44A44"/>
    <w:rsid w:val="00B93F77"/>
    <w:rsid w:val="00C22323"/>
    <w:rsid w:val="00C933CD"/>
    <w:rsid w:val="00D751EA"/>
    <w:rsid w:val="00E3198A"/>
    <w:rsid w:val="00F33B21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53E3"/>
    <w:rPr>
      <w:i/>
      <w:iCs/>
    </w:rPr>
  </w:style>
  <w:style w:type="paragraph" w:customStyle="1" w:styleId="c0">
    <w:name w:val="c0"/>
    <w:basedOn w:val="a"/>
    <w:rsid w:val="0097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1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20656971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2019-04-09T09:37:00Z</dcterms:created>
  <dcterms:modified xsi:type="dcterms:W3CDTF">2020-12-03T08:05:00Z</dcterms:modified>
</cp:coreProperties>
</file>