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DE69" w14:textId="577A70C7" w:rsidR="00426841" w:rsidRDefault="00426841">
      <w:r>
        <w:t>Тапочки «Две подружки» выполненные в технике «Мокрое валяние»</w:t>
      </w:r>
    </w:p>
    <w:p w14:paraId="0F456354" w14:textId="349A8516" w:rsidR="00777F16" w:rsidRDefault="00777F16">
      <w:r>
        <w:t>Изготовлены из натуральной шерсти.</w:t>
      </w:r>
    </w:p>
    <w:p w14:paraId="49EB270B" w14:textId="39C4998B" w:rsidR="00426841" w:rsidRDefault="00426841">
      <w:r>
        <w:rPr>
          <w:noProof/>
        </w:rPr>
        <w:drawing>
          <wp:inline distT="0" distB="0" distL="0" distR="0" wp14:anchorId="53F2FB20" wp14:editId="02B6CC34">
            <wp:extent cx="4763092" cy="3572192"/>
            <wp:effectExtent l="4762" t="0" r="4763" b="476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4591" cy="358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0A84" w14:textId="53C071CF" w:rsidR="00426841" w:rsidRDefault="00426841">
      <w:r>
        <w:rPr>
          <w:noProof/>
        </w:rPr>
        <w:drawing>
          <wp:inline distT="0" distB="0" distL="0" distR="0" wp14:anchorId="5C40B6FF" wp14:editId="23C34A7A">
            <wp:extent cx="3594156" cy="2695521"/>
            <wp:effectExtent l="0" t="762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0302" cy="270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8DB0751" wp14:editId="1692D50C">
            <wp:extent cx="3597120" cy="2697745"/>
            <wp:effectExtent l="0" t="762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4554" cy="2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B6D8" w14:textId="2C692571" w:rsidR="00426841" w:rsidRDefault="00426841">
      <w:r>
        <w:lastRenderedPageBreak/>
        <w:t>Подошва прошита натуральной кожей вручную. Декор сделан тоже вручную в технике «Сухого валяния»</w:t>
      </w:r>
    </w:p>
    <w:sectPr w:rsidR="0042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69"/>
    <w:rsid w:val="00426841"/>
    <w:rsid w:val="007446A6"/>
    <w:rsid w:val="00777F16"/>
    <w:rsid w:val="00C21BB7"/>
    <w:rsid w:val="00D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452D"/>
  <w15:chartTrackingRefBased/>
  <w15:docId w15:val="{C98D2CFC-432A-47F1-8FDC-4156DB18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Мунавара</dc:creator>
  <cp:keywords/>
  <dc:description/>
  <cp:lastModifiedBy>Мунавара</cp:lastModifiedBy>
  <cp:revision>7</cp:revision>
  <dcterms:created xsi:type="dcterms:W3CDTF">2021-05-09T04:53:00Z</dcterms:created>
  <dcterms:modified xsi:type="dcterms:W3CDTF">2021-05-09T05:00:00Z</dcterms:modified>
</cp:coreProperties>
</file>