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36" w:rsidRPr="00616D36" w:rsidRDefault="00616D36" w:rsidP="00616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D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дошкольное образовательное учреждение города Новосибирска «Детский сад № 32 комбинированного вида»</w:t>
      </w:r>
    </w:p>
    <w:p w:rsidR="00616D36" w:rsidRPr="00616D36" w:rsidRDefault="00616D36" w:rsidP="00616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D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616D36" w:rsidRPr="00616D36" w:rsidRDefault="00616D36" w:rsidP="00616D36">
      <w:pPr>
        <w:spacing w:after="0" w:line="276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D36">
        <w:rPr>
          <w:rFonts w:ascii="Times New Roman" w:eastAsia="Times New Roman" w:hAnsi="Times New Roman" w:cs="Times New Roman"/>
          <w:sz w:val="28"/>
          <w:szCs w:val="28"/>
          <w:lang w:eastAsia="ru-RU"/>
        </w:rPr>
        <w:t>630089, г. Новосибирск, ул. Кошурникова, 29/2</w:t>
      </w:r>
    </w:p>
    <w:p w:rsidR="00616D36" w:rsidRPr="00616D36" w:rsidRDefault="00616D36" w:rsidP="00616D36">
      <w:pPr>
        <w:spacing w:after="0" w:line="276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D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5401143608 КПП540101001</w:t>
      </w:r>
    </w:p>
    <w:p w:rsidR="00616D36" w:rsidRPr="00616D36" w:rsidRDefault="00616D36" w:rsidP="00616D36">
      <w:pPr>
        <w:spacing w:after="0" w:line="276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 (383)267-72-40, факс (383) 267-53-77 </w:t>
      </w:r>
    </w:p>
    <w:p w:rsidR="00616D36" w:rsidRDefault="00616D36" w:rsidP="00616D36">
      <w:pPr>
        <w:spacing w:after="0" w:line="276" w:lineRule="auto"/>
        <w:ind w:left="142"/>
        <w:jc w:val="center"/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eastAsia="ru-RU"/>
        </w:rPr>
      </w:pPr>
      <w:r w:rsidRPr="00616D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616D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16D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616D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hyperlink r:id="rId9" w:history="1">
        <w:r w:rsidRPr="00616D3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ds</w:t>
        </w:r>
        <w:r w:rsidRPr="00616D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_32_</w:t>
        </w:r>
        <w:r w:rsidRPr="00616D3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nsk</w:t>
        </w:r>
        <w:r w:rsidRPr="00616D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616D3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nios</w:t>
        </w:r>
        <w:r w:rsidRPr="00616D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616D3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61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сайт: </w:t>
      </w:r>
      <w:hyperlink r:id="rId10" w:history="1">
        <w:r w:rsidRPr="00616D36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http</w:t>
        </w:r>
        <w:r w:rsidRPr="00616D36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://</w:t>
        </w:r>
        <w:r w:rsidRPr="00616D36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ds</w:t>
        </w:r>
        <w:r w:rsidRPr="00616D36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-32.</w:t>
        </w:r>
        <w:r w:rsidRPr="00616D36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nios</w:t>
        </w:r>
        <w:r w:rsidRPr="00616D36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.</w:t>
        </w:r>
        <w:r w:rsidRPr="00616D36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ru</w:t>
        </w:r>
      </w:hyperlink>
    </w:p>
    <w:p w:rsidR="00472829" w:rsidRDefault="00472829" w:rsidP="00616D36">
      <w:pPr>
        <w:spacing w:after="0" w:line="276" w:lineRule="auto"/>
        <w:ind w:left="142"/>
        <w:jc w:val="center"/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eastAsia="ru-RU"/>
        </w:rPr>
      </w:pPr>
    </w:p>
    <w:p w:rsidR="00472829" w:rsidRPr="00472829" w:rsidRDefault="00472829" w:rsidP="0047282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36" w:rsidRPr="00472829" w:rsidRDefault="00472829" w:rsidP="0047282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72829">
        <w:rPr>
          <w:rFonts w:ascii="Times New Roman" w:eastAsia="Calibri" w:hAnsi="Times New Roman" w:cs="Times New Roman"/>
          <w:b/>
          <w:bCs/>
          <w:sz w:val="28"/>
          <w:szCs w:val="28"/>
        </w:rPr>
        <w:t>Золотая медаль</w:t>
      </w:r>
      <w:r w:rsidR="006643A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выставки «Учебная Сибирь – 2021</w:t>
      </w:r>
      <w:r w:rsidRPr="00472829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66422A" w:rsidRDefault="0066422A" w:rsidP="00664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D36" w:rsidRDefault="00616D36" w:rsidP="00664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6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</w:t>
      </w:r>
      <w:r w:rsidR="00664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4</w:t>
      </w:r>
    </w:p>
    <w:p w:rsidR="0066422A" w:rsidRDefault="0066422A" w:rsidP="0066422A">
      <w:pPr>
        <w:pStyle w:val="Default"/>
      </w:pPr>
    </w:p>
    <w:p w:rsidR="0066422A" w:rsidRPr="0066422A" w:rsidRDefault="006643A6" w:rsidP="0066422A">
      <w:pPr>
        <w:pStyle w:val="Default"/>
        <w:jc w:val="center"/>
        <w:rPr>
          <w:sz w:val="28"/>
          <w:szCs w:val="28"/>
        </w:rPr>
      </w:pPr>
      <w:r>
        <w:t>Внедрение современных управленческих практик как инструмента повышения качества дошкольного образования</w:t>
      </w:r>
      <w:r w:rsidR="0066422A" w:rsidRPr="0066422A">
        <w:rPr>
          <w:bCs/>
          <w:sz w:val="28"/>
          <w:szCs w:val="28"/>
        </w:rPr>
        <w:t>.</w:t>
      </w:r>
    </w:p>
    <w:p w:rsidR="0066422A" w:rsidRDefault="0066422A" w:rsidP="00616D36">
      <w:pPr>
        <w:spacing w:after="0" w:line="276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9EA" w:rsidRDefault="00616D36" w:rsidP="009C743D">
      <w:pPr>
        <w:spacing w:after="0" w:line="276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6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C729EA" w:rsidRPr="00423191" w:rsidRDefault="0066422A" w:rsidP="00C729E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423191">
        <w:rPr>
          <w:rFonts w:ascii="Georgia" w:eastAsia="Times New Roman" w:hAnsi="Georgia" w:cs="Arial"/>
          <w:b/>
          <w:bCs/>
          <w:color w:val="0070C0"/>
          <w:kern w:val="24"/>
          <w:sz w:val="32"/>
          <w:szCs w:val="32"/>
          <w:lang w:eastAsia="ru-RU"/>
        </w:rPr>
        <w:t>«</w:t>
      </w:r>
      <w:r w:rsidR="00423191" w:rsidRPr="00423191">
        <w:rPr>
          <w:rFonts w:ascii="Georgia" w:eastAsia="Times New Roman" w:hAnsi="Georgia" w:cs="Arial"/>
          <w:b/>
          <w:bCs/>
          <w:color w:val="0070C0"/>
          <w:kern w:val="24"/>
          <w:sz w:val="32"/>
          <w:szCs w:val="32"/>
          <w:lang w:eastAsia="ru-RU"/>
        </w:rPr>
        <w:t>Веселые счетоводы</w:t>
      </w:r>
      <w:r w:rsidRPr="00423191">
        <w:rPr>
          <w:rFonts w:ascii="Georgia" w:eastAsia="Times New Roman" w:hAnsi="Georgia" w:cs="Arial"/>
          <w:b/>
          <w:bCs/>
          <w:color w:val="0070C0"/>
          <w:kern w:val="24"/>
          <w:sz w:val="32"/>
          <w:szCs w:val="32"/>
          <w:lang w:eastAsia="ru-RU"/>
        </w:rPr>
        <w:t>»</w:t>
      </w:r>
    </w:p>
    <w:p w:rsidR="00652EE3" w:rsidRPr="00423191" w:rsidRDefault="00472829" w:rsidP="00CA6971">
      <w:pPr>
        <w:spacing w:after="0" w:line="276" w:lineRule="auto"/>
        <w:ind w:left="142"/>
        <w:jc w:val="center"/>
        <w:rPr>
          <w:rFonts w:ascii="Times New Roman" w:eastAsia="Calibri" w:hAnsi="Times New Roman" w:cs="Times New Roman"/>
          <w:kern w:val="36"/>
          <w:sz w:val="28"/>
          <w:szCs w:val="28"/>
        </w:rPr>
      </w:pPr>
      <w:r w:rsidRPr="00423191">
        <w:rPr>
          <w:rFonts w:ascii="Times New Roman" w:eastAsia="Calibri" w:hAnsi="Times New Roman" w:cs="Times New Roman"/>
          <w:kern w:val="36"/>
          <w:sz w:val="28"/>
          <w:szCs w:val="28"/>
        </w:rPr>
        <w:t>(</w:t>
      </w:r>
      <w:r w:rsidR="006643A6" w:rsidRPr="00423191">
        <w:rPr>
          <w:rFonts w:ascii="Times New Roman" w:hAnsi="Times New Roman" w:cs="Times New Roman"/>
          <w:sz w:val="28"/>
          <w:szCs w:val="28"/>
        </w:rPr>
        <w:t>Ресурсное взаимодействие в пространстве дошкольного обра</w:t>
      </w:r>
      <w:r w:rsidR="009C743D" w:rsidRPr="00423191">
        <w:rPr>
          <w:rFonts w:ascii="Times New Roman" w:hAnsi="Times New Roman" w:cs="Times New Roman"/>
          <w:sz w:val="28"/>
          <w:szCs w:val="28"/>
        </w:rPr>
        <w:t>зования: воспитатель – родитель</w:t>
      </w:r>
      <w:r w:rsidRPr="00423191">
        <w:rPr>
          <w:rFonts w:ascii="Times New Roman" w:eastAsia="Calibri" w:hAnsi="Times New Roman" w:cs="Times New Roman"/>
          <w:kern w:val="36"/>
          <w:sz w:val="28"/>
          <w:szCs w:val="28"/>
        </w:rPr>
        <w:t>)</w:t>
      </w:r>
    </w:p>
    <w:p w:rsidR="00616D36" w:rsidRPr="00423191" w:rsidRDefault="00616D36" w:rsidP="00616D36">
      <w:pPr>
        <w:spacing w:after="0" w:line="276" w:lineRule="auto"/>
        <w:ind w:left="142"/>
        <w:jc w:val="center"/>
        <w:rPr>
          <w:rFonts w:ascii="Times New Roman" w:eastAsia="Calibri" w:hAnsi="Times New Roman" w:cs="Times New Roman"/>
          <w:kern w:val="36"/>
          <w:sz w:val="28"/>
          <w:szCs w:val="28"/>
        </w:rPr>
      </w:pPr>
    </w:p>
    <w:p w:rsidR="00616D36" w:rsidRDefault="009C743D" w:rsidP="00616D36">
      <w:pPr>
        <w:spacing w:after="0" w:line="276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13536" behindDoc="1" locked="0" layoutInCell="1" allowOverlap="1" wp14:anchorId="7BA4CC89" wp14:editId="7C478DF1">
            <wp:simplePos x="0" y="0"/>
            <wp:positionH relativeFrom="column">
              <wp:posOffset>1605915</wp:posOffset>
            </wp:positionH>
            <wp:positionV relativeFrom="paragraph">
              <wp:posOffset>109855</wp:posOffset>
            </wp:positionV>
            <wp:extent cx="2600325" cy="1882140"/>
            <wp:effectExtent l="0" t="0" r="9525" b="3810"/>
            <wp:wrapTight wrapText="bothSides">
              <wp:wrapPolygon edited="0">
                <wp:start x="0" y="0"/>
                <wp:lineTo x="0" y="21425"/>
                <wp:lineTo x="21521" y="21425"/>
                <wp:lineTo x="21521" y="0"/>
                <wp:lineTo x="0" y="0"/>
              </wp:wrapPolygon>
            </wp:wrapTight>
            <wp:docPr id="2" name="Рисунок 2" descr="https://detsad17.odinedu.ru/assets/img/detsad17/%D0%B3%D1%80%203%20%D0%BB%D1%8E%D0%B1%D0%BE%D0%B7%D0%BD%D0%B0%D0%B9%D0%BA%D0%B8/%D0%BC%D0%B0%D1%82%D0%B5%D0%BC%D0%B0%D1%82%D0%B8%D0%BA%D0%B0%20%D0%BA%D0%B0%D1%80%D1%82%D0%B8%D0%BD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sad17.odinedu.ru/assets/img/detsad17/%D0%B3%D1%80%203%20%D0%BB%D1%8E%D0%B1%D0%BE%D0%B7%D0%BD%D0%B0%D0%B9%D0%BA%D0%B8/%D0%BC%D0%B0%D1%82%D0%B5%D0%BC%D0%B0%D1%82%D0%B8%D0%BA%D0%B0%20%D0%BA%D0%B0%D1%80%D1%82%D0%B8%D0%BD%D0%BA%D0%B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3" t="4273" r="14423" b="3704"/>
                    <a:stretch/>
                  </pic:blipFill>
                  <pic:spPr bwMode="auto">
                    <a:xfrm>
                      <a:off x="0" y="0"/>
                      <a:ext cx="260032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43D" w:rsidRDefault="009C743D" w:rsidP="00616D36">
      <w:pPr>
        <w:spacing w:after="0" w:line="276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43D" w:rsidRDefault="009C743D" w:rsidP="00616D36">
      <w:pPr>
        <w:spacing w:after="0" w:line="276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43D" w:rsidRDefault="009C743D" w:rsidP="00616D36">
      <w:pPr>
        <w:spacing w:after="0" w:line="276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43D" w:rsidRDefault="009C743D" w:rsidP="00616D36">
      <w:pPr>
        <w:spacing w:after="0" w:line="276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43D" w:rsidRDefault="009C743D" w:rsidP="00616D36">
      <w:pPr>
        <w:spacing w:after="0" w:line="276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43D" w:rsidRDefault="009C743D" w:rsidP="00616D36">
      <w:pPr>
        <w:spacing w:after="0" w:line="276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43D" w:rsidRDefault="009C743D" w:rsidP="00616D36">
      <w:pPr>
        <w:spacing w:after="0" w:line="276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43D" w:rsidRDefault="009C743D" w:rsidP="00616D36">
      <w:pPr>
        <w:spacing w:after="0" w:line="276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43D" w:rsidRPr="00616D36" w:rsidRDefault="009C743D" w:rsidP="00616D36">
      <w:pPr>
        <w:spacing w:after="0" w:line="276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457"/>
        <w:gridCol w:w="4780"/>
        <w:gridCol w:w="3577"/>
      </w:tblGrid>
      <w:tr w:rsidR="00616D36" w:rsidRPr="00616D36" w:rsidTr="00F04BC5">
        <w:tc>
          <w:tcPr>
            <w:tcW w:w="1457" w:type="dxa"/>
          </w:tcPr>
          <w:p w:rsidR="00616D36" w:rsidRPr="00616D36" w:rsidRDefault="00616D36" w:rsidP="00616D36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6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Авторы: </w:t>
            </w:r>
          </w:p>
          <w:p w:rsidR="00616D36" w:rsidRPr="00616D36" w:rsidRDefault="00616D36" w:rsidP="00616D36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0" w:type="dxa"/>
          </w:tcPr>
          <w:p w:rsidR="00616D36" w:rsidRPr="00616D36" w:rsidRDefault="00616D36" w:rsidP="00616D36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Воспитатели: </w:t>
            </w:r>
          </w:p>
          <w:p w:rsidR="00616D36" w:rsidRPr="00616D36" w:rsidRDefault="00616D36" w:rsidP="00616D36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Алимпиева Альфия Фаридовна</w:t>
            </w:r>
          </w:p>
          <w:p w:rsidR="00616D36" w:rsidRPr="00616D36" w:rsidRDefault="00616D36" w:rsidP="00616D36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Большакова Ирина Владимировна</w:t>
            </w:r>
          </w:p>
          <w:p w:rsidR="00616D36" w:rsidRPr="00616D36" w:rsidRDefault="00616D36" w:rsidP="00616D36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Крюкова Ольга Владимировна, </w:t>
            </w:r>
          </w:p>
          <w:p w:rsidR="00616D36" w:rsidRPr="00616D36" w:rsidRDefault="00616D36" w:rsidP="00616D36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Ольга Сергеевна</w:t>
            </w:r>
          </w:p>
        </w:tc>
        <w:tc>
          <w:tcPr>
            <w:tcW w:w="3577" w:type="dxa"/>
          </w:tcPr>
          <w:p w:rsidR="009C743D" w:rsidRDefault="009C743D" w:rsidP="00616D36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43D" w:rsidRDefault="009C743D" w:rsidP="009C743D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D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категория</w:t>
            </w:r>
          </w:p>
          <w:p w:rsidR="009C743D" w:rsidRDefault="009C743D" w:rsidP="009C743D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кв. категория</w:t>
            </w:r>
          </w:p>
          <w:p w:rsidR="00616D36" w:rsidRPr="00616D36" w:rsidRDefault="00616D36" w:rsidP="009C743D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кв. категория </w:t>
            </w:r>
          </w:p>
          <w:p w:rsidR="00616D36" w:rsidRPr="00616D36" w:rsidRDefault="00616D36" w:rsidP="00616D36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D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1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категория</w:t>
            </w:r>
          </w:p>
          <w:p w:rsidR="00616D36" w:rsidRPr="00616D36" w:rsidRDefault="00616D36" w:rsidP="00616D36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63806" w:rsidRDefault="00B63806" w:rsidP="00616D36">
      <w:pPr>
        <w:spacing w:after="0" w:line="276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806" w:rsidRDefault="00B63806" w:rsidP="00616D36">
      <w:pPr>
        <w:spacing w:after="0" w:line="276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806" w:rsidRDefault="00B63806" w:rsidP="00616D36">
      <w:pPr>
        <w:spacing w:after="0" w:line="276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36" w:rsidRPr="00616D36" w:rsidRDefault="00EE429E" w:rsidP="00616D36">
      <w:pPr>
        <w:spacing w:after="0" w:line="276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 2021</w:t>
      </w:r>
      <w:r w:rsidR="00616D36" w:rsidRPr="00616D3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16D36" w:rsidRPr="00616D36" w:rsidRDefault="00616D36" w:rsidP="00616D36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16D3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Краткая аннотация проекта</w:t>
      </w:r>
    </w:p>
    <w:tbl>
      <w:tblPr>
        <w:tblStyle w:val="4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7796"/>
      </w:tblGrid>
      <w:tr w:rsidR="00616D36" w:rsidRPr="005A0ADA" w:rsidTr="0017210B">
        <w:tc>
          <w:tcPr>
            <w:tcW w:w="2127" w:type="dxa"/>
          </w:tcPr>
          <w:p w:rsidR="00616D36" w:rsidRPr="005A0ADA" w:rsidRDefault="00616D36" w:rsidP="005A0A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A0ADA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7796" w:type="dxa"/>
          </w:tcPr>
          <w:p w:rsidR="00616D36" w:rsidRPr="005A0ADA" w:rsidRDefault="00616D36" w:rsidP="005A0ADA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</w:pPr>
            <w:r w:rsidRPr="005A0ADA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</w:rPr>
              <w:t>«</w:t>
            </w:r>
            <w:r w:rsidR="00423191" w:rsidRPr="005A0ADA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</w:rPr>
              <w:t>Веселые счетоводы</w:t>
            </w:r>
            <w:r w:rsidRPr="005A0ADA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>»</w:t>
            </w:r>
            <w:r w:rsidR="00472829" w:rsidRPr="005A0ADA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 xml:space="preserve"> (модель организации взаимодействия детского сада и семьи как ресурса в развитии </w:t>
            </w:r>
            <w:r w:rsidR="00A94773" w:rsidRPr="005A0ADA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>элементарных математических представлений у детей старшего дошкольного возраста</w:t>
            </w:r>
            <w:r w:rsidR="00472829" w:rsidRPr="005A0ADA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>)</w:t>
            </w:r>
          </w:p>
        </w:tc>
      </w:tr>
      <w:tr w:rsidR="00616D36" w:rsidRPr="005A0ADA" w:rsidTr="0017210B">
        <w:tc>
          <w:tcPr>
            <w:tcW w:w="2127" w:type="dxa"/>
          </w:tcPr>
          <w:p w:rsidR="00616D36" w:rsidRPr="005A0ADA" w:rsidRDefault="00616D36" w:rsidP="005A0A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5A0ADA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7796" w:type="dxa"/>
          </w:tcPr>
          <w:p w:rsidR="00616D36" w:rsidRPr="005A0ADA" w:rsidRDefault="00616D36" w:rsidP="005A0ADA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</w:rPr>
            </w:pPr>
            <w:r w:rsidRPr="005A0AD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города Новосибирска «Детский сад № 32 комбинированного вида»</w:t>
            </w:r>
          </w:p>
        </w:tc>
      </w:tr>
      <w:tr w:rsidR="00616D36" w:rsidRPr="005A0ADA" w:rsidTr="0017210B">
        <w:tc>
          <w:tcPr>
            <w:tcW w:w="2127" w:type="dxa"/>
          </w:tcPr>
          <w:p w:rsidR="00616D36" w:rsidRPr="005A0ADA" w:rsidRDefault="00423191" w:rsidP="005A0A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5A0ADA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Авторы проекта</w:t>
            </w:r>
          </w:p>
        </w:tc>
        <w:tc>
          <w:tcPr>
            <w:tcW w:w="7796" w:type="dxa"/>
          </w:tcPr>
          <w:p w:rsidR="00616D36" w:rsidRPr="005A0ADA" w:rsidRDefault="00616D36" w:rsidP="005A0AD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0A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Воспитатели:</w:t>
            </w:r>
          </w:p>
          <w:p w:rsidR="00616D36" w:rsidRPr="005A0ADA" w:rsidRDefault="00616D36" w:rsidP="005A0AD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Крюкова Ольга Владимировна, </w:t>
            </w:r>
          </w:p>
          <w:p w:rsidR="00616D36" w:rsidRPr="005A0ADA" w:rsidRDefault="00616D36" w:rsidP="005A0AD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Алимпиева Альфия Фаридовна</w:t>
            </w:r>
          </w:p>
          <w:p w:rsidR="00616D36" w:rsidRPr="005A0ADA" w:rsidRDefault="00616D36" w:rsidP="005A0AD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Большакова Ирина Владимировна</w:t>
            </w:r>
          </w:p>
          <w:p w:rsidR="00616D36" w:rsidRPr="005A0ADA" w:rsidRDefault="00616D36" w:rsidP="005A0AD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Ольга Сергеевна</w:t>
            </w:r>
          </w:p>
        </w:tc>
      </w:tr>
      <w:tr w:rsidR="00616D36" w:rsidRPr="005A0ADA" w:rsidTr="0017210B">
        <w:tc>
          <w:tcPr>
            <w:tcW w:w="2127" w:type="dxa"/>
          </w:tcPr>
          <w:p w:rsidR="00616D36" w:rsidRPr="005A0ADA" w:rsidRDefault="00616D36" w:rsidP="005A0A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5A0ADA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 xml:space="preserve">Проблема, на решение которой </w:t>
            </w:r>
          </w:p>
          <w:p w:rsidR="00616D36" w:rsidRPr="005A0ADA" w:rsidRDefault="00616D36" w:rsidP="005A0A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5A0ADA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направлен проект</w:t>
            </w:r>
          </w:p>
        </w:tc>
        <w:tc>
          <w:tcPr>
            <w:tcW w:w="7796" w:type="dxa"/>
          </w:tcPr>
          <w:p w:rsidR="00616D36" w:rsidRPr="005A0ADA" w:rsidRDefault="00703E28" w:rsidP="005A0AD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Модернизация дошкольного образования в России актуализирует проблемы ДОО, семьи, социума. Сотрудничество семьи и воспитателей становится все более востребованным; педагоги ищут новые точки взаимодействия, формы работы с родителями; повышение педагогической культуры родителей как основы совершенствования </w:t>
            </w:r>
            <w:r w:rsidR="00A94773" w:rsidRPr="005A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семейного воспитания детей</w:t>
            </w:r>
            <w:r w:rsidRPr="005A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16D36" w:rsidRPr="005A0ADA" w:rsidTr="0017210B">
        <w:tc>
          <w:tcPr>
            <w:tcW w:w="2127" w:type="dxa"/>
          </w:tcPr>
          <w:p w:rsidR="00616D36" w:rsidRPr="005A0ADA" w:rsidRDefault="00616D36" w:rsidP="005A0A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A0ADA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Цель и задачи проекта</w:t>
            </w:r>
          </w:p>
        </w:tc>
        <w:tc>
          <w:tcPr>
            <w:tcW w:w="7796" w:type="dxa"/>
          </w:tcPr>
          <w:p w:rsidR="00703E28" w:rsidRPr="005A0ADA" w:rsidRDefault="00703E28" w:rsidP="005A0ADA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</w:pPr>
            <w:r w:rsidRPr="005A0ADA">
              <w:rPr>
                <w:rFonts w:ascii="Times New Roman" w:eastAsia="Calibri" w:hAnsi="Times New Roman" w:cs="Times New Roman"/>
                <w:b/>
                <w:kern w:val="36"/>
                <w:sz w:val="28"/>
                <w:szCs w:val="28"/>
              </w:rPr>
              <w:t>Цель.</w:t>
            </w:r>
            <w:r w:rsidRPr="005A0ADA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 xml:space="preserve"> Создание комплекса педагогических условий, обеспечивающих организацию взаимодействия детского сада и семьи как ресурса в развитии </w:t>
            </w:r>
            <w:r w:rsidR="00A94773" w:rsidRPr="005A0ADA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>элементарных математических представлений у детей старшего дошкольного возраста</w:t>
            </w:r>
            <w:r w:rsidRPr="005A0ADA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>.</w:t>
            </w:r>
          </w:p>
          <w:p w:rsidR="00703E28" w:rsidRPr="005A0ADA" w:rsidRDefault="00703E28" w:rsidP="005A0ADA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kern w:val="36"/>
                <w:sz w:val="28"/>
                <w:szCs w:val="28"/>
              </w:rPr>
            </w:pPr>
            <w:r w:rsidRPr="005A0ADA">
              <w:rPr>
                <w:rFonts w:ascii="Times New Roman" w:eastAsia="Calibri" w:hAnsi="Times New Roman" w:cs="Times New Roman"/>
                <w:b/>
                <w:kern w:val="36"/>
                <w:sz w:val="28"/>
                <w:szCs w:val="28"/>
              </w:rPr>
              <w:t>Задачи.</w:t>
            </w:r>
          </w:p>
          <w:p w:rsidR="00D02BB7" w:rsidRPr="005A0ADA" w:rsidRDefault="004F7B9D" w:rsidP="005A0ADA">
            <w:pPr>
              <w:pStyle w:val="a4"/>
              <w:numPr>
                <w:ilvl w:val="0"/>
                <w:numId w:val="34"/>
              </w:numPr>
              <w:shd w:val="clear" w:color="auto" w:fill="FFFFFF"/>
              <w:spacing w:line="360" w:lineRule="auto"/>
              <w:ind w:left="175" w:firstLine="0"/>
              <w:jc w:val="both"/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</w:pPr>
            <w:r w:rsidRPr="005A0ADA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 xml:space="preserve">Расширить сферы участия </w:t>
            </w:r>
            <w:r w:rsidR="00D02BB7" w:rsidRPr="005A0ADA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</w:rPr>
              <w:t>родителей</w:t>
            </w:r>
            <w:r w:rsidRPr="005A0ADA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 xml:space="preserve"> </w:t>
            </w:r>
            <w:r w:rsidR="00D02BB7" w:rsidRPr="005A0ADA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>в организации жизни образовательного учреждения, формируя у них компетентную педагогическую позицию по отношению к собственному реб</w:t>
            </w:r>
            <w:r w:rsidR="00703E28" w:rsidRPr="005A0ADA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>е</w:t>
            </w:r>
            <w:r w:rsidR="00D02BB7" w:rsidRPr="005A0ADA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>нку.</w:t>
            </w:r>
          </w:p>
          <w:p w:rsidR="00703E28" w:rsidRPr="005A0ADA" w:rsidRDefault="00703E28" w:rsidP="005A0ADA">
            <w:pPr>
              <w:pStyle w:val="a4"/>
              <w:numPr>
                <w:ilvl w:val="0"/>
                <w:numId w:val="34"/>
              </w:numPr>
              <w:shd w:val="clear" w:color="auto" w:fill="FFFFFF"/>
              <w:spacing w:line="360" w:lineRule="auto"/>
              <w:ind w:left="175" w:firstLine="0"/>
              <w:jc w:val="both"/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</w:pPr>
            <w:r w:rsidRPr="005A0ADA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lastRenderedPageBreak/>
              <w:t>Создать условия для творческого самовыражения, самореализации субъектов образовательного процесса через проведение совместных детско-родительских мероприятий.</w:t>
            </w:r>
          </w:p>
          <w:p w:rsidR="00703E28" w:rsidRPr="005A0ADA" w:rsidRDefault="00703E28" w:rsidP="005A0ADA">
            <w:pPr>
              <w:pStyle w:val="a4"/>
              <w:numPr>
                <w:ilvl w:val="0"/>
                <w:numId w:val="34"/>
              </w:numPr>
              <w:shd w:val="clear" w:color="auto" w:fill="FFFFFF"/>
              <w:spacing w:line="360" w:lineRule="auto"/>
              <w:ind w:left="175" w:firstLine="0"/>
              <w:jc w:val="both"/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</w:pPr>
            <w:r w:rsidRPr="005A0ADA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 xml:space="preserve">Совместно с родителями разработать комплекс мероприятий по организации процесса развития </w:t>
            </w:r>
            <w:r w:rsidR="00A94773" w:rsidRPr="005A0ADA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>элементарных математических представлений у детей старшего</w:t>
            </w:r>
            <w:r w:rsidRPr="005A0ADA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 xml:space="preserve"> дошкольного возраста.</w:t>
            </w:r>
          </w:p>
          <w:p w:rsidR="00703E28" w:rsidRPr="005A0ADA" w:rsidRDefault="00703E28" w:rsidP="005A0ADA">
            <w:pPr>
              <w:pStyle w:val="a4"/>
              <w:numPr>
                <w:ilvl w:val="0"/>
                <w:numId w:val="34"/>
              </w:numPr>
              <w:shd w:val="clear" w:color="auto" w:fill="FFFFFF"/>
              <w:spacing w:line="360" w:lineRule="auto"/>
              <w:ind w:left="175" w:firstLine="0"/>
              <w:jc w:val="both"/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</w:pPr>
            <w:r w:rsidRPr="005A0ADA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>Способствовать развитию у детей следующих психических процессов: произвольного внимания; логического мышления; памяти и речи.</w:t>
            </w:r>
          </w:p>
          <w:p w:rsidR="00703E28" w:rsidRPr="005A0ADA" w:rsidRDefault="00703E28" w:rsidP="005A0ADA">
            <w:pPr>
              <w:pStyle w:val="a4"/>
              <w:numPr>
                <w:ilvl w:val="0"/>
                <w:numId w:val="34"/>
              </w:numPr>
              <w:shd w:val="clear" w:color="auto" w:fill="FFFFFF"/>
              <w:spacing w:line="360" w:lineRule="auto"/>
              <w:ind w:left="175" w:firstLine="0"/>
              <w:jc w:val="both"/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</w:pPr>
            <w:r w:rsidRPr="005A0ADA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>Содействовать сотрудничеству детей и взрослых для создания комфортной РППС.</w:t>
            </w:r>
          </w:p>
          <w:p w:rsidR="00616D36" w:rsidRPr="005A0ADA" w:rsidRDefault="00703E28" w:rsidP="005A0ADA">
            <w:pPr>
              <w:pStyle w:val="a4"/>
              <w:numPr>
                <w:ilvl w:val="0"/>
                <w:numId w:val="34"/>
              </w:numPr>
              <w:shd w:val="clear" w:color="auto" w:fill="FFFFFF"/>
              <w:spacing w:line="360" w:lineRule="auto"/>
              <w:ind w:left="175" w:firstLine="0"/>
              <w:jc w:val="both"/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</w:pPr>
            <w:r w:rsidRPr="005A0ADA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>Проанализировать результаты, выявить эффективность и возможности трансляции данного опыта.</w:t>
            </w:r>
          </w:p>
        </w:tc>
      </w:tr>
      <w:tr w:rsidR="00616D36" w:rsidRPr="005A0ADA" w:rsidTr="0017210B">
        <w:tc>
          <w:tcPr>
            <w:tcW w:w="2127" w:type="dxa"/>
          </w:tcPr>
          <w:p w:rsidR="00616D36" w:rsidRPr="005A0ADA" w:rsidRDefault="00C51001" w:rsidP="005A0A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A0A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Участники проекта</w:t>
            </w:r>
          </w:p>
        </w:tc>
        <w:tc>
          <w:tcPr>
            <w:tcW w:w="7796" w:type="dxa"/>
          </w:tcPr>
          <w:p w:rsidR="00616D36" w:rsidRPr="005A0ADA" w:rsidRDefault="00A94773" w:rsidP="005A0A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A0ADA">
              <w:rPr>
                <w:rFonts w:ascii="Times New Roman" w:eastAsia="TimesNewRomanPSMT" w:hAnsi="Times New Roman" w:cs="Times New Roman"/>
                <w:sz w:val="28"/>
                <w:szCs w:val="28"/>
              </w:rPr>
              <w:t>Дети старшего</w:t>
            </w:r>
            <w:r w:rsidR="00616D36" w:rsidRPr="005A0ADA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дошкольного возраста; родители</w:t>
            </w:r>
            <w:r w:rsidR="00C51001" w:rsidRPr="005A0ADA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(законные представители) и п</w:t>
            </w:r>
            <w:r w:rsidR="00616D36" w:rsidRPr="005A0ADA">
              <w:rPr>
                <w:rFonts w:ascii="Times New Roman" w:eastAsia="TimesNewRomanPSMT" w:hAnsi="Times New Roman" w:cs="Times New Roman"/>
                <w:sz w:val="28"/>
                <w:szCs w:val="28"/>
              </w:rPr>
              <w:t>едагоги ДОУ.</w:t>
            </w:r>
          </w:p>
        </w:tc>
      </w:tr>
      <w:tr w:rsidR="00616D36" w:rsidRPr="005A0ADA" w:rsidTr="0017210B">
        <w:tc>
          <w:tcPr>
            <w:tcW w:w="2127" w:type="dxa"/>
          </w:tcPr>
          <w:p w:rsidR="00616D36" w:rsidRPr="005A0ADA" w:rsidRDefault="00616D36" w:rsidP="005A0A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5A0ADA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Вид проекта</w:t>
            </w:r>
          </w:p>
        </w:tc>
        <w:tc>
          <w:tcPr>
            <w:tcW w:w="7796" w:type="dxa"/>
          </w:tcPr>
          <w:p w:rsidR="00616D36" w:rsidRPr="005A0ADA" w:rsidRDefault="00616D36" w:rsidP="005A0A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A0ADA">
              <w:rPr>
                <w:rFonts w:ascii="Times New Roman" w:eastAsia="TimesNewRomanPSMT" w:hAnsi="Times New Roman" w:cs="Times New Roman"/>
                <w:sz w:val="28"/>
                <w:szCs w:val="28"/>
              </w:rPr>
              <w:t>Совместный, творческий, групповой, долгосрочный</w:t>
            </w:r>
          </w:p>
        </w:tc>
      </w:tr>
      <w:tr w:rsidR="00616D36" w:rsidRPr="005A0ADA" w:rsidTr="0017210B">
        <w:tc>
          <w:tcPr>
            <w:tcW w:w="2127" w:type="dxa"/>
          </w:tcPr>
          <w:p w:rsidR="00616D36" w:rsidRPr="005A0ADA" w:rsidRDefault="00616D36" w:rsidP="005A0A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5A0ADA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Срок реализации проекта</w:t>
            </w:r>
          </w:p>
        </w:tc>
        <w:tc>
          <w:tcPr>
            <w:tcW w:w="7796" w:type="dxa"/>
          </w:tcPr>
          <w:p w:rsidR="00616D36" w:rsidRPr="005A0ADA" w:rsidRDefault="00616D36" w:rsidP="005A0A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A0ADA">
              <w:rPr>
                <w:rFonts w:ascii="Times New Roman" w:eastAsia="TimesNewRomanPSMT" w:hAnsi="Times New Roman" w:cs="Times New Roman"/>
                <w:sz w:val="28"/>
                <w:szCs w:val="28"/>
              </w:rPr>
              <w:t>Один учебный год (9 месяцев).</w:t>
            </w:r>
          </w:p>
        </w:tc>
      </w:tr>
      <w:tr w:rsidR="00616D36" w:rsidRPr="005A0ADA" w:rsidTr="0017210B">
        <w:tc>
          <w:tcPr>
            <w:tcW w:w="2127" w:type="dxa"/>
          </w:tcPr>
          <w:p w:rsidR="00616D36" w:rsidRPr="005A0ADA" w:rsidRDefault="00616D36" w:rsidP="005A0A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5A0ADA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Стоимость проекта</w:t>
            </w:r>
          </w:p>
        </w:tc>
        <w:tc>
          <w:tcPr>
            <w:tcW w:w="7796" w:type="dxa"/>
          </w:tcPr>
          <w:p w:rsidR="00616D36" w:rsidRPr="005A0ADA" w:rsidRDefault="00616D36" w:rsidP="005A0A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color w:val="FF0000"/>
                <w:sz w:val="28"/>
                <w:szCs w:val="28"/>
              </w:rPr>
            </w:pPr>
            <w:r w:rsidRPr="005A0ADA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 xml:space="preserve"> </w:t>
            </w:r>
            <w:r w:rsidR="00AE3956" w:rsidRPr="005A0ADA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146850 рублей</w:t>
            </w:r>
          </w:p>
          <w:p w:rsidR="00616D36" w:rsidRPr="005A0ADA" w:rsidRDefault="00616D36" w:rsidP="005A0A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</w:tbl>
    <w:p w:rsidR="005A0ADA" w:rsidRDefault="005A0ADA" w:rsidP="005A0ADA">
      <w:pPr>
        <w:spacing w:before="24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16D36" w:rsidRPr="005A0ADA" w:rsidRDefault="00616D36" w:rsidP="005A0ADA">
      <w:pPr>
        <w:spacing w:before="24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0ADA">
        <w:rPr>
          <w:rFonts w:ascii="Times New Roman" w:hAnsi="Times New Roman" w:cs="Times New Roman"/>
          <w:b/>
          <w:sz w:val="28"/>
          <w:szCs w:val="28"/>
        </w:rPr>
        <w:t>Описание учреждения (организации)</w:t>
      </w:r>
    </w:p>
    <w:p w:rsidR="00616D36" w:rsidRPr="005A0ADA" w:rsidRDefault="00616D36" w:rsidP="005A0A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МКДОУ д/с № 32 был построен и введен в эксплуатацию в декабре 1976 года по адресу: город Новосибирск, улица Кошурникова, 29/2. Ранее здание детского сада принадлежало швейному объединению «Северянка», а в 1994 году было передано в ведение отдела образования администрации Дзержинского района. Учреждение имеет самостоятельный баланс, расчетный и иные счета в учреждениях банков, печать со своим </w:t>
      </w: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наименованием, действует на основании книг приказов по учреждению, Устава ДОУ.</w:t>
      </w:r>
    </w:p>
    <w:p w:rsidR="00616D36" w:rsidRPr="005A0ADA" w:rsidRDefault="00616D36" w:rsidP="005A0A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в ДОУ функционируют 10 групп (315 детей):</w:t>
      </w:r>
    </w:p>
    <w:p w:rsidR="00616D36" w:rsidRPr="005A0ADA" w:rsidRDefault="00616D36" w:rsidP="005A0A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общеразвивающей направленности для воспитанников в возрасте от 2 до 3 лет; 1 группа оздоровительной направленности для воспитанников в возрасте от 2 до 3 лет; 6 групп комбинированной направленности для воспитанников в возрасте от 3 до 7 лет; 2 группы компенсирующей направленности для воспитанников в возрасте от 4 до 7 лет.</w:t>
      </w:r>
    </w:p>
    <w:p w:rsidR="00616D36" w:rsidRPr="005A0ADA" w:rsidRDefault="00616D36" w:rsidP="005A0A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и воспитание в дошкольном учреждении осуществляется на русском языке, которое направлено: на формирование общей культуры, развитие физических, интеллектуальных, нравственных, эстетических и личностных качеств воспитанников на основе усвоения федеральных государственных образовательных стандартов; на формирование предпосылок учебной деятельности, сохранение и укрепление здоровья воспитанников.</w:t>
      </w:r>
    </w:p>
    <w:p w:rsidR="00616D36" w:rsidRPr="005A0ADA" w:rsidRDefault="00616D36" w:rsidP="005A0A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работает стабильный высокопрофессиональный педагогический коллектив.</w:t>
      </w:r>
    </w:p>
    <w:p w:rsidR="00616D36" w:rsidRPr="005A0ADA" w:rsidRDefault="00616D36" w:rsidP="005A0A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развития ДОУ в ближайшей перспективе.</w:t>
      </w:r>
    </w:p>
    <w:p w:rsidR="00616D36" w:rsidRPr="005A0ADA" w:rsidRDefault="00616D36" w:rsidP="005A0A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конкурентоспособности детского сада за счет решения комплекса задач:</w:t>
      </w:r>
    </w:p>
    <w:p w:rsidR="00616D36" w:rsidRPr="005A0ADA" w:rsidRDefault="00616D36" w:rsidP="005A0A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Совершенствование и внедрение ВСОКО ДОУ.</w:t>
      </w:r>
    </w:p>
    <w:p w:rsidR="00616D36" w:rsidRPr="005A0ADA" w:rsidRDefault="00616D36" w:rsidP="005A0A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Повышение качества образовательного процесса, в том числе детей с ОВЗ.</w:t>
      </w:r>
    </w:p>
    <w:p w:rsidR="00616D36" w:rsidRPr="005A0ADA" w:rsidRDefault="00616D36" w:rsidP="005A0A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новых гибких форм образования дошкольников в творческих студиях, кружках, спортивных секциях и при взаимодействии с социальными партнерами организуемых в дошкольном учреждении.</w:t>
      </w:r>
    </w:p>
    <w:p w:rsidR="00616D36" w:rsidRPr="005A0ADA" w:rsidRDefault="00616D36" w:rsidP="005A0AD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Работа по улучшению материально-технической базы учреждения.</w:t>
      </w:r>
      <w:r w:rsidRPr="005A0A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16D36" w:rsidRDefault="00616D36" w:rsidP="005A0A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ADA" w:rsidRPr="005A0ADA" w:rsidRDefault="005A0ADA" w:rsidP="005A0A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36" w:rsidRPr="005A0ADA" w:rsidRDefault="00616D36" w:rsidP="005A0ADA">
      <w:pPr>
        <w:spacing w:after="0" w:line="360" w:lineRule="auto"/>
        <w:ind w:left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0ADA">
        <w:rPr>
          <w:rFonts w:ascii="Times New Roman" w:hAnsi="Times New Roman" w:cs="Times New Roman"/>
          <w:b/>
          <w:sz w:val="28"/>
          <w:szCs w:val="28"/>
        </w:rPr>
        <w:lastRenderedPageBreak/>
        <w:t>Постановка проблемы</w:t>
      </w:r>
    </w:p>
    <w:p w:rsidR="00E91EB8" w:rsidRPr="005A0ADA" w:rsidRDefault="00E91EB8" w:rsidP="005A0AD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0ADA">
        <w:rPr>
          <w:color w:val="000000"/>
          <w:sz w:val="28"/>
          <w:szCs w:val="28"/>
        </w:rPr>
        <w:t>Модернизация дошкольного образования в России актуализирует проблемы ДОО, семьи, социума. Сотрудничество семьи и воспитателей становится все более востребованным; педагоги ищут новые точки взаимодействия, формы работы с родителями; повышение педагогической культуры родителей как основы совершенствования семейного вос</w:t>
      </w:r>
      <w:r w:rsidR="00A94773" w:rsidRPr="005A0ADA">
        <w:rPr>
          <w:color w:val="000000"/>
          <w:sz w:val="28"/>
          <w:szCs w:val="28"/>
        </w:rPr>
        <w:t>питания детей</w:t>
      </w:r>
      <w:r w:rsidRPr="005A0ADA">
        <w:rPr>
          <w:color w:val="000000"/>
          <w:sz w:val="28"/>
          <w:szCs w:val="28"/>
        </w:rPr>
        <w:t>.</w:t>
      </w:r>
    </w:p>
    <w:p w:rsidR="00423191" w:rsidRPr="005A0ADA" w:rsidRDefault="00423191" w:rsidP="005A0A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ADA">
        <w:rPr>
          <w:rFonts w:ascii="Times New Roman" w:hAnsi="Times New Roman" w:cs="Times New Roman"/>
          <w:sz w:val="28"/>
          <w:szCs w:val="28"/>
        </w:rPr>
        <w:t>Одной из проблем формирования элементарных математических представлений у дошкольников является обеспечение преемственност</w:t>
      </w:r>
      <w:r w:rsidR="002A3070" w:rsidRPr="005A0ADA">
        <w:rPr>
          <w:rFonts w:ascii="Times New Roman" w:hAnsi="Times New Roman" w:cs="Times New Roman"/>
          <w:sz w:val="28"/>
          <w:szCs w:val="28"/>
        </w:rPr>
        <w:t>и в работе детского сада и семьи</w:t>
      </w:r>
      <w:r w:rsidRPr="005A0ADA">
        <w:rPr>
          <w:rFonts w:ascii="Times New Roman" w:hAnsi="Times New Roman" w:cs="Times New Roman"/>
          <w:sz w:val="28"/>
          <w:szCs w:val="28"/>
        </w:rPr>
        <w:t>.</w:t>
      </w:r>
      <w:r w:rsidR="002A3070" w:rsidRPr="005A0ADA">
        <w:rPr>
          <w:rFonts w:ascii="Times New Roman" w:hAnsi="Times New Roman" w:cs="Times New Roman"/>
          <w:sz w:val="28"/>
          <w:szCs w:val="28"/>
        </w:rPr>
        <w:t xml:space="preserve"> </w:t>
      </w:r>
      <w:r w:rsidRPr="005A0ADA">
        <w:rPr>
          <w:rFonts w:ascii="Times New Roman" w:hAnsi="Times New Roman" w:cs="Times New Roman"/>
          <w:sz w:val="28"/>
          <w:szCs w:val="28"/>
        </w:rPr>
        <w:t>Нередко математические знания дети усваивают формально, без должного их понимания. Одной из причин такого уровня знаний является недостаточная разработка отдельных методических вопросов.</w:t>
      </w:r>
      <w:r w:rsidR="002A3070" w:rsidRPr="005A0A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A0ADA">
        <w:rPr>
          <w:rFonts w:ascii="Times New Roman" w:hAnsi="Times New Roman" w:cs="Times New Roman"/>
          <w:sz w:val="28"/>
          <w:szCs w:val="28"/>
        </w:rPr>
        <w:t>Так, современное обучение математике в детском саду во многом ориентируется на вербальные (словесные) методы, которые дают возможность формировать у детей конкретные знания, умения и навыки, и недостаточно ориентируется на методы, которые содействуют развитию у них познавательных интересов и способностей, логического мышления.</w:t>
      </w:r>
    </w:p>
    <w:p w:rsidR="002A3070" w:rsidRPr="005A0ADA" w:rsidRDefault="00423191" w:rsidP="005A0A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ADA">
        <w:rPr>
          <w:rFonts w:ascii="Times New Roman" w:hAnsi="Times New Roman" w:cs="Times New Roman"/>
          <w:sz w:val="28"/>
          <w:szCs w:val="28"/>
        </w:rPr>
        <w:t>В связи с этим очень остро стоит проблема разработки принципов отбора и систематизации математических знаний на основании государственных стандартов, индивидуализации и д</w:t>
      </w:r>
      <w:r w:rsidR="002A3070" w:rsidRPr="005A0ADA">
        <w:rPr>
          <w:rFonts w:ascii="Times New Roman" w:hAnsi="Times New Roman" w:cs="Times New Roman"/>
          <w:sz w:val="28"/>
          <w:szCs w:val="28"/>
        </w:rPr>
        <w:t>ифференциации обучения.</w:t>
      </w:r>
    </w:p>
    <w:p w:rsidR="00423191" w:rsidRPr="005A0ADA" w:rsidRDefault="00423191" w:rsidP="005A0A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ADA">
        <w:rPr>
          <w:rFonts w:ascii="Times New Roman" w:hAnsi="Times New Roman" w:cs="Times New Roman"/>
          <w:sz w:val="28"/>
          <w:szCs w:val="28"/>
        </w:rPr>
        <w:t xml:space="preserve">Решение этих проблем позволит достичь наиболее высокого уровня </w:t>
      </w:r>
      <w:r w:rsidR="002A3070" w:rsidRPr="005A0ADA">
        <w:rPr>
          <w:rFonts w:ascii="Times New Roman" w:hAnsi="Times New Roman" w:cs="Times New Roman"/>
          <w:sz w:val="28"/>
          <w:szCs w:val="28"/>
        </w:rPr>
        <w:t>развития элементарных математических представлений старших дошкольников</w:t>
      </w:r>
      <w:r w:rsidRPr="005A0ADA">
        <w:rPr>
          <w:rFonts w:ascii="Times New Roman" w:hAnsi="Times New Roman" w:cs="Times New Roman"/>
          <w:sz w:val="28"/>
          <w:szCs w:val="28"/>
        </w:rPr>
        <w:t xml:space="preserve">. Сегодня, важнейший принцип в дошкольной педагогике - принцип развивающего обучения. Суть его заключается в том, что под влиянием обучения не только приобретаются знания, формируются умения, но и развиваются все познавательные процессы, связанные с ощущением, восприятием, памятью, вниманием, речью, мышлением, а также волевые и эмоциональные процессы, то есть развивается личность ребенка в целом. </w:t>
      </w:r>
    </w:p>
    <w:p w:rsidR="00B70D83" w:rsidRPr="005A0ADA" w:rsidRDefault="00B70D83" w:rsidP="005A0A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D36" w:rsidRPr="005A0ADA" w:rsidRDefault="00616D36" w:rsidP="005A0ADA">
      <w:pPr>
        <w:spacing w:after="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0ADA">
        <w:rPr>
          <w:rFonts w:ascii="Times New Roman" w:hAnsi="Times New Roman" w:cs="Times New Roman"/>
          <w:b/>
          <w:sz w:val="28"/>
          <w:szCs w:val="28"/>
        </w:rPr>
        <w:lastRenderedPageBreak/>
        <w:t>Цель и задачи проекта</w:t>
      </w:r>
    </w:p>
    <w:p w:rsidR="00B70D83" w:rsidRPr="005A0ADA" w:rsidRDefault="00D06F83" w:rsidP="005A0A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ADA">
        <w:rPr>
          <w:rFonts w:ascii="Times New Roman" w:hAnsi="Times New Roman" w:cs="Times New Roman"/>
          <w:b/>
          <w:sz w:val="28"/>
          <w:szCs w:val="28"/>
        </w:rPr>
        <w:t>Цель.</w:t>
      </w:r>
      <w:r w:rsidRPr="005A0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F83" w:rsidRPr="005A0ADA" w:rsidRDefault="00D06F83" w:rsidP="005A0A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ADA">
        <w:rPr>
          <w:rFonts w:ascii="Times New Roman" w:hAnsi="Times New Roman" w:cs="Times New Roman"/>
          <w:sz w:val="28"/>
          <w:szCs w:val="28"/>
        </w:rPr>
        <w:t xml:space="preserve">Создание комплекса педагогических условий, обеспечивающих организацию взаимодействия детского сада и семьи как ресурса в развитии </w:t>
      </w:r>
      <w:r w:rsidR="00A94773" w:rsidRPr="005A0ADA">
        <w:rPr>
          <w:rFonts w:ascii="Times New Roman" w:eastAsia="Calibri" w:hAnsi="Times New Roman" w:cs="Times New Roman"/>
          <w:kern w:val="36"/>
          <w:sz w:val="28"/>
          <w:szCs w:val="28"/>
        </w:rPr>
        <w:t>элементарных математических представлений</w:t>
      </w:r>
      <w:r w:rsidR="00A94773" w:rsidRPr="005A0ADA">
        <w:rPr>
          <w:rFonts w:ascii="Times New Roman" w:hAnsi="Times New Roman" w:cs="Times New Roman"/>
          <w:sz w:val="28"/>
          <w:szCs w:val="28"/>
        </w:rPr>
        <w:t xml:space="preserve"> у детей старшего дошкольного возраста</w:t>
      </w:r>
      <w:r w:rsidRPr="005A0ADA">
        <w:rPr>
          <w:rFonts w:ascii="Times New Roman" w:hAnsi="Times New Roman" w:cs="Times New Roman"/>
          <w:sz w:val="28"/>
          <w:szCs w:val="28"/>
        </w:rPr>
        <w:t>.</w:t>
      </w:r>
    </w:p>
    <w:p w:rsidR="00D06F83" w:rsidRPr="005A0ADA" w:rsidRDefault="00D06F83" w:rsidP="005A0A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Задачи.</w:t>
      </w:r>
    </w:p>
    <w:p w:rsidR="00A94773" w:rsidRPr="005A0ADA" w:rsidRDefault="00A94773" w:rsidP="005A0ADA">
      <w:pPr>
        <w:pStyle w:val="a4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kern w:val="36"/>
          <w:sz w:val="28"/>
          <w:szCs w:val="28"/>
        </w:rPr>
      </w:pPr>
      <w:r w:rsidRPr="005A0ADA">
        <w:rPr>
          <w:rFonts w:ascii="Times New Roman" w:eastAsia="Calibri" w:hAnsi="Times New Roman" w:cs="Times New Roman"/>
          <w:kern w:val="36"/>
          <w:sz w:val="28"/>
          <w:szCs w:val="28"/>
        </w:rPr>
        <w:t xml:space="preserve">Расширить сферы участия </w:t>
      </w:r>
      <w:r w:rsidRPr="005A0ADA">
        <w:rPr>
          <w:rFonts w:ascii="Times New Roman" w:eastAsia="Calibri" w:hAnsi="Times New Roman" w:cs="Times New Roman"/>
          <w:bCs/>
          <w:kern w:val="36"/>
          <w:sz w:val="28"/>
          <w:szCs w:val="28"/>
        </w:rPr>
        <w:t>родителей</w:t>
      </w:r>
      <w:r w:rsidRPr="005A0ADA">
        <w:rPr>
          <w:rFonts w:ascii="Times New Roman" w:eastAsia="Calibri" w:hAnsi="Times New Roman" w:cs="Times New Roman"/>
          <w:kern w:val="36"/>
          <w:sz w:val="28"/>
          <w:szCs w:val="28"/>
        </w:rPr>
        <w:t xml:space="preserve"> в организации жизни образовательного учреждения, формируя у них компетентную педагогическую позицию по отношению к собственному ребенку.</w:t>
      </w:r>
    </w:p>
    <w:p w:rsidR="00A94773" w:rsidRPr="005A0ADA" w:rsidRDefault="00A94773" w:rsidP="005A0ADA">
      <w:pPr>
        <w:pStyle w:val="a4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kern w:val="36"/>
          <w:sz w:val="28"/>
          <w:szCs w:val="28"/>
        </w:rPr>
      </w:pPr>
      <w:r w:rsidRPr="005A0ADA">
        <w:rPr>
          <w:rFonts w:ascii="Times New Roman" w:eastAsia="Calibri" w:hAnsi="Times New Roman" w:cs="Times New Roman"/>
          <w:kern w:val="36"/>
          <w:sz w:val="28"/>
          <w:szCs w:val="28"/>
        </w:rPr>
        <w:t>Совместно с родителями разработать комплекс мероприятий по организации процесса развития элементарных математических представлений у детей старшего дошкольного возраста.</w:t>
      </w:r>
    </w:p>
    <w:p w:rsidR="00A94773" w:rsidRPr="005A0ADA" w:rsidRDefault="00A94773" w:rsidP="005A0ADA">
      <w:pPr>
        <w:pStyle w:val="a4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kern w:val="36"/>
          <w:sz w:val="28"/>
          <w:szCs w:val="28"/>
        </w:rPr>
      </w:pPr>
      <w:r w:rsidRPr="005A0ADA">
        <w:rPr>
          <w:rFonts w:ascii="Times New Roman" w:eastAsia="Calibri" w:hAnsi="Times New Roman" w:cs="Times New Roman"/>
          <w:kern w:val="36"/>
          <w:sz w:val="28"/>
          <w:szCs w:val="28"/>
        </w:rPr>
        <w:t>Способствовать развитию у детей следующих психических процессов: произвольного внимания; логического мышления; памяти и речи.</w:t>
      </w:r>
    </w:p>
    <w:p w:rsidR="00A94773" w:rsidRPr="005A0ADA" w:rsidRDefault="00A94773" w:rsidP="005A0ADA">
      <w:pPr>
        <w:pStyle w:val="a4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kern w:val="36"/>
          <w:sz w:val="28"/>
          <w:szCs w:val="28"/>
        </w:rPr>
      </w:pPr>
      <w:r w:rsidRPr="005A0ADA">
        <w:rPr>
          <w:rFonts w:ascii="Times New Roman" w:eastAsia="Calibri" w:hAnsi="Times New Roman" w:cs="Times New Roman"/>
          <w:kern w:val="36"/>
          <w:sz w:val="28"/>
          <w:szCs w:val="28"/>
        </w:rPr>
        <w:t>Содействовать сотрудничеству детей и взрослых для создания комфортной РППС.</w:t>
      </w:r>
    </w:p>
    <w:p w:rsidR="00D02BB7" w:rsidRPr="005A0ADA" w:rsidRDefault="00D02BB7" w:rsidP="005A0AD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6D36" w:rsidRPr="005A0ADA" w:rsidRDefault="00616D36" w:rsidP="005A0ADA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0ADA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5A0ADA">
        <w:rPr>
          <w:rFonts w:ascii="Times New Roman" w:hAnsi="Times New Roman" w:cs="Times New Roman"/>
          <w:sz w:val="28"/>
          <w:szCs w:val="28"/>
        </w:rPr>
        <w:t>:</w:t>
      </w:r>
    </w:p>
    <w:p w:rsidR="00D02BB7" w:rsidRPr="005A0ADA" w:rsidRDefault="00BB3DF9" w:rsidP="005A0ADA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A0ADA">
        <w:rPr>
          <w:color w:val="000000"/>
          <w:sz w:val="28"/>
          <w:szCs w:val="28"/>
        </w:rPr>
        <w:t>п</w:t>
      </w:r>
      <w:r w:rsidR="00D02BB7" w:rsidRPr="005A0ADA">
        <w:rPr>
          <w:color w:val="000000"/>
          <w:sz w:val="28"/>
          <w:szCs w:val="28"/>
        </w:rPr>
        <w:t>овысится активность родителей в совместной работе с педагогами детского сада;</w:t>
      </w:r>
    </w:p>
    <w:p w:rsidR="00D02BB7" w:rsidRPr="005A0ADA" w:rsidRDefault="00BB3DF9" w:rsidP="005A0ADA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A0ADA">
        <w:rPr>
          <w:color w:val="000000"/>
          <w:sz w:val="28"/>
          <w:szCs w:val="28"/>
        </w:rPr>
        <w:t>увеличится непосредственное участие</w:t>
      </w:r>
      <w:r w:rsidR="00D02BB7" w:rsidRPr="005A0ADA">
        <w:rPr>
          <w:color w:val="000000"/>
          <w:sz w:val="28"/>
          <w:szCs w:val="28"/>
        </w:rPr>
        <w:t xml:space="preserve"> родителей в организации и проведении различных мероприятий;</w:t>
      </w:r>
    </w:p>
    <w:p w:rsidR="00BB3DF9" w:rsidRPr="005A0ADA" w:rsidRDefault="00BB3DF9" w:rsidP="005A0ADA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A0ADA">
        <w:rPr>
          <w:color w:val="000000"/>
          <w:sz w:val="28"/>
          <w:szCs w:val="28"/>
        </w:rPr>
        <w:t>повысится уровень</w:t>
      </w:r>
      <w:r w:rsidR="00D02BB7" w:rsidRPr="005A0ADA">
        <w:rPr>
          <w:color w:val="000000"/>
          <w:sz w:val="28"/>
          <w:szCs w:val="28"/>
        </w:rPr>
        <w:t xml:space="preserve"> знаний и компетентности у родителей по вопросам развития </w:t>
      </w:r>
      <w:r w:rsidR="00A94773" w:rsidRPr="005A0ADA">
        <w:rPr>
          <w:rFonts w:eastAsia="Calibri"/>
          <w:kern w:val="36"/>
          <w:sz w:val="28"/>
          <w:szCs w:val="28"/>
        </w:rPr>
        <w:t xml:space="preserve">элементарных математических представлений </w:t>
      </w:r>
      <w:r w:rsidR="00D02BB7" w:rsidRPr="005A0ADA">
        <w:rPr>
          <w:color w:val="000000"/>
          <w:sz w:val="28"/>
          <w:szCs w:val="28"/>
        </w:rPr>
        <w:t>у детей</w:t>
      </w:r>
      <w:r w:rsidRPr="005A0ADA">
        <w:rPr>
          <w:color w:val="000000"/>
          <w:sz w:val="28"/>
          <w:szCs w:val="28"/>
        </w:rPr>
        <w:t>;</w:t>
      </w:r>
    </w:p>
    <w:p w:rsidR="006D400C" w:rsidRPr="005A0ADA" w:rsidRDefault="006D400C" w:rsidP="005A0ADA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A0ADA">
        <w:rPr>
          <w:sz w:val="28"/>
          <w:szCs w:val="28"/>
        </w:rPr>
        <w:t>у старших дошкольников появится</w:t>
      </w:r>
      <w:r w:rsidR="00A94773" w:rsidRPr="005A0ADA">
        <w:rPr>
          <w:sz w:val="28"/>
          <w:szCs w:val="28"/>
        </w:rPr>
        <w:t xml:space="preserve"> интерес к решению познавательных, творческих задач, к разнообразной интеллектуальной деятельности;</w:t>
      </w:r>
    </w:p>
    <w:p w:rsidR="00616D36" w:rsidRPr="005A0ADA" w:rsidRDefault="006D400C" w:rsidP="005A0ADA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A0ADA">
        <w:rPr>
          <w:sz w:val="28"/>
          <w:szCs w:val="28"/>
          <w:shd w:val="clear" w:color="auto" w:fill="FFFFFF"/>
        </w:rPr>
        <w:t>повысится исследовательская активность детей в самостоятельных математических играх</w:t>
      </w:r>
      <w:r w:rsidR="00616D36" w:rsidRPr="005A0ADA">
        <w:rPr>
          <w:sz w:val="28"/>
          <w:szCs w:val="28"/>
        </w:rPr>
        <w:t xml:space="preserve">; </w:t>
      </w:r>
    </w:p>
    <w:p w:rsidR="00BB3DF9" w:rsidRPr="005A0ADA" w:rsidRDefault="005017D3" w:rsidP="005A0ADA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A0ADA">
        <w:rPr>
          <w:sz w:val="28"/>
          <w:szCs w:val="28"/>
        </w:rPr>
        <w:lastRenderedPageBreak/>
        <w:t xml:space="preserve">РППС ДОУ пополнится новыми </w:t>
      </w:r>
      <w:r w:rsidR="00F91316" w:rsidRPr="005A0ADA">
        <w:rPr>
          <w:sz w:val="28"/>
          <w:szCs w:val="28"/>
        </w:rPr>
        <w:t>игровыми пособиями</w:t>
      </w:r>
      <w:r w:rsidR="00A94773" w:rsidRPr="005A0ADA">
        <w:rPr>
          <w:sz w:val="28"/>
          <w:szCs w:val="28"/>
        </w:rPr>
        <w:t xml:space="preserve">, направленными на развитие </w:t>
      </w:r>
      <w:r w:rsidR="00A94773" w:rsidRPr="005A0ADA">
        <w:rPr>
          <w:rFonts w:eastAsia="Calibri"/>
          <w:kern w:val="36"/>
          <w:sz w:val="28"/>
          <w:szCs w:val="28"/>
        </w:rPr>
        <w:t>элементарных математических представлений</w:t>
      </w:r>
      <w:r w:rsidR="00C44EE6" w:rsidRPr="005A0ADA">
        <w:rPr>
          <w:sz w:val="28"/>
          <w:szCs w:val="28"/>
        </w:rPr>
        <w:t>, картотеками игр</w:t>
      </w:r>
      <w:r w:rsidR="00472829" w:rsidRPr="005A0ADA">
        <w:rPr>
          <w:sz w:val="28"/>
          <w:szCs w:val="28"/>
        </w:rPr>
        <w:t>.</w:t>
      </w:r>
      <w:r w:rsidRPr="005A0ADA">
        <w:rPr>
          <w:sz w:val="28"/>
          <w:szCs w:val="28"/>
        </w:rPr>
        <w:t xml:space="preserve"> </w:t>
      </w:r>
    </w:p>
    <w:p w:rsidR="00616D36" w:rsidRPr="005A0ADA" w:rsidRDefault="00616D36" w:rsidP="005A0AD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6D36" w:rsidRPr="005A0ADA" w:rsidRDefault="00616D36" w:rsidP="005A0AD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0ADA">
        <w:rPr>
          <w:rFonts w:ascii="Times New Roman" w:hAnsi="Times New Roman" w:cs="Times New Roman"/>
          <w:b/>
          <w:sz w:val="28"/>
          <w:szCs w:val="28"/>
        </w:rPr>
        <w:t>Обоснование актуальности проекта</w:t>
      </w:r>
    </w:p>
    <w:p w:rsidR="007F040D" w:rsidRPr="005A0ADA" w:rsidRDefault="007F040D" w:rsidP="005A0AD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A0ADA">
        <w:rPr>
          <w:color w:val="111111"/>
          <w:sz w:val="28"/>
          <w:szCs w:val="28"/>
        </w:rPr>
        <w:t>Педагог дошкольного учреждения – не только воспитатель детей, но и партн</w:t>
      </w:r>
      <w:r w:rsidR="00BB3DF9" w:rsidRPr="005A0ADA">
        <w:rPr>
          <w:color w:val="111111"/>
          <w:sz w:val="28"/>
          <w:szCs w:val="28"/>
        </w:rPr>
        <w:t>е</w:t>
      </w:r>
      <w:r w:rsidRPr="005A0ADA">
        <w:rPr>
          <w:color w:val="111111"/>
          <w:sz w:val="28"/>
          <w:szCs w:val="28"/>
        </w:rPr>
        <w:t>р</w:t>
      </w:r>
      <w:r w:rsidR="00164CB1" w:rsidRPr="005A0ADA">
        <w:rPr>
          <w:color w:val="111111"/>
          <w:sz w:val="28"/>
          <w:szCs w:val="28"/>
        </w:rPr>
        <w:t xml:space="preserve"> </w:t>
      </w:r>
      <w:r w:rsidRPr="005A0ADA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родителей по их воспитанию</w:t>
      </w:r>
      <w:r w:rsidRPr="005A0ADA">
        <w:rPr>
          <w:color w:val="111111"/>
          <w:sz w:val="28"/>
          <w:szCs w:val="28"/>
        </w:rPr>
        <w:t>. Преимущества новой философии взаимодействия педагогов с</w:t>
      </w:r>
      <w:r w:rsidR="00164CB1" w:rsidRPr="005A0ADA">
        <w:rPr>
          <w:color w:val="111111"/>
          <w:sz w:val="28"/>
          <w:szCs w:val="28"/>
        </w:rPr>
        <w:t xml:space="preserve"> </w:t>
      </w:r>
      <w:r w:rsidRPr="005A0ADA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="00164CB1" w:rsidRPr="005A0ADA">
        <w:rPr>
          <w:color w:val="111111"/>
          <w:sz w:val="28"/>
          <w:szCs w:val="28"/>
        </w:rPr>
        <w:t xml:space="preserve"> </w:t>
      </w:r>
      <w:r w:rsidRPr="005A0ADA">
        <w:rPr>
          <w:color w:val="111111"/>
          <w:sz w:val="28"/>
          <w:szCs w:val="28"/>
        </w:rPr>
        <w:t>неоспоримы и многочисленны.</w:t>
      </w:r>
    </w:p>
    <w:p w:rsidR="00164CB1" w:rsidRPr="005A0ADA" w:rsidRDefault="00164CB1" w:rsidP="005A0ADA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111111"/>
          <w:sz w:val="28"/>
          <w:szCs w:val="28"/>
        </w:rPr>
      </w:pPr>
      <w:r w:rsidRPr="005A0ADA">
        <w:rPr>
          <w:color w:val="111111"/>
          <w:sz w:val="28"/>
          <w:szCs w:val="28"/>
        </w:rPr>
        <w:t>П</w:t>
      </w:r>
      <w:r w:rsidR="007F040D" w:rsidRPr="005A0ADA">
        <w:rPr>
          <w:color w:val="111111"/>
          <w:sz w:val="28"/>
          <w:szCs w:val="28"/>
        </w:rPr>
        <w:t>оложительный эмоциональный настрой педагогов и</w:t>
      </w:r>
      <w:r w:rsidRPr="005A0ADA">
        <w:rPr>
          <w:color w:val="111111"/>
          <w:sz w:val="28"/>
          <w:szCs w:val="28"/>
        </w:rPr>
        <w:t xml:space="preserve"> </w:t>
      </w:r>
      <w:r w:rsidR="007F040D" w:rsidRPr="005A0ADA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5A0ADA">
        <w:rPr>
          <w:color w:val="111111"/>
          <w:sz w:val="28"/>
          <w:szCs w:val="28"/>
        </w:rPr>
        <w:t xml:space="preserve"> </w:t>
      </w:r>
      <w:r w:rsidR="007F040D" w:rsidRPr="005A0ADA">
        <w:rPr>
          <w:color w:val="111111"/>
          <w:sz w:val="28"/>
          <w:szCs w:val="28"/>
        </w:rPr>
        <w:t>на совместную работу по воспитанию детей.</w:t>
      </w:r>
      <w:r w:rsidRPr="005A0ADA">
        <w:rPr>
          <w:color w:val="111111"/>
          <w:sz w:val="28"/>
          <w:szCs w:val="28"/>
        </w:rPr>
        <w:t xml:space="preserve"> </w:t>
      </w:r>
      <w:r w:rsidR="007F040D" w:rsidRPr="005A0ADA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Родители уверены в том</w:t>
      </w:r>
      <w:r w:rsidR="007F040D" w:rsidRPr="005A0ADA">
        <w:rPr>
          <w:b/>
          <w:color w:val="111111"/>
          <w:sz w:val="28"/>
          <w:szCs w:val="28"/>
        </w:rPr>
        <w:t>,</w:t>
      </w:r>
      <w:r w:rsidR="007F040D" w:rsidRPr="005A0ADA">
        <w:rPr>
          <w:color w:val="111111"/>
          <w:sz w:val="28"/>
          <w:szCs w:val="28"/>
        </w:rPr>
        <w:t xml:space="preserve"> что ДОУ всегда поможет им в решении педагогических проблем и в то же время не навредит, так как будут учитываться мнения семьи и предложения по взаимодействию с ребенком. Педагоги заручаются пониманием со стороны</w:t>
      </w:r>
      <w:r w:rsidRPr="005A0ADA">
        <w:rPr>
          <w:color w:val="111111"/>
          <w:sz w:val="28"/>
          <w:szCs w:val="28"/>
        </w:rPr>
        <w:t xml:space="preserve"> </w:t>
      </w:r>
      <w:r w:rsidR="007F040D" w:rsidRPr="005A0ADA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 xml:space="preserve">родителей в решении </w:t>
      </w:r>
      <w:r w:rsidRPr="005A0ADA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 xml:space="preserve">разнообразных </w:t>
      </w:r>
      <w:r w:rsidR="007F040D" w:rsidRPr="005A0ADA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проблем</w:t>
      </w:r>
      <w:r w:rsidRPr="005A0ADA">
        <w:rPr>
          <w:color w:val="111111"/>
          <w:sz w:val="28"/>
          <w:szCs w:val="28"/>
        </w:rPr>
        <w:t xml:space="preserve">. А наибольшую пользу получат </w:t>
      </w:r>
      <w:r w:rsidR="007F040D" w:rsidRPr="005A0ADA">
        <w:rPr>
          <w:color w:val="111111"/>
          <w:sz w:val="28"/>
          <w:szCs w:val="28"/>
        </w:rPr>
        <w:t>дети, ради которых и осуществляется данное</w:t>
      </w:r>
      <w:r w:rsidRPr="005A0ADA">
        <w:rPr>
          <w:color w:val="111111"/>
          <w:sz w:val="28"/>
          <w:szCs w:val="28"/>
        </w:rPr>
        <w:t xml:space="preserve"> </w:t>
      </w:r>
      <w:r w:rsidR="007F040D" w:rsidRPr="005A0ADA">
        <w:rPr>
          <w:color w:val="111111"/>
          <w:sz w:val="28"/>
          <w:szCs w:val="28"/>
        </w:rPr>
        <w:t>взаимодействие.</w:t>
      </w:r>
    </w:p>
    <w:p w:rsidR="00164CB1" w:rsidRPr="005A0ADA" w:rsidRDefault="00164CB1" w:rsidP="005A0ADA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111111"/>
          <w:sz w:val="28"/>
          <w:szCs w:val="28"/>
        </w:rPr>
      </w:pPr>
      <w:r w:rsidRPr="005A0ADA">
        <w:rPr>
          <w:color w:val="111111"/>
          <w:sz w:val="28"/>
          <w:szCs w:val="28"/>
        </w:rPr>
        <w:t>Учет индивидуальных особенностей</w:t>
      </w:r>
      <w:r w:rsidR="007F040D" w:rsidRPr="005A0ADA">
        <w:rPr>
          <w:color w:val="111111"/>
          <w:sz w:val="28"/>
          <w:szCs w:val="28"/>
        </w:rPr>
        <w:t xml:space="preserve"> ребенка. Педагог, постоянно поддерживая контакт с семьей, знает особенности, привычки своего воспитанника и учитывает их при работе, что, в свою очередь, ведет к повышению эффективности педагогического процесса.</w:t>
      </w:r>
    </w:p>
    <w:p w:rsidR="00164CB1" w:rsidRPr="005A0ADA" w:rsidRDefault="00164CB1" w:rsidP="005A0ADA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111111"/>
          <w:sz w:val="28"/>
          <w:szCs w:val="28"/>
        </w:rPr>
      </w:pPr>
      <w:r w:rsidRPr="005A0ADA">
        <w:rPr>
          <w:color w:val="111111"/>
          <w:sz w:val="28"/>
          <w:szCs w:val="28"/>
        </w:rPr>
        <w:t>В</w:t>
      </w:r>
      <w:r w:rsidR="007F040D" w:rsidRPr="005A0ADA">
        <w:rPr>
          <w:color w:val="111111"/>
          <w:sz w:val="28"/>
          <w:szCs w:val="28"/>
        </w:rPr>
        <w:t>озможность реализации единой программы воспитания и развития ребенка в ДОУ и семье.</w:t>
      </w:r>
    </w:p>
    <w:p w:rsidR="007F040D" w:rsidRPr="005A0ADA" w:rsidRDefault="00164CB1" w:rsidP="005A0ADA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111111"/>
          <w:sz w:val="28"/>
          <w:szCs w:val="28"/>
        </w:rPr>
      </w:pPr>
      <w:r w:rsidRPr="005A0ADA">
        <w:rPr>
          <w:color w:val="111111"/>
          <w:sz w:val="28"/>
          <w:szCs w:val="28"/>
        </w:rPr>
        <w:t>А</w:t>
      </w:r>
      <w:r w:rsidR="007F040D" w:rsidRPr="005A0ADA">
        <w:rPr>
          <w:color w:val="111111"/>
          <w:sz w:val="28"/>
          <w:szCs w:val="28"/>
        </w:rPr>
        <w:t>ктивный курс на создание единого пространства развития реб</w:t>
      </w:r>
      <w:r w:rsidR="00BB3DF9" w:rsidRPr="005A0ADA">
        <w:rPr>
          <w:color w:val="111111"/>
          <w:sz w:val="28"/>
          <w:szCs w:val="28"/>
        </w:rPr>
        <w:t>е</w:t>
      </w:r>
      <w:r w:rsidR="007F040D" w:rsidRPr="005A0ADA">
        <w:rPr>
          <w:color w:val="111111"/>
          <w:sz w:val="28"/>
          <w:szCs w:val="28"/>
        </w:rPr>
        <w:t>нка, как в ДОУ, так и в семье, направленный на поддержку</w:t>
      </w:r>
      <w:r w:rsidRPr="005A0ADA">
        <w:rPr>
          <w:color w:val="111111"/>
          <w:sz w:val="28"/>
          <w:szCs w:val="28"/>
        </w:rPr>
        <w:t xml:space="preserve"> </w:t>
      </w:r>
      <w:r w:rsidR="007F040D" w:rsidRPr="005A0ADA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5A0ADA">
        <w:rPr>
          <w:color w:val="111111"/>
          <w:sz w:val="28"/>
          <w:szCs w:val="28"/>
        </w:rPr>
        <w:t>, совмест</w:t>
      </w:r>
      <w:r w:rsidR="006D400C" w:rsidRPr="005A0ADA">
        <w:rPr>
          <w:color w:val="111111"/>
          <w:sz w:val="28"/>
          <w:szCs w:val="28"/>
        </w:rPr>
        <w:t xml:space="preserve">ную деятельность по развитию </w:t>
      </w:r>
      <w:r w:rsidR="006D400C" w:rsidRPr="005A0ADA">
        <w:rPr>
          <w:rFonts w:eastAsia="Calibri"/>
          <w:kern w:val="36"/>
          <w:sz w:val="28"/>
          <w:szCs w:val="28"/>
        </w:rPr>
        <w:t>элементарных математических представлений старших дошкольников</w:t>
      </w:r>
      <w:r w:rsidR="007F040D" w:rsidRPr="005A0ADA">
        <w:rPr>
          <w:color w:val="111111"/>
          <w:sz w:val="28"/>
          <w:szCs w:val="28"/>
        </w:rPr>
        <w:t>.</w:t>
      </w:r>
    </w:p>
    <w:p w:rsidR="004C738D" w:rsidRPr="005A0ADA" w:rsidRDefault="004C738D" w:rsidP="005A0AD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0ADA">
        <w:rPr>
          <w:sz w:val="28"/>
          <w:szCs w:val="28"/>
        </w:rPr>
        <w:t xml:space="preserve">Занимательный математический материал является хорошим средством воспитания у детей уже в дошкольном возрасте интереса к математике, к логике и доказательности рассуждений, желание проявлять умственное напряжение, сосредотачивать внимание на проблеме. </w:t>
      </w:r>
    </w:p>
    <w:p w:rsidR="004C738D" w:rsidRPr="005A0ADA" w:rsidRDefault="004C738D" w:rsidP="005A0AD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5A0ADA">
        <w:rPr>
          <w:color w:val="333333"/>
          <w:sz w:val="28"/>
          <w:szCs w:val="28"/>
        </w:rPr>
        <w:t>Исследователи А.В. Брушлинский, А.Н. Колмогоров, В.А. Крутецкий,</w:t>
      </w:r>
    </w:p>
    <w:p w:rsidR="004C738D" w:rsidRPr="005A0ADA" w:rsidRDefault="004C738D" w:rsidP="005A0ADA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5A0ADA">
        <w:rPr>
          <w:color w:val="333333"/>
          <w:sz w:val="28"/>
          <w:szCs w:val="28"/>
        </w:rPr>
        <w:lastRenderedPageBreak/>
        <w:t>B.В. Давыдов, З.И. Калмыкова</w:t>
      </w:r>
      <w:r w:rsidR="00AE3956" w:rsidRPr="005A0ADA">
        <w:rPr>
          <w:color w:val="333333"/>
          <w:sz w:val="28"/>
          <w:szCs w:val="28"/>
        </w:rPr>
        <w:t>, А</w:t>
      </w:r>
      <w:r w:rsidR="002B2075" w:rsidRPr="005A0ADA">
        <w:rPr>
          <w:color w:val="333333"/>
          <w:sz w:val="28"/>
          <w:szCs w:val="28"/>
        </w:rPr>
        <w:t>.Я. Хинчин, Ю.М. Колягин, Л</w:t>
      </w:r>
      <w:r w:rsidR="00AE3956" w:rsidRPr="005A0ADA">
        <w:rPr>
          <w:color w:val="333333"/>
          <w:sz w:val="28"/>
          <w:szCs w:val="28"/>
        </w:rPr>
        <w:t>.B. </w:t>
      </w:r>
      <w:r w:rsidRPr="005A0ADA">
        <w:rPr>
          <w:color w:val="333333"/>
          <w:sz w:val="28"/>
          <w:szCs w:val="28"/>
        </w:rPr>
        <w:t>Виноградова, И.В. Дубровина и др. отмечают такие специфические особенности мыслительного процесса у старших дошкольников в процесс</w:t>
      </w:r>
      <w:r w:rsidR="002B2075" w:rsidRPr="005A0ADA">
        <w:rPr>
          <w:color w:val="333333"/>
          <w:sz w:val="28"/>
          <w:szCs w:val="28"/>
        </w:rPr>
        <w:t>е формирования элементарных</w:t>
      </w:r>
      <w:r w:rsidRPr="005A0ADA">
        <w:rPr>
          <w:color w:val="333333"/>
          <w:sz w:val="28"/>
          <w:szCs w:val="28"/>
        </w:rPr>
        <w:t xml:space="preserve"> математических представлений как гибкость мышления, т.е. нешаблонность, неординарность, умение варьировать способы решения познавательной проблемы, легкость перехода от одного пути решения к другому, умение выходить за пределы привычного способа деятельности и умение находить новые способы решения проблемы при измененных условиях.</w:t>
      </w:r>
    </w:p>
    <w:p w:rsidR="001D39AF" w:rsidRPr="005A0ADA" w:rsidRDefault="001D39AF" w:rsidP="005A0AD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A0ADA">
        <w:rPr>
          <w:color w:val="111111"/>
          <w:sz w:val="28"/>
          <w:szCs w:val="28"/>
        </w:rPr>
        <w:t>Интерес является важным стимулом воспитания целеустремлённости, настойчивости в достижении цели, стремления к завершению деятельности. Переживаемые при этом положительные эмоции - удивление, радость успеха, гордость в случае решения задачи - всё это создаёт у ребёнка уверенность в своих силах, побуждает к новому поиску.</w:t>
      </w:r>
    </w:p>
    <w:p w:rsidR="00616D36" w:rsidRPr="005A0ADA" w:rsidRDefault="00616D36" w:rsidP="005A0A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ADA">
        <w:rPr>
          <w:rFonts w:ascii="Times New Roman" w:hAnsi="Times New Roman" w:cs="Times New Roman"/>
          <w:sz w:val="28"/>
          <w:szCs w:val="28"/>
        </w:rPr>
        <w:t xml:space="preserve">Выбор темы проекта не </w:t>
      </w:r>
      <w:r w:rsidR="00CE4763" w:rsidRPr="005A0ADA">
        <w:rPr>
          <w:rFonts w:ascii="Times New Roman" w:hAnsi="Times New Roman" w:cs="Times New Roman"/>
          <w:sz w:val="28"/>
          <w:szCs w:val="28"/>
        </w:rPr>
        <w:t>случаен, чтобы научить детей дошкольного возраста любить математику, поддерживать интерес к интеллектуальной деятельности, побуждать к решению поисковых задач, необходимо творчески и с интересом подходить к организации процесса обучения, использовать разнообразие и вариативность развивающих игр с математическим содержанием.</w:t>
      </w:r>
    </w:p>
    <w:p w:rsidR="00616D36" w:rsidRPr="005A0ADA" w:rsidRDefault="00F667D3" w:rsidP="005A0A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работы по организации взаимодействия детского сада и семьи как ресурса в развитии </w:t>
      </w:r>
      <w:r w:rsidR="00CE4763" w:rsidRPr="005A0ADA">
        <w:rPr>
          <w:rFonts w:ascii="Times New Roman" w:eastAsia="Calibri" w:hAnsi="Times New Roman" w:cs="Times New Roman"/>
          <w:kern w:val="36"/>
          <w:sz w:val="28"/>
          <w:szCs w:val="28"/>
        </w:rPr>
        <w:t xml:space="preserve">элементарных математических представлений </w:t>
      </w: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</w:t>
      </w:r>
      <w:r w:rsidR="00EE429E"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763" w:rsidRPr="005A0ADA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составной частью</w:t>
      </w:r>
      <w:r w:rsidRPr="005A0A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дошкольного учреждения. </w:t>
      </w:r>
      <w:r w:rsidR="000A36FF" w:rsidRPr="005A0ADA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5A0A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олько совместными усилиями </w:t>
      </w:r>
      <w:r w:rsidR="005017D3" w:rsidRPr="005A0ADA">
        <w:rPr>
          <w:rFonts w:ascii="Times New Roman" w:hAnsi="Times New Roman" w:cs="Times New Roman"/>
          <w:sz w:val="28"/>
          <w:szCs w:val="28"/>
          <w:shd w:val="clear" w:color="auto" w:fill="FFFFFF"/>
        </w:rPr>
        <w:t>(с</w:t>
      </w:r>
      <w:r w:rsidR="000A36FF" w:rsidRPr="005A0ADA">
        <w:rPr>
          <w:rFonts w:ascii="Times New Roman" w:hAnsi="Times New Roman" w:cs="Times New Roman"/>
          <w:sz w:val="28"/>
          <w:szCs w:val="28"/>
          <w:shd w:val="clear" w:color="auto" w:fill="FFFFFF"/>
        </w:rPr>
        <w:t>емья-педагог-</w:t>
      </w:r>
      <w:r w:rsidR="005017D3" w:rsidRPr="005A0ADA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ребенок)</w:t>
      </w:r>
      <w:r w:rsidR="000A36FF" w:rsidRPr="005A0A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A0A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решить поставленные задачи и добиться ощутимых положительных результатов. </w:t>
      </w:r>
    </w:p>
    <w:p w:rsidR="00616D36" w:rsidRPr="005A0ADA" w:rsidRDefault="00616D36" w:rsidP="005A0AD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36"/>
          <w:sz w:val="28"/>
          <w:szCs w:val="28"/>
        </w:rPr>
      </w:pPr>
    </w:p>
    <w:p w:rsidR="00616D36" w:rsidRPr="005A0ADA" w:rsidRDefault="00616D36" w:rsidP="005A0AD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Отличительные особенности данного проекта</w:t>
      </w:r>
    </w:p>
    <w:p w:rsidR="00F667D3" w:rsidRPr="005A0ADA" w:rsidRDefault="002B2075" w:rsidP="005A0ADA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667D3"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 родителей мотивации к работе с детьми.</w:t>
      </w:r>
    </w:p>
    <w:p w:rsidR="00616D36" w:rsidRPr="005A0ADA" w:rsidRDefault="00616D36" w:rsidP="005A0ADA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направлен на всестороннее развитие реб</w:t>
      </w:r>
      <w:r w:rsidR="00BB3DF9"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38D"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</w:t>
      </w: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6D36" w:rsidRPr="005A0ADA" w:rsidRDefault="004C738D" w:rsidP="005A0ADA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Методика позволяет детям</w:t>
      </w:r>
      <w:r w:rsidR="00616D36"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интенсивно заниматься и </w:t>
      </w:r>
      <w:r w:rsidR="00F91316"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снизить умственное утомление </w:t>
      </w:r>
      <w:r w:rsidR="00616D36"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постоянной смены видов деятельности и переключения внимания.</w:t>
      </w:r>
      <w:r w:rsidR="00F91316" w:rsidRPr="005A0A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в</w:t>
      </w:r>
      <w:r w:rsidR="00F91316"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ызывает положительные эмоции у детей. </w:t>
      </w:r>
    </w:p>
    <w:p w:rsidR="00616D36" w:rsidRPr="005A0ADA" w:rsidRDefault="00616D36" w:rsidP="005A0ADA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отличается комплексным подходом. Занятия направлены на развитие всех необходимых психологических компонентов реб</w:t>
      </w:r>
      <w:r w:rsidR="00BB3DF9"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нка: познавательных процессов, коммуникативных навыков, эмоционально-волевой сферы и общей и мелкой моторики.</w:t>
      </w:r>
    </w:p>
    <w:p w:rsidR="00616D36" w:rsidRPr="005A0ADA" w:rsidRDefault="00616D36" w:rsidP="005A0A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p w:rsidR="00616D36" w:rsidRPr="005A0ADA" w:rsidRDefault="00616D36" w:rsidP="005A0ADA">
      <w:pPr>
        <w:spacing w:after="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0ADA">
        <w:rPr>
          <w:rFonts w:ascii="Times New Roman" w:hAnsi="Times New Roman" w:cs="Times New Roman"/>
          <w:b/>
          <w:sz w:val="28"/>
          <w:szCs w:val="28"/>
        </w:rPr>
        <w:t>Готовность к реализации проекта</w:t>
      </w:r>
    </w:p>
    <w:p w:rsidR="00616D36" w:rsidRPr="005A0ADA" w:rsidRDefault="00616D36" w:rsidP="005A0AD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ADA">
        <w:rPr>
          <w:rFonts w:ascii="Times New Roman" w:eastAsia="Calibri" w:hAnsi="Times New Roman" w:cs="Times New Roman"/>
          <w:sz w:val="28"/>
          <w:szCs w:val="28"/>
        </w:rPr>
        <w:t>Учитывается Пункт 4.6 ФГОС ДО, который указывает на важность развития игровой деятельности в воспитании и развитии реб</w:t>
      </w:r>
      <w:r w:rsidR="00BB3DF9" w:rsidRPr="005A0ADA">
        <w:rPr>
          <w:rFonts w:ascii="Times New Roman" w:eastAsia="Calibri" w:hAnsi="Times New Roman" w:cs="Times New Roman"/>
          <w:sz w:val="28"/>
          <w:szCs w:val="28"/>
        </w:rPr>
        <w:t>е</w:t>
      </w:r>
      <w:r w:rsidRPr="005A0ADA">
        <w:rPr>
          <w:rFonts w:ascii="Times New Roman" w:eastAsia="Calibri" w:hAnsi="Times New Roman" w:cs="Times New Roman"/>
          <w:sz w:val="28"/>
          <w:szCs w:val="28"/>
        </w:rPr>
        <w:t>нка, а также в повышении эффективности образовательного процесса:</w:t>
      </w:r>
    </w:p>
    <w:p w:rsidR="00616D36" w:rsidRPr="005A0ADA" w:rsidRDefault="00616D36" w:rsidP="005A0A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ADA">
        <w:rPr>
          <w:rFonts w:ascii="Times New Roman" w:eastAsia="Calibri" w:hAnsi="Times New Roman" w:cs="Times New Roman"/>
          <w:sz w:val="28"/>
          <w:szCs w:val="28"/>
        </w:rPr>
        <w:t>Пробуждение интереса — процесс обучения в игровой форме развлекает, доставляет удовольствие и радость, нейтрализует стрессовое напряжение, превращает познание окружающего мира и освоение новых практических навыков в увлекательное путешествие;</w:t>
      </w:r>
    </w:p>
    <w:p w:rsidR="00616D36" w:rsidRPr="005A0ADA" w:rsidRDefault="00616D36" w:rsidP="005A0A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ADA">
        <w:rPr>
          <w:rFonts w:ascii="Times New Roman" w:eastAsia="Calibri" w:hAnsi="Times New Roman" w:cs="Times New Roman"/>
          <w:sz w:val="28"/>
          <w:szCs w:val="28"/>
        </w:rPr>
        <w:t>Самоп</w:t>
      </w:r>
      <w:r w:rsidR="00EE0BF0" w:rsidRPr="005A0ADA">
        <w:rPr>
          <w:rFonts w:ascii="Times New Roman" w:eastAsia="Calibri" w:hAnsi="Times New Roman" w:cs="Times New Roman"/>
          <w:sz w:val="28"/>
          <w:szCs w:val="28"/>
        </w:rPr>
        <w:t>ознание и самореализация — дошкольник</w:t>
      </w:r>
      <w:r w:rsidRPr="005A0ADA">
        <w:rPr>
          <w:rFonts w:ascii="Times New Roman" w:eastAsia="Calibri" w:hAnsi="Times New Roman" w:cs="Times New Roman"/>
          <w:sz w:val="28"/>
          <w:szCs w:val="28"/>
        </w:rPr>
        <w:t xml:space="preserve"> позна</w:t>
      </w:r>
      <w:r w:rsidR="00BB3DF9" w:rsidRPr="005A0ADA">
        <w:rPr>
          <w:rFonts w:ascii="Times New Roman" w:eastAsia="Calibri" w:hAnsi="Times New Roman" w:cs="Times New Roman"/>
          <w:sz w:val="28"/>
          <w:szCs w:val="28"/>
        </w:rPr>
        <w:t>е</w:t>
      </w:r>
      <w:r w:rsidRPr="005A0ADA">
        <w:rPr>
          <w:rFonts w:ascii="Times New Roman" w:eastAsia="Calibri" w:hAnsi="Times New Roman" w:cs="Times New Roman"/>
          <w:sz w:val="28"/>
          <w:szCs w:val="28"/>
        </w:rPr>
        <w:t>т свой внутренний мир, учится проявлять инициативность, делать осознанный выбор рода занятий и партн</w:t>
      </w:r>
      <w:r w:rsidR="00BB3DF9" w:rsidRPr="005A0ADA">
        <w:rPr>
          <w:rFonts w:ascii="Times New Roman" w:eastAsia="Calibri" w:hAnsi="Times New Roman" w:cs="Times New Roman"/>
          <w:sz w:val="28"/>
          <w:szCs w:val="28"/>
        </w:rPr>
        <w:t>е</w:t>
      </w:r>
      <w:r w:rsidRPr="005A0ADA">
        <w:rPr>
          <w:rFonts w:ascii="Times New Roman" w:eastAsia="Calibri" w:hAnsi="Times New Roman" w:cs="Times New Roman"/>
          <w:sz w:val="28"/>
          <w:szCs w:val="28"/>
        </w:rPr>
        <w:t>ров по игре;</w:t>
      </w:r>
    </w:p>
    <w:p w:rsidR="00616D36" w:rsidRPr="005A0ADA" w:rsidRDefault="00616D36" w:rsidP="005A0A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ADA">
        <w:rPr>
          <w:rFonts w:ascii="Times New Roman" w:eastAsia="Calibri" w:hAnsi="Times New Roman" w:cs="Times New Roman"/>
          <w:sz w:val="28"/>
          <w:szCs w:val="28"/>
        </w:rPr>
        <w:t>Формирование культуры сотрудничества — совместная игра обучает коллективной деятельности, умению слышать не только самого себя, но и партн</w:t>
      </w:r>
      <w:r w:rsidR="00BB3DF9" w:rsidRPr="005A0ADA">
        <w:rPr>
          <w:rFonts w:ascii="Times New Roman" w:eastAsia="Calibri" w:hAnsi="Times New Roman" w:cs="Times New Roman"/>
          <w:sz w:val="28"/>
          <w:szCs w:val="28"/>
        </w:rPr>
        <w:t>е</w:t>
      </w:r>
      <w:r w:rsidRPr="005A0ADA">
        <w:rPr>
          <w:rFonts w:ascii="Times New Roman" w:eastAsia="Calibri" w:hAnsi="Times New Roman" w:cs="Times New Roman"/>
          <w:sz w:val="28"/>
          <w:szCs w:val="28"/>
        </w:rPr>
        <w:t xml:space="preserve">ров по игре; </w:t>
      </w:r>
    </w:p>
    <w:p w:rsidR="00616D36" w:rsidRPr="005A0ADA" w:rsidRDefault="00616D36" w:rsidP="005A0A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ADA">
        <w:rPr>
          <w:rFonts w:ascii="Times New Roman" w:eastAsia="Calibri" w:hAnsi="Times New Roman" w:cs="Times New Roman"/>
          <w:sz w:val="28"/>
          <w:szCs w:val="28"/>
        </w:rPr>
        <w:t>Развитие коммуникативных навыков — дошкольник осваивает такой инструмент, как речь для решения проблемы взаимопонимания и передачи информации;</w:t>
      </w:r>
    </w:p>
    <w:p w:rsidR="00616D36" w:rsidRPr="005A0ADA" w:rsidRDefault="00616D36" w:rsidP="005A0AD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ADA">
        <w:rPr>
          <w:rFonts w:ascii="Times New Roman" w:eastAsia="Calibri" w:hAnsi="Times New Roman" w:cs="Times New Roman"/>
          <w:sz w:val="28"/>
          <w:szCs w:val="28"/>
        </w:rPr>
        <w:t>Игровая терапия — помогает в преодолении трудностей, возникших в какой-либо сфере деятельности реб</w:t>
      </w:r>
      <w:r w:rsidR="00BB3DF9" w:rsidRPr="005A0ADA">
        <w:rPr>
          <w:rFonts w:ascii="Times New Roman" w:eastAsia="Calibri" w:hAnsi="Times New Roman" w:cs="Times New Roman"/>
          <w:sz w:val="28"/>
          <w:szCs w:val="28"/>
        </w:rPr>
        <w:t>е</w:t>
      </w:r>
      <w:r w:rsidRPr="005A0ADA">
        <w:rPr>
          <w:rFonts w:ascii="Times New Roman" w:eastAsia="Calibri" w:hAnsi="Times New Roman" w:cs="Times New Roman"/>
          <w:sz w:val="28"/>
          <w:szCs w:val="28"/>
        </w:rPr>
        <w:t>нка.</w:t>
      </w:r>
    </w:p>
    <w:p w:rsidR="00616D36" w:rsidRPr="005A0ADA" w:rsidRDefault="00616D36" w:rsidP="005A0ADA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Кадровое обеспечение:</w:t>
      </w: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6D36" w:rsidRPr="005A0ADA" w:rsidRDefault="00616D36" w:rsidP="005A0ADA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Мотивационная готовность:</w:t>
      </w:r>
    </w:p>
    <w:p w:rsidR="00616D36" w:rsidRPr="005A0ADA" w:rsidRDefault="00616D36" w:rsidP="005A0ADA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Личная заинтересованность в проекте.</w:t>
      </w:r>
    </w:p>
    <w:p w:rsidR="00616D36" w:rsidRPr="005A0ADA" w:rsidRDefault="00616D36" w:rsidP="005A0ADA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lastRenderedPageBreak/>
        <w:t>Лояльное отношение к идее проекта всех участников.</w:t>
      </w:r>
    </w:p>
    <w:p w:rsidR="00616D36" w:rsidRPr="005A0ADA" w:rsidRDefault="00616D36" w:rsidP="005A0ADA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Понимание целей проекта и способов их достижения.</w:t>
      </w:r>
    </w:p>
    <w:p w:rsidR="00616D36" w:rsidRPr="005A0ADA" w:rsidRDefault="00616D36" w:rsidP="005A0ADA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kern w:val="24"/>
          <w:sz w:val="28"/>
          <w:szCs w:val="28"/>
          <w:u w:val="single"/>
          <w:lang w:eastAsia="ru-RU"/>
        </w:rPr>
      </w:pPr>
      <w:r w:rsidRPr="005A0ADA">
        <w:rPr>
          <w:rFonts w:ascii="Times New Roman" w:eastAsia="Times New Roman" w:hAnsi="Times New Roman" w:cs="Times New Roman"/>
          <w:kern w:val="24"/>
          <w:sz w:val="28"/>
          <w:szCs w:val="28"/>
          <w:u w:val="single"/>
          <w:lang w:eastAsia="ru-RU"/>
        </w:rPr>
        <w:t>Профессиональная готовность кадрового потенциала:</w:t>
      </w:r>
    </w:p>
    <w:p w:rsidR="00616D36" w:rsidRPr="005A0ADA" w:rsidRDefault="00616D36" w:rsidP="005A0ADA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Знание методики работы.</w:t>
      </w:r>
    </w:p>
    <w:p w:rsidR="00616D36" w:rsidRPr="005A0ADA" w:rsidRDefault="00616D36" w:rsidP="005A0ADA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Знание инструментов работы и навыки работы с ними.</w:t>
      </w:r>
    </w:p>
    <w:p w:rsidR="00616D36" w:rsidRPr="005A0ADA" w:rsidRDefault="00616D36" w:rsidP="005A0ADA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Опыт реализации подобных проектов.</w:t>
      </w:r>
    </w:p>
    <w:p w:rsidR="00616D36" w:rsidRPr="005A0ADA" w:rsidRDefault="00616D36" w:rsidP="005A0AD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ADA">
        <w:rPr>
          <w:rFonts w:ascii="Times New Roman" w:eastAsia="Calibri" w:hAnsi="Times New Roman" w:cs="Times New Roman"/>
          <w:b/>
          <w:i/>
          <w:sz w:val="28"/>
          <w:szCs w:val="28"/>
        </w:rPr>
        <w:t>Программно-методическое обеспечение:</w:t>
      </w:r>
      <w:r w:rsidRPr="005A0A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16D36" w:rsidRPr="005A0ADA" w:rsidRDefault="00616D36" w:rsidP="005A0ADA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план работы творческой инициативной группы по реализации проекта.</w:t>
      </w:r>
    </w:p>
    <w:p w:rsidR="00616D36" w:rsidRPr="005A0ADA" w:rsidRDefault="00616D36" w:rsidP="005A0ADA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Создана картотека игр на развитие </w:t>
      </w:r>
      <w:r w:rsidR="00EE0BF0" w:rsidRPr="005A0ADA">
        <w:rPr>
          <w:rFonts w:ascii="Times New Roman" w:eastAsia="Calibri" w:hAnsi="Times New Roman" w:cs="Times New Roman"/>
          <w:kern w:val="36"/>
          <w:sz w:val="28"/>
          <w:szCs w:val="28"/>
        </w:rPr>
        <w:t>элементарных математических представлений</w:t>
      </w: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дошкольников.</w:t>
      </w:r>
    </w:p>
    <w:p w:rsidR="00616D36" w:rsidRPr="005A0ADA" w:rsidRDefault="00616D36" w:rsidP="005A0AD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ADA">
        <w:rPr>
          <w:rFonts w:ascii="Times New Roman" w:eastAsia="Calibri" w:hAnsi="Times New Roman" w:cs="Times New Roman"/>
          <w:b/>
          <w:i/>
          <w:sz w:val="28"/>
          <w:szCs w:val="28"/>
        </w:rPr>
        <w:t>Нормативно-правовое обеспечение:</w:t>
      </w:r>
      <w:r w:rsidRPr="005A0A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16D36" w:rsidRPr="005A0ADA" w:rsidRDefault="00616D36" w:rsidP="005A0AD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ADA">
        <w:rPr>
          <w:rFonts w:ascii="Times New Roman" w:eastAsia="Calibri" w:hAnsi="Times New Roman" w:cs="Times New Roman"/>
          <w:sz w:val="28"/>
          <w:szCs w:val="28"/>
        </w:rPr>
        <w:t>Вся деятельность по реализации проекта ведется на основании:</w:t>
      </w:r>
    </w:p>
    <w:p w:rsidR="00616D36" w:rsidRPr="005A0ADA" w:rsidRDefault="00616D36" w:rsidP="005A0AD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«Об образовании в Российской Федерации», № 273-ФЗ от 29.12.2012г. </w:t>
      </w:r>
    </w:p>
    <w:p w:rsidR="00616D36" w:rsidRPr="005A0ADA" w:rsidRDefault="00616D36" w:rsidP="005A0AD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РФ.</w:t>
      </w:r>
    </w:p>
    <w:p w:rsidR="00616D36" w:rsidRPr="005A0ADA" w:rsidRDefault="00616D36" w:rsidP="005A0AD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дошкольного образования (утвержденный приказом от 17.10.2013г. N 1155 Министерства образования и науки Российской Федерации).</w:t>
      </w:r>
    </w:p>
    <w:p w:rsidR="00616D36" w:rsidRPr="005A0ADA" w:rsidRDefault="00616D36" w:rsidP="005A0AD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Стратегией инновационного развития Российской Федерации на период до 2020 года, утв. распоряжением Правительства РФ от 08.12.2011 №2227-р; </w:t>
      </w:r>
    </w:p>
    <w:p w:rsidR="00616D36" w:rsidRPr="005A0ADA" w:rsidRDefault="00616D36" w:rsidP="005A0AD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hAnsi="Times New Roman" w:cs="Times New Roman"/>
          <w:sz w:val="28"/>
          <w:szCs w:val="28"/>
        </w:rPr>
        <w:t xml:space="preserve">Программы развития муниципального казенного дошкольного образовательного учреждения города Новосибирска «Детский сад № 32 комбинированного вида» на 2018-2022 годы «Мир детства» </w:t>
      </w:r>
    </w:p>
    <w:p w:rsidR="00616D36" w:rsidRPr="005A0ADA" w:rsidRDefault="00616D36" w:rsidP="005A0AD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акты ДОУ.</w:t>
      </w:r>
    </w:p>
    <w:p w:rsidR="00B70D83" w:rsidRPr="005A0ADA" w:rsidRDefault="00B70D83" w:rsidP="005A0AD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16D36" w:rsidRPr="005A0ADA" w:rsidRDefault="00616D36" w:rsidP="005A0AD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0ADA">
        <w:rPr>
          <w:rFonts w:ascii="Times New Roman" w:eastAsia="Calibri" w:hAnsi="Times New Roman" w:cs="Times New Roman"/>
          <w:b/>
          <w:i/>
          <w:sz w:val="28"/>
          <w:szCs w:val="28"/>
        </w:rPr>
        <w:t>Материально-техническое обеспечение проекта: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70"/>
        <w:gridCol w:w="3191"/>
      </w:tblGrid>
      <w:tr w:rsidR="00616D36" w:rsidRPr="005A0ADA" w:rsidTr="00F04BC5">
        <w:tc>
          <w:tcPr>
            <w:tcW w:w="3510" w:type="dxa"/>
            <w:shd w:val="clear" w:color="auto" w:fill="auto"/>
          </w:tcPr>
          <w:p w:rsidR="00616D36" w:rsidRPr="005A0ADA" w:rsidRDefault="00616D36" w:rsidP="005A0AD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0A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Ресурсы</w:t>
            </w:r>
          </w:p>
        </w:tc>
        <w:tc>
          <w:tcPr>
            <w:tcW w:w="2870" w:type="dxa"/>
            <w:shd w:val="clear" w:color="auto" w:fill="auto"/>
          </w:tcPr>
          <w:p w:rsidR="00616D36" w:rsidRPr="005A0ADA" w:rsidRDefault="00616D36" w:rsidP="005A0AD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0A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Имеющиеся</w:t>
            </w:r>
          </w:p>
        </w:tc>
        <w:tc>
          <w:tcPr>
            <w:tcW w:w="3191" w:type="dxa"/>
            <w:shd w:val="clear" w:color="auto" w:fill="auto"/>
          </w:tcPr>
          <w:p w:rsidR="00616D36" w:rsidRPr="005A0ADA" w:rsidRDefault="00616D36" w:rsidP="005A0AD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0A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Необходимые</w:t>
            </w:r>
          </w:p>
        </w:tc>
      </w:tr>
      <w:tr w:rsidR="00616D36" w:rsidRPr="005A0ADA" w:rsidTr="00F04BC5">
        <w:tc>
          <w:tcPr>
            <w:tcW w:w="3510" w:type="dxa"/>
            <w:shd w:val="clear" w:color="auto" w:fill="auto"/>
          </w:tcPr>
          <w:p w:rsidR="00616D36" w:rsidRPr="005A0ADA" w:rsidRDefault="00616D36" w:rsidP="005A0ADA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0AD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Компьютерный центр </w:t>
            </w:r>
            <w:r w:rsidRPr="005A0A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Kidsmart</w:t>
            </w:r>
          </w:p>
        </w:tc>
        <w:tc>
          <w:tcPr>
            <w:tcW w:w="2870" w:type="dxa"/>
            <w:shd w:val="clear" w:color="auto" w:fill="auto"/>
          </w:tcPr>
          <w:p w:rsidR="00616D36" w:rsidRPr="005A0ADA" w:rsidRDefault="00616D36" w:rsidP="005A0AD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0ADA">
              <w:rPr>
                <w:rFonts w:ascii="Times New Roman" w:eastAsia="Calibri" w:hAnsi="Times New Roman" w:cs="Times New Roman"/>
                <w:sz w:val="28"/>
                <w:szCs w:val="28"/>
              </w:rPr>
              <w:t>Получен в рамках пилотного проекта</w:t>
            </w:r>
          </w:p>
        </w:tc>
        <w:tc>
          <w:tcPr>
            <w:tcW w:w="3191" w:type="dxa"/>
            <w:shd w:val="clear" w:color="auto" w:fill="auto"/>
          </w:tcPr>
          <w:p w:rsidR="00616D36" w:rsidRPr="005A0ADA" w:rsidRDefault="00616D36" w:rsidP="005A0AD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6D36" w:rsidRPr="005A0ADA" w:rsidTr="00F04BC5">
        <w:tc>
          <w:tcPr>
            <w:tcW w:w="3510" w:type="dxa"/>
            <w:shd w:val="clear" w:color="auto" w:fill="auto"/>
          </w:tcPr>
          <w:p w:rsidR="00616D36" w:rsidRPr="005A0ADA" w:rsidRDefault="00616D36" w:rsidP="005A0ADA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0ADA">
              <w:rPr>
                <w:rFonts w:ascii="Times New Roman" w:eastAsia="Calibri" w:hAnsi="Times New Roman" w:cs="Times New Roman"/>
                <w:sz w:val="28"/>
                <w:szCs w:val="28"/>
              </w:rPr>
              <w:t>Медиапроектор с экраном</w:t>
            </w:r>
          </w:p>
        </w:tc>
        <w:tc>
          <w:tcPr>
            <w:tcW w:w="2870" w:type="dxa"/>
            <w:shd w:val="clear" w:color="auto" w:fill="auto"/>
          </w:tcPr>
          <w:p w:rsidR="00616D36" w:rsidRPr="005A0ADA" w:rsidRDefault="00616D36" w:rsidP="005A0AD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0ADA">
              <w:rPr>
                <w:rFonts w:ascii="Times New Roman" w:eastAsia="Calibri" w:hAnsi="Times New Roman" w:cs="Times New Roman"/>
                <w:sz w:val="28"/>
                <w:szCs w:val="28"/>
              </w:rPr>
              <w:t>35850</w:t>
            </w:r>
          </w:p>
        </w:tc>
        <w:tc>
          <w:tcPr>
            <w:tcW w:w="3191" w:type="dxa"/>
            <w:shd w:val="clear" w:color="auto" w:fill="auto"/>
          </w:tcPr>
          <w:p w:rsidR="00616D36" w:rsidRPr="005A0ADA" w:rsidRDefault="00616D36" w:rsidP="005A0AD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6D36" w:rsidRPr="005A0ADA" w:rsidTr="00F04BC5">
        <w:tc>
          <w:tcPr>
            <w:tcW w:w="3510" w:type="dxa"/>
            <w:shd w:val="clear" w:color="auto" w:fill="auto"/>
          </w:tcPr>
          <w:p w:rsidR="00616D36" w:rsidRPr="005A0ADA" w:rsidRDefault="00616D36" w:rsidP="005A0ADA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0ADA"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2870" w:type="dxa"/>
            <w:shd w:val="clear" w:color="auto" w:fill="auto"/>
          </w:tcPr>
          <w:p w:rsidR="00616D36" w:rsidRPr="005A0ADA" w:rsidRDefault="00616D36" w:rsidP="005A0AD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0ADA">
              <w:rPr>
                <w:rFonts w:ascii="Times New Roman" w:eastAsia="Calibri" w:hAnsi="Times New Roman" w:cs="Times New Roman"/>
                <w:sz w:val="28"/>
                <w:szCs w:val="28"/>
              </w:rPr>
              <w:t>90000</w:t>
            </w:r>
          </w:p>
        </w:tc>
        <w:tc>
          <w:tcPr>
            <w:tcW w:w="3191" w:type="dxa"/>
            <w:shd w:val="clear" w:color="auto" w:fill="auto"/>
          </w:tcPr>
          <w:p w:rsidR="00616D36" w:rsidRPr="005A0ADA" w:rsidRDefault="00616D36" w:rsidP="005A0AD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6D36" w:rsidRPr="005A0ADA" w:rsidTr="00F04BC5">
        <w:tc>
          <w:tcPr>
            <w:tcW w:w="3510" w:type="dxa"/>
            <w:shd w:val="clear" w:color="auto" w:fill="auto"/>
          </w:tcPr>
          <w:p w:rsidR="00616D36" w:rsidRPr="005A0ADA" w:rsidRDefault="00616D36" w:rsidP="005A0ADA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0ADA">
              <w:rPr>
                <w:rFonts w:ascii="Times New Roman" w:eastAsia="Calibri" w:hAnsi="Times New Roman" w:cs="Times New Roman"/>
                <w:sz w:val="28"/>
                <w:szCs w:val="28"/>
              </w:rPr>
              <w:t>Цифровой фотоаппарат</w:t>
            </w:r>
          </w:p>
        </w:tc>
        <w:tc>
          <w:tcPr>
            <w:tcW w:w="2870" w:type="dxa"/>
            <w:shd w:val="clear" w:color="auto" w:fill="auto"/>
          </w:tcPr>
          <w:p w:rsidR="00616D36" w:rsidRPr="005A0ADA" w:rsidRDefault="00616D36" w:rsidP="005A0AD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0ADA">
              <w:rPr>
                <w:rFonts w:ascii="Times New Roman" w:eastAsia="Calibri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3191" w:type="dxa"/>
            <w:shd w:val="clear" w:color="auto" w:fill="auto"/>
          </w:tcPr>
          <w:p w:rsidR="00616D36" w:rsidRPr="005A0ADA" w:rsidRDefault="00616D36" w:rsidP="005A0AD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6D36" w:rsidRPr="005A0ADA" w:rsidTr="00F04BC5">
        <w:tc>
          <w:tcPr>
            <w:tcW w:w="3510" w:type="dxa"/>
            <w:shd w:val="clear" w:color="auto" w:fill="auto"/>
          </w:tcPr>
          <w:p w:rsidR="00616D36" w:rsidRPr="005A0ADA" w:rsidRDefault="00616D36" w:rsidP="005A0AD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0ADA">
              <w:rPr>
                <w:rFonts w:ascii="Times New Roman" w:eastAsia="Calibri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2870" w:type="dxa"/>
            <w:shd w:val="clear" w:color="auto" w:fill="auto"/>
          </w:tcPr>
          <w:p w:rsidR="00616D36" w:rsidRPr="005A0ADA" w:rsidRDefault="00616D36" w:rsidP="005A0AD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616D36" w:rsidRPr="005A0ADA" w:rsidRDefault="00616D36" w:rsidP="005A0AD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A0ADA">
              <w:rPr>
                <w:rFonts w:ascii="Times New Roman" w:eastAsia="Calibri" w:hAnsi="Times New Roman" w:cs="Times New Roman"/>
                <w:sz w:val="28"/>
                <w:szCs w:val="28"/>
              </w:rPr>
              <w:t>2000</w:t>
            </w:r>
          </w:p>
        </w:tc>
      </w:tr>
      <w:tr w:rsidR="00616D36" w:rsidRPr="005A0ADA" w:rsidTr="00F04BC5">
        <w:tc>
          <w:tcPr>
            <w:tcW w:w="3510" w:type="dxa"/>
            <w:shd w:val="clear" w:color="auto" w:fill="auto"/>
          </w:tcPr>
          <w:p w:rsidR="00616D36" w:rsidRPr="005A0ADA" w:rsidRDefault="00616D36" w:rsidP="005A0AD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0ADA">
              <w:rPr>
                <w:rFonts w:ascii="Times New Roman" w:eastAsia="Calibri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2870" w:type="dxa"/>
            <w:shd w:val="clear" w:color="auto" w:fill="auto"/>
          </w:tcPr>
          <w:p w:rsidR="00616D36" w:rsidRPr="005A0ADA" w:rsidRDefault="00616D36" w:rsidP="005A0AD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0ADA">
              <w:rPr>
                <w:rFonts w:ascii="Times New Roman" w:eastAsia="Calibri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3191" w:type="dxa"/>
            <w:shd w:val="clear" w:color="auto" w:fill="auto"/>
          </w:tcPr>
          <w:p w:rsidR="00616D36" w:rsidRPr="005A0ADA" w:rsidRDefault="00616D36" w:rsidP="005A0AD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6D36" w:rsidRPr="005A0ADA" w:rsidTr="00F04BC5">
        <w:tc>
          <w:tcPr>
            <w:tcW w:w="3510" w:type="dxa"/>
            <w:shd w:val="clear" w:color="auto" w:fill="auto"/>
          </w:tcPr>
          <w:p w:rsidR="00616D36" w:rsidRPr="005A0ADA" w:rsidRDefault="00616D36" w:rsidP="005A0ADA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0AD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Расходные материалы</w:t>
            </w:r>
          </w:p>
        </w:tc>
        <w:tc>
          <w:tcPr>
            <w:tcW w:w="2870" w:type="dxa"/>
            <w:shd w:val="clear" w:color="auto" w:fill="auto"/>
          </w:tcPr>
          <w:p w:rsidR="00616D36" w:rsidRPr="005A0ADA" w:rsidRDefault="00616D36" w:rsidP="005A0AD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616D36" w:rsidRPr="005A0ADA" w:rsidRDefault="00616D36" w:rsidP="005A0AD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0ADA">
              <w:rPr>
                <w:rFonts w:ascii="Times New Roman" w:eastAsia="Calibri" w:hAnsi="Times New Roman" w:cs="Times New Roman"/>
                <w:sz w:val="28"/>
                <w:szCs w:val="28"/>
              </w:rPr>
              <w:t>2000</w:t>
            </w:r>
          </w:p>
        </w:tc>
      </w:tr>
      <w:tr w:rsidR="00EE0BF0" w:rsidRPr="005A0ADA" w:rsidTr="00F04BC5">
        <w:tc>
          <w:tcPr>
            <w:tcW w:w="3510" w:type="dxa"/>
            <w:shd w:val="clear" w:color="auto" w:fill="auto"/>
          </w:tcPr>
          <w:p w:rsidR="00EE0BF0" w:rsidRPr="005A0ADA" w:rsidRDefault="00B41695" w:rsidP="005A0ADA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A0AD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Канцелярские товары</w:t>
            </w:r>
          </w:p>
        </w:tc>
        <w:tc>
          <w:tcPr>
            <w:tcW w:w="2870" w:type="dxa"/>
            <w:shd w:val="clear" w:color="auto" w:fill="auto"/>
          </w:tcPr>
          <w:p w:rsidR="00EE0BF0" w:rsidRPr="005A0ADA" w:rsidRDefault="00EE0BF0" w:rsidP="005A0AD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EE0BF0" w:rsidRPr="005A0ADA" w:rsidRDefault="00B41695" w:rsidP="005A0AD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0ADA">
              <w:rPr>
                <w:rFonts w:ascii="Times New Roman" w:eastAsia="Calibri" w:hAnsi="Times New Roman" w:cs="Times New Roman"/>
                <w:sz w:val="28"/>
                <w:szCs w:val="28"/>
              </w:rPr>
              <w:t>2000</w:t>
            </w:r>
          </w:p>
        </w:tc>
      </w:tr>
      <w:tr w:rsidR="00B41695" w:rsidRPr="005A0ADA" w:rsidTr="00F04BC5">
        <w:tc>
          <w:tcPr>
            <w:tcW w:w="3510" w:type="dxa"/>
            <w:shd w:val="clear" w:color="auto" w:fill="auto"/>
          </w:tcPr>
          <w:p w:rsidR="00B41695" w:rsidRPr="005A0ADA" w:rsidRDefault="00B41695" w:rsidP="005A0ADA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A0AD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Ламинатор, бумага для ламинирования</w:t>
            </w:r>
          </w:p>
        </w:tc>
        <w:tc>
          <w:tcPr>
            <w:tcW w:w="2870" w:type="dxa"/>
            <w:shd w:val="clear" w:color="auto" w:fill="auto"/>
          </w:tcPr>
          <w:p w:rsidR="00B41695" w:rsidRPr="005A0ADA" w:rsidRDefault="00B41695" w:rsidP="005A0AD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0ADA">
              <w:rPr>
                <w:rFonts w:ascii="Times New Roman" w:eastAsia="Calibri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3191" w:type="dxa"/>
            <w:shd w:val="clear" w:color="auto" w:fill="auto"/>
          </w:tcPr>
          <w:p w:rsidR="00B41695" w:rsidRPr="005A0ADA" w:rsidRDefault="00B41695" w:rsidP="005A0AD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6D36" w:rsidRPr="005A0ADA" w:rsidTr="00F04BC5">
        <w:tc>
          <w:tcPr>
            <w:tcW w:w="3510" w:type="dxa"/>
            <w:shd w:val="clear" w:color="auto" w:fill="auto"/>
          </w:tcPr>
          <w:p w:rsidR="00616D36" w:rsidRPr="005A0ADA" w:rsidRDefault="00616D36" w:rsidP="005A0ADA">
            <w:pPr>
              <w:spacing w:after="20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0A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061" w:type="dxa"/>
            <w:gridSpan w:val="2"/>
            <w:shd w:val="clear" w:color="auto" w:fill="auto"/>
          </w:tcPr>
          <w:p w:rsidR="00616D36" w:rsidRPr="005A0ADA" w:rsidRDefault="00AE3956" w:rsidP="005A0ADA">
            <w:pPr>
              <w:spacing w:after="20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0A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146850 </w:t>
            </w:r>
            <w:r w:rsidR="00616D36" w:rsidRPr="005A0A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рублей</w:t>
            </w:r>
          </w:p>
        </w:tc>
      </w:tr>
      <w:tr w:rsidR="00616D36" w:rsidRPr="005A0ADA" w:rsidTr="00F04BC5">
        <w:tc>
          <w:tcPr>
            <w:tcW w:w="9571" w:type="dxa"/>
            <w:gridSpan w:val="3"/>
            <w:shd w:val="clear" w:color="auto" w:fill="auto"/>
          </w:tcPr>
          <w:p w:rsidR="00616D36" w:rsidRPr="005A0ADA" w:rsidRDefault="00616D36" w:rsidP="005A0ADA">
            <w:pPr>
              <w:spacing w:after="20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0A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Необходимая сумма для реализации проекта </w:t>
            </w:r>
            <w:r w:rsidR="00AE3956" w:rsidRPr="005A0A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6000</w:t>
            </w:r>
            <w:r w:rsidRPr="005A0A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рублей</w:t>
            </w:r>
          </w:p>
        </w:tc>
      </w:tr>
    </w:tbl>
    <w:p w:rsidR="006B32B4" w:rsidRPr="005A0ADA" w:rsidRDefault="006B32B4" w:rsidP="005A0ADA">
      <w:pPr>
        <w:numPr>
          <w:ilvl w:val="0"/>
          <w:numId w:val="22"/>
        </w:numP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6B32B4" w:rsidRPr="005A0ADA" w:rsidSect="008657DA">
          <w:headerReference w:type="default" r:id="rId12"/>
          <w:foot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16D36" w:rsidRPr="005A0ADA" w:rsidRDefault="00616D36" w:rsidP="005A0ADA">
      <w:pPr>
        <w:spacing w:after="0" w:line="360" w:lineRule="auto"/>
        <w:ind w:left="36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Этапы,</w:t>
      </w:r>
      <w:r w:rsidRPr="005A0A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0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и методы реализации</w:t>
      </w:r>
      <w:r w:rsidRPr="005A0A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0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</w:p>
    <w:p w:rsidR="00616D36" w:rsidRPr="005A0ADA" w:rsidRDefault="00616D36" w:rsidP="005A0AD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5A0ADA">
        <w:rPr>
          <w:rFonts w:ascii="Times New Roman" w:eastAsia="Calibri" w:hAnsi="Times New Roman" w:cs="Times New Roman"/>
          <w:sz w:val="28"/>
          <w:szCs w:val="28"/>
        </w:rPr>
        <w:t>Проект рассчитан на 1 учебный год (9 месяцев).</w:t>
      </w:r>
      <w:r w:rsidRPr="005A0AD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</w:p>
    <w:p w:rsidR="00616D36" w:rsidRPr="005A0ADA" w:rsidRDefault="00616D36" w:rsidP="005A0AD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5A0AD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27B4112" wp14:editId="5D7C3D9B">
                <wp:simplePos x="0" y="0"/>
                <wp:positionH relativeFrom="column">
                  <wp:posOffset>2548890</wp:posOffset>
                </wp:positionH>
                <wp:positionV relativeFrom="paragraph">
                  <wp:posOffset>2286000</wp:posOffset>
                </wp:positionV>
                <wp:extent cx="1114425" cy="561975"/>
                <wp:effectExtent l="38100" t="0" r="66675" b="47625"/>
                <wp:wrapNone/>
                <wp:docPr id="82" name="Стрелка вниз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61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98C3E4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2" o:spid="_x0000_s1026" type="#_x0000_t67" style="position:absolute;margin-left:200.7pt;margin-top:180pt;width:87.75pt;height:44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" adj="10800" fillcolor="#5b9bd5" strokecolor="#41719c" strokeweight="1pt"/>
            </w:pict>
          </mc:Fallback>
        </mc:AlternateContent>
      </w:r>
      <w:r w:rsidRPr="005A0AD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545CFF" wp14:editId="79805583">
            <wp:extent cx="5648325" cy="2286000"/>
            <wp:effectExtent l="0" t="0" r="28575" b="1905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616D36" w:rsidRPr="005A0ADA" w:rsidRDefault="00616D36" w:rsidP="005A0AD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16D36" w:rsidRPr="005A0ADA" w:rsidRDefault="00616D36" w:rsidP="005A0AD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16D36" w:rsidRPr="005A0ADA" w:rsidRDefault="00616D36" w:rsidP="005A0ADA">
      <w:pPr>
        <w:pStyle w:val="a4"/>
        <w:numPr>
          <w:ilvl w:val="0"/>
          <w:numId w:val="15"/>
        </w:numPr>
        <w:shd w:val="clear" w:color="auto" w:fill="FFFFFF"/>
        <w:tabs>
          <w:tab w:val="left" w:pos="0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информационно-аналитическом этапе были изучены работы специалистов, рассматривающих проблемы развития </w:t>
      </w:r>
      <w:r w:rsidR="00EE0BF0" w:rsidRPr="005A0ADA">
        <w:rPr>
          <w:rFonts w:ascii="Times New Roman" w:eastAsia="Calibri" w:hAnsi="Times New Roman" w:cs="Times New Roman"/>
          <w:kern w:val="36"/>
          <w:sz w:val="28"/>
          <w:szCs w:val="28"/>
        </w:rPr>
        <w:t xml:space="preserve">элементарных математических представлений у </w:t>
      </w:r>
      <w:r w:rsidR="00EE0BF0"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старшего дошкольного возраста</w:t>
      </w: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позволили обосновать актуальность темы исследования, определить цель и задачи исследования. Полученный материал позволил обобщить имеющиеся данные литературы в области воспитания детей</w:t>
      </w:r>
      <w:r w:rsidR="00EE0BF0"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дошкольного возраста</w:t>
      </w: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D36" w:rsidRPr="005A0ADA" w:rsidRDefault="00616D36" w:rsidP="005A0ADA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предварительном этапе проекта, нами было организовано анкетирование </w:t>
      </w:r>
      <w:r w:rsidRPr="005A0ADA">
        <w:rPr>
          <w:rFonts w:ascii="Times New Roman" w:eastAsia="Calibri" w:hAnsi="Times New Roman" w:cs="Times New Roman"/>
          <w:bCs/>
          <w:sz w:val="28"/>
          <w:szCs w:val="28"/>
        </w:rPr>
        <w:t>родителей</w:t>
      </w:r>
      <w:r w:rsidRPr="005A0A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 </w:t>
      </w:r>
      <w:r w:rsidRPr="005A0ADA">
        <w:rPr>
          <w:rFonts w:ascii="Times New Roman" w:eastAsia="Calibri" w:hAnsi="Times New Roman" w:cs="Times New Roman"/>
          <w:bCs/>
          <w:sz w:val="28"/>
          <w:szCs w:val="28"/>
        </w:rPr>
        <w:t xml:space="preserve">теме «Развитие </w:t>
      </w:r>
      <w:r w:rsidR="00EE0BF0" w:rsidRPr="005A0ADA">
        <w:rPr>
          <w:rFonts w:ascii="Times New Roman" w:eastAsia="Calibri" w:hAnsi="Times New Roman" w:cs="Times New Roman"/>
          <w:kern w:val="36"/>
          <w:sz w:val="28"/>
          <w:szCs w:val="28"/>
        </w:rPr>
        <w:t>элементарных математических представлений</w:t>
      </w:r>
      <w:r w:rsidR="00EE0BF0" w:rsidRPr="005A0AD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A0ADA">
        <w:rPr>
          <w:rFonts w:ascii="Times New Roman" w:eastAsia="Calibri" w:hAnsi="Times New Roman" w:cs="Times New Roman"/>
          <w:bCs/>
          <w:sz w:val="28"/>
          <w:szCs w:val="28"/>
        </w:rPr>
        <w:t xml:space="preserve">у дошкольников». По результатам анкетирования сделан вывод о том, что родители показывают свою заинтересованность в проблеме </w:t>
      </w:r>
      <w:r w:rsidRPr="005A0ADA">
        <w:rPr>
          <w:rFonts w:ascii="Times New Roman" w:eastAsia="Calibri" w:hAnsi="Times New Roman" w:cs="Times New Roman"/>
          <w:kern w:val="36"/>
          <w:sz w:val="28"/>
          <w:szCs w:val="28"/>
        </w:rPr>
        <w:t xml:space="preserve">развития </w:t>
      </w:r>
      <w:r w:rsidR="00EE0BF0" w:rsidRPr="005A0ADA">
        <w:rPr>
          <w:rFonts w:ascii="Times New Roman" w:eastAsia="Calibri" w:hAnsi="Times New Roman" w:cs="Times New Roman"/>
          <w:kern w:val="36"/>
          <w:sz w:val="28"/>
          <w:szCs w:val="28"/>
        </w:rPr>
        <w:t xml:space="preserve">элементарных математических представлений </w:t>
      </w:r>
      <w:r w:rsidRPr="005A0ADA">
        <w:rPr>
          <w:rFonts w:ascii="Times New Roman" w:eastAsia="Calibri" w:hAnsi="Times New Roman" w:cs="Times New Roman"/>
          <w:kern w:val="36"/>
          <w:sz w:val="28"/>
          <w:szCs w:val="28"/>
        </w:rPr>
        <w:t xml:space="preserve">у детей, </w:t>
      </w:r>
      <w:r w:rsidRPr="005A0ADA">
        <w:rPr>
          <w:rFonts w:ascii="Times New Roman" w:eastAsia="Calibri" w:hAnsi="Times New Roman" w:cs="Times New Roman"/>
          <w:bCs/>
          <w:sz w:val="28"/>
          <w:szCs w:val="28"/>
        </w:rPr>
        <w:t xml:space="preserve">однако дома занимаются лишь немногие родители и уровень педагогической компетентности родителей достаточно низок. По </w:t>
      </w:r>
      <w:r w:rsidR="00B41695" w:rsidRPr="005A0ADA">
        <w:rPr>
          <w:rFonts w:ascii="Times New Roman" w:eastAsia="Calibri" w:hAnsi="Times New Roman" w:cs="Times New Roman"/>
          <w:bCs/>
          <w:sz w:val="28"/>
          <w:szCs w:val="28"/>
        </w:rPr>
        <w:t>мнению большинства родителей (93</w:t>
      </w:r>
      <w:r w:rsidRPr="005A0ADA">
        <w:rPr>
          <w:rFonts w:ascii="Times New Roman" w:eastAsia="Calibri" w:hAnsi="Times New Roman" w:cs="Times New Roman"/>
          <w:bCs/>
          <w:sz w:val="28"/>
          <w:szCs w:val="28"/>
        </w:rPr>
        <w:t xml:space="preserve">%) развивать </w:t>
      </w:r>
      <w:r w:rsidR="00EE0BF0" w:rsidRPr="005A0ADA">
        <w:rPr>
          <w:rFonts w:ascii="Times New Roman" w:eastAsia="Calibri" w:hAnsi="Times New Roman" w:cs="Times New Roman"/>
          <w:kern w:val="36"/>
          <w:sz w:val="28"/>
          <w:szCs w:val="28"/>
        </w:rPr>
        <w:t>математические представления</w:t>
      </w:r>
      <w:r w:rsidR="00EE0BF0" w:rsidRPr="005A0AD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A0ADA">
        <w:rPr>
          <w:rFonts w:ascii="Times New Roman" w:eastAsia="Calibri" w:hAnsi="Times New Roman" w:cs="Times New Roman"/>
          <w:bCs/>
          <w:sz w:val="28"/>
          <w:szCs w:val="28"/>
        </w:rPr>
        <w:t xml:space="preserve">необходимо, но как это делать, они сомневаются. </w:t>
      </w:r>
      <w:r w:rsidRPr="005A0A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Таким образом, родители осознают актуальность развития </w:t>
      </w:r>
      <w:r w:rsidR="00EE0BF0" w:rsidRPr="005A0ADA">
        <w:rPr>
          <w:rFonts w:ascii="Times New Roman" w:eastAsia="Calibri" w:hAnsi="Times New Roman" w:cs="Times New Roman"/>
          <w:kern w:val="36"/>
          <w:sz w:val="28"/>
          <w:szCs w:val="28"/>
        </w:rPr>
        <w:t>элементарных математических представлений</w:t>
      </w:r>
      <w:r w:rsidR="00EE0BF0"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BF0"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старшего дошкольного возраста</w:t>
      </w:r>
      <w:r w:rsidRPr="005A0A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верно понимают свою роль в этом вопросе, большая часть </w:t>
      </w:r>
      <w:r w:rsidRPr="005A0ADA">
        <w:rPr>
          <w:rFonts w:ascii="Times New Roman" w:eastAsia="Calibri" w:hAnsi="Times New Roman" w:cs="Times New Roman"/>
          <w:bCs/>
          <w:sz w:val="28"/>
          <w:szCs w:val="28"/>
        </w:rPr>
        <w:t>нуждается в информировании</w:t>
      </w:r>
      <w:r w:rsidRPr="005A0A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5A0AD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A0AD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(Приложение 1)</w:t>
      </w:r>
    </w:p>
    <w:p w:rsidR="00002ABA" w:rsidRPr="005A0ADA" w:rsidRDefault="00002ABA" w:rsidP="005A0ADA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 онлайн родительское собрание «Современные подходы к развитию элементарных математических представлений у старших дошкольников»</w:t>
      </w:r>
    </w:p>
    <w:p w:rsidR="00464F97" w:rsidRPr="005A0ADA" w:rsidRDefault="00616D36" w:rsidP="005A0ADA">
      <w:pPr>
        <w:numPr>
          <w:ilvl w:val="0"/>
          <w:numId w:val="15"/>
        </w:numPr>
        <w:tabs>
          <w:tab w:val="left" w:pos="0"/>
        </w:tabs>
        <w:spacing w:before="24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реализации проекта </w:t>
      </w:r>
      <w:r w:rsidR="00F667D3"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родителями </w:t>
      </w: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разработан перспективный план </w:t>
      </w:r>
      <w:r w:rsidR="00927097"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направленных на развитие элементарных математических </w:t>
      </w:r>
      <w:r w:rsidR="002154CC"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 у детей старшего д</w:t>
      </w:r>
      <w:r w:rsidR="00927097"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ошкольного возраста. И был разработан проект центра «Юных математиков» в старшей группе, наполненный играми</w:t>
      </w:r>
      <w:r w:rsidR="00CC2483"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7097"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сделанными своими руками</w:t>
      </w: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7097" w:rsidRPr="005A0A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927097" w:rsidRPr="005A0ADA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Приложение 2 ИРА)</w:t>
      </w:r>
    </w:p>
    <w:p w:rsidR="00464F97" w:rsidRPr="005A0ADA" w:rsidRDefault="00464F97" w:rsidP="005A0ADA">
      <w:pPr>
        <w:shd w:val="clear" w:color="auto" w:fill="FFFFFF"/>
        <w:spacing w:before="240" w:line="360" w:lineRule="auto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D36" w:rsidRPr="005A0ADA" w:rsidRDefault="00616D36" w:rsidP="005A0ADA">
      <w:pPr>
        <w:shd w:val="clear" w:color="auto" w:fill="FFFFFF"/>
        <w:spacing w:before="240" w:line="360" w:lineRule="auto"/>
        <w:ind w:left="567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5A0ADA">
        <w:rPr>
          <w:rFonts w:ascii="Times New Roman" w:hAnsi="Times New Roman" w:cs="Times New Roman"/>
          <w:b/>
          <w:sz w:val="28"/>
          <w:szCs w:val="28"/>
        </w:rPr>
        <w:t>Критерии и показатели эффективности реализации проекта</w:t>
      </w:r>
      <w:r w:rsidR="00230C80" w:rsidRPr="005A0ADA">
        <w:rPr>
          <w:rFonts w:ascii="Times New Roman" w:hAnsi="Times New Roman" w:cs="Times New Roman"/>
          <w:b/>
          <w:sz w:val="28"/>
          <w:szCs w:val="28"/>
        </w:rPr>
        <w:t>.</w:t>
      </w:r>
    </w:p>
    <w:p w:rsidR="00616D36" w:rsidRPr="005A0ADA" w:rsidRDefault="00616D36" w:rsidP="005A0AD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0ADA">
        <w:rPr>
          <w:rFonts w:ascii="Times New Roman" w:eastAsia="Calibri" w:hAnsi="Times New Roman" w:cs="Times New Roman"/>
          <w:sz w:val="28"/>
          <w:szCs w:val="28"/>
          <w:lang w:eastAsia="ru-RU"/>
        </w:rPr>
        <w:t>На сегодняшний день проблема мониторинга и педагогической диагностики остается актуальным вопросом дошкольной образовательной организации.</w:t>
      </w:r>
      <w:r w:rsidRPr="005A0AD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5A0ADA">
        <w:rPr>
          <w:rFonts w:ascii="Times New Roman" w:eastAsia="Calibri" w:hAnsi="Times New Roman" w:cs="Times New Roman"/>
          <w:sz w:val="28"/>
          <w:szCs w:val="28"/>
        </w:rPr>
        <w:t xml:space="preserve">Регламентируемые документы педагогической диагностики: </w:t>
      </w:r>
      <w:r w:rsidRPr="005A0A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 Об Образовании РФ – </w:t>
      </w:r>
      <w:r w:rsidRPr="005A0ADA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II</w:t>
      </w:r>
      <w:r w:rsidRPr="005A0A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глава, статья 11 пункт 3; </w:t>
      </w:r>
      <w:r w:rsidRPr="005A0A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дошкольного образования – </w:t>
      </w:r>
      <w:r w:rsidRPr="005A0A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статья 3.2.3.</w:t>
      </w:r>
      <w:r w:rsidRPr="005A0AD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A0ADA">
        <w:rPr>
          <w:rFonts w:ascii="Times New Roman" w:eastAsia="Calibri" w:hAnsi="Times New Roman" w:cs="Times New Roman"/>
          <w:bCs/>
          <w:sz w:val="28"/>
          <w:szCs w:val="28"/>
        </w:rPr>
        <w:t>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616D36" w:rsidRPr="005A0ADA" w:rsidRDefault="00616D36" w:rsidP="005A0ADA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ADA">
        <w:rPr>
          <w:rFonts w:ascii="Times New Roman" w:eastAsia="Calibri" w:hAnsi="Times New Roman" w:cs="Times New Roman"/>
          <w:sz w:val="28"/>
          <w:szCs w:val="28"/>
        </w:rPr>
        <w:t>Для мониторинга использовали:</w:t>
      </w:r>
    </w:p>
    <w:p w:rsidR="00616D36" w:rsidRPr="005A0ADA" w:rsidRDefault="00616D36" w:rsidP="005A0ADA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ADA">
        <w:rPr>
          <w:rFonts w:ascii="Times New Roman" w:eastAsia="Calibri" w:hAnsi="Times New Roman" w:cs="Times New Roman"/>
          <w:sz w:val="28"/>
          <w:szCs w:val="28"/>
        </w:rPr>
        <w:t>анкетирование родителей;</w:t>
      </w:r>
    </w:p>
    <w:p w:rsidR="00616D36" w:rsidRPr="005A0ADA" w:rsidRDefault="00616D36" w:rsidP="005A0ADA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ADA">
        <w:rPr>
          <w:rFonts w:ascii="Times New Roman" w:eastAsia="Calibri" w:hAnsi="Times New Roman" w:cs="Times New Roman"/>
          <w:sz w:val="28"/>
          <w:szCs w:val="28"/>
        </w:rPr>
        <w:t xml:space="preserve">анкетирование педагогов; </w:t>
      </w:r>
    </w:p>
    <w:p w:rsidR="00616D36" w:rsidRPr="005A0ADA" w:rsidRDefault="00616D36" w:rsidP="005A0ADA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ADA">
        <w:rPr>
          <w:rFonts w:ascii="Times New Roman" w:eastAsia="Calibri" w:hAnsi="Times New Roman" w:cs="Times New Roman"/>
          <w:sz w:val="28"/>
          <w:szCs w:val="28"/>
        </w:rPr>
        <w:t>отзывы родителей; оценка внутреннего мониторинга качества образования;</w:t>
      </w:r>
    </w:p>
    <w:p w:rsidR="00616D36" w:rsidRPr="005A0ADA" w:rsidRDefault="00616D36" w:rsidP="005A0ADA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ADA">
        <w:rPr>
          <w:rFonts w:ascii="Times New Roman" w:eastAsia="Calibri" w:hAnsi="Times New Roman" w:cs="Times New Roman"/>
          <w:sz w:val="28"/>
          <w:szCs w:val="28"/>
        </w:rPr>
        <w:t>анализ результатов.</w:t>
      </w:r>
    </w:p>
    <w:p w:rsidR="00616D36" w:rsidRPr="005A0ADA" w:rsidRDefault="002154CC" w:rsidP="005A0ADA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A0A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0ADA">
        <w:rPr>
          <w:rFonts w:ascii="Times New Roman" w:eastAsia="Calibri" w:hAnsi="Times New Roman" w:cs="Times New Roman"/>
          <w:b/>
          <w:i/>
          <w:sz w:val="28"/>
          <w:szCs w:val="28"/>
        </w:rPr>
        <w:t>(Приложение 3</w:t>
      </w:r>
      <w:r w:rsidR="00616D36" w:rsidRPr="005A0ADA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616D36" w:rsidRPr="005A0ADA" w:rsidRDefault="00616D36" w:rsidP="005A0ADA">
      <w:pPr>
        <w:tabs>
          <w:tab w:val="left" w:pos="1530"/>
        </w:tabs>
        <w:spacing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5D693E" wp14:editId="599B5A98">
                <wp:simplePos x="0" y="0"/>
                <wp:positionH relativeFrom="column">
                  <wp:posOffset>2129790</wp:posOffset>
                </wp:positionH>
                <wp:positionV relativeFrom="paragraph">
                  <wp:posOffset>1714500</wp:posOffset>
                </wp:positionV>
                <wp:extent cx="1114425" cy="561975"/>
                <wp:effectExtent l="38100" t="0" r="66675" b="47625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61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F390587" id="Стрелка вниз 1" o:spid="_x0000_s1026" type="#_x0000_t67" style="position:absolute;margin-left:167.7pt;margin-top:135pt;width:87.75pt;height:44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" adj="10800" fillcolor="#5b9bd5" strokecolor="#41719c" strokeweight="1pt"/>
            </w:pict>
          </mc:Fallback>
        </mc:AlternateContent>
      </w:r>
      <w:r w:rsidRPr="005A0AD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EF68B6" wp14:editId="7690F2BE">
            <wp:extent cx="5951019" cy="1733550"/>
            <wp:effectExtent l="0" t="0" r="12065" b="5715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616D36" w:rsidRPr="005A0ADA" w:rsidRDefault="00616D36" w:rsidP="005A0ADA">
      <w:pPr>
        <w:tabs>
          <w:tab w:val="left" w:pos="1530"/>
        </w:tabs>
        <w:spacing w:before="24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16D36" w:rsidRPr="005A0ADA" w:rsidRDefault="00616D36" w:rsidP="005A0ADA">
      <w:pPr>
        <w:pStyle w:val="a4"/>
        <w:numPr>
          <w:ilvl w:val="0"/>
          <w:numId w:val="17"/>
        </w:numPr>
        <w:tabs>
          <w:tab w:val="left" w:pos="1530"/>
        </w:tabs>
        <w:spacing w:line="36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A0A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Организация развивающей предметно - пространственной среды</w:t>
      </w:r>
      <w:r w:rsidR="00002ABA" w:rsidRPr="005A0A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002ABA" w:rsidRPr="005A0ADA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в группе центра «Юные математики» напо</w:t>
      </w:r>
      <w:r w:rsidR="00464F97" w:rsidRPr="005A0A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лненного играми на развитие </w:t>
      </w:r>
      <w:r w:rsidR="00464F97"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элементарных математических представлений у детей старшего дошкольного возраста</w:t>
      </w:r>
    </w:p>
    <w:p w:rsidR="00616D36" w:rsidRPr="005A0ADA" w:rsidRDefault="00616D36" w:rsidP="005A0ADA">
      <w:pPr>
        <w:numPr>
          <w:ilvl w:val="0"/>
          <w:numId w:val="17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A0A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 реализации Федерального государственного образовательного стандарта дошкольного образования стал актуальным вопрос поиска таких форм и методов работы, которые позволят учесть потребности родителей, будут способствовать формированию активной родительской позиции.</w:t>
      </w:r>
    </w:p>
    <w:p w:rsidR="00616D36" w:rsidRPr="005A0ADA" w:rsidRDefault="00616D36" w:rsidP="005A0AD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A0AD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 этой целью были организованы мероприятия для родителей</w:t>
      </w:r>
      <w:r w:rsidR="009A30AB" w:rsidRPr="005A0AD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и детей</w:t>
      </w:r>
      <w:r w:rsidRPr="005A0AD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616D36" w:rsidRPr="005A0ADA" w:rsidRDefault="00616D36" w:rsidP="005A0ADA">
      <w:pPr>
        <w:numPr>
          <w:ilvl w:val="0"/>
          <w:numId w:val="18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A0A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основном этапе был организован </w:t>
      </w:r>
      <w:r w:rsidR="00464F97" w:rsidRPr="005A0A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онлайн </w:t>
      </w:r>
      <w:r w:rsidR="00A874CB" w:rsidRPr="005A0A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r w:rsidR="002154CC" w:rsidRPr="005A0A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еминар-практикум </w:t>
      </w:r>
      <w:r w:rsidR="00002ABA" w:rsidRPr="005A0A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для родителей «</w:t>
      </w:r>
      <w:r w:rsidR="002154CC" w:rsidRPr="005A0A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Вечер вопросов и ответов» в рамках темы проекта </w:t>
      </w:r>
      <w:r w:rsidRPr="005A0A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целью которого стала актуализация и уточнение знаний родителей о </w:t>
      </w:r>
      <w:r w:rsidR="002154CC"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элементарных математических представлений у детей старшего дошкольного возраста</w:t>
      </w:r>
      <w:r w:rsidR="00196A3C"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54CC" w:rsidRPr="005A0ADA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 (Приложение 4</w:t>
      </w:r>
      <w:r w:rsidR="00196A3C" w:rsidRPr="005A0ADA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616D36" w:rsidRPr="005A0ADA" w:rsidRDefault="00616D36" w:rsidP="005A0ADA">
      <w:pPr>
        <w:numPr>
          <w:ilvl w:val="0"/>
          <w:numId w:val="18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5A0A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Мастер-класс дл</w:t>
      </w:r>
      <w:r w:rsidR="002154CC" w:rsidRPr="005A0A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я родителей «Изготовление игр </w:t>
      </w:r>
      <w:r w:rsidR="002154CC"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элементарных математических представлений</w:t>
      </w:r>
      <w:r w:rsidRPr="005A0A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». Цель: Повышение уровня педагогической компетентност</w:t>
      </w:r>
      <w:r w:rsidR="002154CC" w:rsidRPr="005A0A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родителей в вопросах развития</w:t>
      </w:r>
      <w:r w:rsidR="002154CC"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элементарных математических представлений у детей старшего дошкольного возраст</w:t>
      </w:r>
      <w:r w:rsidRPr="005A0A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Достижение оптимального уровня взаимодействия детского сада и семьи через созданную систему сотрудничества и партнерства</w:t>
      </w:r>
      <w:r w:rsidR="00196A3C" w:rsidRPr="005A0ADA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.</w:t>
      </w:r>
      <w:r w:rsidR="00196A3C" w:rsidRPr="005A0ADA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 (Приложение </w:t>
      </w:r>
      <w:r w:rsidR="002154CC" w:rsidRPr="005A0ADA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5</w:t>
      </w:r>
      <w:r w:rsidRPr="005A0ADA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E959F8" w:rsidRPr="005A0ADA" w:rsidRDefault="00A874CB" w:rsidP="005A0ADA">
      <w:pPr>
        <w:numPr>
          <w:ilvl w:val="0"/>
          <w:numId w:val="18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5A0A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Организация онлайн марафона для родителей «Интересные игры своими руками». </w:t>
      </w:r>
      <w:r w:rsidR="00D356D3" w:rsidRPr="005A0A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Цель: создание условий для повышения компетенции родителей по вопросу </w:t>
      </w: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элементарных математических представлений у детей старшего дошкольного возраста</w:t>
      </w:r>
      <w:r w:rsidR="00D356D3" w:rsidRPr="005A0A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D356D3" w:rsidRPr="005A0ADA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 (Приложение </w:t>
      </w:r>
      <w:r w:rsidRPr="005A0ADA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6</w:t>
      </w:r>
      <w:r w:rsidR="00D356D3" w:rsidRPr="005A0ADA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B9600B" w:rsidRPr="005A0ADA" w:rsidRDefault="00A874CB" w:rsidP="005A0ADA">
      <w:pPr>
        <w:numPr>
          <w:ilvl w:val="0"/>
          <w:numId w:val="18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5A0A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Онлайн викторина для детей с родителями </w:t>
      </w:r>
      <w:r w:rsidR="00E959F8" w:rsidRPr="005A0A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платформе </w:t>
      </w:r>
      <w:hyperlink r:id="rId24" w:tgtFrame="_blank" w:history="1">
        <w:r w:rsidR="00E959F8" w:rsidRPr="005A0ADA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LearningApps</w:t>
        </w:r>
        <w:r w:rsidR="00E959F8" w:rsidRPr="005A0AD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.org</w:t>
        </w:r>
      </w:hyperlink>
      <w:r w:rsidR="00E959F8" w:rsidRPr="005A0ADA">
        <w:rPr>
          <w:rFonts w:ascii="Times New Roman" w:hAnsi="Times New Roman" w:cs="Times New Roman"/>
          <w:sz w:val="28"/>
          <w:szCs w:val="28"/>
        </w:rPr>
        <w:t>. Цель: п</w:t>
      </w:r>
      <w:r w:rsidR="00616D36" w:rsidRPr="005A0A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ознакомить родителей с</w:t>
      </w:r>
      <w:r w:rsidR="0012696D" w:rsidRPr="005A0A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новым нестандартным методом развивающего обучения</w:t>
      </w:r>
      <w:r w:rsidR="00616D36" w:rsidRPr="005A0A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5A0ADA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(Приложение 7</w:t>
      </w:r>
      <w:r w:rsidR="00616D36" w:rsidRPr="005A0ADA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B9600B" w:rsidRPr="005A0ADA" w:rsidRDefault="00616D36" w:rsidP="005A0ADA">
      <w:pPr>
        <w:numPr>
          <w:ilvl w:val="0"/>
          <w:numId w:val="18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5A0A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Совместно с родителями были изготовлены игры </w:t>
      </w:r>
      <w:r w:rsidR="00B5733F"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элементарных математических представлений у детей старшего дошкольного возраста,</w:t>
      </w:r>
      <w:r w:rsidRPr="005A0A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была составлена картотека. </w:t>
      </w:r>
      <w:r w:rsidR="00196A3C" w:rsidRPr="005A0ADA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(Приложение 8</w:t>
      </w:r>
      <w:r w:rsidRPr="005A0ADA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9A30AB" w:rsidRPr="005A0ADA" w:rsidRDefault="009A30AB" w:rsidP="005A0ADA">
      <w:pPr>
        <w:numPr>
          <w:ilvl w:val="0"/>
          <w:numId w:val="18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A0A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Реализован детский проект</w:t>
      </w:r>
      <w:r w:rsidR="00B9600B" w:rsidRPr="005A0A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9600B" w:rsidRPr="005A0AD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="00B9600B" w:rsidRPr="005A0AD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Путешествие в мир математики» </w:t>
      </w:r>
      <w:r w:rsidR="00B9600B" w:rsidRPr="005A0ADA">
        <w:rPr>
          <w:rFonts w:ascii="Times New Roman" w:eastAsia="Calibri" w:hAnsi="Times New Roman" w:cs="Times New Roman"/>
          <w:bCs/>
          <w:sz w:val="28"/>
          <w:szCs w:val="28"/>
        </w:rPr>
        <w:t xml:space="preserve">Цель проекта: повышение уровня математических представлений у детей старшего дошкольного возраста в организованной и самостоятельной деятельности детей. </w:t>
      </w:r>
      <w:r w:rsidRPr="005A0AD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(Приложение 9)</w:t>
      </w:r>
    </w:p>
    <w:p w:rsidR="00C51001" w:rsidRPr="005A0ADA" w:rsidRDefault="00616D36" w:rsidP="005A0ADA">
      <w:pPr>
        <w:numPr>
          <w:ilvl w:val="0"/>
          <w:numId w:val="17"/>
        </w:numPr>
        <w:tabs>
          <w:tab w:val="left" w:pos="153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A0A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Важными условиями для успешной реализации проекта служат следующие </w:t>
      </w:r>
      <w:r w:rsidRPr="005A0AD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принципы:</w:t>
      </w:r>
    </w:p>
    <w:p w:rsidR="00616D36" w:rsidRPr="005A0ADA" w:rsidRDefault="00616D36" w:rsidP="005A0ADA">
      <w:pPr>
        <w:numPr>
          <w:ilvl w:val="0"/>
          <w:numId w:val="19"/>
        </w:numPr>
        <w:tabs>
          <w:tab w:val="left" w:pos="1276"/>
        </w:tabs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Calibri" w:hAnsi="Times New Roman" w:cs="Times New Roman"/>
          <w:sz w:val="28"/>
          <w:szCs w:val="28"/>
          <w:lang w:eastAsia="ru-RU"/>
        </w:rPr>
        <w:t>поддерживать каждый, даже самый маленький успех ребенка;</w:t>
      </w:r>
    </w:p>
    <w:p w:rsidR="00616D36" w:rsidRPr="005A0ADA" w:rsidRDefault="00616D36" w:rsidP="005A0ADA">
      <w:pPr>
        <w:numPr>
          <w:ilvl w:val="0"/>
          <w:numId w:val="19"/>
        </w:numPr>
        <w:tabs>
          <w:tab w:val="left" w:pos="1276"/>
        </w:tabs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Calibri" w:hAnsi="Times New Roman" w:cs="Times New Roman"/>
          <w:sz w:val="28"/>
          <w:szCs w:val="28"/>
          <w:lang w:eastAsia="ru-RU"/>
        </w:rPr>
        <w:t>усложнять деятельность тогда, когда успешно выполнены предыдущие задачи;</w:t>
      </w:r>
    </w:p>
    <w:p w:rsidR="00616D36" w:rsidRPr="005A0ADA" w:rsidRDefault="00616D36" w:rsidP="005A0ADA">
      <w:pPr>
        <w:numPr>
          <w:ilvl w:val="0"/>
          <w:numId w:val="19"/>
        </w:numPr>
        <w:tabs>
          <w:tab w:val="left" w:pos="1276"/>
        </w:tabs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Calibri" w:hAnsi="Times New Roman" w:cs="Times New Roman"/>
          <w:sz w:val="28"/>
          <w:szCs w:val="28"/>
          <w:lang w:eastAsia="ru-RU"/>
        </w:rPr>
        <w:t>создавать ситуации успеха, но так, чтобы ребенок был уверен, что успехом обязан самому себе, а не взрослому;</w:t>
      </w:r>
    </w:p>
    <w:p w:rsidR="00616D36" w:rsidRPr="005A0ADA" w:rsidRDefault="00616D36" w:rsidP="005A0ADA">
      <w:pPr>
        <w:numPr>
          <w:ilvl w:val="0"/>
          <w:numId w:val="19"/>
        </w:numPr>
        <w:tabs>
          <w:tab w:val="left" w:pos="1276"/>
        </w:tabs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Calibri" w:hAnsi="Times New Roman" w:cs="Times New Roman"/>
          <w:sz w:val="28"/>
          <w:szCs w:val="28"/>
          <w:lang w:eastAsia="ru-RU"/>
        </w:rPr>
        <w:t>воспитывать настойчивость в выполнении заданий до конца;</w:t>
      </w:r>
    </w:p>
    <w:p w:rsidR="00616D36" w:rsidRPr="005A0ADA" w:rsidRDefault="00616D36" w:rsidP="005A0ADA">
      <w:pPr>
        <w:numPr>
          <w:ilvl w:val="0"/>
          <w:numId w:val="19"/>
        </w:numPr>
        <w:tabs>
          <w:tab w:val="left" w:pos="1276"/>
        </w:tabs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развивать у детей навыки общения.</w:t>
      </w:r>
    </w:p>
    <w:p w:rsidR="00B84360" w:rsidRPr="005A0ADA" w:rsidRDefault="00B84360" w:rsidP="005A0A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1001" w:rsidRPr="005A0ADA" w:rsidRDefault="00C51001" w:rsidP="005A0A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</w:t>
      </w:r>
      <w:r w:rsidR="00D356D3" w:rsidRPr="005A0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вные принципы организации взаимодействия</w:t>
      </w:r>
      <w:r w:rsidRPr="005A0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семьей:</w:t>
      </w:r>
    </w:p>
    <w:p w:rsidR="00C51001" w:rsidRPr="005A0ADA" w:rsidRDefault="00C51001" w:rsidP="005A0ADA">
      <w:pPr>
        <w:pStyle w:val="a4"/>
        <w:numPr>
          <w:ilvl w:val="0"/>
          <w:numId w:val="31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 детского сада для семьи (каждому родителю обеспечивается возможность знать и видеть, как живет и развивается его ребенок);</w:t>
      </w:r>
    </w:p>
    <w:p w:rsidR="00C51001" w:rsidRPr="005A0ADA" w:rsidRDefault="00C51001" w:rsidP="005A0ADA">
      <w:pPr>
        <w:pStyle w:val="a4"/>
        <w:numPr>
          <w:ilvl w:val="0"/>
          <w:numId w:val="31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педагогов и родителей в воспитании детей;</w:t>
      </w:r>
    </w:p>
    <w:p w:rsidR="00C51001" w:rsidRPr="005A0ADA" w:rsidRDefault="00C51001" w:rsidP="005A0ADA">
      <w:pPr>
        <w:pStyle w:val="a4"/>
        <w:numPr>
          <w:ilvl w:val="0"/>
          <w:numId w:val="31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активной развивающей среды, обеспечивающей единые подходы к развитию личности в семье и детском коллективе;</w:t>
      </w:r>
    </w:p>
    <w:p w:rsidR="00C51001" w:rsidRPr="005A0ADA" w:rsidRDefault="00C51001" w:rsidP="005A0ADA">
      <w:pPr>
        <w:pStyle w:val="a4"/>
        <w:numPr>
          <w:ilvl w:val="0"/>
          <w:numId w:val="31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доверительных и партнерских отношений с родителями;</w:t>
      </w:r>
    </w:p>
    <w:p w:rsidR="00616D36" w:rsidRPr="005A0ADA" w:rsidRDefault="00C51001" w:rsidP="005A0ADA">
      <w:pPr>
        <w:pStyle w:val="a4"/>
        <w:numPr>
          <w:ilvl w:val="0"/>
          <w:numId w:val="31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дифференцированный подход к различным семьям, учет их индивидуальных особенностей.</w:t>
      </w:r>
    </w:p>
    <w:p w:rsidR="00616D36" w:rsidRPr="005A0ADA" w:rsidRDefault="00B70D83" w:rsidP="005A0ADA">
      <w:pPr>
        <w:spacing w:line="360" w:lineRule="auto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5A0ADA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br w:type="page"/>
      </w:r>
    </w:p>
    <w:p w:rsidR="00616D36" w:rsidRPr="005A0ADA" w:rsidRDefault="00616D36" w:rsidP="005A0ADA">
      <w:pPr>
        <w:tabs>
          <w:tab w:val="left" w:pos="1530"/>
        </w:tabs>
        <w:spacing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BD610E" wp14:editId="49411DA4">
                <wp:simplePos x="0" y="0"/>
                <wp:positionH relativeFrom="column">
                  <wp:posOffset>2133600</wp:posOffset>
                </wp:positionH>
                <wp:positionV relativeFrom="paragraph">
                  <wp:posOffset>1344930</wp:posOffset>
                </wp:positionV>
                <wp:extent cx="1114425" cy="561975"/>
                <wp:effectExtent l="38100" t="0" r="66675" b="47625"/>
                <wp:wrapNone/>
                <wp:docPr id="67" name="Стрелка вниз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61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CEE27EC" id="Стрелка вниз 67" o:spid="_x0000_s1026" type="#_x0000_t67" style="position:absolute;margin-left:168pt;margin-top:105.9pt;width:87.75pt;height:44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" adj="10800" fillcolor="#5b9bd5" strokecolor="#41719c" strokeweight="1pt"/>
            </w:pict>
          </mc:Fallback>
        </mc:AlternateContent>
      </w:r>
      <w:r w:rsidRPr="005A0AD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1B0853" wp14:editId="421B39A2">
            <wp:extent cx="5791200" cy="1352550"/>
            <wp:effectExtent l="0" t="0" r="19050" b="1905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616D36" w:rsidRPr="005A0ADA" w:rsidRDefault="00616D36" w:rsidP="005A0ADA">
      <w:pPr>
        <w:tabs>
          <w:tab w:val="left" w:pos="1530"/>
        </w:tabs>
        <w:spacing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16D36" w:rsidRPr="005A0ADA" w:rsidRDefault="00616D36" w:rsidP="005A0ADA">
      <w:pPr>
        <w:tabs>
          <w:tab w:val="left" w:pos="1530"/>
        </w:tabs>
        <w:spacing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3956" w:rsidRPr="005A0ADA" w:rsidRDefault="00616D36" w:rsidP="005A0ADA">
      <w:pPr>
        <w:numPr>
          <w:ilvl w:val="0"/>
          <w:numId w:val="2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альбомов;</w:t>
      </w:r>
    </w:p>
    <w:p w:rsidR="005017D3" w:rsidRPr="005A0ADA" w:rsidRDefault="00AE3956" w:rsidP="005A0ADA">
      <w:pPr>
        <w:numPr>
          <w:ilvl w:val="0"/>
          <w:numId w:val="2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Математический КВН «Умники и умницы!»</w:t>
      </w:r>
      <w:r w:rsidR="005017D3"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991" w:rsidRPr="005A0A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(Приложение 10</w:t>
      </w:r>
      <w:r w:rsidR="005017D3" w:rsidRPr="005A0A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616D36" w:rsidRPr="005A0ADA" w:rsidRDefault="00616D36" w:rsidP="005A0ADA">
      <w:pPr>
        <w:numPr>
          <w:ilvl w:val="0"/>
          <w:numId w:val="2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на педсовете и семинарах;</w:t>
      </w:r>
    </w:p>
    <w:p w:rsidR="00616D36" w:rsidRPr="005A0ADA" w:rsidRDefault="00616D36" w:rsidP="005A0ADA">
      <w:pPr>
        <w:numPr>
          <w:ilvl w:val="0"/>
          <w:numId w:val="2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 для родителей;</w:t>
      </w:r>
    </w:p>
    <w:p w:rsidR="00B5733F" w:rsidRPr="005A0ADA" w:rsidRDefault="00B5733F" w:rsidP="005A0ADA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игр</w:t>
      </w:r>
    </w:p>
    <w:p w:rsidR="00616D36" w:rsidRPr="005A0ADA" w:rsidRDefault="00616D36" w:rsidP="005A0ADA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итогов;</w:t>
      </w:r>
    </w:p>
    <w:p w:rsidR="00F40294" w:rsidRPr="005A0ADA" w:rsidRDefault="00616D36" w:rsidP="005A0ADA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материалов по проекту; </w:t>
      </w:r>
    </w:p>
    <w:p w:rsidR="00F40294" w:rsidRPr="005A0ADA" w:rsidRDefault="00616D36" w:rsidP="005A0ADA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презентации.</w:t>
      </w:r>
    </w:p>
    <w:p w:rsidR="00230C80" w:rsidRPr="005A0ADA" w:rsidRDefault="00230C80" w:rsidP="005A0ADA">
      <w:pPr>
        <w:shd w:val="clear" w:color="auto" w:fill="FFFFFF"/>
        <w:spacing w:after="0" w:line="360" w:lineRule="auto"/>
        <w:ind w:left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6D36" w:rsidRPr="005A0ADA" w:rsidRDefault="00616D36" w:rsidP="005A0ADA">
      <w:pPr>
        <w:shd w:val="clear" w:color="auto" w:fill="FFFFFF"/>
        <w:spacing w:after="0" w:line="360" w:lineRule="auto"/>
        <w:ind w:left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0ADA">
        <w:rPr>
          <w:rFonts w:ascii="Times New Roman" w:hAnsi="Times New Roman" w:cs="Times New Roman"/>
          <w:b/>
          <w:sz w:val="28"/>
          <w:szCs w:val="28"/>
        </w:rPr>
        <w:t>Прогнозируемые конечные результаты деятельности</w:t>
      </w:r>
    </w:p>
    <w:p w:rsidR="00F40294" w:rsidRPr="005A0ADA" w:rsidRDefault="00F40294" w:rsidP="005A0ADA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A0ADA"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C51001" w:rsidRPr="005A0ADA" w:rsidRDefault="00F40294" w:rsidP="005A0ADA">
      <w:pPr>
        <w:pStyle w:val="a4"/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работа педагогов ДОУ</w:t>
      </w:r>
      <w:r w:rsidR="00C51001"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семь</w:t>
      </w:r>
      <w:r w:rsidR="00BB3DF9"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51001"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й будет способствовать созданию единого образовательного пространства для всех участников проектной деятельности;</w:t>
      </w:r>
    </w:p>
    <w:p w:rsidR="00C51001" w:rsidRPr="005A0ADA" w:rsidRDefault="00C51001" w:rsidP="005A0ADA">
      <w:pPr>
        <w:pStyle w:val="a4"/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 и доступность деятельности ДОУ для родителей и общественности;</w:t>
      </w:r>
    </w:p>
    <w:p w:rsidR="00C51001" w:rsidRPr="005A0ADA" w:rsidRDefault="00C51001" w:rsidP="005A0ADA">
      <w:pPr>
        <w:pStyle w:val="a4"/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из «наблюдателей» превратятся в активных участн</w:t>
      </w:r>
      <w:r w:rsidR="00F40294"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образовательного процесса;</w:t>
      </w:r>
    </w:p>
    <w:p w:rsidR="00C51001" w:rsidRPr="005A0ADA" w:rsidRDefault="00C51001" w:rsidP="005A0ADA">
      <w:pPr>
        <w:pStyle w:val="a4"/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педагогической компетентности родителей в вопросах</w:t>
      </w:r>
      <w:r w:rsidR="00B5733F"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элементарных математических представлений у детей старшего дошкольного возраста</w:t>
      </w: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1001" w:rsidRPr="005A0ADA" w:rsidRDefault="00C51001" w:rsidP="005A0ADA">
      <w:pPr>
        <w:pStyle w:val="a4"/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современной модели взаимодействия ДОУ и семьи.</w:t>
      </w:r>
    </w:p>
    <w:p w:rsidR="00616D36" w:rsidRPr="005A0ADA" w:rsidRDefault="00616D36" w:rsidP="005A0ADA">
      <w:pPr>
        <w:spacing w:before="240"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25" w:type="dxa"/>
        <w:tblInd w:w="-9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855"/>
        <w:gridCol w:w="3085"/>
        <w:gridCol w:w="3085"/>
      </w:tblGrid>
      <w:tr w:rsidR="001432B9" w:rsidRPr="005A0ADA" w:rsidTr="00760C9D">
        <w:trPr>
          <w:trHeight w:val="510"/>
        </w:trPr>
        <w:tc>
          <w:tcPr>
            <w:tcW w:w="285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3C" w:rsidRPr="005A0ADA" w:rsidRDefault="00196A3C" w:rsidP="005A0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5A0ADA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ОЖИДАЕМЫЕ РЕЗУЛЬТАТЫ </w:t>
            </w:r>
          </w:p>
        </w:tc>
        <w:tc>
          <w:tcPr>
            <w:tcW w:w="6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3C" w:rsidRPr="005A0ADA" w:rsidRDefault="00196A3C" w:rsidP="005A0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5A0ADA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КРИТЕРИИ ОЦЕНКИ </w:t>
            </w:r>
          </w:p>
        </w:tc>
      </w:tr>
      <w:tr w:rsidR="001432B9" w:rsidRPr="005A0ADA" w:rsidTr="00760C9D">
        <w:trPr>
          <w:trHeight w:val="510"/>
        </w:trPr>
        <w:tc>
          <w:tcPr>
            <w:tcW w:w="2854" w:type="dxa"/>
            <w:vMerge/>
            <w:tcBorders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3C" w:rsidRPr="005A0ADA" w:rsidRDefault="00196A3C" w:rsidP="005A0ADA">
            <w:pPr>
              <w:spacing w:after="0" w:line="360" w:lineRule="auto"/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3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A3C" w:rsidRPr="005A0ADA" w:rsidRDefault="00196A3C" w:rsidP="005A0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5A0ADA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КАЧЕСТВЕННЫЕ </w:t>
            </w:r>
          </w:p>
        </w:tc>
        <w:tc>
          <w:tcPr>
            <w:tcW w:w="3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A3C" w:rsidRPr="005A0ADA" w:rsidRDefault="00196A3C" w:rsidP="005A0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5A0ADA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КОЛИЧЕСТВЕННЫЕ </w:t>
            </w:r>
          </w:p>
        </w:tc>
      </w:tr>
      <w:tr w:rsidR="001432B9" w:rsidRPr="005A0ADA" w:rsidTr="00760C9D">
        <w:trPr>
          <w:trHeight w:val="2970"/>
        </w:trPr>
        <w:tc>
          <w:tcPr>
            <w:tcW w:w="2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A3C" w:rsidRPr="005A0ADA" w:rsidRDefault="00196A3C" w:rsidP="005A0A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5A0ADA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Реализация мероприятий программы в полном объеме и в запланированные сроки </w:t>
            </w:r>
          </w:p>
        </w:tc>
        <w:tc>
          <w:tcPr>
            <w:tcW w:w="3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A3C" w:rsidRPr="005A0ADA" w:rsidRDefault="00196A3C" w:rsidP="005A0A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5A0ADA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Своевременно и качественно провести запланированные программой мероприятия </w:t>
            </w:r>
          </w:p>
        </w:tc>
        <w:tc>
          <w:tcPr>
            <w:tcW w:w="3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A3C" w:rsidRPr="005A0ADA" w:rsidRDefault="00196A3C" w:rsidP="005A0A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5A0ADA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Привлечь к участию в мероприятиях 100% детей старшего дошкольного возраста  </w:t>
            </w:r>
          </w:p>
        </w:tc>
      </w:tr>
      <w:tr w:rsidR="00196A3C" w:rsidRPr="005A0ADA" w:rsidTr="00760C9D">
        <w:trPr>
          <w:trHeight w:val="2970"/>
        </w:trPr>
        <w:tc>
          <w:tcPr>
            <w:tcW w:w="2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A3C" w:rsidRPr="005A0ADA" w:rsidRDefault="00196A3C" w:rsidP="005A0A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5A0ADA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Развивать знания о составе чисел </w:t>
            </w:r>
          </w:p>
        </w:tc>
        <w:tc>
          <w:tcPr>
            <w:tcW w:w="3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A3C" w:rsidRPr="005A0ADA" w:rsidRDefault="00196A3C" w:rsidP="005A0A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5A0ADA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Положительная динамика в развитии знаний о составе числа </w:t>
            </w:r>
          </w:p>
        </w:tc>
        <w:tc>
          <w:tcPr>
            <w:tcW w:w="3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A3C" w:rsidRPr="005A0ADA" w:rsidRDefault="00196A3C" w:rsidP="005A0A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5A0ADA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Количество детей, у которых наблюдается положительная динамика в развитие знаний о составе чисел </w:t>
            </w:r>
          </w:p>
        </w:tc>
      </w:tr>
      <w:tr w:rsidR="00196A3C" w:rsidRPr="005A0ADA" w:rsidTr="00760C9D">
        <w:trPr>
          <w:trHeight w:val="2475"/>
        </w:trPr>
        <w:tc>
          <w:tcPr>
            <w:tcW w:w="2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A3C" w:rsidRPr="005A0ADA" w:rsidRDefault="00196A3C" w:rsidP="005A0A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5A0ADA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Развивать навыки прямого и обратного счета </w:t>
            </w:r>
          </w:p>
        </w:tc>
        <w:tc>
          <w:tcPr>
            <w:tcW w:w="3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A3C" w:rsidRPr="005A0ADA" w:rsidRDefault="00196A3C" w:rsidP="005A0A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5A0ADA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Повысить у детей старшей группы   уровень навыков прямого и обратного счета </w:t>
            </w:r>
          </w:p>
        </w:tc>
        <w:tc>
          <w:tcPr>
            <w:tcW w:w="3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A3C" w:rsidRPr="005A0ADA" w:rsidRDefault="00196A3C" w:rsidP="005A0A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5A0ADA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Совершенствование навыка владения прямым и обратным счетом </w:t>
            </w:r>
          </w:p>
        </w:tc>
      </w:tr>
      <w:tr w:rsidR="00196A3C" w:rsidRPr="005A0ADA" w:rsidTr="00760C9D">
        <w:trPr>
          <w:trHeight w:val="2475"/>
        </w:trPr>
        <w:tc>
          <w:tcPr>
            <w:tcW w:w="2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A3C" w:rsidRPr="005A0ADA" w:rsidRDefault="00196A3C" w:rsidP="005A0A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5A0ADA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Совершенствовать знания детей о геометрических фигурах </w:t>
            </w:r>
          </w:p>
        </w:tc>
        <w:tc>
          <w:tcPr>
            <w:tcW w:w="3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A3C" w:rsidRPr="005A0ADA" w:rsidRDefault="00196A3C" w:rsidP="005A0A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5A0ADA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Положительная динамика в овладении знаний детей о геометрических фигурах </w:t>
            </w:r>
          </w:p>
        </w:tc>
        <w:tc>
          <w:tcPr>
            <w:tcW w:w="3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A3C" w:rsidRPr="005A0ADA" w:rsidRDefault="00196A3C" w:rsidP="005A0A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5A0ADA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Сформировать знания детей о геометрических фигурах </w:t>
            </w:r>
          </w:p>
        </w:tc>
      </w:tr>
      <w:tr w:rsidR="00196A3C" w:rsidRPr="005A0ADA" w:rsidTr="00760C9D">
        <w:trPr>
          <w:trHeight w:val="2970"/>
        </w:trPr>
        <w:tc>
          <w:tcPr>
            <w:tcW w:w="2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A3C" w:rsidRPr="005A0ADA" w:rsidRDefault="00196A3C" w:rsidP="005A0A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5A0ADA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lastRenderedPageBreak/>
              <w:t xml:space="preserve">Развивать умения соотносить предметы по величине </w:t>
            </w:r>
          </w:p>
        </w:tc>
        <w:tc>
          <w:tcPr>
            <w:tcW w:w="3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A3C" w:rsidRPr="005A0ADA" w:rsidRDefault="00196A3C" w:rsidP="005A0A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5A0ADA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Положительная динамика в развитии умения соотносить предметы по величине </w:t>
            </w:r>
          </w:p>
        </w:tc>
        <w:tc>
          <w:tcPr>
            <w:tcW w:w="3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A3C" w:rsidRPr="005A0ADA" w:rsidRDefault="00196A3C" w:rsidP="005A0A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5A0ADA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Количество детей, у которых наблюдается положительная динамика в развитии умения соотносить предметы по величине </w:t>
            </w:r>
          </w:p>
        </w:tc>
      </w:tr>
    </w:tbl>
    <w:p w:rsidR="00616D36" w:rsidRPr="005A0ADA" w:rsidRDefault="00616D36" w:rsidP="005A0ADA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"/>
        </w:rPr>
      </w:pPr>
    </w:p>
    <w:p w:rsidR="00616D36" w:rsidRPr="005A0ADA" w:rsidRDefault="00616D36" w:rsidP="005A0ADA">
      <w:pPr>
        <w:spacing w:after="0" w:line="36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5A0ADA">
        <w:rPr>
          <w:rFonts w:ascii="Times New Roman" w:eastAsia="Calibri" w:hAnsi="Times New Roman" w:cs="Times New Roman"/>
          <w:b/>
          <w:sz w:val="28"/>
          <w:szCs w:val="28"/>
        </w:rPr>
        <w:t>Факторы риска и возможные пути их разрешения</w:t>
      </w:r>
    </w:p>
    <w:tbl>
      <w:tblPr>
        <w:tblStyle w:val="31"/>
        <w:tblpPr w:leftFromText="180" w:rightFromText="18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616D36" w:rsidRPr="005A0ADA" w:rsidTr="00F04BC5">
        <w:tc>
          <w:tcPr>
            <w:tcW w:w="3794" w:type="dxa"/>
          </w:tcPr>
          <w:p w:rsidR="00616D36" w:rsidRPr="005A0ADA" w:rsidRDefault="00616D36" w:rsidP="005A0AD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0A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Риски</w:t>
            </w:r>
          </w:p>
        </w:tc>
        <w:tc>
          <w:tcPr>
            <w:tcW w:w="5777" w:type="dxa"/>
          </w:tcPr>
          <w:p w:rsidR="00616D36" w:rsidRPr="005A0ADA" w:rsidRDefault="00616D36" w:rsidP="005A0AD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0A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Как минимизировать риски</w:t>
            </w:r>
          </w:p>
        </w:tc>
      </w:tr>
      <w:tr w:rsidR="00616D36" w:rsidRPr="005A0ADA" w:rsidTr="00F04BC5">
        <w:tc>
          <w:tcPr>
            <w:tcW w:w="3794" w:type="dxa"/>
          </w:tcPr>
          <w:p w:rsidR="00616D36" w:rsidRPr="005A0ADA" w:rsidRDefault="00616D36" w:rsidP="005A0AD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0A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Низкий уровень мотивации педагогов-участников инновационного проекта </w:t>
            </w:r>
          </w:p>
        </w:tc>
        <w:tc>
          <w:tcPr>
            <w:tcW w:w="5777" w:type="dxa"/>
          </w:tcPr>
          <w:p w:rsidR="00616D36" w:rsidRPr="005A0ADA" w:rsidRDefault="00616D36" w:rsidP="005A0AD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0ADA">
              <w:rPr>
                <w:rFonts w:ascii="Times New Roman" w:eastAsia="Calibri" w:hAnsi="Times New Roman" w:cs="Times New Roman"/>
                <w:sz w:val="28"/>
                <w:szCs w:val="28"/>
              </w:rPr>
              <w:t>Стимулирование деятельности педагогов</w:t>
            </w:r>
          </w:p>
        </w:tc>
      </w:tr>
      <w:tr w:rsidR="00616D36" w:rsidRPr="005A0ADA" w:rsidTr="00F04BC5">
        <w:tc>
          <w:tcPr>
            <w:tcW w:w="3794" w:type="dxa"/>
          </w:tcPr>
          <w:p w:rsidR="00616D36" w:rsidRPr="005A0ADA" w:rsidRDefault="00616D36" w:rsidP="005A0AD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0ADA">
              <w:rPr>
                <w:rFonts w:ascii="Times New Roman" w:eastAsia="Calibri" w:hAnsi="Times New Roman" w:cs="Times New Roman"/>
                <w:sz w:val="28"/>
                <w:szCs w:val="28"/>
              </w:rPr>
              <w:t>Увольнение педагога группы</w:t>
            </w:r>
          </w:p>
        </w:tc>
        <w:tc>
          <w:tcPr>
            <w:tcW w:w="5777" w:type="dxa"/>
          </w:tcPr>
          <w:p w:rsidR="00616D36" w:rsidRPr="005A0ADA" w:rsidRDefault="00616D36" w:rsidP="005A0AD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0ADA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творческой группы по работе над проектом из нескольких человек</w:t>
            </w:r>
          </w:p>
        </w:tc>
      </w:tr>
      <w:tr w:rsidR="00616D36" w:rsidRPr="005A0ADA" w:rsidTr="00F04BC5">
        <w:tc>
          <w:tcPr>
            <w:tcW w:w="3794" w:type="dxa"/>
          </w:tcPr>
          <w:p w:rsidR="00616D36" w:rsidRPr="005A0ADA" w:rsidRDefault="00616D36" w:rsidP="005A0AD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0ADA">
              <w:rPr>
                <w:rFonts w:ascii="Times New Roman" w:eastAsia="Calibri" w:hAnsi="Times New Roman" w:cs="Times New Roman"/>
                <w:sz w:val="28"/>
                <w:szCs w:val="28"/>
              </w:rPr>
              <w:t>Дефицит методических пособий</w:t>
            </w:r>
          </w:p>
        </w:tc>
        <w:tc>
          <w:tcPr>
            <w:tcW w:w="5777" w:type="dxa"/>
          </w:tcPr>
          <w:p w:rsidR="00616D36" w:rsidRPr="005A0ADA" w:rsidRDefault="00616D36" w:rsidP="005A0AD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0ADA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ресурсов интернет-пространства</w:t>
            </w:r>
          </w:p>
        </w:tc>
      </w:tr>
      <w:tr w:rsidR="00616D36" w:rsidRPr="005A0ADA" w:rsidTr="00F04BC5">
        <w:tc>
          <w:tcPr>
            <w:tcW w:w="3794" w:type="dxa"/>
          </w:tcPr>
          <w:p w:rsidR="00616D36" w:rsidRPr="005A0ADA" w:rsidRDefault="00616D36" w:rsidP="005A0AD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0ADA">
              <w:rPr>
                <w:rFonts w:ascii="Times New Roman" w:eastAsia="Calibri" w:hAnsi="Times New Roman" w:cs="Times New Roman"/>
                <w:sz w:val="28"/>
                <w:szCs w:val="28"/>
              </w:rPr>
              <w:t>Недостаточная методическая подготовка педагогов</w:t>
            </w:r>
          </w:p>
        </w:tc>
        <w:tc>
          <w:tcPr>
            <w:tcW w:w="5777" w:type="dxa"/>
          </w:tcPr>
          <w:p w:rsidR="00616D36" w:rsidRPr="005A0ADA" w:rsidRDefault="00616D36" w:rsidP="005A0AD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0AD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лаборатории читательского творчества (консультации), освоение педагогами новых технологий</w:t>
            </w:r>
          </w:p>
        </w:tc>
      </w:tr>
      <w:tr w:rsidR="00616D36" w:rsidRPr="005A0ADA" w:rsidTr="00F04BC5">
        <w:tc>
          <w:tcPr>
            <w:tcW w:w="3794" w:type="dxa"/>
          </w:tcPr>
          <w:p w:rsidR="00616D36" w:rsidRPr="005A0ADA" w:rsidRDefault="00616D36" w:rsidP="005A0AD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0ADA">
              <w:rPr>
                <w:rFonts w:ascii="Times New Roman" w:eastAsia="Calibri" w:hAnsi="Times New Roman" w:cs="Times New Roman"/>
                <w:sz w:val="28"/>
                <w:szCs w:val="28"/>
              </w:rPr>
              <w:t>Несоответствие полученного результата ожидаемому</w:t>
            </w:r>
          </w:p>
        </w:tc>
        <w:tc>
          <w:tcPr>
            <w:tcW w:w="5777" w:type="dxa"/>
          </w:tcPr>
          <w:p w:rsidR="00616D36" w:rsidRPr="005A0ADA" w:rsidRDefault="00616D36" w:rsidP="005A0AD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0AD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дополнительных исследований и доработка проекта</w:t>
            </w:r>
          </w:p>
        </w:tc>
      </w:tr>
      <w:tr w:rsidR="00616D36" w:rsidRPr="005A0ADA" w:rsidTr="00F04BC5">
        <w:tc>
          <w:tcPr>
            <w:tcW w:w="3794" w:type="dxa"/>
          </w:tcPr>
          <w:p w:rsidR="00616D36" w:rsidRPr="005A0ADA" w:rsidRDefault="00616D36" w:rsidP="005A0AD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0ADA">
              <w:rPr>
                <w:rFonts w:ascii="Times New Roman" w:eastAsia="Calibri" w:hAnsi="Times New Roman" w:cs="Times New Roman"/>
                <w:sz w:val="28"/>
                <w:szCs w:val="28"/>
              </w:rPr>
              <w:t>Утеря интереса детей к деятельности</w:t>
            </w:r>
          </w:p>
        </w:tc>
        <w:tc>
          <w:tcPr>
            <w:tcW w:w="5777" w:type="dxa"/>
          </w:tcPr>
          <w:p w:rsidR="000F7991" w:rsidRPr="005A0ADA" w:rsidRDefault="00616D36" w:rsidP="005A0ADA">
            <w:pPr>
              <w:spacing w:line="360" w:lineRule="auto"/>
              <w:ind w:left="34" w:right="-3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0ADA">
              <w:rPr>
                <w:rFonts w:ascii="Times New Roman" w:eastAsia="Calibri" w:hAnsi="Times New Roman" w:cs="Times New Roman"/>
                <w:sz w:val="28"/>
                <w:szCs w:val="28"/>
              </w:rPr>
              <w:t>Включение инновационных форм работы с детьми</w:t>
            </w:r>
            <w:r w:rsidR="000F7991" w:rsidRPr="005A0A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Например платформа </w:t>
            </w:r>
            <w:r w:rsidR="000F7991" w:rsidRPr="005A0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7991" w:rsidRPr="005A0AD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0F7991" w:rsidRPr="005A0ADA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"https://learningapps.org/" \t "_blank" </w:instrText>
            </w:r>
            <w:r w:rsidR="000F7991" w:rsidRPr="005A0AD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F7991" w:rsidRPr="005A0AD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LearningApps</w:t>
            </w:r>
            <w:r w:rsidR="000F7991" w:rsidRPr="005A0A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.org</w:t>
            </w:r>
          </w:p>
          <w:p w:rsidR="00616D36" w:rsidRPr="005A0ADA" w:rsidRDefault="000F7991" w:rsidP="005A0ADA">
            <w:pPr>
              <w:spacing w:line="36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0AD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616D36" w:rsidRPr="005A0ADA" w:rsidTr="00F04BC5">
        <w:tc>
          <w:tcPr>
            <w:tcW w:w="3794" w:type="dxa"/>
          </w:tcPr>
          <w:p w:rsidR="00616D36" w:rsidRPr="005A0ADA" w:rsidRDefault="00616D36" w:rsidP="005A0AD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0ADA">
              <w:rPr>
                <w:rFonts w:ascii="Times New Roman" w:eastAsia="Calibri" w:hAnsi="Times New Roman" w:cs="Times New Roman"/>
                <w:sz w:val="28"/>
                <w:szCs w:val="28"/>
              </w:rPr>
              <w:t>Незаинтересованность родителей в совместных мероприятиях</w:t>
            </w:r>
          </w:p>
        </w:tc>
        <w:tc>
          <w:tcPr>
            <w:tcW w:w="5777" w:type="dxa"/>
          </w:tcPr>
          <w:p w:rsidR="00616D36" w:rsidRPr="005A0ADA" w:rsidRDefault="00616D36" w:rsidP="005A0AD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0AD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</w:t>
            </w:r>
            <w:r w:rsidRPr="005A0AD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A0ADA">
              <w:rPr>
                <w:rFonts w:ascii="Times New Roman" w:eastAsia="Calibri" w:hAnsi="Times New Roman" w:cs="Times New Roman"/>
                <w:sz w:val="28"/>
                <w:szCs w:val="28"/>
              </w:rPr>
              <w:t>индив</w:t>
            </w:r>
            <w:r w:rsidR="00B5733F" w:rsidRPr="005A0ADA">
              <w:rPr>
                <w:rFonts w:ascii="Times New Roman" w:eastAsia="Calibri" w:hAnsi="Times New Roman" w:cs="Times New Roman"/>
                <w:sz w:val="28"/>
                <w:szCs w:val="28"/>
              </w:rPr>
              <w:t>идуальных консультаций по теме п</w:t>
            </w:r>
            <w:r w:rsidRPr="005A0ADA">
              <w:rPr>
                <w:rFonts w:ascii="Times New Roman" w:eastAsia="Calibri" w:hAnsi="Times New Roman" w:cs="Times New Roman"/>
                <w:sz w:val="28"/>
                <w:szCs w:val="28"/>
              </w:rPr>
              <w:t>роекта для осознания значимости совместной деятельности. Создание положительной мотивации</w:t>
            </w:r>
          </w:p>
        </w:tc>
      </w:tr>
    </w:tbl>
    <w:p w:rsidR="00616D36" w:rsidRPr="005A0ADA" w:rsidRDefault="00616D36" w:rsidP="005A0A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0294" w:rsidRPr="005A0ADA" w:rsidRDefault="00616D36" w:rsidP="005A0ADA">
      <w:pPr>
        <w:spacing w:after="0" w:line="36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0ADA">
        <w:rPr>
          <w:rFonts w:ascii="Times New Roman" w:hAnsi="Times New Roman" w:cs="Times New Roman"/>
          <w:b/>
          <w:sz w:val="28"/>
          <w:szCs w:val="28"/>
        </w:rPr>
        <w:t>Практическая значимость результатов</w:t>
      </w:r>
    </w:p>
    <w:p w:rsidR="00616D36" w:rsidRPr="005A0ADA" w:rsidRDefault="00616D36" w:rsidP="005A0A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ADA">
        <w:rPr>
          <w:rFonts w:ascii="Times New Roman" w:eastAsia="Times New Roman" w:hAnsi="Times New Roman" w:cs="Times New Roman"/>
          <w:sz w:val="28"/>
          <w:szCs w:val="28"/>
        </w:rPr>
        <w:t>Результаты работы могут быть использованы практическими работниками дошкольных образовательных учреждени</w:t>
      </w:r>
      <w:r w:rsidR="00B5733F" w:rsidRPr="005A0ADA">
        <w:rPr>
          <w:rFonts w:ascii="Times New Roman" w:eastAsia="Times New Roman" w:hAnsi="Times New Roman" w:cs="Times New Roman"/>
          <w:sz w:val="28"/>
          <w:szCs w:val="28"/>
        </w:rPr>
        <w:t>й в рамках работы с детьми старшего дошкольного возраста</w:t>
      </w:r>
      <w:r w:rsidRPr="005A0A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4831" w:rsidRPr="005A0ADA" w:rsidRDefault="00B84360" w:rsidP="005A0AD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0ADA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D1205F" w:rsidRPr="005A0AD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84831" w:rsidRPr="005A0ADA" w:rsidRDefault="00084831" w:rsidP="005A0AD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36"/>
          <w:sz w:val="28"/>
          <w:szCs w:val="28"/>
        </w:rPr>
      </w:pPr>
      <w:r w:rsidRPr="005A0ADA">
        <w:rPr>
          <w:rFonts w:ascii="Times New Roman" w:eastAsia="Calibri" w:hAnsi="Times New Roman" w:cs="Times New Roman"/>
          <w:sz w:val="28"/>
          <w:szCs w:val="28"/>
        </w:rPr>
        <w:t xml:space="preserve">Данные, полученные в процессе реализации проекта по </w:t>
      </w:r>
      <w:r w:rsidRPr="005A0ADA">
        <w:rPr>
          <w:rFonts w:ascii="Times New Roman" w:eastAsia="Calibri" w:hAnsi="Times New Roman" w:cs="Times New Roman"/>
          <w:kern w:val="36"/>
          <w:sz w:val="28"/>
          <w:szCs w:val="28"/>
        </w:rPr>
        <w:t xml:space="preserve">организации взаимодействия детского сада и семьи как ресурса в развитии </w:t>
      </w:r>
      <w:r w:rsidR="00F04BC5"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элементарных математических представлений у детей старшего дошкольного возраста</w:t>
      </w:r>
      <w:r w:rsidR="00F04BC5" w:rsidRPr="005A0ADA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A0ADA">
        <w:rPr>
          <w:rFonts w:ascii="Times New Roman" w:eastAsia="Calibri" w:hAnsi="Times New Roman" w:cs="Times New Roman"/>
          <w:sz w:val="28"/>
          <w:szCs w:val="28"/>
        </w:rPr>
        <w:t>могут быть учтены воспитателями, педагогами дошкольного образования.</w:t>
      </w:r>
    </w:p>
    <w:p w:rsidR="00616D36" w:rsidRPr="005A0ADA" w:rsidRDefault="00084831" w:rsidP="005A0AD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5A0ADA">
        <w:rPr>
          <w:rFonts w:ascii="Times New Roman" w:eastAsia="Calibri" w:hAnsi="Times New Roman" w:cs="Times New Roman"/>
          <w:sz w:val="28"/>
          <w:szCs w:val="28"/>
        </w:rPr>
        <w:t xml:space="preserve">Совместная реализация проекта помогают сплотить коллектив родителей, даёт возможность им осознать необходимость и важность семьи и семейных отношений для ребёнка в дошкольном возрасте. Особое значение имеет совместная деятельность детей и взрослых, в процессе которой удовлетворяются потребности дошкольников в общении с взрослыми. Деятельность взрослых - и педагогов, и родителей - в интересах дошкольника будет успешной только в том случае, если они станут союзниками, что позволит им лучше узнать ребенка, увидеть его в разных ситуациях, чему в значительной степени способствует проект по организации взаимодействия детского сада и семьи как ресурса в развитии </w:t>
      </w:r>
      <w:r w:rsidR="00F04BC5"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элементарных математических представлений у детей старшего дошкольного возраста.</w:t>
      </w:r>
    </w:p>
    <w:p w:rsidR="00F04BC5" w:rsidRPr="005A0ADA" w:rsidRDefault="00F04BC5" w:rsidP="005A0A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D36" w:rsidRPr="005A0ADA" w:rsidRDefault="00616D36" w:rsidP="005A0ADA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Функционал</w:t>
      </w:r>
      <w:r w:rsidRPr="005A0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0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участников</w:t>
      </w:r>
      <w:r w:rsidRPr="005A0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0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</w:p>
    <w:p w:rsidR="00616D36" w:rsidRPr="005A0ADA" w:rsidRDefault="00616D36" w:rsidP="005A0A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Блок управления:</w:t>
      </w:r>
    </w:p>
    <w:p w:rsidR="00616D36" w:rsidRPr="005A0ADA" w:rsidRDefault="00616D36" w:rsidP="005A0ADA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руководство работой над проектом;</w:t>
      </w:r>
    </w:p>
    <w:p w:rsidR="00616D36" w:rsidRPr="005A0ADA" w:rsidRDefault="00616D36" w:rsidP="005A0ADA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временные творческие группы для решения задач проекта;</w:t>
      </w:r>
    </w:p>
    <w:p w:rsidR="00616D36" w:rsidRPr="005A0ADA" w:rsidRDefault="00616D36" w:rsidP="005A0ADA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 программой проекта, координируя деятельность всех структур, исходя из задач проекта;</w:t>
      </w:r>
    </w:p>
    <w:p w:rsidR="00616D36" w:rsidRPr="005A0ADA" w:rsidRDefault="00616D36" w:rsidP="005A0ADA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 подбор и расстановку кадров в учреждении;</w:t>
      </w:r>
    </w:p>
    <w:p w:rsidR="00616D36" w:rsidRPr="005A0ADA" w:rsidRDefault="00616D36" w:rsidP="005A0ADA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условия для работы коллектива;</w:t>
      </w:r>
    </w:p>
    <w:p w:rsidR="00616D36" w:rsidRPr="005A0ADA" w:rsidRDefault="00616D36" w:rsidP="005A0ADA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работу всех участников проекта: воспитателей, специалистов;</w:t>
      </w:r>
    </w:p>
    <w:p w:rsidR="00616D36" w:rsidRPr="005A0ADA" w:rsidRDefault="00616D36" w:rsidP="005A0ADA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за укрепление и развитие материальной базы.</w:t>
      </w:r>
    </w:p>
    <w:p w:rsidR="00616D36" w:rsidRPr="005A0ADA" w:rsidRDefault="00616D36" w:rsidP="005A0ADA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планирование, организацию, руководство и контроль инновационной работой на основании программы проекта;</w:t>
      </w:r>
    </w:p>
    <w:p w:rsidR="00616D36" w:rsidRPr="005A0ADA" w:rsidRDefault="00616D36" w:rsidP="005A0ADA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изучает, обобщает и оказывает методическую помощь в распространении опыта, накопленного за период внедрения проекта;</w:t>
      </w:r>
    </w:p>
    <w:p w:rsidR="00616D36" w:rsidRPr="005A0ADA" w:rsidRDefault="00616D36" w:rsidP="005A0ADA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и анализирует эффективность внедрения проекта;</w:t>
      </w:r>
    </w:p>
    <w:p w:rsidR="00616D36" w:rsidRPr="005A0ADA" w:rsidRDefault="00616D36" w:rsidP="005A0ADA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рекомендации по оптимизации деятельности.</w:t>
      </w:r>
    </w:p>
    <w:p w:rsidR="00616D36" w:rsidRPr="005A0ADA" w:rsidRDefault="00616D36" w:rsidP="005A0A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Педагогический блок:</w:t>
      </w:r>
    </w:p>
    <w:p w:rsidR="00616D36" w:rsidRPr="005A0ADA" w:rsidRDefault="00616D36" w:rsidP="005A0ADA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работе по реализации проекта;</w:t>
      </w:r>
    </w:p>
    <w:p w:rsidR="00616D36" w:rsidRPr="005A0ADA" w:rsidRDefault="00616D36" w:rsidP="005A0ADA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воспитательно-образовательный процесс;</w:t>
      </w:r>
    </w:p>
    <w:p w:rsidR="00616D36" w:rsidRPr="005A0ADA" w:rsidRDefault="00616D36" w:rsidP="005A0ADA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мероприятия с привлечением родителей, социальных партнеров;</w:t>
      </w:r>
    </w:p>
    <w:p w:rsidR="00616D36" w:rsidRPr="005A0ADA" w:rsidRDefault="00616D36" w:rsidP="005A0ADA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 консультативно-методическую помощь родителям (законным представителям);</w:t>
      </w:r>
    </w:p>
    <w:p w:rsidR="00616D36" w:rsidRPr="005A0ADA" w:rsidRDefault="00616D36" w:rsidP="005A0ADA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внедряют в практику работы учреждения проект;</w:t>
      </w:r>
    </w:p>
    <w:p w:rsidR="00616D36" w:rsidRPr="005A0ADA" w:rsidRDefault="00616D36" w:rsidP="005A0ADA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педагогическую диагностику воспитанников.</w:t>
      </w:r>
    </w:p>
    <w:p w:rsidR="009E6B17" w:rsidRPr="005A0ADA" w:rsidRDefault="001432B9" w:rsidP="005A0A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0ADA">
        <w:rPr>
          <w:rFonts w:ascii="Times New Roman" w:hAnsi="Times New Roman" w:cs="Times New Roman"/>
          <w:sz w:val="28"/>
          <w:szCs w:val="28"/>
        </w:rPr>
        <w:br w:type="page"/>
      </w:r>
    </w:p>
    <w:p w:rsidR="00616D36" w:rsidRPr="005A0ADA" w:rsidRDefault="00616D36" w:rsidP="000D06E1">
      <w:pPr>
        <w:spacing w:after="0" w:line="360" w:lineRule="auto"/>
        <w:jc w:val="center"/>
        <w:outlineLvl w:val="0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5A0ADA">
        <w:rPr>
          <w:rFonts w:ascii="Times New Roman" w:hAnsi="Times New Roman" w:cs="Times New Roman"/>
          <w:b/>
          <w:sz w:val="28"/>
          <w:szCs w:val="28"/>
        </w:rPr>
        <w:lastRenderedPageBreak/>
        <w:t>Перечень источников</w:t>
      </w:r>
    </w:p>
    <w:p w:rsidR="00F04BC5" w:rsidRPr="005A0ADA" w:rsidRDefault="00F04BC5" w:rsidP="005A0ADA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Ананьев, Б.Г. Некоторые теоретические проблемы исследования пространственных восприятий и представлений / Б.Г. Ананьев, Е.Ф. Рыбалко, Ф.П. Шемякин // Вопросы психологии. - 1968. - № 4. - С. 18-28.</w:t>
      </w:r>
    </w:p>
    <w:p w:rsidR="00F04BC5" w:rsidRPr="005A0ADA" w:rsidRDefault="00F04BC5" w:rsidP="005A0ADA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Андрущенко, Н.В. Монтессори-педагогика и Монтессори-терапия / Н.В. Андрущенко. -СПб.: Речь, 2010. - 315 с.</w:t>
      </w:r>
    </w:p>
    <w:p w:rsidR="00F04BC5" w:rsidRPr="005A0ADA" w:rsidRDefault="00F04BC5" w:rsidP="005A0ADA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Баряева, Л.Б. Игры и логические упражнения с цифрами / Л.Б. Баряева, С.Ю. Кондратьева. - СПб.: КАРО, 2007. - 96 с.</w:t>
      </w:r>
    </w:p>
    <w:p w:rsidR="00F04BC5" w:rsidRPr="005A0ADA" w:rsidRDefault="00F04BC5" w:rsidP="005A0ADA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Баряева, Л.Б. Математика для дошкольников в играх и упражнениях / Л.Б. Баряева, С.Ю. Кондратьева. - СПб.: КАРО, 2007. - 288 с.</w:t>
      </w:r>
    </w:p>
    <w:p w:rsidR="00F04BC5" w:rsidRPr="005A0ADA" w:rsidRDefault="00F04BC5" w:rsidP="005A0ADA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Байкова, Л.А. Гуманизация педагогической системы образовательного учреждения: теория и опыт: монография / Л.А. Байкова. - Рязань: Изд-во РязГПУ им. С.А. Есенина, 2000. -245 с.</w:t>
      </w:r>
    </w:p>
    <w:p w:rsidR="00F04BC5" w:rsidRPr="005A0ADA" w:rsidRDefault="00F04BC5" w:rsidP="005A0ADA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Белошистая, А.В. Формирование и развитие математических способностей дошкольников / А.В. Белошистая. - М.: Владос, 2004. - 399 с.</w:t>
      </w:r>
    </w:p>
    <w:p w:rsidR="00F04BC5" w:rsidRPr="005A0ADA" w:rsidRDefault="00F04BC5" w:rsidP="005A0ADA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Блонский, П.П. Память и мышление / П.П. Блонский. - СПб.: Питер, 2001. - 287 с.</w:t>
      </w:r>
    </w:p>
    <w:p w:rsidR="00F04BC5" w:rsidRPr="005A0ADA" w:rsidRDefault="00F04BC5" w:rsidP="005A0ADA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Божович, Л.И. Личность и ее формирование в детском возрасте / Л.И. Божович. - СПб.: Питер, 2008. - 398 с.</w:t>
      </w:r>
    </w:p>
    <w:p w:rsidR="00F04BC5" w:rsidRPr="005A0ADA" w:rsidRDefault="00F04BC5" w:rsidP="005A0ADA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Бондаревская, Е.В. Гуманистическая парадигма личностно-ориентированного образования / Е.В. Бондаревская // Педагогика. - 1997. - №4. - С. 11-17</w:t>
      </w:r>
    </w:p>
    <w:p w:rsidR="00F04BC5" w:rsidRPr="005A0ADA" w:rsidRDefault="00F04BC5" w:rsidP="005A0ADA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Вахрушева, Л.Н. Условия формирования познавательного интереса к математике у старших дошкольников: дис. ... канд. пед. наук: 13.00.07 / Вахрушева Людмила Николаевна. -М., 1997. - 178 с.</w:t>
      </w:r>
    </w:p>
    <w:p w:rsidR="00F04BC5" w:rsidRPr="005A0ADA" w:rsidRDefault="00F04BC5" w:rsidP="005A0ADA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Венгер, Л.А. Игры и упражнения по развитию умственных способностей у детей дошкольного возраста / Л.А. Венгер, О.М. Дьяченко, Р.И. Говорова, Л.И. Цеханская. - М.: Просвещение, 1989. - 127 с.</w:t>
      </w:r>
    </w:p>
    <w:p w:rsidR="00F04BC5" w:rsidRPr="000D06E1" w:rsidRDefault="00F04BC5" w:rsidP="000D06E1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Воронина, Л.В. Знакомим дошкольников с математикой / Л.В. Воронина, Н.Д. Суворова.</w:t>
      </w:r>
      <w:r w:rsidR="000D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D06E1">
        <w:rPr>
          <w:rFonts w:ascii="Times New Roman" w:eastAsia="Times New Roman" w:hAnsi="Times New Roman" w:cs="Times New Roman"/>
          <w:sz w:val="28"/>
          <w:szCs w:val="28"/>
          <w:lang w:eastAsia="ru-RU"/>
        </w:rPr>
        <w:t>- М.: Сфера, 2012. - 128 с.</w:t>
      </w:r>
    </w:p>
    <w:p w:rsidR="00F04BC5" w:rsidRPr="005A0ADA" w:rsidRDefault="00F04BC5" w:rsidP="005A0ADA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Выготский, Л.С. Педагогическая психология / Л.С. Выготский. - М.: АСТ, 2005. - 670 с.</w:t>
      </w:r>
    </w:p>
    <w:p w:rsidR="00F04BC5" w:rsidRPr="005A0ADA" w:rsidRDefault="00F04BC5" w:rsidP="005A0ADA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Гончарова, Е.Ю. Структура мотивационно-потребностного компонента системы личностной культуры познания и особенности его развития в дошкольном детстве / Е.Ю. Гончарова // Труды региональной научно-практической конференции «Стратегии педагогического успеха: пути и средства реализации». — Ростов-на/Д: Эверест 2005. - С. 89112.</w:t>
      </w:r>
    </w:p>
    <w:p w:rsidR="00F04BC5" w:rsidRPr="005A0ADA" w:rsidRDefault="00F04BC5" w:rsidP="005A0ADA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Гребенкина, Л.К. Модернизация инновационной деятельности в сфере педагогического образования / Л.К. Гребёнкина // Российский научный журнал. - 2012. - С. 107-113.</w:t>
      </w:r>
    </w:p>
    <w:p w:rsidR="00F04BC5" w:rsidRPr="005A0ADA" w:rsidRDefault="00F04BC5" w:rsidP="005A0ADA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Данилова, В.В. Обучение математике в детском саду / В.В. Данилова, Т.Д. Рихтерман, З.А. Михайлова - 2-е изд., стер. - М.: Академия. - 1997. - 158 с.</w:t>
      </w:r>
    </w:p>
    <w:p w:rsidR="00F04BC5" w:rsidRPr="005A0ADA" w:rsidRDefault="00F04BC5" w:rsidP="005A0ADA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Забрамная, С.Д. Изучаем, обучая. Методические рекомендации / С.Д. Забрамная. - М.: В. Секачев, 2002. - 47 с.</w:t>
      </w:r>
    </w:p>
    <w:p w:rsidR="00F04BC5" w:rsidRPr="005A0ADA" w:rsidRDefault="00F04BC5" w:rsidP="005A0ADA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Запорожец, А.В. Психология действия: Избранные психологические труды / А.В. Запорожец. - М.: МПСИ; Воронеж: МОДЭК, 2000. - 731 с.</w:t>
      </w:r>
    </w:p>
    <w:p w:rsidR="00F04BC5" w:rsidRPr="005A0ADA" w:rsidRDefault="00F04BC5" w:rsidP="005A0ADA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Игнатова, Т.Н. Формирование элементарных геометрических знаний у детей дошкольного возраста: автореф. дис. ... канд. пед. наук: 13.00.01 / Игнатова Тодорка Николова. - Л., 1979. - 24 с.</w:t>
      </w:r>
    </w:p>
    <w:p w:rsidR="00F04BC5" w:rsidRPr="005A0ADA" w:rsidRDefault="00F04BC5" w:rsidP="005A0ADA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Козлова, С.А. Дошкольная педагогика: Учебник / С.А. Козлова, Т.А. Куликова. - 2-е изд-е, перераб. и доп. - М.: Академия, 2000. - 414 с.</w:t>
      </w:r>
    </w:p>
    <w:p w:rsidR="00F04BC5" w:rsidRPr="005A0ADA" w:rsidRDefault="00F04BC5" w:rsidP="005A0ADA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Коменский, Ян А. Великая дидактика / Ян А. Коменский // Хрестоматия по истории зарубежной педагогики / Сост. А.И. Пискунов. - 2-е изд-е, перераб. - М.: Педагогика, 1981. - С. 80-163.</w:t>
      </w:r>
    </w:p>
    <w:p w:rsidR="00F04BC5" w:rsidRPr="005A0ADA" w:rsidRDefault="00F04BC5" w:rsidP="005A0ADA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Кондратьева, С.Ю. Познаем математику в игре: профилактика дискалькулии у дошкольников: Учебно-методическое пособие / С.Ю. Кондратьева. - СПб.: ЦДК проф. Л.Б. Баряевой, 2011. - 256 с.</w:t>
      </w:r>
    </w:p>
    <w:p w:rsidR="00F04BC5" w:rsidRPr="005A0ADA" w:rsidRDefault="00F04BC5" w:rsidP="005A0ADA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Лебедева, З.Е. Формирование начальных математических понятий у детей младшего и среднего дошкольного возраста: автореф. дис. ... канд. пед. наук: 730 / Лебедева З.Е. - Киев, 1967. - 19 с.</w:t>
      </w:r>
    </w:p>
    <w:p w:rsidR="00F04BC5" w:rsidRPr="005A0ADA" w:rsidRDefault="00F04BC5" w:rsidP="005A0ADA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Лисина, М.И. Общение, личность и психика ребенка / М.И. Лисина; под ред. А.Г. Рузской. - М.: МПСИ; Воронеж: НПО «МОДЭК», 1997. - 384 с.</w:t>
      </w:r>
    </w:p>
    <w:p w:rsidR="00F04BC5" w:rsidRPr="005A0ADA" w:rsidRDefault="00F04BC5" w:rsidP="005A0ADA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Маливанова, Е.Л. Нарушение формирования пространственных ориентировок, представлений и понятий у детей с ОНР старшего дошкольного возраста / Е.Л. Маливанова // Развитие научных направлений Московской открытой социальной академии в исследованиях аспирантов: Сб. научных трудов аспирантов № 10. - М.: МОСА, 2008. - С. 69 - 77.</w:t>
      </w:r>
    </w:p>
    <w:p w:rsidR="00F04BC5" w:rsidRPr="005A0ADA" w:rsidRDefault="00F04BC5" w:rsidP="005A0ADA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Метлина, Л.С. Математика в детском саду / Л.С. Метлина. - М.: Просвещение, 1977. -272 с.</w:t>
      </w:r>
    </w:p>
    <w:p w:rsidR="00F04BC5" w:rsidRPr="005A0ADA" w:rsidRDefault="00F04BC5" w:rsidP="005A0ADA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Михайлова, З.А. Математическое развитие дошкольников / З.А. Михайлова, М.Н. Полякова, Р.Л. Непомнящая и др. - СПб.: Акцидент, 1998. - 94 с.</w:t>
      </w:r>
    </w:p>
    <w:p w:rsidR="00F04BC5" w:rsidRPr="005A0ADA" w:rsidRDefault="00F04BC5" w:rsidP="005A0ADA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Монтессори, М. Разум ребенка / М. Монтессори. - М.: ГРААЛЬ, 1997. -174 с.</w:t>
      </w:r>
    </w:p>
    <w:p w:rsidR="00F04BC5" w:rsidRPr="005A0ADA" w:rsidRDefault="00F04BC5" w:rsidP="005A0ADA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Обухова, Л.Ф. Возрастная психология: Учебное пособие. - М.: Педагогическое общество России, 2003. - 443 с.</w:t>
      </w:r>
    </w:p>
    <w:p w:rsidR="00F04BC5" w:rsidRPr="005A0ADA" w:rsidRDefault="00F04BC5" w:rsidP="005A0ADA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Петерина, С.В. Воспитание культуры поведения у детей дошкольного возраста / С.В. Петерина - 2-е изд. - М.: Просвещение, 1986. - 94 с.</w:t>
      </w:r>
    </w:p>
    <w:p w:rsidR="00F04BC5" w:rsidRPr="005A0ADA" w:rsidRDefault="00F04BC5" w:rsidP="005A0ADA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общеобразовательная программа дошкольного образования «От рождения до школы» / Под ред. Н.Е. Вераксы, Т.С. Комаровой, М.А. Васильевой. - М.: МОЗАИКА -СИНТЕЗ, 2014. - 352 с.</w:t>
      </w:r>
    </w:p>
    <w:p w:rsidR="00F04BC5" w:rsidRPr="005A0ADA" w:rsidRDefault="00F04BC5" w:rsidP="005A0ADA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способностей в процессе дошкольного воспитания / Под ред. Л.А. Венгера. - М.: Педагогика, 1986. - 222 с.</w:t>
      </w:r>
    </w:p>
    <w:p w:rsidR="00F04BC5" w:rsidRPr="005A0ADA" w:rsidRDefault="00F04BC5" w:rsidP="005A0ADA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Сорокова, М.Г. Система М. Монтессори: Теория и практика: Учебное пособие / М.Г. Сорокова. - М.: Академия, 2003. - 384 с.</w:t>
      </w:r>
    </w:p>
    <w:p w:rsidR="00F04BC5" w:rsidRPr="005A0ADA" w:rsidRDefault="00F04BC5" w:rsidP="005A0ADA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Сухомлинский, В.А. Родительская педагогика. - М.: Знание, 1978. - 95 с.</w:t>
      </w:r>
    </w:p>
    <w:p w:rsidR="00F04BC5" w:rsidRPr="005A0ADA" w:rsidRDefault="00F04BC5" w:rsidP="005A0ADA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Тарунтаева, Т.В. Развитие элементарных математических представлений у дошкольников / Т.В. Тарунтаева. - М.: Просвещение, 1973. - 80 с.</w:t>
      </w:r>
    </w:p>
    <w:p w:rsidR="00F04BC5" w:rsidRPr="005A0ADA" w:rsidRDefault="00F04BC5" w:rsidP="005A0ADA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Тихеева, Е.И. Игры и занятия малых детей / Е.И. Тихеева. - 2-е изд. - М.: Просвещение, 1965. - 119 с.</w:t>
      </w:r>
    </w:p>
    <w:p w:rsidR="00F04BC5" w:rsidRPr="005A0ADA" w:rsidRDefault="00F04BC5" w:rsidP="005A0ADA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образования: утверждён 17 октября 2013 года Приказом №1155 Министерства образования и науки РФ [Электронный ресурс]. - Режим доступа: минобрнауки. рф (дата обращения: 11.11. 2013).</w:t>
      </w:r>
    </w:p>
    <w:p w:rsidR="00F04BC5" w:rsidRPr="005A0ADA" w:rsidRDefault="00F04BC5" w:rsidP="005A0ADA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Федосеева, Л.Н. Восприятие пространства и его отражение в языке / Л.Н. Федосеева // Русская речь. - № 2. - 2013. - С. 66 - 70.</w:t>
      </w:r>
    </w:p>
    <w:p w:rsidR="00F04BC5" w:rsidRPr="005A0ADA" w:rsidRDefault="00F04BC5" w:rsidP="005A0ADA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Чумичева, Р.М. Моделирование пространства детства в ДОУ как условие сохранения и развития личности ребенка / Р.М. Чумичева // Моделирование образовательного пространства: Межвуз. сб. науч.тр. - Ростов - на - Д., 1998. - Вып. 2. - С. 19-32.</w:t>
      </w:r>
    </w:p>
    <w:p w:rsidR="00F04BC5" w:rsidRPr="005A0ADA" w:rsidRDefault="00F04BC5" w:rsidP="005A0ADA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A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Эльконин, Д.Б. Психология игры / Д.Б. Эльконин. - 2-е изд. - М.: ВЛАДОС, 1999. - 360 с.</w:t>
      </w:r>
    </w:p>
    <w:p w:rsidR="0012696D" w:rsidRPr="005A0ADA" w:rsidRDefault="0012696D" w:rsidP="005A0ADA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2696D" w:rsidRPr="005A0ADA" w:rsidSect="00616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6C2" w:rsidRDefault="00C176C2" w:rsidP="008657DA">
      <w:pPr>
        <w:spacing w:after="0" w:line="240" w:lineRule="auto"/>
      </w:pPr>
      <w:r>
        <w:separator/>
      </w:r>
    </w:p>
  </w:endnote>
  <w:endnote w:type="continuationSeparator" w:id="0">
    <w:p w:rsidR="00C176C2" w:rsidRDefault="00C176C2" w:rsidP="0086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400289"/>
      <w:docPartObj>
        <w:docPartGallery w:val="Page Numbers (Bottom of Page)"/>
        <w:docPartUnique/>
      </w:docPartObj>
    </w:sdtPr>
    <w:sdtEndPr/>
    <w:sdtContent>
      <w:p w:rsidR="00F04BC5" w:rsidRDefault="00F04BC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6E1">
          <w:rPr>
            <w:noProof/>
          </w:rPr>
          <w:t>23</w:t>
        </w:r>
        <w:r>
          <w:fldChar w:fldCharType="end"/>
        </w:r>
      </w:p>
    </w:sdtContent>
  </w:sdt>
  <w:p w:rsidR="00F04BC5" w:rsidRDefault="00F04BC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6C2" w:rsidRDefault="00C176C2" w:rsidP="008657DA">
      <w:pPr>
        <w:spacing w:after="0" w:line="240" w:lineRule="auto"/>
      </w:pPr>
      <w:r>
        <w:separator/>
      </w:r>
    </w:p>
  </w:footnote>
  <w:footnote w:type="continuationSeparator" w:id="0">
    <w:p w:rsidR="00C176C2" w:rsidRDefault="00C176C2" w:rsidP="00865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BC5" w:rsidRPr="008657DA" w:rsidRDefault="00F04BC5" w:rsidP="008657DA">
    <w:pPr>
      <w:pStyle w:val="aa"/>
      <w:jc w:val="right"/>
      <w:rPr>
        <w:rFonts w:ascii="Times New Roman" w:hAnsi="Times New Roman" w:cs="Times New Roman"/>
      </w:rPr>
    </w:pPr>
    <w:r w:rsidRPr="008657DA">
      <w:rPr>
        <w:rFonts w:ascii="Times New Roman" w:hAnsi="Times New Roman" w:cs="Times New Roman"/>
      </w:rPr>
      <w:t>МКДОК д/с №32 Проект «Веселые счетоводы»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596E"/>
    <w:multiLevelType w:val="hybridMultilevel"/>
    <w:tmpl w:val="361C3B1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353059"/>
    <w:multiLevelType w:val="hybridMultilevel"/>
    <w:tmpl w:val="E1CCE77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AA2200"/>
    <w:multiLevelType w:val="hybridMultilevel"/>
    <w:tmpl w:val="FC1C5E8E"/>
    <w:lvl w:ilvl="0" w:tplc="97FA01CA">
      <w:start w:val="1"/>
      <w:numFmt w:val="decimal"/>
      <w:lvlText w:val="%1."/>
      <w:lvlJc w:val="left"/>
      <w:pPr>
        <w:ind w:left="1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6" w:hanging="360"/>
      </w:pPr>
    </w:lvl>
    <w:lvl w:ilvl="2" w:tplc="0419001B" w:tentative="1">
      <w:start w:val="1"/>
      <w:numFmt w:val="lowerRoman"/>
      <w:lvlText w:val="%3."/>
      <w:lvlJc w:val="right"/>
      <w:pPr>
        <w:ind w:left="2666" w:hanging="180"/>
      </w:pPr>
    </w:lvl>
    <w:lvl w:ilvl="3" w:tplc="0419000F" w:tentative="1">
      <w:start w:val="1"/>
      <w:numFmt w:val="decimal"/>
      <w:lvlText w:val="%4."/>
      <w:lvlJc w:val="left"/>
      <w:pPr>
        <w:ind w:left="3386" w:hanging="360"/>
      </w:pPr>
    </w:lvl>
    <w:lvl w:ilvl="4" w:tplc="04190019" w:tentative="1">
      <w:start w:val="1"/>
      <w:numFmt w:val="lowerLetter"/>
      <w:lvlText w:val="%5."/>
      <w:lvlJc w:val="left"/>
      <w:pPr>
        <w:ind w:left="4106" w:hanging="360"/>
      </w:pPr>
    </w:lvl>
    <w:lvl w:ilvl="5" w:tplc="0419001B" w:tentative="1">
      <w:start w:val="1"/>
      <w:numFmt w:val="lowerRoman"/>
      <w:lvlText w:val="%6."/>
      <w:lvlJc w:val="right"/>
      <w:pPr>
        <w:ind w:left="4826" w:hanging="180"/>
      </w:pPr>
    </w:lvl>
    <w:lvl w:ilvl="6" w:tplc="0419000F" w:tentative="1">
      <w:start w:val="1"/>
      <w:numFmt w:val="decimal"/>
      <w:lvlText w:val="%7."/>
      <w:lvlJc w:val="left"/>
      <w:pPr>
        <w:ind w:left="5546" w:hanging="360"/>
      </w:pPr>
    </w:lvl>
    <w:lvl w:ilvl="7" w:tplc="04190019" w:tentative="1">
      <w:start w:val="1"/>
      <w:numFmt w:val="lowerLetter"/>
      <w:lvlText w:val="%8."/>
      <w:lvlJc w:val="left"/>
      <w:pPr>
        <w:ind w:left="6266" w:hanging="360"/>
      </w:pPr>
    </w:lvl>
    <w:lvl w:ilvl="8" w:tplc="0419001B" w:tentative="1">
      <w:start w:val="1"/>
      <w:numFmt w:val="lowerRoman"/>
      <w:lvlText w:val="%9."/>
      <w:lvlJc w:val="right"/>
      <w:pPr>
        <w:ind w:left="6986" w:hanging="180"/>
      </w:pPr>
    </w:lvl>
  </w:abstractNum>
  <w:abstractNum w:abstractNumId="3">
    <w:nsid w:val="054D1B49"/>
    <w:multiLevelType w:val="hybridMultilevel"/>
    <w:tmpl w:val="EDE062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D62FF"/>
    <w:multiLevelType w:val="multilevel"/>
    <w:tmpl w:val="4A90D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B72E0"/>
    <w:multiLevelType w:val="hybridMultilevel"/>
    <w:tmpl w:val="BAACF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26FA9"/>
    <w:multiLevelType w:val="hybridMultilevel"/>
    <w:tmpl w:val="F2A8AE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65AD4"/>
    <w:multiLevelType w:val="hybridMultilevel"/>
    <w:tmpl w:val="601440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AD3466"/>
    <w:multiLevelType w:val="hybridMultilevel"/>
    <w:tmpl w:val="D790482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B44CD2"/>
    <w:multiLevelType w:val="hybridMultilevel"/>
    <w:tmpl w:val="BCFCBCE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DD52B0"/>
    <w:multiLevelType w:val="hybridMultilevel"/>
    <w:tmpl w:val="F3883E80"/>
    <w:lvl w:ilvl="0" w:tplc="0419000F">
      <w:start w:val="1"/>
      <w:numFmt w:val="decimal"/>
      <w:lvlText w:val="%1."/>
      <w:lvlJc w:val="left"/>
      <w:pPr>
        <w:ind w:left="866" w:hanging="360"/>
      </w:p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1">
    <w:nsid w:val="24B869E7"/>
    <w:multiLevelType w:val="hybridMultilevel"/>
    <w:tmpl w:val="2416C61C"/>
    <w:lvl w:ilvl="0" w:tplc="0419000F">
      <w:start w:val="1"/>
      <w:numFmt w:val="decimal"/>
      <w:lvlText w:val="%1."/>
      <w:lvlJc w:val="left"/>
      <w:pPr>
        <w:ind w:left="1462" w:hanging="360"/>
      </w:p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</w:lvl>
    <w:lvl w:ilvl="3" w:tplc="0419000F" w:tentative="1">
      <w:start w:val="1"/>
      <w:numFmt w:val="decimal"/>
      <w:lvlText w:val="%4."/>
      <w:lvlJc w:val="left"/>
      <w:pPr>
        <w:ind w:left="3622" w:hanging="360"/>
      </w:p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</w:lvl>
    <w:lvl w:ilvl="6" w:tplc="0419000F" w:tentative="1">
      <w:start w:val="1"/>
      <w:numFmt w:val="decimal"/>
      <w:lvlText w:val="%7."/>
      <w:lvlJc w:val="left"/>
      <w:pPr>
        <w:ind w:left="5782" w:hanging="360"/>
      </w:p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12">
    <w:nsid w:val="25E74A6B"/>
    <w:multiLevelType w:val="multilevel"/>
    <w:tmpl w:val="39AA9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E21837"/>
    <w:multiLevelType w:val="multilevel"/>
    <w:tmpl w:val="3C1C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9E500E"/>
    <w:multiLevelType w:val="multilevel"/>
    <w:tmpl w:val="01F0A22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BE37BC"/>
    <w:multiLevelType w:val="hybridMultilevel"/>
    <w:tmpl w:val="A0C0969C"/>
    <w:lvl w:ilvl="0" w:tplc="7E9EDC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4D1E3B"/>
    <w:multiLevelType w:val="multilevel"/>
    <w:tmpl w:val="F760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194434"/>
    <w:multiLevelType w:val="hybridMultilevel"/>
    <w:tmpl w:val="8EC0D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5B5942"/>
    <w:multiLevelType w:val="hybridMultilevel"/>
    <w:tmpl w:val="A9522376"/>
    <w:lvl w:ilvl="0" w:tplc="C1B850BE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auto"/>
      </w:rPr>
    </w:lvl>
    <w:lvl w:ilvl="1" w:tplc="143A7DC4" w:tentative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671AB904" w:tentative="1">
      <w:start w:val="1"/>
      <w:numFmt w:val="bullet"/>
      <w:lvlText w:val="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3C46BD42" w:tentative="1">
      <w:start w:val="1"/>
      <w:numFmt w:val="bullet"/>
      <w:lvlText w:val="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0A1874C2" w:tentative="1">
      <w:start w:val="1"/>
      <w:numFmt w:val="bullet"/>
      <w:lvlText w:val="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91281C32" w:tentative="1">
      <w:start w:val="1"/>
      <w:numFmt w:val="bullet"/>
      <w:lvlText w:val="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EE7A82E6" w:tentative="1">
      <w:start w:val="1"/>
      <w:numFmt w:val="bullet"/>
      <w:lvlText w:val="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138EB338" w:tentative="1">
      <w:start w:val="1"/>
      <w:numFmt w:val="bullet"/>
      <w:lvlText w:val="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EC82D474" w:tentative="1">
      <w:start w:val="1"/>
      <w:numFmt w:val="bullet"/>
      <w:lvlText w:val="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9">
    <w:nsid w:val="409310E1"/>
    <w:multiLevelType w:val="hybridMultilevel"/>
    <w:tmpl w:val="A58C5F44"/>
    <w:lvl w:ilvl="0" w:tplc="350C7616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7EC0EA9C">
      <w:numFmt w:val="bullet"/>
      <w:lvlText w:val="•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45407C1"/>
    <w:multiLevelType w:val="hybridMultilevel"/>
    <w:tmpl w:val="3AF8A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F8136C"/>
    <w:multiLevelType w:val="hybridMultilevel"/>
    <w:tmpl w:val="F3883E80"/>
    <w:lvl w:ilvl="0" w:tplc="0419000F">
      <w:start w:val="1"/>
      <w:numFmt w:val="decimal"/>
      <w:lvlText w:val="%1."/>
      <w:lvlJc w:val="left"/>
      <w:pPr>
        <w:ind w:left="866" w:hanging="360"/>
      </w:p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22">
    <w:nsid w:val="4C324E4F"/>
    <w:multiLevelType w:val="hybridMultilevel"/>
    <w:tmpl w:val="A67C7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8008B3"/>
    <w:multiLevelType w:val="hybridMultilevel"/>
    <w:tmpl w:val="F3883E80"/>
    <w:lvl w:ilvl="0" w:tplc="0419000F">
      <w:start w:val="1"/>
      <w:numFmt w:val="decimal"/>
      <w:lvlText w:val="%1."/>
      <w:lvlJc w:val="left"/>
      <w:pPr>
        <w:ind w:left="866" w:hanging="360"/>
      </w:p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24">
    <w:nsid w:val="4DBF5968"/>
    <w:multiLevelType w:val="multilevel"/>
    <w:tmpl w:val="7E60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2C3274"/>
    <w:multiLevelType w:val="hybridMultilevel"/>
    <w:tmpl w:val="884C41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4B7199"/>
    <w:multiLevelType w:val="hybridMultilevel"/>
    <w:tmpl w:val="A4A024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689186D"/>
    <w:multiLevelType w:val="hybridMultilevel"/>
    <w:tmpl w:val="7C44BD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0224636"/>
    <w:multiLevelType w:val="hybridMultilevel"/>
    <w:tmpl w:val="B038DE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890F89"/>
    <w:multiLevelType w:val="hybridMultilevel"/>
    <w:tmpl w:val="4BD0F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D31404"/>
    <w:multiLevelType w:val="hybridMultilevel"/>
    <w:tmpl w:val="45C63186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1">
    <w:nsid w:val="6E9C1BC8"/>
    <w:multiLevelType w:val="hybridMultilevel"/>
    <w:tmpl w:val="12021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D41411"/>
    <w:multiLevelType w:val="hybridMultilevel"/>
    <w:tmpl w:val="5122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4524F9"/>
    <w:multiLevelType w:val="hybridMultilevel"/>
    <w:tmpl w:val="93F6AE7E"/>
    <w:lvl w:ilvl="0" w:tplc="B00C48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451CDA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0C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38D5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C644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089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E4DA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8A56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CBD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5D3B66"/>
    <w:multiLevelType w:val="hybridMultilevel"/>
    <w:tmpl w:val="F80801EE"/>
    <w:lvl w:ilvl="0" w:tplc="5AEC98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25"/>
  </w:num>
  <w:num w:numId="5">
    <w:abstractNumId w:val="33"/>
  </w:num>
  <w:num w:numId="6">
    <w:abstractNumId w:val="18"/>
  </w:num>
  <w:num w:numId="7">
    <w:abstractNumId w:val="9"/>
  </w:num>
  <w:num w:numId="8">
    <w:abstractNumId w:val="29"/>
  </w:num>
  <w:num w:numId="9">
    <w:abstractNumId w:val="28"/>
  </w:num>
  <w:num w:numId="10">
    <w:abstractNumId w:val="20"/>
  </w:num>
  <w:num w:numId="11">
    <w:abstractNumId w:val="14"/>
  </w:num>
  <w:num w:numId="12">
    <w:abstractNumId w:val="21"/>
  </w:num>
  <w:num w:numId="13">
    <w:abstractNumId w:val="15"/>
  </w:num>
  <w:num w:numId="14">
    <w:abstractNumId w:val="1"/>
  </w:num>
  <w:num w:numId="15">
    <w:abstractNumId w:val="34"/>
  </w:num>
  <w:num w:numId="16">
    <w:abstractNumId w:val="8"/>
  </w:num>
  <w:num w:numId="17">
    <w:abstractNumId w:val="19"/>
  </w:num>
  <w:num w:numId="18">
    <w:abstractNumId w:val="26"/>
  </w:num>
  <w:num w:numId="19">
    <w:abstractNumId w:val="27"/>
  </w:num>
  <w:num w:numId="20">
    <w:abstractNumId w:val="3"/>
  </w:num>
  <w:num w:numId="21">
    <w:abstractNumId w:val="0"/>
  </w:num>
  <w:num w:numId="22">
    <w:abstractNumId w:val="22"/>
  </w:num>
  <w:num w:numId="23">
    <w:abstractNumId w:val="4"/>
  </w:num>
  <w:num w:numId="24">
    <w:abstractNumId w:val="16"/>
  </w:num>
  <w:num w:numId="25">
    <w:abstractNumId w:val="24"/>
  </w:num>
  <w:num w:numId="26">
    <w:abstractNumId w:val="13"/>
  </w:num>
  <w:num w:numId="27">
    <w:abstractNumId w:val="32"/>
  </w:num>
  <w:num w:numId="28">
    <w:abstractNumId w:val="2"/>
  </w:num>
  <w:num w:numId="29">
    <w:abstractNumId w:val="31"/>
  </w:num>
  <w:num w:numId="30">
    <w:abstractNumId w:val="26"/>
  </w:num>
  <w:num w:numId="31">
    <w:abstractNumId w:val="30"/>
  </w:num>
  <w:num w:numId="32">
    <w:abstractNumId w:val="6"/>
  </w:num>
  <w:num w:numId="33">
    <w:abstractNumId w:val="10"/>
  </w:num>
  <w:num w:numId="34">
    <w:abstractNumId w:val="11"/>
  </w:num>
  <w:num w:numId="35">
    <w:abstractNumId w:val="5"/>
  </w:num>
  <w:num w:numId="36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D36"/>
    <w:rsid w:val="00002ABA"/>
    <w:rsid w:val="00052C05"/>
    <w:rsid w:val="00084831"/>
    <w:rsid w:val="000A36FF"/>
    <w:rsid w:val="000D06E1"/>
    <w:rsid w:val="000F7991"/>
    <w:rsid w:val="0012696D"/>
    <w:rsid w:val="001432B9"/>
    <w:rsid w:val="00164CB1"/>
    <w:rsid w:val="0017210B"/>
    <w:rsid w:val="00196A3C"/>
    <w:rsid w:val="001D39AF"/>
    <w:rsid w:val="001F4C08"/>
    <w:rsid w:val="002154CC"/>
    <w:rsid w:val="00230C80"/>
    <w:rsid w:val="002740D2"/>
    <w:rsid w:val="002A3070"/>
    <w:rsid w:val="002B2075"/>
    <w:rsid w:val="00423191"/>
    <w:rsid w:val="0042339B"/>
    <w:rsid w:val="00464F97"/>
    <w:rsid w:val="0046681D"/>
    <w:rsid w:val="00472829"/>
    <w:rsid w:val="004C738D"/>
    <w:rsid w:val="004C74CE"/>
    <w:rsid w:val="004D3DD5"/>
    <w:rsid w:val="004F206C"/>
    <w:rsid w:val="004F7B9D"/>
    <w:rsid w:val="005017D3"/>
    <w:rsid w:val="005808EC"/>
    <w:rsid w:val="005A0ADA"/>
    <w:rsid w:val="005C1AA0"/>
    <w:rsid w:val="00616D36"/>
    <w:rsid w:val="00645821"/>
    <w:rsid w:val="00652EE3"/>
    <w:rsid w:val="0066422A"/>
    <w:rsid w:val="006643A6"/>
    <w:rsid w:val="006B32B4"/>
    <w:rsid w:val="006D400C"/>
    <w:rsid w:val="006E67F4"/>
    <w:rsid w:val="00703E28"/>
    <w:rsid w:val="007C33DD"/>
    <w:rsid w:val="007F040D"/>
    <w:rsid w:val="0086088A"/>
    <w:rsid w:val="008657DA"/>
    <w:rsid w:val="008B7495"/>
    <w:rsid w:val="00927097"/>
    <w:rsid w:val="0095009F"/>
    <w:rsid w:val="00974F46"/>
    <w:rsid w:val="009A30AB"/>
    <w:rsid w:val="009A7952"/>
    <w:rsid w:val="009C743D"/>
    <w:rsid w:val="009E6B17"/>
    <w:rsid w:val="00A41801"/>
    <w:rsid w:val="00A665A7"/>
    <w:rsid w:val="00A874CB"/>
    <w:rsid w:val="00A92E9B"/>
    <w:rsid w:val="00A94773"/>
    <w:rsid w:val="00AE3956"/>
    <w:rsid w:val="00B41695"/>
    <w:rsid w:val="00B5733F"/>
    <w:rsid w:val="00B63806"/>
    <w:rsid w:val="00B70D83"/>
    <w:rsid w:val="00B7742D"/>
    <w:rsid w:val="00B84360"/>
    <w:rsid w:val="00B9600B"/>
    <w:rsid w:val="00BA35FE"/>
    <w:rsid w:val="00BB3DF9"/>
    <w:rsid w:val="00BD0A6C"/>
    <w:rsid w:val="00C176C2"/>
    <w:rsid w:val="00C44EE6"/>
    <w:rsid w:val="00C51001"/>
    <w:rsid w:val="00C729EA"/>
    <w:rsid w:val="00CA6971"/>
    <w:rsid w:val="00CC2483"/>
    <w:rsid w:val="00CE4763"/>
    <w:rsid w:val="00D02BB7"/>
    <w:rsid w:val="00D06F83"/>
    <w:rsid w:val="00D1205F"/>
    <w:rsid w:val="00D356D3"/>
    <w:rsid w:val="00D802BC"/>
    <w:rsid w:val="00E91EB8"/>
    <w:rsid w:val="00E959F8"/>
    <w:rsid w:val="00ED473A"/>
    <w:rsid w:val="00EE0BF0"/>
    <w:rsid w:val="00EE429E"/>
    <w:rsid w:val="00F04BC5"/>
    <w:rsid w:val="00F40294"/>
    <w:rsid w:val="00F667D3"/>
    <w:rsid w:val="00F9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D3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16D36"/>
    <w:pPr>
      <w:spacing w:after="0" w:line="240" w:lineRule="auto"/>
      <w:ind w:left="720"/>
      <w:contextualSpacing/>
    </w:pPr>
  </w:style>
  <w:style w:type="table" w:customStyle="1" w:styleId="4">
    <w:name w:val="Сетка таблицы4"/>
    <w:basedOn w:val="a1"/>
    <w:next w:val="a5"/>
    <w:uiPriority w:val="59"/>
    <w:rsid w:val="00616D3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16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616D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616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616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6D3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1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1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6D36"/>
  </w:style>
  <w:style w:type="character" w:customStyle="1" w:styleId="c0">
    <w:name w:val="c0"/>
    <w:basedOn w:val="a0"/>
    <w:rsid w:val="00616D36"/>
  </w:style>
  <w:style w:type="paragraph" w:customStyle="1" w:styleId="c10">
    <w:name w:val="c10"/>
    <w:basedOn w:val="a"/>
    <w:rsid w:val="0061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16D36"/>
  </w:style>
  <w:style w:type="paragraph" w:customStyle="1" w:styleId="c2">
    <w:name w:val="c2"/>
    <w:basedOn w:val="a"/>
    <w:rsid w:val="0061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1"/>
    <w:basedOn w:val="a1"/>
    <w:next w:val="a5"/>
    <w:uiPriority w:val="59"/>
    <w:rsid w:val="00616D3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616D36"/>
    <w:rPr>
      <w:b/>
      <w:bCs/>
    </w:rPr>
  </w:style>
  <w:style w:type="paragraph" w:styleId="aa">
    <w:name w:val="header"/>
    <w:basedOn w:val="a"/>
    <w:link w:val="ab"/>
    <w:uiPriority w:val="99"/>
    <w:unhideWhenUsed/>
    <w:rsid w:val="00616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6D36"/>
  </w:style>
  <w:style w:type="paragraph" w:styleId="ac">
    <w:name w:val="footer"/>
    <w:basedOn w:val="a"/>
    <w:link w:val="ad"/>
    <w:uiPriority w:val="99"/>
    <w:unhideWhenUsed/>
    <w:rsid w:val="00616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6D36"/>
  </w:style>
  <w:style w:type="paragraph" w:customStyle="1" w:styleId="Default">
    <w:name w:val="Default"/>
    <w:rsid w:val="00664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D3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16D36"/>
    <w:pPr>
      <w:spacing w:after="0" w:line="240" w:lineRule="auto"/>
      <w:ind w:left="720"/>
      <w:contextualSpacing/>
    </w:pPr>
  </w:style>
  <w:style w:type="table" w:customStyle="1" w:styleId="4">
    <w:name w:val="Сетка таблицы4"/>
    <w:basedOn w:val="a1"/>
    <w:next w:val="a5"/>
    <w:uiPriority w:val="59"/>
    <w:rsid w:val="00616D3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16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616D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616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616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6D3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1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1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6D36"/>
  </w:style>
  <w:style w:type="character" w:customStyle="1" w:styleId="c0">
    <w:name w:val="c0"/>
    <w:basedOn w:val="a0"/>
    <w:rsid w:val="00616D36"/>
  </w:style>
  <w:style w:type="paragraph" w:customStyle="1" w:styleId="c10">
    <w:name w:val="c10"/>
    <w:basedOn w:val="a"/>
    <w:rsid w:val="0061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16D36"/>
  </w:style>
  <w:style w:type="paragraph" w:customStyle="1" w:styleId="c2">
    <w:name w:val="c2"/>
    <w:basedOn w:val="a"/>
    <w:rsid w:val="0061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1"/>
    <w:basedOn w:val="a1"/>
    <w:next w:val="a5"/>
    <w:uiPriority w:val="59"/>
    <w:rsid w:val="00616D3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616D36"/>
    <w:rPr>
      <w:b/>
      <w:bCs/>
    </w:rPr>
  </w:style>
  <w:style w:type="paragraph" w:styleId="aa">
    <w:name w:val="header"/>
    <w:basedOn w:val="a"/>
    <w:link w:val="ab"/>
    <w:uiPriority w:val="99"/>
    <w:unhideWhenUsed/>
    <w:rsid w:val="00616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6D36"/>
  </w:style>
  <w:style w:type="paragraph" w:styleId="ac">
    <w:name w:val="footer"/>
    <w:basedOn w:val="a"/>
    <w:link w:val="ad"/>
    <w:uiPriority w:val="99"/>
    <w:unhideWhenUsed/>
    <w:rsid w:val="00616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6D36"/>
  </w:style>
  <w:style w:type="paragraph" w:customStyle="1" w:styleId="Default">
    <w:name w:val="Default"/>
    <w:rsid w:val="00664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07/relationships/diagramDrawing" Target="diagrams/drawing1.xml"/><Relationship Id="rId26" Type="http://schemas.openxmlformats.org/officeDocument/2006/relationships/diagramLayout" Target="diagrams/layout3.xml"/><Relationship Id="rId3" Type="http://schemas.openxmlformats.org/officeDocument/2006/relationships/styles" Target="styles.xml"/><Relationship Id="rId21" Type="http://schemas.openxmlformats.org/officeDocument/2006/relationships/diagramQuickStyle" Target="diagrams/quickStyle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diagramColors" Target="diagrams/colors1.xml"/><Relationship Id="rId25" Type="http://schemas.openxmlformats.org/officeDocument/2006/relationships/diagramData" Target="diagrams/data3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diagramLayout" Target="diagrams/layout2.xml"/><Relationship Id="rId29" Type="http://schemas.microsoft.com/office/2007/relationships/diagramDrawing" Target="diagrams/drawing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hyperlink" Target="https://learningapps.org/" TargetMode="External"/><Relationship Id="rId5" Type="http://schemas.openxmlformats.org/officeDocument/2006/relationships/settings" Target="settings.xml"/><Relationship Id="rId15" Type="http://schemas.openxmlformats.org/officeDocument/2006/relationships/diagramLayout" Target="diagrams/layout1.xml"/><Relationship Id="rId23" Type="http://schemas.microsoft.com/office/2007/relationships/diagramDrawing" Target="diagrams/drawing2.xml"/><Relationship Id="rId28" Type="http://schemas.openxmlformats.org/officeDocument/2006/relationships/diagramColors" Target="diagrams/colors3.xml"/><Relationship Id="rId10" Type="http://schemas.openxmlformats.org/officeDocument/2006/relationships/hyperlink" Target="http://ds-32.nios.ru" TargetMode="External"/><Relationship Id="rId19" Type="http://schemas.openxmlformats.org/officeDocument/2006/relationships/diagramData" Target="diagrams/data2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ds_32_nsk@nios.ru" TargetMode="External"/><Relationship Id="rId14" Type="http://schemas.openxmlformats.org/officeDocument/2006/relationships/diagramData" Target="diagrams/data1.xml"/><Relationship Id="rId22" Type="http://schemas.openxmlformats.org/officeDocument/2006/relationships/diagramColors" Target="diagrams/colors2.xml"/><Relationship Id="rId27" Type="http://schemas.openxmlformats.org/officeDocument/2006/relationships/diagramQuickStyle" Target="diagrams/quickStyle3.xml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06A35B-83ED-4568-8967-EBA3D7BCFE45}" type="doc">
      <dgm:prSet loTypeId="urn:microsoft.com/office/officeart/2005/8/layout/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08FB9B8-C9E5-4246-98ED-03AB56493E7E}">
      <dgm:prSet phldrT="[Текст]" custT="1"/>
      <dgm:spPr>
        <a:xfrm>
          <a:off x="0" y="0"/>
          <a:ext cx="5648325" cy="2286000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2400" b="1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Предварительный этап </a:t>
          </a:r>
          <a:r>
            <a:rPr lang="ru-RU" sz="1600" b="1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(Сентябрь)</a:t>
          </a:r>
        </a:p>
      </dgm:t>
    </dgm:pt>
    <dgm:pt modelId="{543382D1-0BE5-4A4F-9732-2CD3457D7944}" type="parTrans" cxnId="{A6A11C20-E4D1-401A-B7A3-48E45E91A565}">
      <dgm:prSet/>
      <dgm:spPr/>
      <dgm:t>
        <a:bodyPr/>
        <a:lstStyle/>
        <a:p>
          <a:endParaRPr lang="ru-RU"/>
        </a:p>
      </dgm:t>
    </dgm:pt>
    <dgm:pt modelId="{95C31169-4211-4806-B8AC-0D4F39423E47}" type="sibTrans" cxnId="{A6A11C20-E4D1-401A-B7A3-48E45E91A565}">
      <dgm:prSet/>
      <dgm:spPr/>
      <dgm:t>
        <a:bodyPr/>
        <a:lstStyle/>
        <a:p>
          <a:endParaRPr lang="ru-RU"/>
        </a:p>
      </dgm:t>
    </dgm:pt>
    <dgm:pt modelId="{BADB0AB4-DAB1-4042-98B3-F9D8DE2F897C}">
      <dgm:prSet phldrT="[Текст]"/>
      <dgm:spPr>
        <a:xfrm>
          <a:off x="689" y="1188719"/>
          <a:ext cx="1129389" cy="1051560"/>
        </a:xfr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Изучение научной и методической литературы по данной теме</a:t>
          </a:r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C16A6C2-C5E0-42A9-AE9D-A8639E4B9227}" type="parTrans" cxnId="{FA59A22E-833C-4DD8-B04D-6D1AC5812FD4}">
      <dgm:prSet/>
      <dgm:spPr/>
      <dgm:t>
        <a:bodyPr/>
        <a:lstStyle/>
        <a:p>
          <a:endParaRPr lang="ru-RU"/>
        </a:p>
      </dgm:t>
    </dgm:pt>
    <dgm:pt modelId="{B5997884-CA1A-45CA-81CC-01692C2EBA84}" type="sibTrans" cxnId="{FA59A22E-833C-4DD8-B04D-6D1AC5812FD4}">
      <dgm:prSet/>
      <dgm:spPr/>
      <dgm:t>
        <a:bodyPr/>
        <a:lstStyle/>
        <a:p>
          <a:endParaRPr lang="ru-RU"/>
        </a:p>
      </dgm:t>
    </dgm:pt>
    <dgm:pt modelId="{F0FC5BD4-DC83-4600-9F63-D0C0BB55B3C0}">
      <dgm:prSet phldrT="[Текст]"/>
      <dgm:spPr>
        <a:xfrm>
          <a:off x="4518935" y="1188719"/>
          <a:ext cx="1129389" cy="1051560"/>
        </a:xfr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Мониторинг</a:t>
          </a:r>
        </a:p>
      </dgm:t>
    </dgm:pt>
    <dgm:pt modelId="{D8BABE1C-23C6-4361-BDEF-98DCB65EC327}" type="parTrans" cxnId="{895E160D-6886-495D-B11E-E3CF4E27362B}">
      <dgm:prSet/>
      <dgm:spPr/>
      <dgm:t>
        <a:bodyPr/>
        <a:lstStyle/>
        <a:p>
          <a:endParaRPr lang="ru-RU"/>
        </a:p>
      </dgm:t>
    </dgm:pt>
    <dgm:pt modelId="{6EA94D61-A8ED-4947-82B3-9C71671830EC}" type="sibTrans" cxnId="{895E160D-6886-495D-B11E-E3CF4E27362B}">
      <dgm:prSet/>
      <dgm:spPr/>
      <dgm:t>
        <a:bodyPr/>
        <a:lstStyle/>
        <a:p>
          <a:endParaRPr lang="ru-RU"/>
        </a:p>
      </dgm:t>
    </dgm:pt>
    <dgm:pt modelId="{011E1795-40D1-482F-B60F-9E5E9CA7D05B}">
      <dgm:prSet/>
      <dgm:spPr>
        <a:xfrm>
          <a:off x="1130078" y="1188719"/>
          <a:ext cx="1129389" cy="1051560"/>
        </a:xfr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Акетирование родителей</a:t>
          </a:r>
        </a:p>
      </dgm:t>
    </dgm:pt>
    <dgm:pt modelId="{0D835D81-7CD1-4110-B3A0-D6EA10481868}" type="parTrans" cxnId="{A0400A39-3470-4757-A7D5-2827C2CA590E}">
      <dgm:prSet/>
      <dgm:spPr/>
      <dgm:t>
        <a:bodyPr/>
        <a:lstStyle/>
        <a:p>
          <a:endParaRPr lang="ru-RU"/>
        </a:p>
      </dgm:t>
    </dgm:pt>
    <dgm:pt modelId="{2C9BBC2B-C085-4E77-9839-68E6365C63AB}" type="sibTrans" cxnId="{A0400A39-3470-4757-A7D5-2827C2CA590E}">
      <dgm:prSet/>
      <dgm:spPr/>
      <dgm:t>
        <a:bodyPr/>
        <a:lstStyle/>
        <a:p>
          <a:endParaRPr lang="ru-RU"/>
        </a:p>
      </dgm:t>
    </dgm:pt>
    <dgm:pt modelId="{0F49D9E8-CB4D-41F7-8831-D641BA149E7B}">
      <dgm:prSet/>
      <dgm:spPr>
        <a:xfrm>
          <a:off x="3388857" y="1188719"/>
          <a:ext cx="1129389" cy="1051560"/>
        </a:xfr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Разработка плана реализации проекта</a:t>
          </a:r>
          <a:r>
            <a:rPr lang="ru-RU">
              <a:solidFill>
                <a:srgbClr val="002060"/>
              </a:solidFill>
              <a:latin typeface="Calibri"/>
              <a:ea typeface="+mn-ea"/>
              <a:cs typeface="+mn-cs"/>
            </a:rPr>
            <a:t>.</a:t>
          </a:r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D3E4A00D-B4AE-4096-BFF7-C77E22651EC9}" type="parTrans" cxnId="{957AFF8D-430B-4EFD-88C7-B56AA8114BD4}">
      <dgm:prSet/>
      <dgm:spPr/>
      <dgm:t>
        <a:bodyPr/>
        <a:lstStyle/>
        <a:p>
          <a:endParaRPr lang="ru-RU"/>
        </a:p>
      </dgm:t>
    </dgm:pt>
    <dgm:pt modelId="{A53B3F50-65C6-4968-98A9-DFD5C0FC0B9B}" type="sibTrans" cxnId="{957AFF8D-430B-4EFD-88C7-B56AA8114BD4}">
      <dgm:prSet/>
      <dgm:spPr/>
      <dgm:t>
        <a:bodyPr/>
        <a:lstStyle/>
        <a:p>
          <a:endParaRPr lang="ru-RU"/>
        </a:p>
      </dgm:t>
    </dgm:pt>
    <dgm:pt modelId="{259FF658-8CB1-4CDD-A70A-91F9BAD68E29}">
      <dgm:prSet/>
      <dgm:spPr>
        <a:xfrm>
          <a:off x="2259467" y="1188719"/>
          <a:ext cx="1129389" cy="1051560"/>
        </a:xfr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Определение проблемы, цели, задач проекта</a:t>
          </a:r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AEB9CFC-FE93-475B-B199-7824AC8CFD3A}" type="parTrans" cxnId="{2972F260-955D-4D5B-A438-77E040DA7AD7}">
      <dgm:prSet/>
      <dgm:spPr/>
      <dgm:t>
        <a:bodyPr/>
        <a:lstStyle/>
        <a:p>
          <a:endParaRPr lang="ru-RU"/>
        </a:p>
      </dgm:t>
    </dgm:pt>
    <dgm:pt modelId="{6EA02F1D-6D83-4D00-B022-AFF06BA78747}" type="sibTrans" cxnId="{2972F260-955D-4D5B-A438-77E040DA7AD7}">
      <dgm:prSet/>
      <dgm:spPr/>
      <dgm:t>
        <a:bodyPr/>
        <a:lstStyle/>
        <a:p>
          <a:endParaRPr lang="ru-RU"/>
        </a:p>
      </dgm:t>
    </dgm:pt>
    <dgm:pt modelId="{601D06BA-1A89-4D01-908B-276DDD85CAED}" type="pres">
      <dgm:prSet presAssocID="{FF06A35B-83ED-4568-8967-EBA3D7BCFE45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B64EF5C-BDD1-4D1A-864C-9C830BEF403F}" type="pres">
      <dgm:prSet presAssocID="{108FB9B8-C9E5-4246-98ED-03AB56493E7E}" presName="boxAndChildren" presStyleCnt="0"/>
      <dgm:spPr/>
    </dgm:pt>
    <dgm:pt modelId="{5278D61E-1154-4F44-8496-0AF46E354B75}" type="pres">
      <dgm:prSet presAssocID="{108FB9B8-C9E5-4246-98ED-03AB56493E7E}" presName="parentTextBox" presStyleLbl="node1" presStyleIdx="0" presStyleCnt="1"/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8D585CB-1D89-49FC-A5CC-A52FDDBF6AD4}" type="pres">
      <dgm:prSet presAssocID="{108FB9B8-C9E5-4246-98ED-03AB56493E7E}" presName="entireBox" presStyleLbl="node1" presStyleIdx="0" presStyleCnt="1" custLinFactNeighborX="-4722"/>
      <dgm:spPr/>
      <dgm:t>
        <a:bodyPr/>
        <a:lstStyle/>
        <a:p>
          <a:endParaRPr lang="ru-RU"/>
        </a:p>
      </dgm:t>
    </dgm:pt>
    <dgm:pt modelId="{1767C615-DB11-46D5-AC5B-EF6532497B99}" type="pres">
      <dgm:prSet presAssocID="{108FB9B8-C9E5-4246-98ED-03AB56493E7E}" presName="descendantBox" presStyleCnt="0"/>
      <dgm:spPr/>
    </dgm:pt>
    <dgm:pt modelId="{D3D281F2-B72D-47BB-ADE2-9C6F9F4C230B}" type="pres">
      <dgm:prSet presAssocID="{BADB0AB4-DAB1-4042-98B3-F9D8DE2F897C}" presName="childTextBox" presStyleLbl="fgAccFollowNode1" presStyleIdx="0" presStyleCnt="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C6DA6F74-562E-4137-84DE-1B0E6BE86B85}" type="pres">
      <dgm:prSet presAssocID="{011E1795-40D1-482F-B60F-9E5E9CA7D05B}" presName="childTextBox" presStyleLbl="fgAccFollowNode1" presStyleIdx="1" presStyleCnt="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06EF4C2-1906-4ABD-97EF-85055DF8EE6B}" type="pres">
      <dgm:prSet presAssocID="{259FF658-8CB1-4CDD-A70A-91F9BAD68E29}" presName="childTextBox" presStyleLbl="fgAccFollowNode1" presStyleIdx="2" presStyleCnt="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C3E45DF4-DDD3-4262-999C-7D4A4B7837B8}" type="pres">
      <dgm:prSet presAssocID="{0F49D9E8-CB4D-41F7-8831-D641BA149E7B}" presName="childTextBox" presStyleLbl="fgAccFollowNode1" presStyleIdx="3" presStyleCnt="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CB85D24-65F3-4462-9990-70507B901318}" type="pres">
      <dgm:prSet presAssocID="{F0FC5BD4-DC83-4600-9F63-D0C0BB55B3C0}" presName="childTextBox" presStyleLbl="fgAccFollowNode1" presStyleIdx="4" presStyleCnt="5" custLinFactNeighborX="253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2972F260-955D-4D5B-A438-77E040DA7AD7}" srcId="{108FB9B8-C9E5-4246-98ED-03AB56493E7E}" destId="{259FF658-8CB1-4CDD-A70A-91F9BAD68E29}" srcOrd="2" destOrd="0" parTransId="{9AEB9CFC-FE93-475B-B199-7824AC8CFD3A}" sibTransId="{6EA02F1D-6D83-4D00-B022-AFF06BA78747}"/>
    <dgm:cxn modelId="{7F6B32FF-6DF5-43BB-954E-9A104C79D8BA}" type="presOf" srcId="{FF06A35B-83ED-4568-8967-EBA3D7BCFE45}" destId="{601D06BA-1A89-4D01-908B-276DDD85CAED}" srcOrd="0" destOrd="0" presId="urn:microsoft.com/office/officeart/2005/8/layout/process4"/>
    <dgm:cxn modelId="{780DF3A4-64F5-47D2-8E39-903EA2D736EA}" type="presOf" srcId="{0F49D9E8-CB4D-41F7-8831-D641BA149E7B}" destId="{C3E45DF4-DDD3-4262-999C-7D4A4B7837B8}" srcOrd="0" destOrd="0" presId="urn:microsoft.com/office/officeart/2005/8/layout/process4"/>
    <dgm:cxn modelId="{07E49B12-EC6D-4576-83E7-0B1D7C8A6141}" type="presOf" srcId="{BADB0AB4-DAB1-4042-98B3-F9D8DE2F897C}" destId="{D3D281F2-B72D-47BB-ADE2-9C6F9F4C230B}" srcOrd="0" destOrd="0" presId="urn:microsoft.com/office/officeart/2005/8/layout/process4"/>
    <dgm:cxn modelId="{2A14E050-D2BB-4391-AE34-52555F259BB8}" type="presOf" srcId="{F0FC5BD4-DC83-4600-9F63-D0C0BB55B3C0}" destId="{1CB85D24-65F3-4462-9990-70507B901318}" srcOrd="0" destOrd="0" presId="urn:microsoft.com/office/officeart/2005/8/layout/process4"/>
    <dgm:cxn modelId="{957AFF8D-430B-4EFD-88C7-B56AA8114BD4}" srcId="{108FB9B8-C9E5-4246-98ED-03AB56493E7E}" destId="{0F49D9E8-CB4D-41F7-8831-D641BA149E7B}" srcOrd="3" destOrd="0" parTransId="{D3E4A00D-B4AE-4096-BFF7-C77E22651EC9}" sibTransId="{A53B3F50-65C6-4968-98A9-DFD5C0FC0B9B}"/>
    <dgm:cxn modelId="{C195152F-C212-4A6D-9225-34A7955A5C4F}" type="presOf" srcId="{011E1795-40D1-482F-B60F-9E5E9CA7D05B}" destId="{C6DA6F74-562E-4137-84DE-1B0E6BE86B85}" srcOrd="0" destOrd="0" presId="urn:microsoft.com/office/officeart/2005/8/layout/process4"/>
    <dgm:cxn modelId="{A0400A39-3470-4757-A7D5-2827C2CA590E}" srcId="{108FB9B8-C9E5-4246-98ED-03AB56493E7E}" destId="{011E1795-40D1-482F-B60F-9E5E9CA7D05B}" srcOrd="1" destOrd="0" parTransId="{0D835D81-7CD1-4110-B3A0-D6EA10481868}" sibTransId="{2C9BBC2B-C085-4E77-9839-68E6365C63AB}"/>
    <dgm:cxn modelId="{C223F640-D863-4BF5-AC6D-A983D9F3496A}" type="presOf" srcId="{108FB9B8-C9E5-4246-98ED-03AB56493E7E}" destId="{98D585CB-1D89-49FC-A5CC-A52FDDBF6AD4}" srcOrd="1" destOrd="0" presId="urn:microsoft.com/office/officeart/2005/8/layout/process4"/>
    <dgm:cxn modelId="{A6A11C20-E4D1-401A-B7A3-48E45E91A565}" srcId="{FF06A35B-83ED-4568-8967-EBA3D7BCFE45}" destId="{108FB9B8-C9E5-4246-98ED-03AB56493E7E}" srcOrd="0" destOrd="0" parTransId="{543382D1-0BE5-4A4F-9732-2CD3457D7944}" sibTransId="{95C31169-4211-4806-B8AC-0D4F39423E47}"/>
    <dgm:cxn modelId="{546FA370-4A9C-4EA5-9660-E479258E71F8}" type="presOf" srcId="{259FF658-8CB1-4CDD-A70A-91F9BAD68E29}" destId="{D06EF4C2-1906-4ABD-97EF-85055DF8EE6B}" srcOrd="0" destOrd="0" presId="urn:microsoft.com/office/officeart/2005/8/layout/process4"/>
    <dgm:cxn modelId="{FA59A22E-833C-4DD8-B04D-6D1AC5812FD4}" srcId="{108FB9B8-C9E5-4246-98ED-03AB56493E7E}" destId="{BADB0AB4-DAB1-4042-98B3-F9D8DE2F897C}" srcOrd="0" destOrd="0" parTransId="{1C16A6C2-C5E0-42A9-AE9D-A8639E4B9227}" sibTransId="{B5997884-CA1A-45CA-81CC-01692C2EBA84}"/>
    <dgm:cxn modelId="{895E160D-6886-495D-B11E-E3CF4E27362B}" srcId="{108FB9B8-C9E5-4246-98ED-03AB56493E7E}" destId="{F0FC5BD4-DC83-4600-9F63-D0C0BB55B3C0}" srcOrd="4" destOrd="0" parTransId="{D8BABE1C-23C6-4361-BDEF-98DCB65EC327}" sibTransId="{6EA94D61-A8ED-4947-82B3-9C71671830EC}"/>
    <dgm:cxn modelId="{D84E1B11-E3F9-4F0D-9618-29956CABD2C5}" type="presOf" srcId="{108FB9B8-C9E5-4246-98ED-03AB56493E7E}" destId="{5278D61E-1154-4F44-8496-0AF46E354B75}" srcOrd="0" destOrd="0" presId="urn:microsoft.com/office/officeart/2005/8/layout/process4"/>
    <dgm:cxn modelId="{EA52A644-0998-43F5-82D6-04F02DF85CF1}" type="presParOf" srcId="{601D06BA-1A89-4D01-908B-276DDD85CAED}" destId="{7B64EF5C-BDD1-4D1A-864C-9C830BEF403F}" srcOrd="0" destOrd="0" presId="urn:microsoft.com/office/officeart/2005/8/layout/process4"/>
    <dgm:cxn modelId="{7A086767-757B-4588-8A0B-B0AE401A333E}" type="presParOf" srcId="{7B64EF5C-BDD1-4D1A-864C-9C830BEF403F}" destId="{5278D61E-1154-4F44-8496-0AF46E354B75}" srcOrd="0" destOrd="0" presId="urn:microsoft.com/office/officeart/2005/8/layout/process4"/>
    <dgm:cxn modelId="{0BD70618-0BCA-4264-88F5-C50FC831D5FD}" type="presParOf" srcId="{7B64EF5C-BDD1-4D1A-864C-9C830BEF403F}" destId="{98D585CB-1D89-49FC-A5CC-A52FDDBF6AD4}" srcOrd="1" destOrd="0" presId="urn:microsoft.com/office/officeart/2005/8/layout/process4"/>
    <dgm:cxn modelId="{F9A29A49-9988-4851-95F5-8912135343EA}" type="presParOf" srcId="{7B64EF5C-BDD1-4D1A-864C-9C830BEF403F}" destId="{1767C615-DB11-46D5-AC5B-EF6532497B99}" srcOrd="2" destOrd="0" presId="urn:microsoft.com/office/officeart/2005/8/layout/process4"/>
    <dgm:cxn modelId="{06C351B2-2D17-4250-9F82-293FD1D0ED93}" type="presParOf" srcId="{1767C615-DB11-46D5-AC5B-EF6532497B99}" destId="{D3D281F2-B72D-47BB-ADE2-9C6F9F4C230B}" srcOrd="0" destOrd="0" presId="urn:microsoft.com/office/officeart/2005/8/layout/process4"/>
    <dgm:cxn modelId="{C113CF73-24B8-4B19-9A45-516A7A6CF111}" type="presParOf" srcId="{1767C615-DB11-46D5-AC5B-EF6532497B99}" destId="{C6DA6F74-562E-4137-84DE-1B0E6BE86B85}" srcOrd="1" destOrd="0" presId="urn:microsoft.com/office/officeart/2005/8/layout/process4"/>
    <dgm:cxn modelId="{27242196-4BB1-4F83-B8FF-920D169F6441}" type="presParOf" srcId="{1767C615-DB11-46D5-AC5B-EF6532497B99}" destId="{D06EF4C2-1906-4ABD-97EF-85055DF8EE6B}" srcOrd="2" destOrd="0" presId="urn:microsoft.com/office/officeart/2005/8/layout/process4"/>
    <dgm:cxn modelId="{CDE673E9-00AB-40B4-87A3-51B475408FF2}" type="presParOf" srcId="{1767C615-DB11-46D5-AC5B-EF6532497B99}" destId="{C3E45DF4-DDD3-4262-999C-7D4A4B7837B8}" srcOrd="3" destOrd="0" presId="urn:microsoft.com/office/officeart/2005/8/layout/process4"/>
    <dgm:cxn modelId="{84AFE538-D5D2-426F-AE55-FD6BB62B0709}" type="presParOf" srcId="{1767C615-DB11-46D5-AC5B-EF6532497B99}" destId="{1CB85D24-65F3-4462-9990-70507B901318}" srcOrd="4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CCCA168-832B-452D-B632-9E7EDB88B545}" type="doc">
      <dgm:prSet loTypeId="urn:microsoft.com/office/officeart/2005/8/layout/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F1376EC-50C9-47BD-9290-3263BDEC8B1F}">
      <dgm:prSet phldrT="[Текст]" custT="1"/>
      <dgm:spPr>
        <a:xfrm>
          <a:off x="0" y="0"/>
          <a:ext cx="5486400" cy="1733550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ru-RU" sz="2400" b="1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Основной этап (октябрь - апрель)</a:t>
          </a:r>
        </a:p>
      </dgm:t>
    </dgm:pt>
    <dgm:pt modelId="{1D2C62B9-5027-419C-B57F-07F9A14FC9E3}" type="parTrans" cxnId="{A5A340EF-5EA3-45A6-B3F2-B754C9D75EA6}">
      <dgm:prSet/>
      <dgm:spPr/>
      <dgm:t>
        <a:bodyPr/>
        <a:lstStyle/>
        <a:p>
          <a:endParaRPr lang="ru-RU"/>
        </a:p>
      </dgm:t>
    </dgm:pt>
    <dgm:pt modelId="{A56FBDE0-8F3C-408C-AB22-337B29C6DA16}" type="sibTrans" cxnId="{A5A340EF-5EA3-45A6-B3F2-B754C9D75EA6}">
      <dgm:prSet/>
      <dgm:spPr/>
      <dgm:t>
        <a:bodyPr/>
        <a:lstStyle/>
        <a:p>
          <a:endParaRPr lang="ru-RU"/>
        </a:p>
      </dgm:t>
    </dgm:pt>
    <dgm:pt modelId="{A395B14E-CBE7-4B31-A8EE-C12D8A1EA6C4}">
      <dgm:prSet/>
      <dgm:spPr>
        <a:xfrm>
          <a:off x="0" y="901446"/>
          <a:ext cx="2743199" cy="797433"/>
        </a:xfr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b="1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создание предметно развивающей среды</a:t>
          </a:r>
        </a:p>
      </dgm:t>
    </dgm:pt>
    <dgm:pt modelId="{35BC766D-B195-4C2E-9308-C076CFC9C8D7}" type="parTrans" cxnId="{9A4DBDDD-8B77-4694-83F0-56F0FFBDE5ED}">
      <dgm:prSet/>
      <dgm:spPr/>
      <dgm:t>
        <a:bodyPr/>
        <a:lstStyle/>
        <a:p>
          <a:endParaRPr lang="ru-RU"/>
        </a:p>
      </dgm:t>
    </dgm:pt>
    <dgm:pt modelId="{FFB56C77-7131-4820-B249-87D60FBC383B}" type="sibTrans" cxnId="{9A4DBDDD-8B77-4694-83F0-56F0FFBDE5ED}">
      <dgm:prSet/>
      <dgm:spPr/>
      <dgm:t>
        <a:bodyPr/>
        <a:lstStyle/>
        <a:p>
          <a:endParaRPr lang="ru-RU"/>
        </a:p>
      </dgm:t>
    </dgm:pt>
    <dgm:pt modelId="{148ED3B1-9F0B-4C4C-B2BC-76BBA77AE057}">
      <dgm:prSet/>
      <dgm:spPr>
        <a:xfrm>
          <a:off x="2743200" y="901446"/>
          <a:ext cx="2743199" cy="797433"/>
        </a:xfr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b="1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реализация проекта в образовательную практику</a:t>
          </a:r>
        </a:p>
      </dgm:t>
    </dgm:pt>
    <dgm:pt modelId="{A1792BB4-7E29-4973-8C16-738620CB832B}" type="parTrans" cxnId="{A07E34B5-BE74-46AE-A479-CE91297D1030}">
      <dgm:prSet/>
      <dgm:spPr/>
      <dgm:t>
        <a:bodyPr/>
        <a:lstStyle/>
        <a:p>
          <a:endParaRPr lang="ru-RU"/>
        </a:p>
      </dgm:t>
    </dgm:pt>
    <dgm:pt modelId="{B6642989-DC42-4931-BB3E-ED6CBE6064AC}" type="sibTrans" cxnId="{A07E34B5-BE74-46AE-A479-CE91297D1030}">
      <dgm:prSet/>
      <dgm:spPr/>
      <dgm:t>
        <a:bodyPr/>
        <a:lstStyle/>
        <a:p>
          <a:endParaRPr lang="ru-RU"/>
        </a:p>
      </dgm:t>
    </dgm:pt>
    <dgm:pt modelId="{D7786A43-E31B-4E0F-82EA-2AE94BF9EA91}" type="pres">
      <dgm:prSet presAssocID="{3CCCA168-832B-452D-B632-9E7EDB88B545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EFC327C-A1FC-4C71-AADE-7015F2D96C83}" type="pres">
      <dgm:prSet presAssocID="{6F1376EC-50C9-47BD-9290-3263BDEC8B1F}" presName="boxAndChildren" presStyleCnt="0"/>
      <dgm:spPr/>
    </dgm:pt>
    <dgm:pt modelId="{E5614608-ACC8-469B-8475-8A2007932A6E}" type="pres">
      <dgm:prSet presAssocID="{6F1376EC-50C9-47BD-9290-3263BDEC8B1F}" presName="parentTextBox" presStyleLbl="node1" presStyleIdx="0" presStyleCnt="1"/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8392E97-CBD4-4527-A47E-ED25872C3FA1}" type="pres">
      <dgm:prSet presAssocID="{6F1376EC-50C9-47BD-9290-3263BDEC8B1F}" presName="entireBox" presStyleLbl="node1" presStyleIdx="0" presStyleCnt="1" custLinFactNeighborX="7639" custLinFactNeighborY="-1648"/>
      <dgm:spPr/>
      <dgm:t>
        <a:bodyPr/>
        <a:lstStyle/>
        <a:p>
          <a:endParaRPr lang="ru-RU"/>
        </a:p>
      </dgm:t>
    </dgm:pt>
    <dgm:pt modelId="{BA522B9C-297D-4E7C-92FB-34551838B9EF}" type="pres">
      <dgm:prSet presAssocID="{6F1376EC-50C9-47BD-9290-3263BDEC8B1F}" presName="descendantBox" presStyleCnt="0"/>
      <dgm:spPr/>
    </dgm:pt>
    <dgm:pt modelId="{27D6683F-72A0-4272-B431-C44629973A2E}" type="pres">
      <dgm:prSet presAssocID="{A395B14E-CBE7-4B31-A8EE-C12D8A1EA6C4}" presName="childTextBox" presStyleLbl="fgAccFollowNode1" presStyleIdx="0" presStyleCnt="2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C7F29FE6-85DB-49CC-8B39-B4C505239A30}" type="pres">
      <dgm:prSet presAssocID="{148ED3B1-9F0B-4C4C-B2BC-76BBA77AE057}" presName="childTextBox" presStyleLbl="fgAccFollowNode1" presStyleIdx="1" presStyleCnt="2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ABA23F0A-6152-49A7-93A8-64A069EAD686}" type="presOf" srcId="{6F1376EC-50C9-47BD-9290-3263BDEC8B1F}" destId="{A8392E97-CBD4-4527-A47E-ED25872C3FA1}" srcOrd="1" destOrd="0" presId="urn:microsoft.com/office/officeart/2005/8/layout/process4"/>
    <dgm:cxn modelId="{E1961C0F-ECC0-4F7C-B9F9-58CF6AB1E470}" type="presOf" srcId="{148ED3B1-9F0B-4C4C-B2BC-76BBA77AE057}" destId="{C7F29FE6-85DB-49CC-8B39-B4C505239A30}" srcOrd="0" destOrd="0" presId="urn:microsoft.com/office/officeart/2005/8/layout/process4"/>
    <dgm:cxn modelId="{A07E34B5-BE74-46AE-A479-CE91297D1030}" srcId="{6F1376EC-50C9-47BD-9290-3263BDEC8B1F}" destId="{148ED3B1-9F0B-4C4C-B2BC-76BBA77AE057}" srcOrd="1" destOrd="0" parTransId="{A1792BB4-7E29-4973-8C16-738620CB832B}" sibTransId="{B6642989-DC42-4931-BB3E-ED6CBE6064AC}"/>
    <dgm:cxn modelId="{380CE140-065F-4B20-B7A1-3911D4012048}" type="presOf" srcId="{A395B14E-CBE7-4B31-A8EE-C12D8A1EA6C4}" destId="{27D6683F-72A0-4272-B431-C44629973A2E}" srcOrd="0" destOrd="0" presId="urn:microsoft.com/office/officeart/2005/8/layout/process4"/>
    <dgm:cxn modelId="{A5A340EF-5EA3-45A6-B3F2-B754C9D75EA6}" srcId="{3CCCA168-832B-452D-B632-9E7EDB88B545}" destId="{6F1376EC-50C9-47BD-9290-3263BDEC8B1F}" srcOrd="0" destOrd="0" parTransId="{1D2C62B9-5027-419C-B57F-07F9A14FC9E3}" sibTransId="{A56FBDE0-8F3C-408C-AB22-337B29C6DA16}"/>
    <dgm:cxn modelId="{9A4DBDDD-8B77-4694-83F0-56F0FFBDE5ED}" srcId="{6F1376EC-50C9-47BD-9290-3263BDEC8B1F}" destId="{A395B14E-CBE7-4B31-A8EE-C12D8A1EA6C4}" srcOrd="0" destOrd="0" parTransId="{35BC766D-B195-4C2E-9308-C076CFC9C8D7}" sibTransId="{FFB56C77-7131-4820-B249-87D60FBC383B}"/>
    <dgm:cxn modelId="{F66EAC02-81E1-452D-BC5B-57BC7C18CB5A}" type="presOf" srcId="{3CCCA168-832B-452D-B632-9E7EDB88B545}" destId="{D7786A43-E31B-4E0F-82EA-2AE94BF9EA91}" srcOrd="0" destOrd="0" presId="urn:microsoft.com/office/officeart/2005/8/layout/process4"/>
    <dgm:cxn modelId="{5E8692E2-A578-40A2-9B60-4CFA812D9605}" type="presOf" srcId="{6F1376EC-50C9-47BD-9290-3263BDEC8B1F}" destId="{E5614608-ACC8-469B-8475-8A2007932A6E}" srcOrd="0" destOrd="0" presId="urn:microsoft.com/office/officeart/2005/8/layout/process4"/>
    <dgm:cxn modelId="{B762B8F3-1B9E-4BBD-B1D1-DFE70D3593A8}" type="presParOf" srcId="{D7786A43-E31B-4E0F-82EA-2AE94BF9EA91}" destId="{DEFC327C-A1FC-4C71-AADE-7015F2D96C83}" srcOrd="0" destOrd="0" presId="urn:microsoft.com/office/officeart/2005/8/layout/process4"/>
    <dgm:cxn modelId="{8E4895EA-A170-472E-AE36-0FBE311DB2F1}" type="presParOf" srcId="{DEFC327C-A1FC-4C71-AADE-7015F2D96C83}" destId="{E5614608-ACC8-469B-8475-8A2007932A6E}" srcOrd="0" destOrd="0" presId="urn:microsoft.com/office/officeart/2005/8/layout/process4"/>
    <dgm:cxn modelId="{B8CEF11C-4E5B-48F7-825E-C3D159F0BB36}" type="presParOf" srcId="{DEFC327C-A1FC-4C71-AADE-7015F2D96C83}" destId="{A8392E97-CBD4-4527-A47E-ED25872C3FA1}" srcOrd="1" destOrd="0" presId="urn:microsoft.com/office/officeart/2005/8/layout/process4"/>
    <dgm:cxn modelId="{553DB341-6194-449D-8AFE-931CE0E95C23}" type="presParOf" srcId="{DEFC327C-A1FC-4C71-AADE-7015F2D96C83}" destId="{BA522B9C-297D-4E7C-92FB-34551838B9EF}" srcOrd="2" destOrd="0" presId="urn:microsoft.com/office/officeart/2005/8/layout/process4"/>
    <dgm:cxn modelId="{B225779A-B4C1-4A94-B6AB-3D5F6633BEC9}" type="presParOf" srcId="{BA522B9C-297D-4E7C-92FB-34551838B9EF}" destId="{27D6683F-72A0-4272-B431-C44629973A2E}" srcOrd="0" destOrd="0" presId="urn:microsoft.com/office/officeart/2005/8/layout/process4"/>
    <dgm:cxn modelId="{81E016D3-54FF-431D-A3C6-EA132F363149}" type="presParOf" srcId="{BA522B9C-297D-4E7C-92FB-34551838B9EF}" destId="{C7F29FE6-85DB-49CC-8B39-B4C505239A30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4E50703-5FC7-4366-91D0-0E4065B860B7}" type="doc">
      <dgm:prSet loTypeId="urn:microsoft.com/office/officeart/2005/8/layout/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DBBF4BE-F4E1-4F51-AD95-5DC376E9ADA6}">
      <dgm:prSet phldrT="[Текст]"/>
      <dgm:spPr>
        <a:xfrm>
          <a:off x="0" y="0"/>
          <a:ext cx="5486400" cy="1352550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b="1">
              <a:solidFill>
                <a:srgbClr val="4472C4">
                  <a:lumMod val="50000"/>
                </a:srgb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ИТОГОВЫЙ (май)</a:t>
          </a:r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72EA0998-3339-4193-BFF4-51E878858E67}" type="parTrans" cxnId="{415A4CA4-B5DB-4FC1-AF25-3EAC1366B44F}">
      <dgm:prSet/>
      <dgm:spPr/>
      <dgm:t>
        <a:bodyPr/>
        <a:lstStyle/>
        <a:p>
          <a:endParaRPr lang="ru-RU"/>
        </a:p>
      </dgm:t>
    </dgm:pt>
    <dgm:pt modelId="{35C22397-FA8C-4591-8B16-24B33BFD8056}" type="sibTrans" cxnId="{415A4CA4-B5DB-4FC1-AF25-3EAC1366B44F}">
      <dgm:prSet/>
      <dgm:spPr/>
      <dgm:t>
        <a:bodyPr/>
        <a:lstStyle/>
        <a:p>
          <a:endParaRPr lang="ru-RU"/>
        </a:p>
      </dgm:t>
    </dgm:pt>
    <dgm:pt modelId="{83C96244-18AE-4E9B-A21C-770E9B5A2A74}">
      <dgm:prSet/>
      <dgm:spPr>
        <a:xfrm>
          <a:off x="0" y="703326"/>
          <a:ext cx="2743199" cy="622173"/>
        </a:xfr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b="1">
              <a:solidFill>
                <a:srgbClr val="4472C4">
                  <a:lumMod val="50000"/>
                </a:srgb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Подведение итогов</a:t>
          </a:r>
        </a:p>
      </dgm:t>
    </dgm:pt>
    <dgm:pt modelId="{7451C4BB-3CB6-4363-B18C-DB3A0F9304D9}" type="parTrans" cxnId="{174FD6AA-469E-4C8B-B7B9-CA21B7185DD4}">
      <dgm:prSet/>
      <dgm:spPr/>
      <dgm:t>
        <a:bodyPr/>
        <a:lstStyle/>
        <a:p>
          <a:endParaRPr lang="ru-RU"/>
        </a:p>
      </dgm:t>
    </dgm:pt>
    <dgm:pt modelId="{E88E912F-47EA-4EBE-9F28-BE3CC3FF861E}" type="sibTrans" cxnId="{174FD6AA-469E-4C8B-B7B9-CA21B7185DD4}">
      <dgm:prSet/>
      <dgm:spPr/>
      <dgm:t>
        <a:bodyPr/>
        <a:lstStyle/>
        <a:p>
          <a:endParaRPr lang="ru-RU"/>
        </a:p>
      </dgm:t>
    </dgm:pt>
    <dgm:pt modelId="{452E68E8-E80D-4524-8058-B72AA5ABF2C4}">
      <dgm:prSet/>
      <dgm:spPr>
        <a:xfrm>
          <a:off x="2743200" y="703326"/>
          <a:ext cx="2743199" cy="622173"/>
        </a:xfr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b="1">
              <a:solidFill>
                <a:srgbClr val="4472C4">
                  <a:lumMod val="50000"/>
                </a:srgb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Оформление документации по проекту</a:t>
          </a:r>
        </a:p>
      </dgm:t>
    </dgm:pt>
    <dgm:pt modelId="{88CB508B-BFAA-4DE0-A0DF-ECBF45257B3A}" type="parTrans" cxnId="{74346A87-B8D9-4375-B087-B56C4E8D4DC8}">
      <dgm:prSet/>
      <dgm:spPr/>
      <dgm:t>
        <a:bodyPr/>
        <a:lstStyle/>
        <a:p>
          <a:endParaRPr lang="ru-RU"/>
        </a:p>
      </dgm:t>
    </dgm:pt>
    <dgm:pt modelId="{4668E4AA-D499-4F2A-A567-4945818ACF6C}" type="sibTrans" cxnId="{74346A87-B8D9-4375-B087-B56C4E8D4DC8}">
      <dgm:prSet/>
      <dgm:spPr/>
      <dgm:t>
        <a:bodyPr/>
        <a:lstStyle/>
        <a:p>
          <a:endParaRPr lang="ru-RU"/>
        </a:p>
      </dgm:t>
    </dgm:pt>
    <dgm:pt modelId="{1387CA46-0676-488E-B54A-16EF3C33A8E1}" type="pres">
      <dgm:prSet presAssocID="{04E50703-5FC7-4366-91D0-0E4065B860B7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C91382C-DD38-4D49-B5B5-CCA417AA307C}" type="pres">
      <dgm:prSet presAssocID="{2DBBF4BE-F4E1-4F51-AD95-5DC376E9ADA6}" presName="boxAndChildren" presStyleCnt="0"/>
      <dgm:spPr/>
    </dgm:pt>
    <dgm:pt modelId="{FD821AAD-EFF9-4873-A2AD-637AAF7444FA}" type="pres">
      <dgm:prSet presAssocID="{2DBBF4BE-F4E1-4F51-AD95-5DC376E9ADA6}" presName="parentTextBox" presStyleLbl="node1" presStyleIdx="0" presStyleCnt="1"/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77CFD30-225F-4BE5-93C6-7F26941F1372}" type="pres">
      <dgm:prSet presAssocID="{2DBBF4BE-F4E1-4F51-AD95-5DC376E9ADA6}" presName="entireBox" presStyleLbl="node1" presStyleIdx="0" presStyleCnt="1"/>
      <dgm:spPr/>
      <dgm:t>
        <a:bodyPr/>
        <a:lstStyle/>
        <a:p>
          <a:endParaRPr lang="ru-RU"/>
        </a:p>
      </dgm:t>
    </dgm:pt>
    <dgm:pt modelId="{913F6315-DC74-44FD-B142-F2DB62C2F67C}" type="pres">
      <dgm:prSet presAssocID="{2DBBF4BE-F4E1-4F51-AD95-5DC376E9ADA6}" presName="descendantBox" presStyleCnt="0"/>
      <dgm:spPr/>
    </dgm:pt>
    <dgm:pt modelId="{1C1BD2EE-013B-42CD-8FE3-72A815BC30D5}" type="pres">
      <dgm:prSet presAssocID="{83C96244-18AE-4E9B-A21C-770E9B5A2A74}" presName="childTextBox" presStyleLbl="fgAccFollowNode1" presStyleIdx="0" presStyleCnt="2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BA75669-E0D1-4D77-889A-D96C91A6CFD0}" type="pres">
      <dgm:prSet presAssocID="{452E68E8-E80D-4524-8058-B72AA5ABF2C4}" presName="childTextBox" presStyleLbl="fgAccFollowNode1" presStyleIdx="1" presStyleCnt="2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BCBC3549-EC26-41CE-842E-39AE325296FB}" type="presOf" srcId="{04E50703-5FC7-4366-91D0-0E4065B860B7}" destId="{1387CA46-0676-488E-B54A-16EF3C33A8E1}" srcOrd="0" destOrd="0" presId="urn:microsoft.com/office/officeart/2005/8/layout/process4"/>
    <dgm:cxn modelId="{CDC5042F-81E3-4C3F-ACC7-B5454CB17705}" type="presOf" srcId="{2DBBF4BE-F4E1-4F51-AD95-5DC376E9ADA6}" destId="{B77CFD30-225F-4BE5-93C6-7F26941F1372}" srcOrd="1" destOrd="0" presId="urn:microsoft.com/office/officeart/2005/8/layout/process4"/>
    <dgm:cxn modelId="{74346A87-B8D9-4375-B087-B56C4E8D4DC8}" srcId="{2DBBF4BE-F4E1-4F51-AD95-5DC376E9ADA6}" destId="{452E68E8-E80D-4524-8058-B72AA5ABF2C4}" srcOrd="1" destOrd="0" parTransId="{88CB508B-BFAA-4DE0-A0DF-ECBF45257B3A}" sibTransId="{4668E4AA-D499-4F2A-A567-4945818ACF6C}"/>
    <dgm:cxn modelId="{08BAEE2A-6321-4A99-9F5F-B8CC96F35647}" type="presOf" srcId="{452E68E8-E80D-4524-8058-B72AA5ABF2C4}" destId="{2BA75669-E0D1-4D77-889A-D96C91A6CFD0}" srcOrd="0" destOrd="0" presId="urn:microsoft.com/office/officeart/2005/8/layout/process4"/>
    <dgm:cxn modelId="{51F08F6B-BCC9-4581-B761-CE9C21E3B660}" type="presOf" srcId="{2DBBF4BE-F4E1-4F51-AD95-5DC376E9ADA6}" destId="{FD821AAD-EFF9-4873-A2AD-637AAF7444FA}" srcOrd="0" destOrd="0" presId="urn:microsoft.com/office/officeart/2005/8/layout/process4"/>
    <dgm:cxn modelId="{27EB7AD5-4F37-4DF9-8612-E844461B872A}" type="presOf" srcId="{83C96244-18AE-4E9B-A21C-770E9B5A2A74}" destId="{1C1BD2EE-013B-42CD-8FE3-72A815BC30D5}" srcOrd="0" destOrd="0" presId="urn:microsoft.com/office/officeart/2005/8/layout/process4"/>
    <dgm:cxn modelId="{174FD6AA-469E-4C8B-B7B9-CA21B7185DD4}" srcId="{2DBBF4BE-F4E1-4F51-AD95-5DC376E9ADA6}" destId="{83C96244-18AE-4E9B-A21C-770E9B5A2A74}" srcOrd="0" destOrd="0" parTransId="{7451C4BB-3CB6-4363-B18C-DB3A0F9304D9}" sibTransId="{E88E912F-47EA-4EBE-9F28-BE3CC3FF861E}"/>
    <dgm:cxn modelId="{415A4CA4-B5DB-4FC1-AF25-3EAC1366B44F}" srcId="{04E50703-5FC7-4366-91D0-0E4065B860B7}" destId="{2DBBF4BE-F4E1-4F51-AD95-5DC376E9ADA6}" srcOrd="0" destOrd="0" parTransId="{72EA0998-3339-4193-BFF4-51E878858E67}" sibTransId="{35C22397-FA8C-4591-8B16-24B33BFD8056}"/>
    <dgm:cxn modelId="{ADDC0394-1FB2-4D16-AFC3-8E9BD84EF93B}" type="presParOf" srcId="{1387CA46-0676-488E-B54A-16EF3C33A8E1}" destId="{6C91382C-DD38-4D49-B5B5-CCA417AA307C}" srcOrd="0" destOrd="0" presId="urn:microsoft.com/office/officeart/2005/8/layout/process4"/>
    <dgm:cxn modelId="{25BD9812-C7A3-4EEA-A049-B74B0F3AE3B1}" type="presParOf" srcId="{6C91382C-DD38-4D49-B5B5-CCA417AA307C}" destId="{FD821AAD-EFF9-4873-A2AD-637AAF7444FA}" srcOrd="0" destOrd="0" presId="urn:microsoft.com/office/officeart/2005/8/layout/process4"/>
    <dgm:cxn modelId="{AFE93245-F021-4CA4-B99B-2BC2421D88F3}" type="presParOf" srcId="{6C91382C-DD38-4D49-B5B5-CCA417AA307C}" destId="{B77CFD30-225F-4BE5-93C6-7F26941F1372}" srcOrd="1" destOrd="0" presId="urn:microsoft.com/office/officeart/2005/8/layout/process4"/>
    <dgm:cxn modelId="{773B4C6F-6B73-4293-BEE2-156CB35D515A}" type="presParOf" srcId="{6C91382C-DD38-4D49-B5B5-CCA417AA307C}" destId="{913F6315-DC74-44FD-B142-F2DB62C2F67C}" srcOrd="2" destOrd="0" presId="urn:microsoft.com/office/officeart/2005/8/layout/process4"/>
    <dgm:cxn modelId="{784DAA24-6B7C-407E-9839-87B4D8F5B460}" type="presParOf" srcId="{913F6315-DC74-44FD-B142-F2DB62C2F67C}" destId="{1C1BD2EE-013B-42CD-8FE3-72A815BC30D5}" srcOrd="0" destOrd="0" presId="urn:microsoft.com/office/officeart/2005/8/layout/process4"/>
    <dgm:cxn modelId="{908FE3B8-71D4-4874-A8F3-49AD60E6A825}" type="presParOf" srcId="{913F6315-DC74-44FD-B142-F2DB62C2F67C}" destId="{2BA75669-E0D1-4D77-889A-D96C91A6CFD0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D585CB-1D89-49FC-A5CC-A52FDDBF6AD4}">
      <dsp:nvSpPr>
        <dsp:cNvPr id="0" name=""/>
        <dsp:cNvSpPr/>
      </dsp:nvSpPr>
      <dsp:spPr>
        <a:xfrm>
          <a:off x="0" y="0"/>
          <a:ext cx="5648325" cy="2286000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0688" tIns="170688" rIns="170688" bIns="170688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Предварительный этап </a:t>
          </a:r>
          <a:r>
            <a:rPr lang="ru-RU" sz="1600" b="1" kern="120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(Сентябрь)</a:t>
          </a:r>
        </a:p>
      </dsp:txBody>
      <dsp:txXfrm>
        <a:off x="0" y="0"/>
        <a:ext cx="5648325" cy="1234440"/>
      </dsp:txXfrm>
    </dsp:sp>
    <dsp:sp modelId="{D3D281F2-B72D-47BB-ADE2-9C6F9F4C230B}">
      <dsp:nvSpPr>
        <dsp:cNvPr id="0" name=""/>
        <dsp:cNvSpPr/>
      </dsp:nvSpPr>
      <dsp:spPr>
        <a:xfrm>
          <a:off x="689" y="1188719"/>
          <a:ext cx="1129389" cy="1051560"/>
        </a:xfrm>
        <a:prstGeom prst="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Изучение научной и методической литературы по данной теме</a:t>
          </a:r>
          <a:endParaRPr lang="ru-RU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689" y="1188719"/>
        <a:ext cx="1129389" cy="1051560"/>
      </dsp:txXfrm>
    </dsp:sp>
    <dsp:sp modelId="{C6DA6F74-562E-4137-84DE-1B0E6BE86B85}">
      <dsp:nvSpPr>
        <dsp:cNvPr id="0" name=""/>
        <dsp:cNvSpPr/>
      </dsp:nvSpPr>
      <dsp:spPr>
        <a:xfrm>
          <a:off x="1130078" y="1188719"/>
          <a:ext cx="1129389" cy="1051560"/>
        </a:xfrm>
        <a:prstGeom prst="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Акетирование родителей</a:t>
          </a:r>
        </a:p>
      </dsp:txBody>
      <dsp:txXfrm>
        <a:off x="1130078" y="1188719"/>
        <a:ext cx="1129389" cy="1051560"/>
      </dsp:txXfrm>
    </dsp:sp>
    <dsp:sp modelId="{D06EF4C2-1906-4ABD-97EF-85055DF8EE6B}">
      <dsp:nvSpPr>
        <dsp:cNvPr id="0" name=""/>
        <dsp:cNvSpPr/>
      </dsp:nvSpPr>
      <dsp:spPr>
        <a:xfrm>
          <a:off x="2259467" y="1188719"/>
          <a:ext cx="1129389" cy="1051560"/>
        </a:xfrm>
        <a:prstGeom prst="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Определение проблемы, цели, задач проекта</a:t>
          </a:r>
          <a:endParaRPr lang="ru-RU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59467" y="1188719"/>
        <a:ext cx="1129389" cy="1051560"/>
      </dsp:txXfrm>
    </dsp:sp>
    <dsp:sp modelId="{C3E45DF4-DDD3-4262-999C-7D4A4B7837B8}">
      <dsp:nvSpPr>
        <dsp:cNvPr id="0" name=""/>
        <dsp:cNvSpPr/>
      </dsp:nvSpPr>
      <dsp:spPr>
        <a:xfrm>
          <a:off x="3388857" y="1188719"/>
          <a:ext cx="1129389" cy="1051560"/>
        </a:xfrm>
        <a:prstGeom prst="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Разработка плана реализации проекта</a:t>
          </a:r>
          <a:r>
            <a:rPr lang="ru-RU" sz="1200" kern="1200">
              <a:solidFill>
                <a:srgbClr val="002060"/>
              </a:solidFill>
              <a:latin typeface="Calibri"/>
              <a:ea typeface="+mn-ea"/>
              <a:cs typeface="+mn-cs"/>
            </a:rPr>
            <a:t>.</a:t>
          </a:r>
          <a:endParaRPr lang="ru-RU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388857" y="1188719"/>
        <a:ext cx="1129389" cy="1051560"/>
      </dsp:txXfrm>
    </dsp:sp>
    <dsp:sp modelId="{1CB85D24-65F3-4462-9990-70507B901318}">
      <dsp:nvSpPr>
        <dsp:cNvPr id="0" name=""/>
        <dsp:cNvSpPr/>
      </dsp:nvSpPr>
      <dsp:spPr>
        <a:xfrm>
          <a:off x="4518935" y="1188719"/>
          <a:ext cx="1129389" cy="1051560"/>
        </a:xfrm>
        <a:prstGeom prst="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Мониторинг</a:t>
          </a:r>
        </a:p>
      </dsp:txBody>
      <dsp:txXfrm>
        <a:off x="4518935" y="1188719"/>
        <a:ext cx="1129389" cy="105156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8392E97-CBD4-4527-A47E-ED25872C3FA1}">
      <dsp:nvSpPr>
        <dsp:cNvPr id="0" name=""/>
        <dsp:cNvSpPr/>
      </dsp:nvSpPr>
      <dsp:spPr>
        <a:xfrm>
          <a:off x="0" y="0"/>
          <a:ext cx="5951019" cy="1733550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0688" tIns="170688" rIns="170688" bIns="170688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Основной этап (октябрь - апрель)</a:t>
          </a:r>
        </a:p>
      </dsp:txBody>
      <dsp:txXfrm>
        <a:off x="0" y="0"/>
        <a:ext cx="5951019" cy="936117"/>
      </dsp:txXfrm>
    </dsp:sp>
    <dsp:sp modelId="{27D6683F-72A0-4272-B431-C44629973A2E}">
      <dsp:nvSpPr>
        <dsp:cNvPr id="0" name=""/>
        <dsp:cNvSpPr/>
      </dsp:nvSpPr>
      <dsp:spPr>
        <a:xfrm>
          <a:off x="0" y="901446"/>
          <a:ext cx="2975509" cy="797433"/>
        </a:xfrm>
        <a:prstGeom prst="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5128" tIns="24130" rIns="135128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b="1" kern="120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создание предметно развивающей среды</a:t>
          </a:r>
        </a:p>
      </dsp:txBody>
      <dsp:txXfrm>
        <a:off x="0" y="901446"/>
        <a:ext cx="2975509" cy="797433"/>
      </dsp:txXfrm>
    </dsp:sp>
    <dsp:sp modelId="{C7F29FE6-85DB-49CC-8B39-B4C505239A30}">
      <dsp:nvSpPr>
        <dsp:cNvPr id="0" name=""/>
        <dsp:cNvSpPr/>
      </dsp:nvSpPr>
      <dsp:spPr>
        <a:xfrm>
          <a:off x="2975509" y="901446"/>
          <a:ext cx="2975509" cy="797433"/>
        </a:xfrm>
        <a:prstGeom prst="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5128" tIns="24130" rIns="135128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b="1" kern="120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реализация проекта в образовательную практику</a:t>
          </a:r>
        </a:p>
      </dsp:txBody>
      <dsp:txXfrm>
        <a:off x="2975509" y="901446"/>
        <a:ext cx="2975509" cy="79743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7CFD30-225F-4BE5-93C6-7F26941F1372}">
      <dsp:nvSpPr>
        <dsp:cNvPr id="0" name=""/>
        <dsp:cNvSpPr/>
      </dsp:nvSpPr>
      <dsp:spPr>
        <a:xfrm>
          <a:off x="0" y="0"/>
          <a:ext cx="5791200" cy="1352550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0" tIns="177800" rIns="177800" bIns="17780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b="1" kern="1200">
              <a:solidFill>
                <a:srgbClr val="4472C4">
                  <a:lumMod val="50000"/>
                </a:srgb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ИТОГОВЫЙ (май)</a:t>
          </a:r>
          <a:endParaRPr lang="ru-RU" sz="25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0" y="0"/>
        <a:ext cx="5791200" cy="730377"/>
      </dsp:txXfrm>
    </dsp:sp>
    <dsp:sp modelId="{1C1BD2EE-013B-42CD-8FE3-72A815BC30D5}">
      <dsp:nvSpPr>
        <dsp:cNvPr id="0" name=""/>
        <dsp:cNvSpPr/>
      </dsp:nvSpPr>
      <dsp:spPr>
        <a:xfrm>
          <a:off x="0" y="703326"/>
          <a:ext cx="2895599" cy="622173"/>
        </a:xfrm>
        <a:prstGeom prst="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904" tIns="21590" rIns="120904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kern="1200">
              <a:solidFill>
                <a:srgbClr val="4472C4">
                  <a:lumMod val="50000"/>
                </a:srgb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Подведение итогов</a:t>
          </a:r>
        </a:p>
      </dsp:txBody>
      <dsp:txXfrm>
        <a:off x="0" y="703326"/>
        <a:ext cx="2895599" cy="622173"/>
      </dsp:txXfrm>
    </dsp:sp>
    <dsp:sp modelId="{2BA75669-E0D1-4D77-889A-D96C91A6CFD0}">
      <dsp:nvSpPr>
        <dsp:cNvPr id="0" name=""/>
        <dsp:cNvSpPr/>
      </dsp:nvSpPr>
      <dsp:spPr>
        <a:xfrm>
          <a:off x="2895600" y="703326"/>
          <a:ext cx="2895599" cy="622173"/>
        </a:xfrm>
        <a:prstGeom prst="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904" tIns="21590" rIns="120904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kern="1200">
              <a:solidFill>
                <a:srgbClr val="4472C4">
                  <a:lumMod val="50000"/>
                </a:srgb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Оформление документации по проекту</a:t>
          </a:r>
        </a:p>
      </dsp:txBody>
      <dsp:txXfrm>
        <a:off x="2895600" y="703326"/>
        <a:ext cx="2895599" cy="6221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293F0-A044-4088-A8E4-A5659C608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4727</Words>
  <Characters>26945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slava-pk</dc:creator>
  <cp:lastModifiedBy>Воспитатели</cp:lastModifiedBy>
  <cp:revision>8</cp:revision>
  <dcterms:created xsi:type="dcterms:W3CDTF">2021-02-02T13:59:00Z</dcterms:created>
  <dcterms:modified xsi:type="dcterms:W3CDTF">2021-02-03T16:02:00Z</dcterms:modified>
</cp:coreProperties>
</file>