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D89" w:rsidRDefault="00FD5D89" w:rsidP="00FD5D8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Ипатова Ирина Витальевна</w:t>
      </w:r>
    </w:p>
    <w:p w:rsidR="00FD5D89" w:rsidRDefault="00FD5D89" w:rsidP="00FD5D8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 трудового обучения</w:t>
      </w:r>
    </w:p>
    <w:p w:rsidR="00FD5D89" w:rsidRDefault="00FD5D89" w:rsidP="00FD5D8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ГКОУ УР «ОШ №5 города Глазова»</w:t>
      </w:r>
    </w:p>
    <w:p w:rsidR="00FD5D89" w:rsidRDefault="00FD5D89" w:rsidP="00FD5D8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5D89" w:rsidRDefault="00FD5D89" w:rsidP="00FD5D8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Эффективная организация развивающей предметно-пространственной среды</w:t>
      </w:r>
    </w:p>
    <w:p w:rsidR="00FD5D89" w:rsidRPr="00FD5D89" w:rsidRDefault="00FD5D89" w:rsidP="00FD5D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D89" w:rsidRDefault="00FD5D89" w:rsidP="00FD5D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ШВЕЙНАЯ МАСТЕРСКАЯ</w:t>
      </w:r>
    </w:p>
    <w:p w:rsidR="00FD5D89" w:rsidRDefault="00FD5D89" w:rsidP="00FD5D89">
      <w:pPr>
        <w:pStyle w:val="c31"/>
        <w:shd w:val="clear" w:color="auto" w:fill="FFFFFF"/>
        <w:spacing w:before="0" w:after="0"/>
        <w:jc w:val="both"/>
        <w:rPr>
          <w:rStyle w:val="c5"/>
          <w:rFonts w:eastAsiaTheme="majorEastAsia"/>
        </w:rPr>
      </w:pPr>
      <w:bookmarkStart w:id="0" w:name="_GoBack"/>
      <w:bookmarkEnd w:id="0"/>
      <w:r>
        <w:t xml:space="preserve">        </w:t>
      </w:r>
      <w:r>
        <w:rPr>
          <w:rStyle w:val="c5"/>
          <w:rFonts w:eastAsiaTheme="majorEastAsia"/>
        </w:rPr>
        <w:t xml:space="preserve">Кабинет трудового обучения (швейная мастерская) является учебным центром организации трудового обучения и внеклассной работы </w:t>
      </w:r>
      <w:proofErr w:type="gramStart"/>
      <w:r>
        <w:rPr>
          <w:rStyle w:val="c5"/>
          <w:rFonts w:eastAsiaTheme="majorEastAsia"/>
        </w:rPr>
        <w:t>с</w:t>
      </w:r>
      <w:proofErr w:type="gramEnd"/>
      <w:r>
        <w:rPr>
          <w:rStyle w:val="c5"/>
          <w:rFonts w:eastAsiaTheme="majorEastAsia"/>
        </w:rPr>
        <w:t xml:space="preserve"> обучающимися по данному предмету. В нем проводятся уроки, организуется работа кружка, различные мероприятия в рамках внеклассной работы по предмету.</w:t>
      </w:r>
    </w:p>
    <w:p w:rsidR="00FD5D89" w:rsidRDefault="00FD5D89" w:rsidP="00FD5D89">
      <w:pPr>
        <w:pStyle w:val="c23"/>
        <w:spacing w:before="0" w:after="0"/>
        <w:ind w:firstLine="142"/>
        <w:jc w:val="both"/>
        <w:rPr>
          <w:rStyle w:val="c5"/>
          <w:rFonts w:eastAsiaTheme="majorEastAsia"/>
        </w:rPr>
      </w:pPr>
      <w:r>
        <w:rPr>
          <w:rStyle w:val="c5"/>
          <w:rFonts w:eastAsiaTheme="majorEastAsia"/>
        </w:rPr>
        <w:t xml:space="preserve">     Основное назначение кабинета трудового обучения (швейной мастерской): обеспечение высокого уровня преподавания предмета, который достигается современными формами проведения уроков и эффективным использованием материально-технической базы кабинета.</w:t>
      </w:r>
    </w:p>
    <w:p w:rsidR="00FD5D89" w:rsidRDefault="00FD5D89" w:rsidP="00FD5D89">
      <w:pPr>
        <w:pStyle w:val="c23"/>
        <w:spacing w:before="0" w:after="0"/>
        <w:ind w:firstLine="142"/>
        <w:jc w:val="both"/>
        <w:rPr>
          <w:rFonts w:eastAsiaTheme="majorEastAsia"/>
        </w:rPr>
      </w:pPr>
      <w:r>
        <w:rPr>
          <w:rStyle w:val="c14"/>
          <w:u w:val="single"/>
        </w:rPr>
        <w:t>Цель:</w:t>
      </w:r>
    </w:p>
    <w:p w:rsidR="00FD5D89" w:rsidRDefault="00FD5D89" w:rsidP="00FD5D89">
      <w:pPr>
        <w:pStyle w:val="2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5"/>
          <w:rFonts w:ascii="Times New Roman" w:eastAsiaTheme="majorEastAsia" w:hAnsi="Times New Roman" w:cs="Times New Roman"/>
        </w:rPr>
        <w:tab/>
        <w:t xml:space="preserve"> Создание современных условий </w:t>
      </w:r>
      <w:proofErr w:type="gramStart"/>
      <w:r>
        <w:rPr>
          <w:rStyle w:val="c5"/>
          <w:rFonts w:ascii="Times New Roman" w:eastAsiaTheme="majorEastAsia" w:hAnsi="Times New Roman" w:cs="Times New Roman"/>
        </w:rPr>
        <w:t xml:space="preserve">для организации процесса обучения по предмету в соответствии с требованиями </w:t>
      </w:r>
      <w:r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образования обучающихся с умственной отсталостью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(интеллектуальными нарушениями);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2.4.3648 - 20 от 28.09.20 № 28 (зарегистрированного в Минюсте России 18.12.2020 N 61573); Устава школы; Положения о локальном нормативном правовом акте школы.</w:t>
      </w:r>
    </w:p>
    <w:p w:rsidR="00FD5D89" w:rsidRDefault="00FD5D89" w:rsidP="00FD5D89">
      <w:pPr>
        <w:spacing w:after="0" w:line="240" w:lineRule="auto"/>
        <w:ind w:right="-9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FD5D89" w:rsidRDefault="00FD5D89" w:rsidP="00FD5D89">
      <w:pPr>
        <w:pStyle w:val="c31"/>
        <w:numPr>
          <w:ilvl w:val="0"/>
          <w:numId w:val="1"/>
        </w:numPr>
        <w:spacing w:before="0" w:after="0"/>
        <w:jc w:val="both"/>
      </w:pPr>
      <w:r>
        <w:rPr>
          <w:rStyle w:val="c5"/>
          <w:rFonts w:eastAsiaTheme="majorEastAsia"/>
        </w:rPr>
        <w:t>Способствовать обеспечению современного качества образования в области профессионально – трудовой подготовки по профилю «Швейное дело».</w:t>
      </w:r>
    </w:p>
    <w:p w:rsidR="00FD5D89" w:rsidRDefault="00FD5D89" w:rsidP="00FD5D89">
      <w:pPr>
        <w:pStyle w:val="c42"/>
        <w:numPr>
          <w:ilvl w:val="0"/>
          <w:numId w:val="1"/>
        </w:numPr>
        <w:spacing w:before="0" w:after="0"/>
        <w:jc w:val="both"/>
        <w:rPr>
          <w:rStyle w:val="c5"/>
          <w:rFonts w:eastAsiaTheme="majorEastAsia"/>
        </w:rPr>
      </w:pPr>
      <w:r>
        <w:rPr>
          <w:rStyle w:val="c5"/>
          <w:rFonts w:eastAsiaTheme="majorEastAsia"/>
        </w:rPr>
        <w:t>Изучать, внедрять эффективные инновационные технологии, педагогическую практику в области профессионально – трудового обучения. Использовать на занятиях программы и идеи учителей - новаторов и своих коллег, достижения науки и искусства.</w:t>
      </w:r>
    </w:p>
    <w:p w:rsidR="00FD5D89" w:rsidRDefault="00FD5D89" w:rsidP="00FD5D89">
      <w:pPr>
        <w:pStyle w:val="c42"/>
        <w:numPr>
          <w:ilvl w:val="0"/>
          <w:numId w:val="1"/>
        </w:numPr>
        <w:spacing w:before="0" w:after="0"/>
        <w:jc w:val="both"/>
        <w:rPr>
          <w:rFonts w:eastAsiaTheme="majorEastAsia"/>
        </w:rPr>
      </w:pPr>
      <w:r>
        <w:t xml:space="preserve">Формировать у </w:t>
      </w:r>
      <w:proofErr w:type="gramStart"/>
      <w:r>
        <w:t>обучающихся</w:t>
      </w:r>
      <w:proofErr w:type="gramEnd"/>
      <w:r>
        <w:t xml:space="preserve"> познавательный интерес к предмету,</w:t>
      </w:r>
      <w:r>
        <w:rPr>
          <w:rStyle w:val="c5"/>
          <w:rFonts w:eastAsiaTheme="majorEastAsia"/>
        </w:rPr>
        <w:t xml:space="preserve"> самостоятельность, ответственность за выполняемую работу. Вести работу по становлению профессионально-нравственной личности</w:t>
      </w:r>
    </w:p>
    <w:p w:rsidR="00FD5D89" w:rsidRDefault="00FD5D89" w:rsidP="00FD5D89">
      <w:pPr>
        <w:pStyle w:val="c42"/>
        <w:numPr>
          <w:ilvl w:val="0"/>
          <w:numId w:val="1"/>
        </w:numPr>
        <w:spacing w:before="0" w:after="0"/>
        <w:jc w:val="both"/>
        <w:rPr>
          <w:rStyle w:val="c5"/>
          <w:rFonts w:eastAsiaTheme="majorEastAsia"/>
        </w:rPr>
      </w:pPr>
      <w:r>
        <w:rPr>
          <w:rStyle w:val="c5"/>
          <w:rFonts w:eastAsiaTheme="majorEastAsia"/>
        </w:rPr>
        <w:t>Продолжить воспитание технологической культуры, творческой активности учеников, используя выставочно-экскурсионную работу, посещение выставок, участие в конкурсах декоративно – прикладного творчества, проведение бесед и практических работ художественно-эстетического направления</w:t>
      </w:r>
    </w:p>
    <w:p w:rsidR="00FD5D89" w:rsidRDefault="00FD5D89" w:rsidP="00FD5D89">
      <w:pPr>
        <w:pStyle w:val="c42"/>
        <w:numPr>
          <w:ilvl w:val="0"/>
          <w:numId w:val="1"/>
        </w:numPr>
        <w:spacing w:before="0" w:after="0"/>
        <w:jc w:val="both"/>
        <w:rPr>
          <w:rFonts w:eastAsiaTheme="majorEastAsia"/>
        </w:rPr>
      </w:pPr>
      <w:r>
        <w:t>Создавать условия для здорового образовательного процесса.</w:t>
      </w:r>
    </w:p>
    <w:p w:rsidR="00FD5D89" w:rsidRDefault="00FD5D89" w:rsidP="00FD5D89">
      <w:pPr>
        <w:pStyle w:val="c42"/>
        <w:numPr>
          <w:ilvl w:val="0"/>
          <w:numId w:val="1"/>
        </w:numPr>
        <w:spacing w:before="0" w:after="0"/>
        <w:jc w:val="both"/>
      </w:pPr>
      <w:proofErr w:type="gramStart"/>
      <w:r>
        <w:t>Заложить основы подготовки обучающихся к трудовой деятельности в новых экономических условиях, способствовать воспитанию и развитию инициативной, творческой личности, ее самоопределению в будущей профессиональной карьере.</w:t>
      </w:r>
      <w:proofErr w:type="gramEnd"/>
    </w:p>
    <w:p w:rsidR="00FD5D89" w:rsidRDefault="00FD5D89" w:rsidP="00FD5D89">
      <w:pPr>
        <w:pStyle w:val="c42"/>
        <w:spacing w:before="0" w:after="0"/>
        <w:ind w:left="720"/>
        <w:jc w:val="both"/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Кабинет используется для проведения уроков швейного дела для обучающихся среднего звена  и занятий по программе профессионального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профессии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«Швея» в 10-11 классах. В кабинете имеется необходимое оборудование, книжный фонд, демонстрационные и дидактические материалы, наглядность. Методическая литература и дидактические материалы постоянно обновляются. В кабинете  есть всё необходимое для качественного проведения уроков.</w:t>
      </w:r>
    </w:p>
    <w:p w:rsidR="00FD5D89" w:rsidRDefault="00FD5D89" w:rsidP="00FD5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учебной мастерской имеется в наличии авторские разработки:</w:t>
      </w:r>
    </w:p>
    <w:p w:rsidR="00FD5D89" w:rsidRDefault="00FD5D89" w:rsidP="00FD5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Рабочая тетрадь по технологии «Лоскутная пластика», для обучающихся 6-8 классов, 2003 год. Рецензенты: кандидат педагогических наук, зав. кафедрой технологического и профессионального образования ИУУ УР Н.В.Бабушкина; руководитель городского методического объединения учителей технологии Е.В.Брагина;</w:t>
      </w:r>
    </w:p>
    <w:p w:rsidR="00FD5D89" w:rsidRDefault="00FD5D89" w:rsidP="00FD5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Рабочие программы по профилю «Швейное дело», 5-9 классы;</w:t>
      </w:r>
    </w:p>
    <w:p w:rsidR="00FD5D89" w:rsidRDefault="00FD5D89" w:rsidP="00FD5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Дополнительная образовательная программа творческого объединения «Мастерица»;</w:t>
      </w:r>
      <w:proofErr w:type="gramEnd"/>
    </w:p>
    <w:p w:rsidR="00FD5D89" w:rsidRDefault="00FD5D89" w:rsidP="00FD5D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Основная  программа профессионального обучения по профессии 119601 «Швея» для обучающихся с ограниченными возможностями здоровья сроком обучения 2 года.</w:t>
      </w:r>
      <w:proofErr w:type="gramEnd"/>
    </w:p>
    <w:p w:rsidR="00FD5D89" w:rsidRDefault="00FD5D89" w:rsidP="00FD5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-11430</wp:posOffset>
            </wp:positionV>
            <wp:extent cx="2924175" cy="2194560"/>
            <wp:effectExtent l="19050" t="0" r="9525" b="0"/>
            <wp:wrapTight wrapText="bothSides">
              <wp:wrapPolygon edited="0">
                <wp:start x="-141" y="0"/>
                <wp:lineTo x="-141" y="21375"/>
                <wp:lineTo x="21670" y="21375"/>
                <wp:lineTo x="21670" y="0"/>
                <wp:lineTo x="-141" y="0"/>
              </wp:wrapPolygon>
            </wp:wrapTight>
            <wp:docPr id="10" name="Рисунок 6" descr="IMG_20210316_07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10316_07595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181225"/>
            <wp:effectExtent l="19050" t="0" r="9525" b="0"/>
            <wp:docPr id="1" name="Рисунок 1" descr="IMG_20210316_07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10316_0759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места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977900</wp:posOffset>
            </wp:positionV>
            <wp:extent cx="2943225" cy="2209800"/>
            <wp:effectExtent l="19050" t="0" r="9525" b="0"/>
            <wp:wrapTight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ight>
            <wp:docPr id="9" name="Рисунок 1" descr="cMvA9WMl8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MvA9WMl8W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3190875"/>
            <wp:effectExtent l="19050" t="0" r="9525" b="0"/>
            <wp:docPr id="2" name="Рисунок 3" descr="IMG_20210316_08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10316_0801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учителя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40640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8" name="Рисунок 9" descr="H5k02FU7p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5k02FU7pf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Рабочее место для выполнения влажно – тепловых работ. 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Уголок по охране труда.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81200" cy="2638425"/>
            <wp:effectExtent l="19050" t="0" r="0" b="0"/>
            <wp:docPr id="3" name="Рисунок 11" descr="IMG_20210316_07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210316_0756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Примерочная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Оснащение мастерской: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ectPr w:rsidR="00FD5D89">
          <w:pgSz w:w="11906" w:h="16838"/>
          <w:pgMar w:top="851" w:right="850" w:bottom="1134" w:left="1701" w:header="708" w:footer="708" w:gutter="0"/>
          <w:cols w:space="720"/>
        </w:sect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Мебель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-стенка -2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-стулья-13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-раскройный стол-1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-классная доска-2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-ученические столы-6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-компьютерные столы-3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-зеркало-1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-гладильная доска -1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-выставка -1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Оборудование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-промышленные швейные машины-4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оверлок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-3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-швейная машина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Бразер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»-3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-швейная машина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»- 1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-ручные швейные машины-4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отпариватель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-1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-утюг -2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рециркулятор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1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-манекен – 1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-пресс для установки фурнитуры – 1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-ноутбук – 2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-персональный компьютер – 1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-экран – 1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-сканер – 1 шт.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FD5D89">
          <w:type w:val="continuous"/>
          <w:pgSz w:w="11906" w:h="16838"/>
          <w:pgMar w:top="851" w:right="850" w:bottom="1134" w:left="1701" w:header="708" w:footer="708" w:gutter="0"/>
          <w:cols w:num="2" w:space="708"/>
        </w:sect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Инструменты, приспособления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-ножницы ученические -10шт.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-ножницы раскройные – 5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-ножницы-зигзаг-1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-линейки-7шт.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-угольник большой (55 см.) – 1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-масштабные линейки-7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-сантиметровые ленты-5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-СИЗ фартуки-10 шт.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-булавки английские-1уп.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-ручные иглы-2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-машинные иглы-4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Таблицы  по машиноведению, конструированию, технологии пошива изделия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Швейная машина 2-м класса ПМЗ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Соединительные и закрепляющие строчки.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Приводные устройства.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2.1.Механизмы преобразования движения.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Заправка ниток.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Схема смазки машины.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Регулятор строчки.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Регуляторы  натяжения  ниток.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Механизмы рабочих органов машины.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 Схема образования челночного стежка.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Механизмы передачи вращательного движения.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 Приспособления к швейным  машинам.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Ручные стежки и сточки.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 Машинные швы.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Раскрой швейных изделий.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 Обработка нижнего среза юбки.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Обработка горловины и пройм в изделии без воротника и пройм.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 Отделка деталей  изделия (оборки, рюши, воланы.)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Обработка воротника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 Соединение воротника с горловиной.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Обработка фартука.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 Обработка шапочки.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Обработка ночной сорочки.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 Обработка трусов.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Отделка деталей изделия (складки, защипы).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 Обработка верхнего среза юбки.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Обработка  застежек до низа деталей изделия.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14.1 Урок декоративно – прикладного творчества.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модели элементы платья.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15.1 Обработка кокеток, вставок, подрезов.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Обработка застежек тесьмой «молния».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16.1 Обработка петель.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Обработка застежек рукавов. 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17.1 Обработка горловины и пройм.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Обработка и соединения подкладки юбки.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18.1 Обработка верхнего края юбки и брюк.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Обработка рукавов.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19.1 Обработка карманов.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Обработка прорезных карманов.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20.1 Обработка карманов  и отделочных клапанов.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обработка застежек втачными планками.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21.1 Обработка застежек обтачками.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Соединения воротников с горловиной в изделиях с застежкой до верха.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22.1 Соединения воротников с горловиной в изделиях с отворотами.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Обработка вытачек, складок и деталей бейками.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23.1 Детали кроя.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Обработка низа изделий.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24.1 ВТО платья.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Чертеж фартука.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25.1 Чертеж ночной сорочки.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Чертеж платья.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26.1 Чертеж рукава.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27. Чертеж юбки.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27.1 Чертеж брюк.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Чертеж пижамных брюк.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Хлопчатник.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Лен.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зрительная гимнастика.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Коллекции волокон, тканей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Коллекция промышленных образцов тканей и ниток.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Коллекция образцов бумаги и картона.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Хлопок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олучения ткани.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Шерсть получения ткани.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Хлопок. Получения ткани.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Тутовый шелкопряд.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Волокно хлопка.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шерсть, продукты переработки.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Искусственный шелк.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Лен.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Лен. Продукты переработки.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Шелк. Продукты переработки.</w:t>
      </w:r>
    </w:p>
    <w:p w:rsidR="00FD5D89" w:rsidRDefault="00FD5D89" w:rsidP="00FD5D89">
      <w:pPr>
        <w:pStyle w:val="ab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Хлопчатник. Продукты переработки.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sectPr w:rsidR="00FD5D89">
          <w:type w:val="continuous"/>
          <w:pgSz w:w="11906" w:h="16838"/>
          <w:pgMar w:top="851" w:right="850" w:bottom="1134" w:left="1701" w:header="708" w:footer="708" w:gutter="0"/>
          <w:cols w:space="720"/>
        </w:sect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Выкройки – лекала на базовую фигуру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-детская одежда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-юбка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-ночная сорочка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-пижама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-шорты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-основа платья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-майка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-поварские куртки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-блузка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Выкройки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-мягкая игрушка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-прихватки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-герои сказок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-головные уборы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FD5D89">
          <w:type w:val="continuous"/>
          <w:pgSz w:w="11906" w:h="16838"/>
          <w:pgMar w:top="851" w:right="850" w:bottom="1134" w:left="1701" w:header="708" w:footer="708" w:gutter="0"/>
          <w:cols w:num="2" w:space="708"/>
        </w:sect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Инструменты, приспособления, материалы для творчества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FD5D89">
          <w:type w:val="continuous"/>
          <w:pgSz w:w="11906" w:h="16838"/>
          <w:pgMar w:top="851" w:right="850" w:bottom="1134" w:left="1701" w:header="708" w:footer="708" w:gutter="0"/>
          <w:cols w:space="720"/>
        </w:sectPr>
      </w:pP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-квиллинг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-декупаж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-выжигание по ткани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-природный материал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-бумага и картон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-аппликация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-канзаши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-вышивка в различной технике 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-соленое тесто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-вязание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-лоскутная техника</w:t>
      </w:r>
    </w:p>
    <w:p w:rsidR="00FD5D89" w:rsidRDefault="00FD5D89" w:rsidP="00FD5D89">
      <w:pPr>
        <w:tabs>
          <w:tab w:val="left" w:pos="30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-ковроткачество и др.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FD5D89">
          <w:type w:val="continuous"/>
          <w:pgSz w:w="11906" w:h="16838"/>
          <w:pgMar w:top="851" w:right="850" w:bottom="1134" w:left="1701" w:header="708" w:footer="708" w:gutter="0"/>
          <w:cols w:num="2" w:space="708"/>
        </w:sectPr>
      </w:pPr>
    </w:p>
    <w:p w:rsidR="00FD5D89" w:rsidRDefault="00FD5D89" w:rsidP="00FD5D89">
      <w:pPr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FD5D89">
          <w:type w:val="continuous"/>
          <w:pgSz w:w="11906" w:h="16838"/>
          <w:pgMar w:top="851" w:right="850" w:bottom="1134" w:left="1701" w:header="708" w:footer="708" w:gutter="0"/>
          <w:cols w:num="2" w:space="708"/>
        </w:sectPr>
      </w:pPr>
    </w:p>
    <w:p w:rsidR="00FD5D89" w:rsidRDefault="00FD5D89" w:rsidP="00FD5D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Дидактический материал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1.Машиноведение. Ручные стежки, машинные швы.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со швейной машиной.</w:t>
      </w: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машинной иглы.</w:t>
      </w: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Намотка нитки на шпульку. Регулятор строчки.</w:t>
      </w: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Терминология ручных, машинных, влажно – тепловых  работ.</w:t>
      </w: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Ручные стежки и строчки.</w:t>
      </w: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 ручных стежков и строчек.</w:t>
      </w: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Соединительные швы.</w:t>
      </w: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Бельевые швы.</w:t>
      </w: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Краевые швы.</w:t>
      </w:r>
    </w:p>
    <w:p w:rsidR="00FD5D89" w:rsidRDefault="00FD5D89" w:rsidP="00FD5D89">
      <w:pPr>
        <w:numPr>
          <w:ilvl w:val="2"/>
          <w:numId w:val="3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Отделочные швы.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    Машинные швы. Раздаточный материал.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     Карточки - задания на повторение раздела.</w:t>
      </w: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2.Материаловедение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Швейное производство. Профессии. Цеха. Оборудование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 изделия.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Ассортимент тканей. Классификация тканей.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Получение ткани. Переплетения. Классификация волокон.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Основные сведения о волокнах, о тканях.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Иллюстрации по материаловедению.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Определение в ткани нитей основы и утка, лицевой и 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изнаночной стороны.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2.1.Материаловедение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Свойства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>/б и льняных тканей.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Свойства шерстяных и шелковых тканей.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Химические волокна и ткани.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Лабораторно – практические работы.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Уход за одеждой. Символы. ВТО изделия.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Коллекции тканей. 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Дефекты в тканях.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Карточки - задания на повторение раздела.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3.Конструирование швейного изделия.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измерения фигуры человека. Мерки. Линии фигуры.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Мода. История одежды.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фартука. ИТК.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ночной сорочки. ИТК.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юбки, шорт (на основе прямой юбки). ИТК.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пижамного комплекта. ИТК.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брюк. ИТК.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основы платья. ИТК.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воротников. Конструирование.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чертежа основы с рукавом рубашечного покроя.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 на цельнокроеной основе.</w:t>
      </w:r>
    </w:p>
    <w:p w:rsidR="00FD5D89" w:rsidRDefault="00FD5D89" w:rsidP="00FD5D89">
      <w:pPr>
        <w:numPr>
          <w:ilvl w:val="2"/>
          <w:numId w:val="4"/>
        </w:numPr>
        <w:tabs>
          <w:tab w:val="num" w:pos="-851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Блуза на цельнокроеной основе.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    Цельнокроеная основа с длинным рукавом.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    Изменение выкройки основы прямой блузки. Выкройки раз.40-46.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    Пособие по конструированию.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    Карточки - задания на повторение раздела.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4.Моделирование швейных изделий.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моделирования, последовательность (на примере фартука).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Композиция в одежде (пропорции, силуэт, цвет в одежде, зрительные иллюзии, коррекция фигуры человека…). Стили.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фартука.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Моделирование ночной сорочки.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юбки, шорт.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халата на основе платья.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халата на основе ночной сорочки.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рукава.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платья.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нагрудной вытачки.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брюк, юбки – брюк.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на цельнокроеной основе (блузка, платье, пиджак, куртка).</w:t>
      </w:r>
    </w:p>
    <w:p w:rsidR="00FD5D89" w:rsidRDefault="00FD5D89" w:rsidP="00FD5D89">
      <w:pPr>
        <w:numPr>
          <w:ilvl w:val="2"/>
          <w:numId w:val="5"/>
        </w:numPr>
        <w:tabs>
          <w:tab w:val="clear" w:pos="2160"/>
          <w:tab w:val="num" w:pos="-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застежки.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    Карточки - задания на повторение раздела.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5.Технология изготовления фартука.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6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 фартуков, рисунки. Фартуки по покрою. Детали…</w:t>
      </w:r>
    </w:p>
    <w:p w:rsidR="00FD5D89" w:rsidRDefault="00FD5D89" w:rsidP="00FD5D89">
      <w:pPr>
        <w:numPr>
          <w:ilvl w:val="2"/>
          <w:numId w:val="6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Раскрой фартука. Этапы раскроя.</w:t>
      </w:r>
    </w:p>
    <w:p w:rsidR="00FD5D89" w:rsidRDefault="00FD5D89" w:rsidP="00FD5D89">
      <w:pPr>
        <w:numPr>
          <w:ilvl w:val="2"/>
          <w:numId w:val="6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выреза горловины у фартука. Образцы, рисунки, моделирование.</w:t>
      </w:r>
    </w:p>
    <w:p w:rsidR="00FD5D89" w:rsidRDefault="00FD5D89" w:rsidP="00FD5D89">
      <w:pPr>
        <w:numPr>
          <w:ilvl w:val="2"/>
          <w:numId w:val="6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ИТК, образцы. Обработка деталей фартука без нагрудника, с нагрудником.</w:t>
      </w:r>
    </w:p>
    <w:p w:rsidR="00FD5D89" w:rsidRDefault="00FD5D89" w:rsidP="00FD5D89">
      <w:pPr>
        <w:numPr>
          <w:ilvl w:val="2"/>
          <w:numId w:val="6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ИТК, образцы. Обработка деталей цельнокроеного фартука.</w:t>
      </w:r>
    </w:p>
    <w:p w:rsidR="00FD5D89" w:rsidRDefault="00FD5D89" w:rsidP="00FD5D89">
      <w:pPr>
        <w:numPr>
          <w:ilvl w:val="2"/>
          <w:numId w:val="6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ИТК. Обработка накладного кармана.</w:t>
      </w:r>
    </w:p>
    <w:p w:rsidR="00FD5D89" w:rsidRDefault="00FD5D89" w:rsidP="00FD5D89">
      <w:pPr>
        <w:numPr>
          <w:ilvl w:val="2"/>
          <w:numId w:val="6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Мягкие складки. Сборка. Обтачки.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     Карточки - задания на повторение раздела.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6.Технология изготовления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нижней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ночной сорочки, пижамного комплекта.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7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Образцы, рисунки ночной сорочки.</w:t>
      </w:r>
    </w:p>
    <w:p w:rsidR="00FD5D89" w:rsidRDefault="00FD5D89" w:rsidP="00FD5D89">
      <w:pPr>
        <w:numPr>
          <w:ilvl w:val="2"/>
          <w:numId w:val="7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 и рисунки пижамного комплекта.</w:t>
      </w:r>
    </w:p>
    <w:p w:rsidR="00FD5D89" w:rsidRDefault="00FD5D89" w:rsidP="00FD5D89">
      <w:pPr>
        <w:numPr>
          <w:ilvl w:val="2"/>
          <w:numId w:val="7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Раскрой ночной сорочки, пижамы.</w:t>
      </w:r>
    </w:p>
    <w:p w:rsidR="00FD5D89" w:rsidRDefault="00FD5D89" w:rsidP="00FD5D89">
      <w:pPr>
        <w:numPr>
          <w:ilvl w:val="2"/>
          <w:numId w:val="7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ИТК. Обработка деталей ночной сорочки.</w:t>
      </w:r>
    </w:p>
    <w:p w:rsidR="00FD5D89" w:rsidRDefault="00FD5D89" w:rsidP="00FD5D89">
      <w:pPr>
        <w:numPr>
          <w:ilvl w:val="2"/>
          <w:numId w:val="7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Поузловая обработка деталей ночной сорочки.</w:t>
      </w:r>
    </w:p>
    <w:p w:rsidR="00FD5D89" w:rsidRDefault="00FD5D89" w:rsidP="00FD5D89">
      <w:pPr>
        <w:numPr>
          <w:ilvl w:val="2"/>
          <w:numId w:val="7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ИТК. Обработка деталей пижамы.</w:t>
      </w:r>
    </w:p>
    <w:p w:rsidR="00FD5D89" w:rsidRDefault="00FD5D89" w:rsidP="00FD5D89">
      <w:pPr>
        <w:numPr>
          <w:ilvl w:val="2"/>
          <w:numId w:val="7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Поузловая обработка деталей пижамы.</w:t>
      </w:r>
    </w:p>
    <w:p w:rsidR="00FD5D89" w:rsidRDefault="00FD5D89" w:rsidP="00FD5D89">
      <w:pPr>
        <w:numPr>
          <w:ilvl w:val="2"/>
          <w:numId w:val="7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Нижняя сорочка.</w:t>
      </w:r>
    </w:p>
    <w:p w:rsidR="00FD5D89" w:rsidRDefault="00FD5D89" w:rsidP="00FD5D89">
      <w:pPr>
        <w:numPr>
          <w:ilvl w:val="2"/>
          <w:numId w:val="7"/>
        </w:numPr>
        <w:tabs>
          <w:tab w:val="clear" w:pos="21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- задания на повторение раздела.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7.Технология изготовления спортивных трусов, плавок, шорт.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8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Спортивные трусы, плавки. Образцы. Выкройки. ИТК по пошиву. </w:t>
      </w:r>
    </w:p>
    <w:p w:rsidR="00FD5D89" w:rsidRDefault="00FD5D89" w:rsidP="00FD5D89">
      <w:pPr>
        <w:numPr>
          <w:ilvl w:val="2"/>
          <w:numId w:val="8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Поузловая обработка трусов, плавок. ИТК. Раскрой.</w:t>
      </w:r>
    </w:p>
    <w:p w:rsidR="00FD5D89" w:rsidRDefault="00FD5D89" w:rsidP="00FD5D89">
      <w:pPr>
        <w:numPr>
          <w:ilvl w:val="2"/>
          <w:numId w:val="8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Детали кроя шорт. Модели. Последовательность пошива.</w:t>
      </w:r>
    </w:p>
    <w:p w:rsidR="00FD5D89" w:rsidRDefault="00FD5D89" w:rsidP="00FD5D89">
      <w:pPr>
        <w:numPr>
          <w:ilvl w:val="2"/>
          <w:numId w:val="8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Поузловая обработка шорт. ИТК.</w:t>
      </w:r>
    </w:p>
    <w:p w:rsidR="00FD5D89" w:rsidRDefault="00FD5D89" w:rsidP="00FD5D89">
      <w:pPr>
        <w:numPr>
          <w:ilvl w:val="2"/>
          <w:numId w:val="8"/>
        </w:numPr>
        <w:tabs>
          <w:tab w:val="clear" w:pos="21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- задания на повторение раздела.</w:t>
      </w: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8.Технология изготовления юбки.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юбок. Виды юбок по покрою. Образцы, рисунки.</w:t>
      </w: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Юбка «солнце», «полусолнце», клиньевая. Образцы.</w:t>
      </w: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Раскрой юбки различных покроев.</w:t>
      </w: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Поузловая обработка прямой юбки. Образцы. План пошива.</w:t>
      </w: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ИТК. Поузловая обработка прямой юбки.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8.1.Технология изготовления юбки.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пояса. Обработка пояса.</w:t>
      </w: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складок. Обработка складок.</w:t>
      </w: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Юбка со встречной складкой на кокетке.</w:t>
      </w: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нижнего среза.</w:t>
      </w:r>
    </w:p>
    <w:p w:rsidR="00FD5D89" w:rsidRDefault="00FD5D89" w:rsidP="00FD5D89">
      <w:pPr>
        <w:numPr>
          <w:ilvl w:val="2"/>
          <w:numId w:val="9"/>
        </w:numPr>
        <w:tabs>
          <w:tab w:val="clear" w:pos="2160"/>
          <w:tab w:val="num" w:pos="-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- задания на повторение раздела.</w:t>
      </w: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9.Технология изготовления плечевого изделия.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Плечевое изделие. Характеристика. ИТК. Пошив плечевого изделия.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Раскрой плечевого изделия (НА ОСНОВЕ НОЧНОЙ СОРОЧКИ)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Халат. Поузловая обработка изделия.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Сарафан.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Виды застежки. ИТК. Обработка разной застежки.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Рукав. Покрои. Обработка рукава.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9.1.Технология изготовления плечевого изделия.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Обработка воротника. 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Соединение воротника с горловиной. Борт. Подборт.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Воланы, рюши, оборки.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9.2.Технология изготовления плечевого изделия.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Изготовление рубашки для мальчика.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Кокетка.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Блузка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Обработка рельефов, вытачек, складок.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Обработка нижнего среза рукава.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Карточки – задания на повторение раздела.</w:t>
      </w: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9.3.Технология изготовления плечевого изделия.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ИТК Технология изготовления карманов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Образцы карманов.</w:t>
      </w: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10.Технология изготовления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различных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швейных изделий.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Носовой платок, салфетка.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2.Ремонт одежды.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3.Головные уборы, косынка.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4.Мех, кожа.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5.Карточки – задания на повторение раздела.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11.Технология изготовления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различных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швейных изделий.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1.Сумка хозяйственная, мешочек.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2.Постельное белье.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3.Лекала швейных изделий в масштабе.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4.Безопасные работы с тканью. Виды работ в швейной мастерской фото.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4.Карточки – задания на повторение раздела.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12.Декоративная отделка изделий.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13.Вышивка.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10"/>
        </w:numPr>
        <w:tabs>
          <w:tab w:val="clear" w:pos="2160"/>
          <w:tab w:val="num" w:pos="-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вышивки.</w:t>
      </w:r>
    </w:p>
    <w:p w:rsidR="00FD5D89" w:rsidRDefault="00FD5D89" w:rsidP="00FD5D89">
      <w:pPr>
        <w:numPr>
          <w:ilvl w:val="2"/>
          <w:numId w:val="10"/>
        </w:numPr>
        <w:tabs>
          <w:tab w:val="clear" w:pos="2160"/>
          <w:tab w:val="num" w:pos="-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украшающих стежков и строчек.</w:t>
      </w:r>
    </w:p>
    <w:p w:rsidR="00FD5D89" w:rsidRDefault="00FD5D89" w:rsidP="00FD5D89">
      <w:pPr>
        <w:numPr>
          <w:ilvl w:val="2"/>
          <w:numId w:val="10"/>
        </w:numPr>
        <w:tabs>
          <w:tab w:val="clear" w:pos="2160"/>
          <w:tab w:val="num" w:pos="-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Мережка.</w:t>
      </w:r>
    </w:p>
    <w:p w:rsidR="00FD5D89" w:rsidRDefault="00FD5D89" w:rsidP="00FD5D89">
      <w:pPr>
        <w:numPr>
          <w:ilvl w:val="2"/>
          <w:numId w:val="10"/>
        </w:numPr>
        <w:tabs>
          <w:tab w:val="clear" w:pos="2160"/>
          <w:tab w:val="num" w:pos="-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Гладь.</w:t>
      </w:r>
    </w:p>
    <w:p w:rsidR="00FD5D89" w:rsidRDefault="00FD5D89" w:rsidP="00FD5D89">
      <w:pPr>
        <w:numPr>
          <w:ilvl w:val="2"/>
          <w:numId w:val="10"/>
        </w:numPr>
        <w:tabs>
          <w:tab w:val="clear" w:pos="2160"/>
          <w:tab w:val="num" w:pos="-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Изонить.</w:t>
      </w:r>
    </w:p>
    <w:p w:rsidR="00FD5D89" w:rsidRDefault="00FD5D89" w:rsidP="00FD5D89">
      <w:pPr>
        <w:numPr>
          <w:ilvl w:val="2"/>
          <w:numId w:val="10"/>
        </w:numPr>
        <w:tabs>
          <w:tab w:val="clear" w:pos="2160"/>
          <w:tab w:val="num" w:pos="-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Вышивка шелковыми лентами.</w:t>
      </w:r>
    </w:p>
    <w:p w:rsidR="00FD5D89" w:rsidRDefault="00FD5D89" w:rsidP="00FD5D89">
      <w:pPr>
        <w:numPr>
          <w:ilvl w:val="2"/>
          <w:numId w:val="10"/>
        </w:numPr>
        <w:tabs>
          <w:tab w:val="clear" w:pos="2160"/>
          <w:tab w:val="num" w:pos="-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для вышивки.</w:t>
      </w:r>
    </w:p>
    <w:p w:rsidR="00FD5D89" w:rsidRDefault="00FD5D89" w:rsidP="00FD5D89">
      <w:pPr>
        <w:numPr>
          <w:ilvl w:val="2"/>
          <w:numId w:val="10"/>
        </w:numPr>
        <w:tabs>
          <w:tab w:val="clear" w:pos="2160"/>
          <w:tab w:val="num" w:pos="-426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– задания на повторение раздела.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Лоскутное шитье.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11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лоскутных соединений.</w:t>
      </w:r>
    </w:p>
    <w:p w:rsidR="00FD5D89" w:rsidRDefault="00FD5D89" w:rsidP="00FD5D89">
      <w:pPr>
        <w:numPr>
          <w:ilvl w:val="2"/>
          <w:numId w:val="11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для аппликации.</w:t>
      </w:r>
    </w:p>
    <w:p w:rsidR="00FD5D89" w:rsidRDefault="00FD5D89" w:rsidP="00FD5D89">
      <w:pPr>
        <w:numPr>
          <w:ilvl w:val="2"/>
          <w:numId w:val="11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Изделия из лоскутков, рисунки.</w:t>
      </w:r>
    </w:p>
    <w:p w:rsidR="00FD5D89" w:rsidRDefault="00FD5D89" w:rsidP="00FD5D89">
      <w:pPr>
        <w:numPr>
          <w:ilvl w:val="2"/>
          <w:numId w:val="11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Шаблоны для лоскутной мозаики.</w:t>
      </w:r>
    </w:p>
    <w:p w:rsidR="00FD5D89" w:rsidRDefault="00FD5D89" w:rsidP="00FD5D89">
      <w:pPr>
        <w:numPr>
          <w:ilvl w:val="2"/>
          <w:numId w:val="11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ИТК. Технология соединения лоскутков.</w:t>
      </w:r>
    </w:p>
    <w:p w:rsidR="00FD5D89" w:rsidRDefault="00FD5D89" w:rsidP="00FD5D89">
      <w:pPr>
        <w:numPr>
          <w:ilvl w:val="2"/>
          <w:numId w:val="11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Природа цвета.</w:t>
      </w:r>
    </w:p>
    <w:p w:rsidR="00FD5D89" w:rsidRDefault="00FD5D89" w:rsidP="00FD5D89">
      <w:pPr>
        <w:numPr>
          <w:ilvl w:val="2"/>
          <w:numId w:val="11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Прихватка в лоскутной технике. ИТК., образцы.</w:t>
      </w:r>
    </w:p>
    <w:p w:rsidR="00FD5D89" w:rsidRDefault="00FD5D89" w:rsidP="00FD5D89">
      <w:pPr>
        <w:numPr>
          <w:ilvl w:val="2"/>
          <w:numId w:val="11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– задания на повторение раздела.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15.Вязание.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numPr>
          <w:ilvl w:val="2"/>
          <w:numId w:val="12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вязания. Советы. Узоры, образцы, схемы.</w:t>
      </w:r>
    </w:p>
    <w:p w:rsidR="00FD5D89" w:rsidRDefault="00FD5D89" w:rsidP="00FD5D89">
      <w:pPr>
        <w:numPr>
          <w:ilvl w:val="2"/>
          <w:numId w:val="12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о пряже. Коллекция пряжи и ниток для вязания. 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</w:t>
      </w:r>
    </w:p>
    <w:p w:rsidR="00FD5D89" w:rsidRDefault="00FD5D89" w:rsidP="00FD5D89">
      <w:pPr>
        <w:numPr>
          <w:ilvl w:val="2"/>
          <w:numId w:val="12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ИТК. Вязание на спицах.</w:t>
      </w:r>
    </w:p>
    <w:p w:rsidR="00FD5D89" w:rsidRDefault="00FD5D89" w:rsidP="00FD5D89">
      <w:pPr>
        <w:numPr>
          <w:ilvl w:val="2"/>
          <w:numId w:val="12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ИТК. Вязание крючком.</w:t>
      </w:r>
    </w:p>
    <w:p w:rsidR="00FD5D89" w:rsidRDefault="00FD5D89" w:rsidP="00FD5D89">
      <w:pPr>
        <w:numPr>
          <w:ilvl w:val="2"/>
          <w:numId w:val="12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 вязаных изделий.</w:t>
      </w:r>
    </w:p>
    <w:p w:rsidR="00FD5D89" w:rsidRDefault="00FD5D89" w:rsidP="00FD5D89">
      <w:pPr>
        <w:numPr>
          <w:ilvl w:val="2"/>
          <w:numId w:val="12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Отделка вязаных изделий. Уход за вязаными изделиями.</w:t>
      </w:r>
    </w:p>
    <w:p w:rsidR="00FD5D89" w:rsidRDefault="00FD5D89" w:rsidP="00FD5D89">
      <w:pPr>
        <w:numPr>
          <w:ilvl w:val="2"/>
          <w:numId w:val="12"/>
        </w:numPr>
        <w:tabs>
          <w:tab w:val="clear" w:pos="2160"/>
          <w:tab w:val="num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Рисунки, схемы, узоры…Вязание варежек, носков.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16., 16.1.Профессиональное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обучение по профессии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швея 10-11 класс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4" name="Рисунок 10" descr="IMG_20210316_07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210316_0755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6E" w:rsidRDefault="0009146E" w:rsidP="00FD5D89">
      <w:pPr>
        <w:rPr>
          <w:rFonts w:ascii="Times New Roman" w:hAnsi="Times New Roman" w:cs="Times New Roman"/>
          <w:b/>
          <w:sz w:val="24"/>
          <w:szCs w:val="24"/>
        </w:rPr>
      </w:pPr>
    </w:p>
    <w:p w:rsidR="0009146E" w:rsidRDefault="0009146E" w:rsidP="00FD5D89">
      <w:pPr>
        <w:rPr>
          <w:rFonts w:ascii="Times New Roman" w:hAnsi="Times New Roman" w:cs="Times New Roman"/>
          <w:b/>
          <w:sz w:val="24"/>
          <w:szCs w:val="24"/>
        </w:rPr>
      </w:pPr>
    </w:p>
    <w:p w:rsidR="00FD5D89" w:rsidRDefault="00FD5D89" w:rsidP="00FD5D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Презентации к урокам по швейному делу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Вышивка в традициях народа.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Вышивка гладью.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 мастериц. 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истории моды.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брюк.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машинных швов.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Лоскуток.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Ночная сорочка.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Отделка изделия.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 жилет.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Цветоведение.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Элементы машиноведения.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Швейная машина.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 в интерьере.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Пасха на Руси.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Основы материаловедения.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Машиноведение кроссворд.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Лоскут.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написать творческий проект.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Джинсы.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Вышивка крест.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Вышивка гладь.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Постельное белье.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Ремонт одежды.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Пошив фартука.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 мастериц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«Цвет и настроение»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«Сто дорог – одна твоя» (профориентация, старшие классы)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«Промышленность Удмуртии в годы ВОВ» (Сарапульская швейная фабрика).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Кинусайга.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Сумка.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Сумка хозяйственная.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Пижама, из истории.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– игра фартук с нагрудником.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Халат – кимоно.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Вышивка лентами.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Фильм «Шелковый путь».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Лоскутное шитье 5 класс.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Машинная игла 5 класс.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Батик.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Салфетка.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Значение одежды в жизни человека.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Травмы, перевязки для уроков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ОТ.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Удмуртское платье в современном стиле.</w:t>
      </w:r>
    </w:p>
    <w:p w:rsidR="00FD5D89" w:rsidRDefault="00FD5D89" w:rsidP="00FD5D89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«Береги Италмас – он легенда для нас!»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Электронные методические материалы по трудовому обучению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Коррекционная работа на уроке.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трудового обучения.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Принципы трудового обучения.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уроков.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Виды контроля ЗУН.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 проекта.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 тестирования.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 по теме самообразования «Инновационная деятельность в образовательной области «Технология».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Реферат по теме самообразования «Инновационная деятельность в образовательной области «Технология».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Педагогические технологии.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Здоровьесберегающие технологии.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Оценивание на уроках трудового обучения.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самостоятельности у учащихся.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сформулировать цели к уроку.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Проектная деятельность на уроках профессионально – трудового обучения как основа формирования учебных действий в условиях перехода на ФГОС образования обучающихся с умственной отсталостью (интеллектуальными нарушениями).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ИКТ в коррекционной школе.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ОВЗ, ФГОС УО.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Задания на развитие внимания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на уроке.</w:t>
      </w:r>
    </w:p>
    <w:p w:rsidR="00FD5D89" w:rsidRDefault="00FD5D89" w:rsidP="00FD5D89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 – методическое оснащение по предмету для обучения детей с нарушением зрения.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D5D89" w:rsidRDefault="00FD5D89" w:rsidP="00FD5D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Информационно - методическое обеспечение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источники:</w:t>
      </w:r>
    </w:p>
    <w:p w:rsidR="00FD5D89" w:rsidRDefault="00FD5D89" w:rsidP="00FD5D89">
      <w:pPr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Программы: </w:t>
      </w:r>
    </w:p>
    <w:p w:rsidR="00FD5D89" w:rsidRDefault="00FD5D89" w:rsidP="00FD5D89">
      <w:pPr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 специальных (коррекционных) образовательных учреждений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вида: 5 - 9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Под редакцией В.В.Воронковой - М.: Гуманит. изд. центр ВЛАДОС, 2014г. Сборник 2.-304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Учебники: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Мозговая Г.Г., Картушина Г.Б. Технология. Швейное дело 5 класс: учебник для общеобразовательных организаций, реализующих адаптированные основные общеобразовательные программы  – Москва: «Просвещение»,2020.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Мозговая Г.Г., Картушина Г.Б. Технология. Швейное дело 6 класс: учебник для общеобразовательных организаций, реализующих адаптированные основные общеобразовательные программы  – Москва: «Просвещение»,2020.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Мозговая Г.Г., Картушина Г.Б. Технология. Швейное дело 7 класс: учебник для общеобразовательных организаций, реализующих адаптированные основные общеобразовательные программы  – Москва: «Просвещение»,2020.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Мозговая Г.Г., Картушина Г.Б. Технология. Швейное дело 8 класс: учебник для общеобразовательных организаций, реализующих адаптированные основные общеобразовательные программы  – Москва: «Просвещение»,2020.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Мозговая Г.Г., Картушина Г.Б. Технология. Швейное дело 9 класс: учебник для общеобразовательных организаций, реализующих адаптированные основные общеобразовательные программы  – Москва: «Просвещение»,2020.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Методическая литература: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Капланская Е.И. Профессиональная ориентация детей – инвалидов в соответствии с потребностями рынка труда. Москва: АНО «НМЦ «СУВАГ», 2014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Карпунина О.И. Специальная педагогика в опорных схемах. М.: «Издательство НЦ ЭНАС», 2002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Конышева Н.М. Методика трудового обучения младших школьников. М.: Издательский центр «Академия», 1999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Ляпидевский С.С. Невропатология. М.: Гуманит. Изд. Центр ВЛАДОС, 2000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Макруцкая. С.Э. Технология: обслуживающий труд. Тесты.5-7 класс.- Москва: Издательство «Экзамен», 2006.-128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рекомендации. Организация труда несовершеннолетних граждан. Ижевск, 2013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Методическое пособие. Национальные традиции в предмете «Технология», Лебедева Л.Г., Глазов, 2010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качества подготовки выпускников основной школы по технологии. Москва: «Дрофа», 2000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проектной деятельности. 5-9 класс Автор – составитель Нессонова О.А... Волгоград.:2009 г.-207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Пузанов Б.П. Обучение детей с нарушениями интеллектуального развития: (олигофренопедагогика).- М.: Издательский центр «Академия», 2000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Рудик Г.А. Развивающая педагогика. Ижевск: РИО НУМ Центр ПО,1997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 авторских программ дополнительного образования детей. Сост. А.Г.Лазарева. – Москва: Илекса; Народное образование, 2002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Технология. Этот чудесный батик. Конспекты занятий к разделу «Художественная роспись ткани». Автор – составитель А.А.Ярыгина. Волгоград, 2007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Технология. 5-9 классы. Организация проектной деятельности. Автор – составитель О.А. Нессонова. Волгоград: Учитель, 2009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Технология. Поурочные планы по разделу «Вязание» 5-7 классы. Автор – составитель Е.А.Гурбина. Волгоград, 2007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Технология. 9 класс. Материалы к урокам раздела «Профессиональное самоопределение по программе В.Д.Симоненко». Автор-составитель А.Н. Бобровская». – Волгоград: Учитель, 2007.-171с.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5 класс. Швейное дело: разработки уроков. Автор – составитель Л.В. Боброва – Волгоград: Учитель, 2011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Технология. Кожа: вторая жизнь вещей. Конспекты занятий, материалы к урокам в 9-10 классах. Автор – составитель Т.Ф. Софьина. Волгоград, 2006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труда 5 класс. Макраме. Вышивание. Поурочные планы. Составители С.И.Припеченкова. Э.Ю. Глушкова. Волгоград, 2007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Чернякова В.Н. Творческий проект по технологии обработки ткани. М.: Просвещение, </w:t>
      </w:r>
      <w:smartTag w:uri="urn:schemas-microsoft-com:office:smarttags" w:element="metricconverter">
        <w:smartTagPr>
          <w:attr w:name="ProductID" w:val="2006 г"/>
        </w:smartTagPr>
        <w:r>
          <w:rPr>
            <w:rFonts w:ascii="Times New Roman" w:hAnsi="Times New Roman" w:cs="Times New Roman"/>
            <w:sz w:val="24"/>
            <w:szCs w:val="24"/>
          </w:rPr>
          <w:t>2006 г</w:t>
        </w:r>
      </w:smartTag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Чупаха И.В. Здоровьесберегающие технологии в образовательно – воспитательном процессе. Москва, «Народное образование»,2003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Современный урок в коррекционном классе. Автор Т.И. Нелипенко. Издательство «Учитель». Волгоград, 2012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социализации воспитанников. Автор С.В.Андреева. Издательство «Учитель». Волгоград, 2012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Проектирование рабочей программы по предмету технология в условиях реализации ФГОС. Под редакцией Е.А.Тукмачевой. АОУ ДПО «Институт развития образования»,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Ижевск, 2016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ФГОС образования обучающихся с умственной отсталостью (интеллектуальными нарушениями.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Москва «Просвещение», 2017 г.</w:t>
      </w:r>
    </w:p>
    <w:p w:rsidR="00FD5D89" w:rsidRDefault="00FD5D89" w:rsidP="00FD5D8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ФЗ «Об образовании в РФ». Москва, 2016 г.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Дополнительные источники:</w:t>
      </w:r>
    </w:p>
    <w:p w:rsidR="00FD5D89" w:rsidRDefault="00FD5D89" w:rsidP="00FD5D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Учебники и учебные пособия</w:t>
      </w:r>
    </w:p>
    <w:p w:rsidR="00FD5D89" w:rsidRDefault="00FD5D89" w:rsidP="00FD5D8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Домоводство и обучающий труд 5 класс. Учебное пособие. Составитель А.П.Тарасова. С.-П.: «МиМ-Экспресс»,1996 г.</w:t>
      </w:r>
    </w:p>
    <w:p w:rsidR="00FD5D89" w:rsidRDefault="00FD5D89" w:rsidP="00FD5D8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Двинских Л.П. Шьем для девочек и мальчиков. М.: ООО «Фирма Издательство АСТ», 1999г.</w:t>
      </w:r>
    </w:p>
    <w:p w:rsidR="00FD5D89" w:rsidRDefault="00FD5D89" w:rsidP="00FD5D8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Ерзенкова Н.В. Женская одежда в деталях. Мн.: Полымя, </w:t>
      </w:r>
      <w:smartTag w:uri="urn:schemas-microsoft-com:office:smarttags" w:element="metricconverter">
        <w:smartTagPr>
          <w:attr w:name="ProductID" w:val="1991 г"/>
        </w:smartTagPr>
        <w:r>
          <w:rPr>
            <w:rFonts w:ascii="Times New Roman" w:hAnsi="Times New Roman" w:cs="Times New Roman"/>
            <w:sz w:val="24"/>
            <w:szCs w:val="24"/>
          </w:rPr>
          <w:t>1991 г</w:t>
        </w:r>
      </w:smartTag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Ерзенкова Н.В. Искусство красиво одеваться. Рига «ИМПАКТ», 1992 г.</w:t>
      </w:r>
    </w:p>
    <w:p w:rsidR="00FD5D89" w:rsidRDefault="00FD5D89" w:rsidP="00FD5D8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Егорова Р.И. Учись шить. М.: «Просвещение», 1988 г.</w:t>
      </w:r>
    </w:p>
    <w:p w:rsidR="00FD5D89" w:rsidRDefault="00FD5D89" w:rsidP="00FD5D8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Жуланова Л. Бабушкин клубок. Ижевск,1993 г.</w:t>
      </w:r>
    </w:p>
    <w:p w:rsidR="00FD5D89" w:rsidRDefault="00FD5D89" w:rsidP="00FD5D8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Костикова И.Ю. Школа лоскутной техники - М.: «Культура и традиции», 1998. – 200с.</w:t>
      </w:r>
    </w:p>
    <w:p w:rsidR="00FD5D89" w:rsidRDefault="00FD5D89" w:rsidP="00FD5D89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Колгина И.И. Комплекты детской одежды.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- Т.: Мехнат, 1994 г.</w:t>
      </w:r>
    </w:p>
    <w:p w:rsidR="00FD5D89" w:rsidRDefault="00FD5D89" w:rsidP="00FD5D89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Максимова М.В. Лоскутики. – М.: «Эксмо – Пресс», 1998. – 110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Максимова М.В. Вышивка. Первые шаги. - М.: «Эксмо – Пресс», 1997. – 86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Молотобарова О.С. Кружок изготовления игрушек – сувениров – М: «Просвещение», 1983 – 176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Максимова М.В. Азбука вязания.  </w:t>
      </w:r>
      <w:proofErr w:type="gramStart"/>
      <w:r>
        <w:rPr>
          <w:rFonts w:ascii="Times New Roman" w:hAnsi="Times New Roman" w:cs="Times New Roman"/>
          <w:sz w:val="24"/>
          <w:szCs w:val="24"/>
        </w:rPr>
        <w:t>–Т</w:t>
      </w:r>
      <w:proofErr w:type="gramEnd"/>
      <w:r>
        <w:rPr>
          <w:rFonts w:ascii="Times New Roman" w:hAnsi="Times New Roman" w:cs="Times New Roman"/>
          <w:sz w:val="24"/>
          <w:szCs w:val="24"/>
        </w:rPr>
        <w:t>.: Мехнат, 1992 г.</w:t>
      </w:r>
    </w:p>
    <w:p w:rsidR="00FD5D89" w:rsidRDefault="00FD5D89" w:rsidP="00FD5D89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Нагель О.И. Художественное лоскутное шитье. – М.: «Школа – Пресс», 2000. – 95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Рукоделие в начальных классах. М.: «Просвещение», 1984 – 192с.</w:t>
      </w:r>
    </w:p>
    <w:p w:rsidR="00FD5D89" w:rsidRDefault="00FD5D89" w:rsidP="00FD5D89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7 класс. Под редакцией В.Д. Симоненко, М.: «Вентана-Граф», 1999.-240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5 класс. Под редакцией В.Д. Симоненко, М.: «Вентана-Граф», 1997.-256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Технология 6класс. Под редакцией В.Д. Симоненко, М.: «Вентана-Граф», 2000.-240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Технология 8 класс. Под редакцией В.Д. Симоненко, М.: «Вентана-Граф», 2000.-240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Технология 9 класс. Под редакцией В.Д. Симоненко, М.: «Вентана-Граф», 2000.-288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>Фефилова Л.</w:t>
      </w:r>
      <w:proofErr w:type="gramStart"/>
      <w:r>
        <w:rPr>
          <w:rFonts w:eastAsia="Calibri"/>
          <w:sz w:val="24"/>
          <w:szCs w:val="24"/>
        </w:rPr>
        <w:t>Н.</w:t>
      </w:r>
      <w:proofErr w:type="gramEnd"/>
      <w:r>
        <w:rPr>
          <w:rFonts w:eastAsia="Calibri"/>
          <w:sz w:val="24"/>
          <w:szCs w:val="24"/>
        </w:rPr>
        <w:t xml:space="preserve"> Если вы любите шить.-М.:Легпромбытиздат, 1993.-272с.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Ханус С. Как шить? М.:легпромбытиздат, 1988.-128 с.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Чижикова Л.П. Кружок конструирования и моделирования одежды. </w:t>
      </w:r>
      <w:proofErr w:type="gramStart"/>
      <w:r>
        <w:rPr>
          <w:rFonts w:eastAsia="Calibri"/>
          <w:sz w:val="24"/>
          <w:szCs w:val="24"/>
        </w:rPr>
        <w:t>–М</w:t>
      </w:r>
      <w:proofErr w:type="gramEnd"/>
      <w:r>
        <w:rPr>
          <w:rFonts w:eastAsia="Calibri"/>
          <w:sz w:val="24"/>
          <w:szCs w:val="24"/>
        </w:rPr>
        <w:t>.:Просвещение,1990.-143с.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Чернякова В.Н. Технология обработки ткани. 7-9 класс. М.: «Просвещение», 1998.-191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Чернякова В.Н. Технология обработки ткани. 6 класс. М.: «Просвещение», 1998.-127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Чернякова В.Н. Технология обработки ткани. 5 класс. М.: «Просвещение», 1997.-160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Юдина Е.Н. Шейте сами. «Культ – информ – пресс». – 1992.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А. Мещерякова. Бижутерия своими руками.  Питер, 2011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Войнатовская Е. Текстильные ангелы и феи. Питер, 2015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Вышивка крестом. Мастер – класс на дому. Москва «Аст – пресс», 2012 г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Рабочая тетрадь. Технология. Швейное дело 5 класс. Г.Б.Картушина. Москва: «Просвещение», 2017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Рабочая тетрадь. Технология. Швейное дело 6 класс. Г.Б.Картушина. Москва: «Просвещение», 2017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Рабочая тетрадь. Технология. Швейное дело 7 класс. Г.Б.Картушина. Москва: «Просвещение», 2017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Ю.Алешкина. Подарки из флиса. Питер, 2016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Ф. Макдональд. </w:t>
      </w:r>
      <w:proofErr w:type="gramStart"/>
      <w:r>
        <w:rPr>
          <w:sz w:val="24"/>
          <w:szCs w:val="24"/>
        </w:rPr>
        <w:t>Вязанные</w:t>
      </w:r>
      <w:proofErr w:type="gramEnd"/>
      <w:r>
        <w:rPr>
          <w:sz w:val="24"/>
          <w:szCs w:val="24"/>
        </w:rPr>
        <w:t xml:space="preserve"> куклы. Питер, 2013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Вязание для всей семьи. Издательство «Контент», 2007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Поделки из бисера. Мастер – класс на дому. Москва: Аст – пресс, 2011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Декоративная бумага. Мастер – класс на дому. Москва: Аст – пресс, 2011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А. Зайцева. Цветы из войлока и фетра. Москва «Эксмо», 2011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А. Зайцева. Канзаши. Москва: Эксмо, 2015 г.</w:t>
      </w:r>
    </w:p>
    <w:p w:rsidR="00FD5D89" w:rsidRDefault="00FD5D89" w:rsidP="00FD5D89">
      <w:pPr>
        <w:pStyle w:val="af6"/>
        <w:widowControl/>
        <w:numPr>
          <w:ilvl w:val="0"/>
          <w:numId w:val="16"/>
        </w:numPr>
        <w:shd w:val="clear" w:color="auto" w:fill="auto"/>
        <w:spacing w:after="0" w:line="24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Галстуки. 12 способов подчеркнуть свое великолепие. Москва: «Эксмо», 2010 г.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Электронные материалы</w:t>
      </w: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5D89" w:rsidRDefault="00FD5D89" w:rsidP="00FD5D89">
      <w:pPr>
        <w:numPr>
          <w:ilvl w:val="1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Технология. Швейное дело. Рабочая программа. Системы уроков. Презентации. 5-6 класс. М.: Издательство «Учитель»,2014 г.</w:t>
      </w:r>
    </w:p>
    <w:p w:rsidR="00FD5D89" w:rsidRDefault="00FD5D89" w:rsidP="00FD5D89">
      <w:pPr>
        <w:numPr>
          <w:ilvl w:val="1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– фильмы для сборника «Компьютерная поддержка уроков технологии»</w:t>
      </w:r>
    </w:p>
    <w:p w:rsidR="00FD5D89" w:rsidRDefault="00FD5D89" w:rsidP="00FD5D89">
      <w:pPr>
        <w:numPr>
          <w:ilvl w:val="1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вариант пособия «Занимательная технология»</w:t>
      </w:r>
    </w:p>
    <w:p w:rsidR="00FD5D89" w:rsidRDefault="00FD5D89" w:rsidP="00FD5D89">
      <w:pPr>
        <w:numPr>
          <w:ilvl w:val="1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Элективный курс «Подарки на все случаи жизни»</w:t>
      </w:r>
    </w:p>
    <w:p w:rsidR="00FD5D89" w:rsidRDefault="00FD5D89" w:rsidP="00FD5D89">
      <w:pPr>
        <w:numPr>
          <w:ilvl w:val="1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вариант пособия «Национальные традиции в предмете технология»</w:t>
      </w:r>
    </w:p>
    <w:p w:rsidR="00FD5D89" w:rsidRDefault="00FD5D89" w:rsidP="00FD5D89">
      <w:pPr>
        <w:numPr>
          <w:ilvl w:val="1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Компьютерный журнал моделей.</w:t>
      </w:r>
    </w:p>
    <w:p w:rsidR="00FD5D89" w:rsidRDefault="00FD5D89" w:rsidP="00FD5D89">
      <w:pPr>
        <w:numPr>
          <w:ilvl w:val="1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Профессиональная ориентация: факторы успеха, риски, сценарии развития. </w:t>
      </w:r>
    </w:p>
    <w:p w:rsidR="00FD5D89" w:rsidRDefault="00FD5D89" w:rsidP="00FD5D89">
      <w:pPr>
        <w:numPr>
          <w:ilvl w:val="1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Бижутерия своими руками. Мастер – класс.</w:t>
      </w:r>
    </w:p>
    <w:p w:rsidR="00FD5D89" w:rsidRDefault="00FD5D89" w:rsidP="00FD5D89">
      <w:pPr>
        <w:numPr>
          <w:ilvl w:val="1"/>
          <w:numId w:val="16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Инклюзивное образование обучающихся с ОВЗ в условиях профессиональной подготовки»</w:t>
      </w:r>
      <w:proofErr w:type="gramEnd"/>
    </w:p>
    <w:p w:rsidR="00FD5D89" w:rsidRDefault="00FD5D89" w:rsidP="00FD5D8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10.Классные часы, фильмы по профессиональной ориентации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D5D89" w:rsidRDefault="00FD5D89" w:rsidP="00FD5D8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Журналы</w:t>
      </w:r>
    </w:p>
    <w:p w:rsidR="00FD5D89" w:rsidRDefault="00FD5D89" w:rsidP="0009146E">
      <w:pPr>
        <w:numPr>
          <w:ilvl w:val="2"/>
          <w:numId w:val="16"/>
        </w:numPr>
        <w:tabs>
          <w:tab w:val="clear" w:pos="2160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и производство.</w:t>
      </w:r>
    </w:p>
    <w:p w:rsidR="00FD5D89" w:rsidRDefault="00FD5D89" w:rsidP="0009146E">
      <w:pPr>
        <w:numPr>
          <w:ilvl w:val="2"/>
          <w:numId w:val="16"/>
        </w:numPr>
        <w:tabs>
          <w:tab w:val="clear" w:pos="2160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Бурда.</w:t>
      </w:r>
    </w:p>
    <w:p w:rsidR="00FD5D89" w:rsidRDefault="00FD5D89" w:rsidP="0009146E">
      <w:pPr>
        <w:numPr>
          <w:ilvl w:val="2"/>
          <w:numId w:val="16"/>
        </w:numPr>
        <w:tabs>
          <w:tab w:val="clear" w:pos="2160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Журналы мод</w:t>
      </w:r>
    </w:p>
    <w:p w:rsidR="00FD5D89" w:rsidRDefault="00FD5D89" w:rsidP="0009146E">
      <w:pPr>
        <w:numPr>
          <w:ilvl w:val="2"/>
          <w:numId w:val="16"/>
        </w:numPr>
        <w:tabs>
          <w:tab w:val="clear" w:pos="2160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Вышивка.</w:t>
      </w:r>
    </w:p>
    <w:p w:rsidR="00FD5D89" w:rsidRDefault="00FD5D89" w:rsidP="0009146E">
      <w:pPr>
        <w:numPr>
          <w:ilvl w:val="2"/>
          <w:numId w:val="16"/>
        </w:numPr>
        <w:tabs>
          <w:tab w:val="clear" w:pos="2160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Золотая коллекция вязания крючком.</w:t>
      </w:r>
    </w:p>
    <w:p w:rsidR="00FD5D89" w:rsidRDefault="00FD5D89" w:rsidP="0009146E">
      <w:pPr>
        <w:numPr>
          <w:ilvl w:val="2"/>
          <w:numId w:val="16"/>
        </w:numPr>
        <w:tabs>
          <w:tab w:val="clear" w:pos="2160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одежда.</w:t>
      </w:r>
    </w:p>
    <w:p w:rsidR="00FD5D89" w:rsidRDefault="00FD5D89" w:rsidP="0009146E">
      <w:pPr>
        <w:numPr>
          <w:ilvl w:val="2"/>
          <w:numId w:val="16"/>
        </w:numPr>
        <w:tabs>
          <w:tab w:val="clear" w:pos="2160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родник.№6, 2017 г.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D5D89" w:rsidRDefault="00FD5D89" w:rsidP="00FD5D89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Творческие проекты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Творческий проект. Этапы выполнения</w:t>
      </w:r>
      <w:r>
        <w:rPr>
          <w:rFonts w:ascii="Times New Roman" w:hAnsi="Times New Roman" w:cs="Times New Roman"/>
          <w:smallCaps/>
          <w:sz w:val="24"/>
          <w:szCs w:val="24"/>
        </w:rPr>
        <w:t>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Фартук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Пижама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Юбка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Нарядное  платье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одежда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Брючный  костюм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Удмуртский  национальный  костюм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Платье,  способы обработки  деталей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Устранение  дефектов  в  поясном изделии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 костюм.  Фартук  (большой формат). Платье (большой формат).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Вышивка  лентами 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Вязание  крючком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Вязание на  спицах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Вышивка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КРЕСТ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Лоскутная техника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Батик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Гильоширование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  в интерьере 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интерьера  детской комнаты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Северный   шёлк (о  льне)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Пасха на Руси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Композиция костюма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 истории моды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вторичного сырья (топиарий)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Татарская национальная кухня </w:t>
      </w:r>
      <w:r>
        <w:rPr>
          <w:rFonts w:ascii="Times New Roman" w:hAnsi="Times New Roman" w:cs="Times New Roman"/>
          <w:sz w:val="24"/>
          <w:szCs w:val="24"/>
        </w:rPr>
        <w:br/>
        <w:t>Чудо в перьях (ёлка из подручного материала)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цвета на настроение человека</w:t>
      </w:r>
      <w:r>
        <w:rPr>
          <w:rFonts w:ascii="Times New Roman" w:hAnsi="Times New Roman" w:cs="Times New Roman"/>
          <w:sz w:val="24"/>
          <w:szCs w:val="24"/>
        </w:rPr>
        <w:br/>
        <w:t>Промышленность  Удмуртии в годы  ВОВ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Удмуртское платье в современном стиле</w:t>
      </w:r>
    </w:p>
    <w:p w:rsidR="00FD5D89" w:rsidRDefault="00FD5D89" w:rsidP="00FD5D89">
      <w:pPr>
        <w:spacing w:after="0" w:line="240" w:lineRule="auto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Береги Италмас – он легенда для нас!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sectPr w:rsidR="00FD5D89">
          <w:type w:val="continuous"/>
          <w:pgSz w:w="11906" w:h="16838"/>
          <w:pgMar w:top="851" w:right="850" w:bottom="1134" w:left="1701" w:header="708" w:footer="708" w:gutter="0"/>
          <w:cols w:space="720"/>
        </w:sect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Игры, задания для психологического настроя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урок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-Динамические упражнения (тренажеры, рисунки) для глаз, рук, ног, дыхательные упражнения, пальчиковая гимнастика</w:t>
      </w:r>
      <w:proofErr w:type="gramEnd"/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-Игры и задания на развитие внимания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-Игры и задания на развитие памяти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-Игры и задания на развитие мелкой моторики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-Игра – лото по теме «Юбка», «Вышивка гладь», «Зрительные иллюзии»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-История моды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-Природа цвета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-Кроссворды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89" w:rsidRDefault="00FD5D89" w:rsidP="00FD5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Книжка – раскладушка: «Виды брюк», «Раскрой ткани», «Виды ручных стежков», «Раскрой халата», «Моделирование фартука», «Раскрой платья», по профориентации (по профессиям)</w:t>
      </w:r>
    </w:p>
    <w:p w:rsidR="00FD5D89" w:rsidRDefault="00FD5D89" w:rsidP="00FD5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-Сигнальные карточки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D5D89">
          <w:type w:val="continuous"/>
          <w:pgSz w:w="11906" w:h="16838"/>
          <w:pgMar w:top="851" w:right="850" w:bottom="1134" w:left="1701" w:header="708" w:footer="708" w:gutter="0"/>
          <w:cols w:space="720"/>
        </w:sectPr>
      </w:pPr>
    </w:p>
    <w:p w:rsidR="00FD5D89" w:rsidRDefault="00FD5D89" w:rsidP="00FD5D89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-Контрольно – измерительные материалы по швейному делу (тестовые задания, экзаменационные материалы, задания для подготовки к конкурсам и олимпиадам по предмету)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 по профориентации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-Лото «Профессии»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-Обучающая игра «Профессии»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-Лото «Кем быть?»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-Сюжетно – ролевая игра «Строители»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-Сюжетно – ролевая игра «Шофер»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-Карточки игровые. Ручной труд. Ткань.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-Настольная обучающая игра «Электротренажер»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-Игра «Все профессии важны»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-Развивающая игра «Рассказы по картинкам»</w:t>
      </w:r>
    </w:p>
    <w:p w:rsidR="00FD5D89" w:rsidRDefault="00FD5D89" w:rsidP="00FD5D89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-Пазл «Профессии»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>К</w:t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Видеофильмы  к урокам по швейному делу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Пошив косынки на резинке.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Пошив косынки. /Второй вариант./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Пошив жилетки.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Уход за одеждой. Отбеливание носочков.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Уход за одеждой. Виды пятен.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709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Шелковое волокно. Шелковый путь, получение шелка.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 xml:space="preserve">Производство </w:t>
      </w:r>
      <w:proofErr w:type="spellStart"/>
      <w:r w:rsidRPr="003F3524">
        <w:rPr>
          <w:smallCaps w:val="0"/>
          <w:sz w:val="24"/>
          <w:szCs w:val="24"/>
        </w:rPr>
        <w:t>х</w:t>
      </w:r>
      <w:proofErr w:type="spellEnd"/>
      <w:r w:rsidRPr="003F3524">
        <w:rPr>
          <w:smallCaps w:val="0"/>
          <w:sz w:val="24"/>
          <w:szCs w:val="24"/>
        </w:rPr>
        <w:t>/б ткани (ситец).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Получение капроновой нити.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Производство лавсана.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lastRenderedPageBreak/>
        <w:t>Текстильные материалы животного происхождения.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Образование челночного машинного стежка.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Утюг.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Ремонт одежды. Как заштопать брюки на машинке.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Салфетка. Способы складывания салфеток.</w:t>
      </w:r>
    </w:p>
    <w:p w:rsidR="00FD5D89" w:rsidRPr="003F3524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Профессия швея.</w:t>
      </w:r>
    </w:p>
    <w:p w:rsidR="00FD5D89" w:rsidRDefault="00FD5D89" w:rsidP="00FD5D89">
      <w:pPr>
        <w:pStyle w:val="Standard"/>
        <w:numPr>
          <w:ilvl w:val="4"/>
          <w:numId w:val="17"/>
        </w:numPr>
        <w:tabs>
          <w:tab w:val="clear" w:pos="3600"/>
          <w:tab w:val="num" w:pos="-284"/>
        </w:tabs>
        <w:ind w:left="0" w:firstLine="0"/>
        <w:rPr>
          <w:smallCaps w:val="0"/>
          <w:sz w:val="24"/>
          <w:szCs w:val="24"/>
        </w:rPr>
      </w:pPr>
      <w:r w:rsidRPr="003F3524">
        <w:rPr>
          <w:smallCaps w:val="0"/>
          <w:sz w:val="24"/>
          <w:szCs w:val="24"/>
        </w:rPr>
        <w:t>Профессия швея. /Второй вариант./</w:t>
      </w:r>
    </w:p>
    <w:p w:rsidR="00FD5D89" w:rsidRDefault="00FD5D89" w:rsidP="00FD5D89">
      <w:pPr>
        <w:pStyle w:val="Standard"/>
        <w:rPr>
          <w:smallCaps w:val="0"/>
          <w:sz w:val="24"/>
          <w:szCs w:val="24"/>
        </w:rPr>
      </w:pPr>
    </w:p>
    <w:p w:rsidR="00FD5D89" w:rsidRDefault="00FD5D89" w:rsidP="00FD5D89">
      <w:pPr>
        <w:pStyle w:val="Standard"/>
        <w:rPr>
          <w:smallCaps w:val="0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Коллекции костюмов театра мод «Грезы»</w:t>
      </w:r>
    </w:p>
    <w:p w:rsidR="00FD5D89" w:rsidRDefault="00FD5D89" w:rsidP="00FD5D89">
      <w:pPr>
        <w:pStyle w:val="Standard"/>
        <w:rPr>
          <w:smallCaps w:val="0"/>
          <w:sz w:val="24"/>
          <w:szCs w:val="24"/>
        </w:rPr>
      </w:pPr>
    </w:p>
    <w:p w:rsidR="00FD5D89" w:rsidRDefault="00FD5D89" w:rsidP="00FD5D89">
      <w:pPr>
        <w:pStyle w:val="Standard"/>
        <w:rPr>
          <w:smallCaps w:val="0"/>
          <w:sz w:val="24"/>
          <w:szCs w:val="24"/>
        </w:rPr>
      </w:pPr>
    </w:p>
    <w:p w:rsidR="00FD5D89" w:rsidRPr="003F3524" w:rsidRDefault="00FD5D89" w:rsidP="00FD5D89">
      <w:pPr>
        <w:pStyle w:val="Standard"/>
        <w:rPr>
          <w:smallCaps w:val="0"/>
          <w:sz w:val="24"/>
          <w:szCs w:val="24"/>
        </w:rPr>
      </w:pPr>
      <w:r w:rsidRPr="00FD5D89">
        <w:rPr>
          <w:smallCaps w:val="0"/>
          <w:sz w:val="24"/>
          <w:szCs w:val="24"/>
        </w:rPr>
        <w:drawing>
          <wp:inline distT="0" distB="0" distL="0" distR="0">
            <wp:extent cx="5314950" cy="3009814"/>
            <wp:effectExtent l="19050" t="0" r="0" b="0"/>
            <wp:docPr id="14" name="Рисунок 15" descr="Ene-YMnjV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Ene-YMnjVP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179" b="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0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работ обучающихся</w:t>
      </w: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D5D89" w:rsidRDefault="00FD5D89" w:rsidP="00FD5D8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sectPr w:rsidR="00FD5D89">
          <w:type w:val="continuous"/>
          <w:pgSz w:w="11906" w:h="16838"/>
          <w:pgMar w:top="851" w:right="850" w:bottom="1134" w:left="1701" w:header="708" w:footer="708" w:gutter="0"/>
          <w:cols w:space="720"/>
        </w:sectPr>
      </w:pPr>
      <w:r w:rsidRPr="00FD5D89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2343150" cy="3124200"/>
            <wp:effectExtent l="19050" t="0" r="0" b="0"/>
            <wp:docPr id="11" name="Рисунок 14" descr="WBhq-QJi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WBhq-QJiaS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                     </w:t>
      </w:r>
      <w:r w:rsidRPr="00FD5D89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-85725</wp:posOffset>
            </wp:positionV>
            <wp:extent cx="2857500" cy="2305050"/>
            <wp:effectExtent l="19050" t="0" r="0" b="0"/>
            <wp:wrapTight wrapText="bothSides">
              <wp:wrapPolygon edited="0">
                <wp:start x="-144" y="0"/>
                <wp:lineTo x="-144" y="21421"/>
                <wp:lineTo x="21600" y="21421"/>
                <wp:lineTo x="21600" y="0"/>
                <wp:lineTo x="-144" y="0"/>
              </wp:wrapPolygon>
            </wp:wrapTight>
            <wp:docPr id="12" name="Рисунок 13" descr="ghiST6pz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ghiST6pzkm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809" t="14716" r="12814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fa"/>
        <w:tblW w:w="0" w:type="auto"/>
        <w:tblLook w:val="04A0"/>
      </w:tblPr>
      <w:tblGrid>
        <w:gridCol w:w="4775"/>
        <w:gridCol w:w="4796"/>
      </w:tblGrid>
      <w:tr w:rsidR="00FC17EC" w:rsidTr="007D690C">
        <w:tc>
          <w:tcPr>
            <w:tcW w:w="5210" w:type="dxa"/>
          </w:tcPr>
          <w:p w:rsidR="00FC17EC" w:rsidRDefault="00FC17EC" w:rsidP="007D690C">
            <w:pPr>
              <w:jc w:val="both"/>
              <w:rPr>
                <w:noProof/>
              </w:rPr>
            </w:pPr>
          </w:p>
          <w:p w:rsidR="00FC17EC" w:rsidRDefault="00FC17EC" w:rsidP="007D690C">
            <w:pPr>
              <w:jc w:val="center"/>
              <w:rPr>
                <w:noProof/>
              </w:rPr>
            </w:pPr>
          </w:p>
          <w:p w:rsidR="00FC17EC" w:rsidRDefault="00FC17EC" w:rsidP="007D690C">
            <w:pPr>
              <w:jc w:val="center"/>
              <w:rPr>
                <w:noProof/>
              </w:rPr>
            </w:pPr>
            <w:r w:rsidRPr="00634108">
              <w:rPr>
                <w:noProof/>
              </w:rPr>
              <w:drawing>
                <wp:inline distT="0" distB="0" distL="0" distR="0">
                  <wp:extent cx="2588260" cy="3560048"/>
                  <wp:effectExtent l="19050" t="0" r="2540" b="0"/>
                  <wp:docPr id="15" name="Рисунок 4" descr="C:\Users\пользователь\Desktop\2021_06_14\IMG_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2021_06_14\IMG_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28" cy="356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7EC" w:rsidRDefault="00FC17EC" w:rsidP="007D690C">
            <w:pPr>
              <w:jc w:val="both"/>
              <w:rPr>
                <w:noProof/>
              </w:rPr>
            </w:pPr>
          </w:p>
          <w:p w:rsidR="00FC17EC" w:rsidRDefault="00FC17EC" w:rsidP="007D690C">
            <w:pPr>
              <w:jc w:val="both"/>
              <w:rPr>
                <w:noProof/>
              </w:rPr>
            </w:pPr>
          </w:p>
          <w:p w:rsidR="00FC17EC" w:rsidRDefault="00FC17EC" w:rsidP="007D690C">
            <w:pPr>
              <w:jc w:val="both"/>
              <w:rPr>
                <w:noProof/>
              </w:rPr>
            </w:pPr>
          </w:p>
        </w:tc>
        <w:tc>
          <w:tcPr>
            <w:tcW w:w="5211" w:type="dxa"/>
          </w:tcPr>
          <w:p w:rsidR="00FC17EC" w:rsidRDefault="00FC17EC" w:rsidP="007D690C">
            <w:pPr>
              <w:jc w:val="both"/>
              <w:rPr>
                <w:noProof/>
              </w:rPr>
            </w:pPr>
          </w:p>
          <w:p w:rsidR="00FC17EC" w:rsidRDefault="00FC17EC" w:rsidP="007D690C">
            <w:pPr>
              <w:jc w:val="both"/>
              <w:rPr>
                <w:noProof/>
              </w:rPr>
            </w:pPr>
          </w:p>
          <w:p w:rsidR="00FC17EC" w:rsidRDefault="00FC17EC" w:rsidP="007D690C">
            <w:pPr>
              <w:jc w:val="center"/>
              <w:rPr>
                <w:noProof/>
              </w:rPr>
            </w:pPr>
            <w:r w:rsidRPr="00634108">
              <w:rPr>
                <w:noProof/>
              </w:rPr>
              <w:drawing>
                <wp:inline distT="0" distB="0" distL="0" distR="0">
                  <wp:extent cx="2617777" cy="3571107"/>
                  <wp:effectExtent l="19050" t="0" r="0" b="0"/>
                  <wp:docPr id="16" name="Рисунок 5" descr="C:\Users\пользователь\Desktop\2021_06_14\IMG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2021_06_14\IMG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4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40" cy="3573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D89" w:rsidRDefault="00FD5D89" w:rsidP="000914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17EC" w:rsidRDefault="00FC17EC" w:rsidP="000914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C17EC" w:rsidSect="00306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36A4A"/>
    <w:multiLevelType w:val="hybridMultilevel"/>
    <w:tmpl w:val="EADA4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3A1812"/>
    <w:multiLevelType w:val="hybridMultilevel"/>
    <w:tmpl w:val="4A701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6D6D01"/>
    <w:multiLevelType w:val="hybridMultilevel"/>
    <w:tmpl w:val="01D0D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723AA0"/>
    <w:multiLevelType w:val="hybridMultilevel"/>
    <w:tmpl w:val="43CA0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752F6B"/>
    <w:multiLevelType w:val="hybridMultilevel"/>
    <w:tmpl w:val="D272E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167B71"/>
    <w:multiLevelType w:val="hybridMultilevel"/>
    <w:tmpl w:val="C6A88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F41C13"/>
    <w:multiLevelType w:val="hybridMultilevel"/>
    <w:tmpl w:val="5EAA2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86698B"/>
    <w:multiLevelType w:val="hybridMultilevel"/>
    <w:tmpl w:val="8DCC5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95080B"/>
    <w:multiLevelType w:val="hybridMultilevel"/>
    <w:tmpl w:val="A38CC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36319E"/>
    <w:multiLevelType w:val="hybridMultilevel"/>
    <w:tmpl w:val="7E445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3C00DA"/>
    <w:multiLevelType w:val="hybridMultilevel"/>
    <w:tmpl w:val="A38CC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B74901"/>
    <w:multiLevelType w:val="hybridMultilevel"/>
    <w:tmpl w:val="EE0A7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120361"/>
    <w:multiLevelType w:val="hybridMultilevel"/>
    <w:tmpl w:val="0B2A9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5E59AD"/>
    <w:multiLevelType w:val="hybridMultilevel"/>
    <w:tmpl w:val="0B2A9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A35CDE"/>
    <w:multiLevelType w:val="hybridMultilevel"/>
    <w:tmpl w:val="E3EA4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B56330"/>
    <w:multiLevelType w:val="hybridMultilevel"/>
    <w:tmpl w:val="3AB21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880129"/>
    <w:multiLevelType w:val="hybridMultilevel"/>
    <w:tmpl w:val="84CE6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D89"/>
    <w:rsid w:val="0009146E"/>
    <w:rsid w:val="000921F8"/>
    <w:rsid w:val="0030699D"/>
    <w:rsid w:val="004E34CC"/>
    <w:rsid w:val="00562396"/>
    <w:rsid w:val="009C105E"/>
    <w:rsid w:val="00AA7F4F"/>
    <w:rsid w:val="00C149E2"/>
    <w:rsid w:val="00C86191"/>
    <w:rsid w:val="00EF1ADC"/>
    <w:rsid w:val="00FC17EC"/>
    <w:rsid w:val="00FD5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D89"/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EF1A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A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1A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A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1A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1A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1A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1A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1A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1A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F1A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F1A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F1A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F1A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F1A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F1A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F1A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F1A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F1A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F1A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F1A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F1A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F1A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F1ADC"/>
    <w:rPr>
      <w:b/>
      <w:bCs/>
    </w:rPr>
  </w:style>
  <w:style w:type="character" w:styleId="a9">
    <w:name w:val="Emphasis"/>
    <w:basedOn w:val="a0"/>
    <w:uiPriority w:val="20"/>
    <w:qFormat/>
    <w:rsid w:val="00EF1ADC"/>
    <w:rPr>
      <w:i/>
      <w:iCs/>
    </w:rPr>
  </w:style>
  <w:style w:type="paragraph" w:styleId="aa">
    <w:name w:val="No Spacing"/>
    <w:uiPriority w:val="1"/>
    <w:qFormat/>
    <w:rsid w:val="00EF1ADC"/>
    <w:pPr>
      <w:spacing w:after="0" w:line="240" w:lineRule="auto"/>
    </w:pPr>
  </w:style>
  <w:style w:type="paragraph" w:styleId="ab">
    <w:name w:val="List Paragraph"/>
    <w:basedOn w:val="a"/>
    <w:link w:val="ac"/>
    <w:uiPriority w:val="34"/>
    <w:qFormat/>
    <w:rsid w:val="00EF1A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1AD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F1ADC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F1A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F1ADC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EF1ADC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EF1AD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F1ADC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EF1ADC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F1ADC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F1ADC"/>
    <w:pPr>
      <w:outlineLvl w:val="9"/>
    </w:pPr>
  </w:style>
  <w:style w:type="character" w:styleId="af5">
    <w:name w:val="Hyperlink"/>
    <w:basedOn w:val="a0"/>
    <w:uiPriority w:val="99"/>
    <w:semiHidden/>
    <w:unhideWhenUsed/>
    <w:rsid w:val="00FD5D89"/>
    <w:rPr>
      <w:color w:val="0000FF"/>
      <w:u w:val="single"/>
    </w:rPr>
  </w:style>
  <w:style w:type="paragraph" w:styleId="af6">
    <w:name w:val="Body Text"/>
    <w:basedOn w:val="a"/>
    <w:link w:val="11"/>
    <w:uiPriority w:val="99"/>
    <w:semiHidden/>
    <w:unhideWhenUsed/>
    <w:rsid w:val="00FD5D89"/>
    <w:pPr>
      <w:widowControl w:val="0"/>
      <w:shd w:val="clear" w:color="auto" w:fill="FFFFFF"/>
      <w:spacing w:after="900" w:line="24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FD5D89"/>
    <w:rPr>
      <w:lang w:val="ru-RU" w:bidi="ar-SA"/>
    </w:rPr>
  </w:style>
  <w:style w:type="paragraph" w:styleId="23">
    <w:name w:val="Body Text 2"/>
    <w:basedOn w:val="a"/>
    <w:link w:val="24"/>
    <w:uiPriority w:val="99"/>
    <w:semiHidden/>
    <w:unhideWhenUsed/>
    <w:rsid w:val="00FD5D89"/>
    <w:pPr>
      <w:spacing w:after="120" w:line="480" w:lineRule="auto"/>
    </w:pPr>
    <w:rPr>
      <w:rFonts w:eastAsia="Times New Roman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FD5D89"/>
    <w:rPr>
      <w:rFonts w:eastAsia="Times New Roman"/>
      <w:lang w:val="ru-RU" w:eastAsia="ru-RU" w:bidi="ar-SA"/>
    </w:rPr>
  </w:style>
  <w:style w:type="character" w:customStyle="1" w:styleId="ac">
    <w:name w:val="Абзац списка Знак"/>
    <w:link w:val="ab"/>
    <w:uiPriority w:val="34"/>
    <w:locked/>
    <w:rsid w:val="00FD5D89"/>
  </w:style>
  <w:style w:type="paragraph" w:customStyle="1" w:styleId="c42">
    <w:name w:val="c42"/>
    <w:basedOn w:val="a"/>
    <w:rsid w:val="00FD5D8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FD5D8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FD5D8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D5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link w:val="af6"/>
    <w:uiPriority w:val="99"/>
    <w:semiHidden/>
    <w:locked/>
    <w:rsid w:val="00FD5D89"/>
    <w:rPr>
      <w:rFonts w:ascii="Times New Roman" w:eastAsia="Times New Roman" w:hAnsi="Times New Roman" w:cs="Times New Roman"/>
      <w:sz w:val="27"/>
      <w:szCs w:val="27"/>
      <w:shd w:val="clear" w:color="auto" w:fill="FFFFFF"/>
      <w:lang w:val="ru-RU" w:eastAsia="ru-RU" w:bidi="ar-SA"/>
    </w:rPr>
  </w:style>
  <w:style w:type="character" w:customStyle="1" w:styleId="c5">
    <w:name w:val="c5"/>
    <w:basedOn w:val="a0"/>
    <w:rsid w:val="00FD5D89"/>
  </w:style>
  <w:style w:type="character" w:customStyle="1" w:styleId="c14">
    <w:name w:val="c14"/>
    <w:basedOn w:val="a0"/>
    <w:rsid w:val="00FD5D89"/>
  </w:style>
  <w:style w:type="character" w:customStyle="1" w:styleId="c2">
    <w:name w:val="c2"/>
    <w:basedOn w:val="a0"/>
    <w:rsid w:val="00FD5D89"/>
  </w:style>
  <w:style w:type="character" w:customStyle="1" w:styleId="c8">
    <w:name w:val="c8"/>
    <w:basedOn w:val="a0"/>
    <w:rsid w:val="00FD5D89"/>
  </w:style>
  <w:style w:type="character" w:customStyle="1" w:styleId="c9">
    <w:name w:val="c9"/>
    <w:basedOn w:val="a0"/>
    <w:rsid w:val="00FD5D89"/>
  </w:style>
  <w:style w:type="paragraph" w:styleId="af8">
    <w:name w:val="Balloon Text"/>
    <w:basedOn w:val="a"/>
    <w:link w:val="af9"/>
    <w:uiPriority w:val="99"/>
    <w:semiHidden/>
    <w:unhideWhenUsed/>
    <w:rsid w:val="00FD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D5D89"/>
    <w:rPr>
      <w:rFonts w:ascii="Tahoma" w:hAnsi="Tahoma" w:cs="Tahoma"/>
      <w:sz w:val="16"/>
      <w:szCs w:val="16"/>
      <w:lang w:val="ru-RU" w:bidi="ar-SA"/>
    </w:rPr>
  </w:style>
  <w:style w:type="paragraph" w:customStyle="1" w:styleId="Standard">
    <w:name w:val="Standard"/>
    <w:rsid w:val="00FD5D8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mallCaps/>
      <w:kern w:val="3"/>
      <w:sz w:val="28"/>
      <w:szCs w:val="20"/>
      <w:lang w:val="ru-RU" w:eastAsia="zh-CN" w:bidi="ar-SA"/>
    </w:rPr>
  </w:style>
  <w:style w:type="table" w:styleId="afa">
    <w:name w:val="Table Grid"/>
    <w:basedOn w:val="a1"/>
    <w:uiPriority w:val="59"/>
    <w:rsid w:val="00FC17EC"/>
    <w:pPr>
      <w:spacing w:after="0" w:line="240" w:lineRule="auto"/>
    </w:pPr>
    <w:rPr>
      <w:rFonts w:eastAsiaTheme="minorEastAsia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4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3868</Words>
  <Characters>22053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2022-04-21T06:46:00Z</dcterms:created>
  <dcterms:modified xsi:type="dcterms:W3CDTF">2022-04-21T07:02:00Z</dcterms:modified>
</cp:coreProperties>
</file>