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BD" w:rsidRPr="009134FE" w:rsidRDefault="00952BBD" w:rsidP="00952BB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34F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52BBD" w:rsidRPr="009134FE" w:rsidRDefault="00952BBD" w:rsidP="00952BB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34FE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№6 имени Героя </w:t>
      </w:r>
    </w:p>
    <w:p w:rsidR="00952BBD" w:rsidRPr="009134FE" w:rsidRDefault="00952BBD" w:rsidP="00952BB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34FE">
        <w:rPr>
          <w:rFonts w:ascii="Times New Roman" w:hAnsi="Times New Roman" w:cs="Times New Roman"/>
          <w:sz w:val="24"/>
          <w:szCs w:val="24"/>
        </w:rPr>
        <w:t xml:space="preserve">России С.Л. </w:t>
      </w:r>
      <w:proofErr w:type="gramStart"/>
      <w:r w:rsidRPr="009134FE">
        <w:rPr>
          <w:rFonts w:ascii="Times New Roman" w:hAnsi="Times New Roman" w:cs="Times New Roman"/>
          <w:sz w:val="24"/>
          <w:szCs w:val="24"/>
        </w:rPr>
        <w:t>Яшкина</w:t>
      </w:r>
      <w:proofErr w:type="gramEnd"/>
      <w:r w:rsidRPr="009134FE">
        <w:rPr>
          <w:rFonts w:ascii="Times New Roman" w:hAnsi="Times New Roman" w:cs="Times New Roman"/>
          <w:sz w:val="24"/>
          <w:szCs w:val="24"/>
        </w:rPr>
        <w:t>» города Перми.</w:t>
      </w: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i/>
          <w:iCs/>
          <w:sz w:val="24"/>
        </w:rPr>
      </w:pPr>
    </w:p>
    <w:p w:rsidR="00952BBD" w:rsidRPr="009134FE" w:rsidRDefault="00952BBD" w:rsidP="00952BBD">
      <w:pPr>
        <w:pStyle w:val="a4"/>
        <w:jc w:val="center"/>
        <w:rPr>
          <w:rFonts w:ascii="Times New Roman" w:hAnsi="Times New Roman"/>
          <w:b/>
          <w:iCs/>
          <w:sz w:val="48"/>
        </w:rPr>
      </w:pPr>
      <w:r w:rsidRPr="009134FE">
        <w:rPr>
          <w:rFonts w:ascii="Times New Roman" w:hAnsi="Times New Roman"/>
          <w:b/>
          <w:iCs/>
          <w:sz w:val="48"/>
        </w:rPr>
        <w:t>Сценарий внеклассного мероприятия</w:t>
      </w:r>
    </w:p>
    <w:p w:rsidR="00952BBD" w:rsidRPr="009134FE" w:rsidRDefault="00952BBD" w:rsidP="00952BBD">
      <w:pPr>
        <w:pStyle w:val="a4"/>
        <w:jc w:val="center"/>
        <w:rPr>
          <w:rFonts w:ascii="Times New Roman" w:hAnsi="Times New Roman"/>
          <w:b/>
          <w:iCs/>
          <w:sz w:val="56"/>
        </w:rPr>
      </w:pPr>
      <w:r>
        <w:rPr>
          <w:rFonts w:ascii="Times New Roman" w:hAnsi="Times New Roman"/>
          <w:b/>
          <w:iCs/>
          <w:sz w:val="56"/>
        </w:rPr>
        <w:t xml:space="preserve"> "Прощание с Азбукой</w:t>
      </w:r>
      <w:r w:rsidRPr="009134FE">
        <w:rPr>
          <w:rFonts w:ascii="Times New Roman" w:hAnsi="Times New Roman"/>
          <w:b/>
          <w:iCs/>
          <w:sz w:val="56"/>
        </w:rPr>
        <w:t>"</w:t>
      </w:r>
    </w:p>
    <w:p w:rsidR="00952BBD" w:rsidRPr="009134FE" w:rsidRDefault="00952BBD" w:rsidP="00952BB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учащихся 1</w:t>
      </w:r>
      <w:r w:rsidRPr="009134FE">
        <w:rPr>
          <w:rFonts w:ascii="Times New Roman" w:hAnsi="Times New Roman" w:cs="Times New Roman"/>
          <w:sz w:val="32"/>
        </w:rPr>
        <w:t>-х классов</w:t>
      </w: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b/>
          <w:sz w:val="56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b/>
          <w:sz w:val="144"/>
        </w:rPr>
      </w:pP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sz w:val="28"/>
        </w:rPr>
      </w:pPr>
      <w:r w:rsidRPr="009134FE">
        <w:rPr>
          <w:rFonts w:ascii="Times New Roman" w:hAnsi="Times New Roman"/>
          <w:sz w:val="28"/>
        </w:rPr>
        <w:t xml:space="preserve">Составитель: учитель начальных классов </w:t>
      </w:r>
    </w:p>
    <w:p w:rsidR="00952BBD" w:rsidRPr="009134FE" w:rsidRDefault="00952BBD" w:rsidP="00952BBD">
      <w:pPr>
        <w:pStyle w:val="a4"/>
        <w:jc w:val="right"/>
        <w:rPr>
          <w:rFonts w:ascii="Times New Roman" w:hAnsi="Times New Roman"/>
          <w:sz w:val="28"/>
        </w:rPr>
      </w:pPr>
      <w:r w:rsidRPr="009134FE">
        <w:rPr>
          <w:rFonts w:ascii="Times New Roman" w:hAnsi="Times New Roman"/>
          <w:sz w:val="28"/>
        </w:rPr>
        <w:t>Баяндина Надежда Александровна</w:t>
      </w:r>
    </w:p>
    <w:p w:rsidR="00952BBD" w:rsidRPr="009134FE" w:rsidRDefault="00952BBD" w:rsidP="00952BBD">
      <w:pPr>
        <w:jc w:val="center"/>
        <w:outlineLvl w:val="0"/>
        <w:rPr>
          <w:rFonts w:ascii="Times New Roman" w:hAnsi="Times New Roman" w:cs="Times New Roman"/>
          <w:b/>
          <w:sz w:val="44"/>
        </w:rPr>
      </w:pPr>
    </w:p>
    <w:p w:rsidR="00952BBD" w:rsidRPr="009134FE" w:rsidRDefault="00952BBD" w:rsidP="00952BBD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:rsidR="00952BBD" w:rsidRPr="009134FE" w:rsidRDefault="00952BBD" w:rsidP="00952BBD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:rsidR="00952BBD" w:rsidRPr="009134FE" w:rsidRDefault="00952BBD" w:rsidP="00952BBD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:rsidR="00952BBD" w:rsidRPr="009134FE" w:rsidRDefault="00952BBD" w:rsidP="00952BBD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52BBD" w:rsidRDefault="00952BBD" w:rsidP="00952BBD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Пермь 2022</w:t>
      </w:r>
      <w:r w:rsidRPr="009134FE">
        <w:rPr>
          <w:rFonts w:ascii="Times New Roman" w:hAnsi="Times New Roman" w:cs="Times New Roman"/>
          <w:sz w:val="28"/>
        </w:rPr>
        <w:t xml:space="preserve"> г.</w:t>
      </w:r>
    </w:p>
    <w:p w:rsidR="00952BBD" w:rsidRPr="00952BBD" w:rsidRDefault="00952BBD" w:rsidP="00952BB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lastRenderedPageBreak/>
        <w:t>Название внеклассного мероприятия:</w:t>
      </w:r>
      <w:r w:rsidRPr="00952BBD">
        <w:rPr>
          <w:rFonts w:ascii="Times New Roman" w:hAnsi="Times New Roman" w:cs="Times New Roman"/>
          <w:sz w:val="28"/>
          <w:szCs w:val="28"/>
        </w:rPr>
        <w:t xml:space="preserve"> "Прощание с Азбукой"</w:t>
      </w:r>
    </w:p>
    <w:p w:rsidR="00952BBD" w:rsidRPr="00952BBD" w:rsidRDefault="00952BBD" w:rsidP="00952BB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52BBD">
        <w:rPr>
          <w:rFonts w:ascii="Times New Roman" w:hAnsi="Times New Roman" w:cs="Times New Roman"/>
          <w:sz w:val="28"/>
          <w:szCs w:val="28"/>
        </w:rPr>
        <w:t xml:space="preserve"> кабинет начальных классов;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Оформление класса: </w:t>
      </w:r>
      <w:r w:rsidRPr="00952BBD">
        <w:rPr>
          <w:rFonts w:ascii="Times New Roman" w:hAnsi="Times New Roman" w:cs="Times New Roman"/>
          <w:sz w:val="28"/>
          <w:szCs w:val="28"/>
        </w:rPr>
        <w:t>доска оформлена буквами, картинками с изображением учебников и школьных принадлежностей; выставка детских рисунков «По страницам Азбуки»;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52BBD">
        <w:rPr>
          <w:rFonts w:ascii="Times New Roman" w:hAnsi="Times New Roman" w:cs="Times New Roman"/>
          <w:sz w:val="28"/>
          <w:szCs w:val="28"/>
        </w:rPr>
        <w:t xml:space="preserve">костюмы: Азбука, учебники Русский язык и Литературное чтение, </w:t>
      </w:r>
      <w:proofErr w:type="spellStart"/>
      <w:r w:rsidRPr="00952BBD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52BBD">
        <w:rPr>
          <w:rFonts w:ascii="Times New Roman" w:hAnsi="Times New Roman" w:cs="Times New Roman"/>
          <w:sz w:val="28"/>
          <w:szCs w:val="28"/>
        </w:rPr>
        <w:t>; ободки с буквами для детей; ребусы на школьную тематику, цветные карточки с пословицами; карточки с крупными буквами слова «АЗБУКА»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2BBD">
        <w:rPr>
          <w:rFonts w:ascii="Times New Roman" w:hAnsi="Times New Roman" w:cs="Times New Roman"/>
          <w:b/>
          <w:sz w:val="28"/>
          <w:szCs w:val="28"/>
        </w:rPr>
        <w:t xml:space="preserve">Музыкальный ряд: </w:t>
      </w:r>
      <w:r w:rsidRPr="00952BBD">
        <w:rPr>
          <w:rFonts w:ascii="Times New Roman" w:hAnsi="Times New Roman" w:cs="Times New Roman"/>
          <w:sz w:val="28"/>
          <w:szCs w:val="28"/>
        </w:rPr>
        <w:t>музыка для выхода Азбуки, музыкальное сопровождение (фонограммы песен)</w:t>
      </w:r>
      <w:r w:rsidRPr="0095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t xml:space="preserve">«Азбука» </w:t>
      </w:r>
      <w:r w:rsidRPr="00952BBD">
        <w:rPr>
          <w:rFonts w:ascii="Times New Roman" w:hAnsi="Times New Roman" w:cs="Times New Roman"/>
          <w:sz w:val="28"/>
          <w:szCs w:val="28"/>
        </w:rPr>
        <w:t xml:space="preserve">(слова </w:t>
      </w:r>
      <w:proofErr w:type="spellStart"/>
      <w:r w:rsidRPr="00952BBD">
        <w:rPr>
          <w:rFonts w:ascii="Times New Roman" w:hAnsi="Times New Roman" w:cs="Times New Roman"/>
          <w:sz w:val="28"/>
          <w:szCs w:val="28"/>
        </w:rPr>
        <w:t>З.Петровой</w:t>
      </w:r>
      <w:proofErr w:type="spellEnd"/>
      <w:r w:rsidRPr="00952BBD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95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BBD">
        <w:rPr>
          <w:rFonts w:ascii="Times New Roman" w:hAnsi="Times New Roman" w:cs="Times New Roman"/>
          <w:sz w:val="28"/>
          <w:szCs w:val="28"/>
        </w:rPr>
        <w:t>А.Островского</w:t>
      </w:r>
      <w:proofErr w:type="spellEnd"/>
      <w:r w:rsidRPr="00952BBD">
        <w:rPr>
          <w:rFonts w:ascii="Times New Roman" w:hAnsi="Times New Roman" w:cs="Times New Roman"/>
          <w:sz w:val="28"/>
          <w:szCs w:val="28"/>
        </w:rPr>
        <w:t>)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End"/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2BBD" w:rsidRP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952BBD">
        <w:rPr>
          <w:rFonts w:ascii="Times New Roman" w:hAnsi="Times New Roman" w:cs="Times New Roman"/>
          <w:sz w:val="28"/>
          <w:szCs w:val="28"/>
        </w:rPr>
        <w:t xml:space="preserve">: Учитель, </w:t>
      </w:r>
      <w:proofErr w:type="spellStart"/>
      <w:r w:rsidRPr="00952BBD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52BBD">
        <w:rPr>
          <w:rFonts w:ascii="Times New Roman" w:hAnsi="Times New Roman" w:cs="Times New Roman"/>
          <w:sz w:val="28"/>
          <w:szCs w:val="28"/>
        </w:rPr>
        <w:t>, Азбука, Русский язык, Литературное чтение.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Организационно – подготовительная работа:</w:t>
      </w:r>
    </w:p>
    <w:p w:rsidR="00952BBD" w:rsidRPr="00952BBD" w:rsidRDefault="00952BBD" w:rsidP="00952B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Разучивание песни «Азбука» и стихов про буквы русского алфавита с учащимися 1-го класса;  </w:t>
      </w:r>
    </w:p>
    <w:p w:rsidR="00952BBD" w:rsidRPr="00952BBD" w:rsidRDefault="00952BBD" w:rsidP="00952B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Репетиции сценария с героями праздника (учащимися 4-го класса);</w:t>
      </w:r>
    </w:p>
    <w:p w:rsidR="00952BBD" w:rsidRPr="00952BBD" w:rsidRDefault="00952BBD" w:rsidP="00952B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Оформление выставки детских рисунков «По страницам Азбуки».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2BBD">
        <w:rPr>
          <w:rFonts w:ascii="Times New Roman" w:hAnsi="Times New Roman" w:cs="Times New Roman"/>
          <w:sz w:val="28"/>
          <w:szCs w:val="28"/>
        </w:rPr>
        <w:t>создание условий для формирования позитивного отношения к учебной деятельности, мотивации к чтению;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в игровой форме повторить и закрепить знания первоклассников по курсу «Азбука», показать значимость чтения;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воспитывать интерес к учебе, чтению.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способствовать сплочению детского коллектива;</w:t>
      </w:r>
    </w:p>
    <w:p w:rsidR="00952BBD" w:rsidRDefault="00952BBD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создать праздничную,  доброжелательную атмосферу.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952BBD" w:rsidRDefault="00D60D43" w:rsidP="00952B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0D43">
        <w:rPr>
          <w:rFonts w:ascii="Times New Roman" w:hAnsi="Times New Roman" w:cs="Times New Roman"/>
          <w:sz w:val="28"/>
          <w:szCs w:val="28"/>
        </w:rPr>
        <w:t>Гурина И. Азбука-забава М.: Фламинго, 2007</w:t>
      </w:r>
      <w:r w:rsidR="006A4907">
        <w:rPr>
          <w:rFonts w:ascii="Times New Roman" w:hAnsi="Times New Roman" w:cs="Times New Roman"/>
          <w:sz w:val="28"/>
          <w:szCs w:val="28"/>
        </w:rPr>
        <w:t>;</w:t>
      </w:r>
    </w:p>
    <w:p w:rsidR="00952BBD" w:rsidRPr="006A4907" w:rsidRDefault="006A4907" w:rsidP="00952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Илларионова Ю. Г. Учите детей отгадывать загадки М. Просвещение, 1985.</w:t>
      </w:r>
    </w:p>
    <w:p w:rsidR="00952BBD" w:rsidRPr="00952BBD" w:rsidRDefault="00952BBD" w:rsidP="00952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7"/>
          <w:b/>
          <w:bCs/>
          <w:color w:val="000000"/>
          <w:sz w:val="28"/>
          <w:szCs w:val="28"/>
        </w:rPr>
        <w:t>Учен</w:t>
      </w:r>
      <w:r>
        <w:rPr>
          <w:rStyle w:val="c7"/>
          <w:b/>
          <w:bCs/>
          <w:color w:val="000000"/>
          <w:sz w:val="28"/>
          <w:szCs w:val="28"/>
        </w:rPr>
        <w:t>ик:</w:t>
      </w:r>
      <w:r w:rsidRPr="00952BBD">
        <w:rPr>
          <w:rStyle w:val="c7"/>
          <w:b/>
          <w:bCs/>
          <w:color w:val="000000"/>
          <w:sz w:val="28"/>
          <w:szCs w:val="28"/>
        </w:rPr>
        <w:t> </w:t>
      </w:r>
      <w:r w:rsidRPr="00952BBD">
        <w:rPr>
          <w:rStyle w:val="c19"/>
          <w:color w:val="000000"/>
          <w:sz w:val="28"/>
          <w:szCs w:val="28"/>
        </w:rPr>
        <w:t>Почему не на уроках школьники с утра?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19"/>
          <w:color w:val="000000"/>
          <w:sz w:val="28"/>
          <w:szCs w:val="28"/>
        </w:rPr>
        <w:t>                Почему в парадной форме нынче детвора?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19"/>
          <w:color w:val="000000"/>
          <w:sz w:val="28"/>
          <w:szCs w:val="28"/>
        </w:rPr>
        <w:t>                Сняли с Азбуки обложку, и закладок нет,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19"/>
          <w:color w:val="000000"/>
          <w:sz w:val="28"/>
          <w:szCs w:val="28"/>
        </w:rPr>
        <w:t>                Все взво</w:t>
      </w:r>
      <w:r>
        <w:rPr>
          <w:rStyle w:val="c19"/>
          <w:color w:val="000000"/>
          <w:sz w:val="28"/>
          <w:szCs w:val="28"/>
        </w:rPr>
        <w:t>лнованы немножко. В чём секрет?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Учитель:</w:t>
      </w:r>
      <w:r w:rsidRPr="00952BBD">
        <w:rPr>
          <w:rStyle w:val="c7"/>
          <w:bCs/>
          <w:color w:val="000000"/>
          <w:sz w:val="28"/>
          <w:szCs w:val="28"/>
        </w:rPr>
        <w:t xml:space="preserve"> Дочитали Азбуку первоклассники вчера.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952BBD">
        <w:rPr>
          <w:rStyle w:val="c7"/>
          <w:bCs/>
          <w:color w:val="000000"/>
          <w:sz w:val="28"/>
          <w:szCs w:val="28"/>
        </w:rPr>
        <w:t>                 А сегодня им прощаться с Азбукой пора!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952BBD">
        <w:rPr>
          <w:color w:val="000000"/>
          <w:sz w:val="28"/>
          <w:szCs w:val="28"/>
        </w:rPr>
        <w:t xml:space="preserve">                 </w:t>
      </w:r>
      <w:r w:rsidRPr="00952BBD">
        <w:rPr>
          <w:rStyle w:val="c7"/>
          <w:bCs/>
          <w:color w:val="000000"/>
          <w:sz w:val="28"/>
          <w:szCs w:val="28"/>
        </w:rPr>
        <w:t>Но где же Азбука?</w:t>
      </w:r>
    </w:p>
    <w:p w:rsidR="00952BBD" w:rsidRPr="00952BBD" w:rsidRDefault="00952BBD" w:rsidP="00952BBD">
      <w:pPr>
        <w:pStyle w:val="c9"/>
        <w:shd w:val="clear" w:color="auto" w:fill="FFFFFF"/>
        <w:tabs>
          <w:tab w:val="left" w:pos="121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color w:val="000000"/>
          <w:sz w:val="28"/>
          <w:szCs w:val="28"/>
        </w:rPr>
        <w:tab/>
        <w:t>Давайте составим из букв слово «АЗБУКА»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color w:val="000000"/>
          <w:sz w:val="28"/>
          <w:szCs w:val="28"/>
        </w:rPr>
      </w:pPr>
      <w:r w:rsidRPr="00952BBD">
        <w:rPr>
          <w:rStyle w:val="c19"/>
          <w:color w:val="000000"/>
          <w:sz w:val="28"/>
          <w:szCs w:val="28"/>
        </w:rPr>
        <w:t>                 И дружно её позовём.</w:t>
      </w:r>
    </w:p>
    <w:p w:rsidR="00952BBD" w:rsidRPr="00952BBD" w:rsidRDefault="00952BBD" w:rsidP="00952BB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proofErr w:type="gramStart"/>
      <w:r w:rsidRPr="00952BBD">
        <w:rPr>
          <w:rStyle w:val="c19"/>
          <w:i/>
          <w:color w:val="000000"/>
          <w:sz w:val="28"/>
          <w:szCs w:val="28"/>
          <w:u w:val="single"/>
        </w:rPr>
        <w:t>(Учитель приглашает 6-ых детей.</w:t>
      </w:r>
      <w:proofErr w:type="gramEnd"/>
      <w:r w:rsidRPr="00952BBD">
        <w:rPr>
          <w:rStyle w:val="c19"/>
          <w:i/>
          <w:color w:val="000000"/>
          <w:sz w:val="28"/>
          <w:szCs w:val="28"/>
          <w:u w:val="single"/>
        </w:rPr>
        <w:t xml:space="preserve"> Дети составляют слово АЗБУКА из больших букв. </w:t>
      </w:r>
      <w:proofErr w:type="gramStart"/>
      <w:r w:rsidRPr="00952BBD">
        <w:rPr>
          <w:rStyle w:val="c19"/>
          <w:i/>
          <w:color w:val="000000"/>
          <w:sz w:val="28"/>
          <w:szCs w:val="28"/>
          <w:u w:val="single"/>
        </w:rPr>
        <w:t>Под музыку входит Азбука)</w:t>
      </w:r>
      <w:proofErr w:type="gramEnd"/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Азбука:</w:t>
      </w:r>
    </w:p>
    <w:p w:rsid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color w:val="000000"/>
          <w:sz w:val="28"/>
          <w:szCs w:val="28"/>
        </w:rPr>
        <w:t xml:space="preserve">-Здравствуйте, дети! 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Узнали меня?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Я - Азбука, учу читать,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Меня никак нельзя не знать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Меня изучишь хорошо -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И сможешь ты тогда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Любую книжку прочитать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Без всякого труда.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А в книгах есть про всё, про всё: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Про реки и моря,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И что у неба нет конца,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И круглая Земля,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Про космонавтов, к облакам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Летавших много раз,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Про дождь, и молнии, и гром,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color w:val="000000"/>
          <w:sz w:val="28"/>
          <w:szCs w:val="28"/>
        </w:rPr>
        <w:t>Про свет, тепло и газ.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52BBD">
        <w:rPr>
          <w:color w:val="000000"/>
          <w:sz w:val="28"/>
          <w:szCs w:val="28"/>
        </w:rPr>
        <w:t>Я пришла сегодня к вам в последний раз, чтобы порадоваться вашим успехам и познакомить вас со своими друзьями, с которыми вы продолжите путешествие в волшебный мир знаний.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 xml:space="preserve">Учитель: </w:t>
      </w:r>
      <w:r w:rsidRPr="00952BBD">
        <w:rPr>
          <w:bCs/>
          <w:color w:val="000000"/>
          <w:sz w:val="28"/>
          <w:szCs w:val="28"/>
        </w:rPr>
        <w:t>Мы рады видеть тебя, Азбука. Присаживайся на почётное место. Ребята приготовили для тебя музыкальный подарок.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  <w:u w:val="single"/>
        </w:rPr>
      </w:pPr>
      <w:proofErr w:type="gramStart"/>
      <w:r w:rsidRPr="00952BBD">
        <w:rPr>
          <w:bCs/>
          <w:i/>
          <w:color w:val="000000"/>
          <w:sz w:val="28"/>
          <w:szCs w:val="28"/>
          <w:u w:val="single"/>
        </w:rPr>
        <w:t>(Раздаётся стук.</w:t>
      </w:r>
      <w:proofErr w:type="gramEnd"/>
      <w:r w:rsidRPr="00952BBD">
        <w:rPr>
          <w:bCs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952BBD">
        <w:rPr>
          <w:bCs/>
          <w:i/>
          <w:color w:val="000000"/>
          <w:sz w:val="28"/>
          <w:szCs w:val="28"/>
          <w:u w:val="single"/>
        </w:rPr>
        <w:t xml:space="preserve">Входит </w:t>
      </w:r>
      <w:proofErr w:type="spellStart"/>
      <w:r w:rsidRPr="00952BBD">
        <w:rPr>
          <w:bCs/>
          <w:i/>
          <w:color w:val="000000"/>
          <w:sz w:val="28"/>
          <w:szCs w:val="28"/>
          <w:u w:val="single"/>
        </w:rPr>
        <w:t>Нехочуха</w:t>
      </w:r>
      <w:proofErr w:type="spellEnd"/>
      <w:r w:rsidRPr="00952BBD">
        <w:rPr>
          <w:bCs/>
          <w:i/>
          <w:color w:val="000000"/>
          <w:sz w:val="28"/>
          <w:szCs w:val="28"/>
          <w:u w:val="single"/>
        </w:rPr>
        <w:t>).</w:t>
      </w:r>
      <w:proofErr w:type="gramEnd"/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> Ой! Куда это я попал?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>Учитель:</w:t>
      </w:r>
      <w:r w:rsidRPr="00952BBD">
        <w:rPr>
          <w:color w:val="000000"/>
          <w:sz w:val="28"/>
          <w:szCs w:val="28"/>
        </w:rPr>
        <w:t> Во-первых, здравствуйте, во-вторых, кто вы такой?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 xml:space="preserve"> Я - </w:t>
      </w:r>
      <w:proofErr w:type="spellStart"/>
      <w:r w:rsidRPr="00952BBD">
        <w:rPr>
          <w:color w:val="000000"/>
          <w:sz w:val="28"/>
          <w:szCs w:val="28"/>
        </w:rPr>
        <w:t>Нехочуха</w:t>
      </w:r>
      <w:proofErr w:type="spellEnd"/>
      <w:r w:rsidRPr="00952BBD">
        <w:rPr>
          <w:color w:val="000000"/>
          <w:sz w:val="28"/>
          <w:szCs w:val="28"/>
        </w:rPr>
        <w:t>! Знаете такого? А вы что тут делаете?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lastRenderedPageBreak/>
        <w:t>Учитель:</w:t>
      </w:r>
      <w:r w:rsidRPr="00952BBD">
        <w:rPr>
          <w:color w:val="000000"/>
          <w:sz w:val="28"/>
          <w:szCs w:val="28"/>
        </w:rPr>
        <w:t> Дети - ученики первого класса, а я – учительница. У нас сегодня праздник «Прощание с Азбукой».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> Праздник – это весело! Праздники я люблю!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>Учитель:</w:t>
      </w:r>
      <w:r w:rsidRPr="00952BBD">
        <w:rPr>
          <w:color w:val="000000"/>
          <w:sz w:val="28"/>
          <w:szCs w:val="28"/>
        </w:rPr>
        <w:t xml:space="preserve"> Скажи, пожалуйста, а ты в каком классе учишься? 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> Я нигде не учусь!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>Учитель</w:t>
      </w:r>
      <w:r w:rsidRPr="00952BBD">
        <w:rPr>
          <w:color w:val="000000"/>
          <w:sz w:val="28"/>
          <w:szCs w:val="28"/>
        </w:rPr>
        <w:t>: Как нигде? Значит, ты и читать, и писать не умеешь?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color w:val="000000"/>
          <w:sz w:val="28"/>
          <w:szCs w:val="28"/>
        </w:rPr>
        <w:t xml:space="preserve">: А зачем мне читать и писать? Это скукотища! Я - </w:t>
      </w:r>
      <w:proofErr w:type="spellStart"/>
      <w:r w:rsidRPr="00952BBD">
        <w:rPr>
          <w:color w:val="000000"/>
          <w:sz w:val="28"/>
          <w:szCs w:val="28"/>
        </w:rPr>
        <w:t>Нехочуха</w:t>
      </w:r>
      <w:proofErr w:type="spellEnd"/>
      <w:r w:rsidRPr="00952BBD">
        <w:rPr>
          <w:color w:val="000000"/>
          <w:sz w:val="28"/>
          <w:szCs w:val="28"/>
        </w:rPr>
        <w:t>! Не хочу учиться!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>Учитель:</w:t>
      </w:r>
      <w:r w:rsidRPr="00952BBD">
        <w:rPr>
          <w:color w:val="000000"/>
          <w:sz w:val="28"/>
          <w:szCs w:val="28"/>
        </w:rPr>
        <w:t> Ты даже буквы не знаешь?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> Не знаю и знать не хочу!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>Учитель:</w:t>
      </w:r>
      <w:r w:rsidRPr="00952BBD">
        <w:rPr>
          <w:color w:val="000000"/>
          <w:sz w:val="28"/>
          <w:szCs w:val="28"/>
        </w:rPr>
        <w:t xml:space="preserve"> Неужели тебе не интересно узнавать новое? Ведь чтение – путь к знаниям. 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 xml:space="preserve">: </w:t>
      </w:r>
      <w:r w:rsidRPr="00952BBD">
        <w:rPr>
          <w:bCs/>
          <w:color w:val="000000"/>
          <w:sz w:val="28"/>
          <w:szCs w:val="28"/>
        </w:rPr>
        <w:t>Чтение – это мучение!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>Учитель:</w:t>
      </w:r>
      <w:r w:rsidRPr="00952BBD">
        <w:rPr>
          <w:color w:val="000000"/>
          <w:sz w:val="28"/>
          <w:szCs w:val="28"/>
        </w:rPr>
        <w:t xml:space="preserve"> Я с тобой не согласна! А вы ребята? 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952BBD">
        <w:rPr>
          <w:i/>
          <w:color w:val="000000"/>
          <w:sz w:val="28"/>
          <w:szCs w:val="28"/>
          <w:u w:val="single"/>
        </w:rPr>
        <w:t>(Ответы детей)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color w:val="000000"/>
          <w:sz w:val="28"/>
          <w:szCs w:val="28"/>
        </w:rPr>
        <w:t xml:space="preserve">- Ребята для нашей дорогой гостьи, Азбуки, выучили песню. Послушай и ты, </w:t>
      </w:r>
      <w:proofErr w:type="gramStart"/>
      <w:r w:rsidRPr="00952BBD">
        <w:rPr>
          <w:color w:val="000000"/>
          <w:sz w:val="28"/>
          <w:szCs w:val="28"/>
        </w:rPr>
        <w:t>может</w:t>
      </w:r>
      <w:proofErr w:type="gramEnd"/>
      <w:r w:rsidRPr="00952BBD">
        <w:rPr>
          <w:color w:val="000000"/>
          <w:sz w:val="28"/>
          <w:szCs w:val="28"/>
        </w:rPr>
        <w:t xml:space="preserve"> изменишь своё мнение.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952BBD">
        <w:rPr>
          <w:i/>
          <w:color w:val="000000"/>
          <w:sz w:val="28"/>
          <w:szCs w:val="28"/>
          <w:u w:val="single"/>
        </w:rPr>
        <w:t>(Дети поют песню «Азбука»)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952BBD">
        <w:rPr>
          <w:rStyle w:val="c16"/>
          <w:b/>
          <w:bCs/>
          <w:color w:val="000000"/>
          <w:sz w:val="28"/>
          <w:szCs w:val="28"/>
        </w:rPr>
        <w:t xml:space="preserve">Азбука: </w:t>
      </w:r>
      <w:r w:rsidRPr="00952BBD">
        <w:rPr>
          <w:rStyle w:val="c16"/>
          <w:bCs/>
          <w:color w:val="000000"/>
          <w:sz w:val="28"/>
          <w:szCs w:val="28"/>
        </w:rPr>
        <w:t xml:space="preserve">Спасибо за песню, я рада, что вам нравиться читать. А тебе, </w:t>
      </w:r>
      <w:proofErr w:type="spellStart"/>
      <w:r w:rsidRPr="00952BBD">
        <w:rPr>
          <w:rStyle w:val="c16"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rStyle w:val="c16"/>
          <w:bCs/>
          <w:color w:val="000000"/>
          <w:sz w:val="28"/>
          <w:szCs w:val="28"/>
        </w:rPr>
        <w:t>, понравилась песня?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 xml:space="preserve">: </w:t>
      </w:r>
      <w:r w:rsidRPr="00952BBD">
        <w:rPr>
          <w:bCs/>
          <w:color w:val="000000"/>
          <w:sz w:val="28"/>
          <w:szCs w:val="28"/>
        </w:rPr>
        <w:t xml:space="preserve">Да, ребята поют хорошо! 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52BBD">
        <w:rPr>
          <w:bCs/>
          <w:color w:val="000000"/>
          <w:sz w:val="28"/>
          <w:szCs w:val="28"/>
        </w:rPr>
        <w:t xml:space="preserve">А буквы-то вы хоть знаете? Читать-то умеете? 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952BBD">
        <w:rPr>
          <w:i/>
          <w:color w:val="000000"/>
          <w:sz w:val="28"/>
          <w:szCs w:val="28"/>
          <w:u w:val="single"/>
        </w:rPr>
        <w:t>(Ответы детей)</w:t>
      </w:r>
      <w:r w:rsidRPr="00952BBD">
        <w:rPr>
          <w:bCs/>
          <w:color w:val="000000"/>
          <w:sz w:val="28"/>
          <w:szCs w:val="28"/>
        </w:rPr>
        <w:tab/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>Учитель:</w:t>
      </w:r>
      <w:r w:rsidRPr="00952BBD">
        <w:rPr>
          <w:color w:val="000000"/>
          <w:sz w:val="28"/>
          <w:szCs w:val="28"/>
        </w:rPr>
        <w:t> Оставайся на нашем празднике, и увидишь, чему ребята научились вместе с Азбукой.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 xml:space="preserve">: </w:t>
      </w:r>
      <w:r w:rsidRPr="00952BBD">
        <w:rPr>
          <w:bCs/>
          <w:color w:val="000000"/>
          <w:sz w:val="28"/>
          <w:szCs w:val="28"/>
        </w:rPr>
        <w:t>Я, конечно, не хочу…, но так и быть останусь. Интересно посмотреть…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52BBD">
        <w:rPr>
          <w:b/>
          <w:bCs/>
          <w:color w:val="000000"/>
          <w:sz w:val="28"/>
          <w:szCs w:val="28"/>
        </w:rPr>
        <w:t xml:space="preserve">Учитель: </w:t>
      </w:r>
      <w:r w:rsidRPr="00952BBD">
        <w:rPr>
          <w:bCs/>
          <w:color w:val="000000"/>
          <w:sz w:val="28"/>
          <w:szCs w:val="28"/>
        </w:rPr>
        <w:t xml:space="preserve">Присаживайся за парту, </w:t>
      </w:r>
      <w:proofErr w:type="spellStart"/>
      <w:r w:rsidRPr="00952BBD">
        <w:rPr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Cs/>
          <w:color w:val="000000"/>
          <w:sz w:val="28"/>
          <w:szCs w:val="28"/>
        </w:rPr>
        <w:t>.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952BBD">
        <w:rPr>
          <w:bCs/>
          <w:i/>
          <w:color w:val="000000"/>
          <w:sz w:val="28"/>
          <w:szCs w:val="28"/>
        </w:rPr>
        <w:t>(</w:t>
      </w:r>
      <w:proofErr w:type="spellStart"/>
      <w:r w:rsidRPr="00952BBD">
        <w:rPr>
          <w:bCs/>
          <w:i/>
          <w:color w:val="000000"/>
          <w:sz w:val="28"/>
          <w:szCs w:val="28"/>
        </w:rPr>
        <w:t>Нехочуха</w:t>
      </w:r>
      <w:proofErr w:type="spellEnd"/>
      <w:r w:rsidRPr="00952BBD">
        <w:rPr>
          <w:bCs/>
          <w:i/>
          <w:color w:val="000000"/>
          <w:sz w:val="28"/>
          <w:szCs w:val="28"/>
        </w:rPr>
        <w:t xml:space="preserve"> садится за парту).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952BBD">
        <w:rPr>
          <w:rStyle w:val="c16"/>
          <w:b/>
          <w:bCs/>
          <w:color w:val="000000"/>
          <w:sz w:val="28"/>
          <w:szCs w:val="28"/>
        </w:rPr>
        <w:t xml:space="preserve">Азбука: </w:t>
      </w:r>
      <w:r w:rsidRPr="00952BBD">
        <w:rPr>
          <w:rStyle w:val="c6"/>
          <w:color w:val="000000"/>
          <w:sz w:val="28"/>
          <w:szCs w:val="28"/>
        </w:rPr>
        <w:t>Я пришла на праздник</w:t>
      </w:r>
      <w:r>
        <w:rPr>
          <w:rStyle w:val="c6"/>
          <w:color w:val="000000"/>
          <w:sz w:val="28"/>
          <w:szCs w:val="28"/>
        </w:rPr>
        <w:t xml:space="preserve"> не одна. Угадайте, с кем?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6"/>
          <w:color w:val="000000"/>
          <w:sz w:val="28"/>
          <w:szCs w:val="28"/>
        </w:rPr>
        <w:t>33 родных сестрицы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952BBD">
        <w:rPr>
          <w:rStyle w:val="c6"/>
          <w:color w:val="000000"/>
          <w:sz w:val="28"/>
          <w:szCs w:val="28"/>
        </w:rPr>
        <w:t>Писаных</w:t>
      </w:r>
      <w:proofErr w:type="gramEnd"/>
      <w:r w:rsidRPr="00952BBD">
        <w:rPr>
          <w:rStyle w:val="c6"/>
          <w:color w:val="000000"/>
          <w:sz w:val="28"/>
          <w:szCs w:val="28"/>
        </w:rPr>
        <w:t xml:space="preserve"> красавицы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6"/>
          <w:color w:val="000000"/>
          <w:sz w:val="28"/>
          <w:szCs w:val="28"/>
        </w:rPr>
        <w:t>В одном городе живут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952BBD">
        <w:rPr>
          <w:rStyle w:val="c6"/>
          <w:color w:val="000000"/>
          <w:sz w:val="28"/>
          <w:szCs w:val="28"/>
        </w:rPr>
        <w:t>И повсюду славятся... (</w:t>
      </w:r>
      <w:r w:rsidRPr="00952BBD">
        <w:rPr>
          <w:rStyle w:val="c16"/>
          <w:b/>
          <w:bCs/>
          <w:color w:val="000000"/>
          <w:sz w:val="28"/>
          <w:szCs w:val="28"/>
        </w:rPr>
        <w:t>Буквы</w:t>
      </w:r>
      <w:r w:rsidRPr="00952BBD">
        <w:rPr>
          <w:rStyle w:val="c6"/>
          <w:color w:val="000000"/>
          <w:sz w:val="28"/>
          <w:szCs w:val="28"/>
        </w:rPr>
        <w:t>)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6"/>
          <w:color w:val="000000"/>
          <w:sz w:val="28"/>
          <w:szCs w:val="28"/>
        </w:rPr>
        <w:t xml:space="preserve">Буквы </w:t>
      </w:r>
      <w:proofErr w:type="gramStart"/>
      <w:r w:rsidRPr="00952BBD">
        <w:rPr>
          <w:rStyle w:val="c6"/>
          <w:color w:val="000000"/>
          <w:sz w:val="28"/>
          <w:szCs w:val="28"/>
        </w:rPr>
        <w:t>–з</w:t>
      </w:r>
      <w:proofErr w:type="gramEnd"/>
      <w:r w:rsidRPr="00952BBD">
        <w:rPr>
          <w:rStyle w:val="c6"/>
          <w:color w:val="000000"/>
          <w:sz w:val="28"/>
          <w:szCs w:val="28"/>
        </w:rPr>
        <w:t>начки, как бойцы на парад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6"/>
          <w:color w:val="000000"/>
          <w:sz w:val="28"/>
          <w:szCs w:val="28"/>
        </w:rPr>
        <w:t>В чётком порядке построились в ряд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6"/>
          <w:color w:val="000000"/>
          <w:sz w:val="28"/>
          <w:szCs w:val="28"/>
        </w:rPr>
        <w:t>Каждый в условленном месте стоит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952BBD">
        <w:rPr>
          <w:rStyle w:val="c6"/>
          <w:color w:val="000000"/>
          <w:sz w:val="28"/>
          <w:szCs w:val="28"/>
        </w:rPr>
        <w:t>И называется он …</w:t>
      </w:r>
      <w:proofErr w:type="gramStart"/>
      <w:r w:rsidRPr="00952BBD">
        <w:rPr>
          <w:rStyle w:val="c6"/>
          <w:color w:val="000000"/>
          <w:sz w:val="28"/>
          <w:szCs w:val="28"/>
        </w:rPr>
        <w:t>( </w:t>
      </w:r>
      <w:proofErr w:type="gramEnd"/>
      <w:r w:rsidRPr="00952BBD">
        <w:rPr>
          <w:rStyle w:val="c16"/>
          <w:b/>
          <w:bCs/>
          <w:color w:val="000000"/>
          <w:sz w:val="28"/>
          <w:szCs w:val="28"/>
        </w:rPr>
        <w:t>Алфавит</w:t>
      </w:r>
      <w:r w:rsidRPr="00952BBD">
        <w:rPr>
          <w:rStyle w:val="c6"/>
          <w:color w:val="000000"/>
          <w:sz w:val="28"/>
          <w:szCs w:val="28"/>
        </w:rPr>
        <w:t>)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2BBD">
        <w:rPr>
          <w:rStyle w:val="c22"/>
          <w:i/>
          <w:iCs/>
          <w:color w:val="000000"/>
          <w:sz w:val="28"/>
          <w:szCs w:val="28"/>
          <w:u w:val="single"/>
        </w:rPr>
        <w:lastRenderedPageBreak/>
        <w:t>(Дети надевают шапочки с буквами,  встают на ноги и выполняют команды Азбуки).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2BBD">
        <w:rPr>
          <w:rStyle w:val="c16"/>
          <w:b/>
          <w:bCs/>
          <w:sz w:val="28"/>
          <w:szCs w:val="28"/>
        </w:rPr>
        <w:t>Азбука: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2BBD">
        <w:rPr>
          <w:rStyle w:val="c2"/>
          <w:sz w:val="28"/>
          <w:szCs w:val="28"/>
        </w:rPr>
        <w:t>-Алфавит, равняйсь! Смирно! Начинаем парад букв!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2BBD">
        <w:rPr>
          <w:rStyle w:val="c2"/>
          <w:sz w:val="28"/>
          <w:szCs w:val="28"/>
        </w:rPr>
        <w:t>- Гласные</w:t>
      </w:r>
      <w:proofErr w:type="gramStart"/>
      <w:r w:rsidRPr="00952BBD">
        <w:rPr>
          <w:rStyle w:val="c2"/>
          <w:sz w:val="28"/>
          <w:szCs w:val="28"/>
        </w:rPr>
        <w:t xml:space="preserve">? (- </w:t>
      </w:r>
      <w:proofErr w:type="gramEnd"/>
      <w:r w:rsidRPr="00952BBD">
        <w:rPr>
          <w:rStyle w:val="c2"/>
          <w:sz w:val="28"/>
          <w:szCs w:val="28"/>
        </w:rPr>
        <w:t>Здесь!)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2BBD">
        <w:rPr>
          <w:rStyle w:val="c2"/>
          <w:sz w:val="28"/>
          <w:szCs w:val="28"/>
        </w:rPr>
        <w:t>-Согласные? (Здесь!)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2BBD">
        <w:rPr>
          <w:rStyle w:val="c2"/>
          <w:sz w:val="28"/>
          <w:szCs w:val="28"/>
        </w:rPr>
        <w:t>- Буквы, которые не обозначают звуков</w:t>
      </w:r>
      <w:proofErr w:type="gramStart"/>
      <w:r w:rsidRPr="00952BBD">
        <w:rPr>
          <w:rStyle w:val="c2"/>
          <w:sz w:val="28"/>
          <w:szCs w:val="28"/>
        </w:rPr>
        <w:t>?(</w:t>
      </w:r>
      <w:proofErr w:type="gramEnd"/>
      <w:r w:rsidRPr="00952BBD">
        <w:rPr>
          <w:rStyle w:val="c2"/>
          <w:sz w:val="28"/>
          <w:szCs w:val="28"/>
        </w:rPr>
        <w:t xml:space="preserve"> Здесь!)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2BBD">
        <w:rPr>
          <w:rStyle w:val="c2"/>
          <w:sz w:val="28"/>
          <w:szCs w:val="28"/>
        </w:rPr>
        <w:t>- По порядку алфавита выступай</w:t>
      </w:r>
      <w:r w:rsidRPr="00952BBD">
        <w:rPr>
          <w:rStyle w:val="c4"/>
          <w:sz w:val="28"/>
          <w:szCs w:val="28"/>
        </w:rPr>
        <w:t>!</w:t>
      </w:r>
    </w:p>
    <w:p w:rsidR="00952BBD" w:rsidRPr="00952BBD" w:rsidRDefault="00952BBD" w:rsidP="00952BB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952BBD">
        <w:rPr>
          <w:rStyle w:val="c22"/>
          <w:i/>
          <w:iCs/>
          <w:color w:val="000000"/>
          <w:sz w:val="28"/>
          <w:szCs w:val="28"/>
          <w:u w:val="single"/>
        </w:rPr>
        <w:t>(Дети по 10-11 человек выходят к доске, выстраиваются в алфавитном порядке и  читают стихи про буквы).</w:t>
      </w:r>
    </w:p>
    <w:p w:rsidR="00952BBD" w:rsidRPr="00AE303A" w:rsidRDefault="00952BBD" w:rsidP="00952BBD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Аист в алом сапоге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стоит ноге.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дороге шёл баран,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 копытом в барабан.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Волк купил велосипед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поехал на обед.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гитаре гусь играл,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Громко-громко гоготал.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Дятел на дубу сидит,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на дудочке дудит.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proofErr w:type="gramStart"/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,Ё</w:t>
      </w:r>
      <w:proofErr w:type="gramEnd"/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кого торчат иголки?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ерша, ежа и ёлки.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Жаба в гости ждёт жука,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летит издалека.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Зайка с розовым зонтом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Притаился под кустом.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AE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Нашёл индюк иголку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положил на полку.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Йог индийский в позу сел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клубничный йогурт съел.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открытого окошка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подушке дремлет кошка.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Рядом с лилией лягушка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Подставляет солнцу брюшко.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морошкой и малиной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шла с большой корзиной.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Носорог нашёл носок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надел его на рог.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океане осьминог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Отдохнуть на дно прилёг.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Пышет паром паровоз,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игрушки нам привёз.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Рыба раку говорит: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небе радуга горит.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Слон гуляет по арене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большой артист на сцене.</w:t>
      </w:r>
      <w:r w:rsidRPr="00952B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52BBD" w:rsidRPr="00952BBD" w:rsidRDefault="00952BBD" w:rsidP="00952BBD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Трактор едет, тарахтит,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торопится, пыхтит.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Однажды мышка с уточкой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Пришли на речку удочкой.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Филин рядышком с совой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 крутит головой.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Пили чай хомяк с хорьком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пирогом и сахарком.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Восседает царь на троне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позолоченной короне.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Чайник в чашки чай налил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стол всех пригласил.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Шмель присел на шоколадку: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Ах, как вкусно, </w:t>
      </w:r>
      <w:proofErr w:type="gramStart"/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сладко!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Наварила щука щей,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обед зовёт лещей.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Ъ, Ь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Твёрдый знак и мягкий знак,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без них нельзя никак!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ы живёт в улыбке,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мыле, в сыре, даже в рыбке.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Экскаватор землю роет,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высотный рядом строят.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Юля в юбку нарядилась,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юла она крутилась.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AE30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2B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Яхта по морю плывёт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Яхта ягоды везёт.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>33 буквы – это много! Как вы смогли столько букв выучить!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>Первоклассники не только буквы выучили, они уже многому научились, например, ребусы разгадывать.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(Учитель показывает ребусы, дети разгадывают).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>Как это у вас получается? Я ничего не смог разгадать?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>А на вопросы викторины ответить сможешь?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lastRenderedPageBreak/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 xml:space="preserve">: </w:t>
      </w:r>
      <w:r w:rsidRPr="00952BBD">
        <w:rPr>
          <w:bCs/>
          <w:color w:val="000000"/>
          <w:sz w:val="28"/>
          <w:szCs w:val="28"/>
        </w:rPr>
        <w:t>Не знаю!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Викторина:</w:t>
      </w:r>
    </w:p>
    <w:p w:rsidR="00952BBD" w:rsidRPr="00952BBD" w:rsidRDefault="00952BBD" w:rsidP="00952BB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Продолжите скороговорки:</w:t>
      </w:r>
    </w:p>
    <w:p w:rsidR="00952BBD" w:rsidRPr="00952BBD" w:rsidRDefault="00952BBD" w:rsidP="00952BB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До города дорога в гору (от города с горы)</w:t>
      </w:r>
    </w:p>
    <w:p w:rsidR="00952BBD" w:rsidRPr="00952BBD" w:rsidRDefault="00952BBD" w:rsidP="00952BB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Шесть мышат (в шалаше шуршат)</w:t>
      </w:r>
    </w:p>
    <w:p w:rsidR="00952BBD" w:rsidRPr="00952BBD" w:rsidRDefault="00952BBD" w:rsidP="00952BB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Сеня вёз (сена воз)</w:t>
      </w:r>
    </w:p>
    <w:p w:rsidR="00952BBD" w:rsidRPr="00952BBD" w:rsidRDefault="00952BBD" w:rsidP="00952BB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- В ящике вещи (щипчики и клещи)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2. – Что за зверь на букву </w:t>
      </w:r>
      <w:proofErr w:type="gramStart"/>
      <w:r w:rsidRPr="00952BB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52BBD">
        <w:rPr>
          <w:rFonts w:ascii="Times New Roman" w:hAnsi="Times New Roman" w:cs="Times New Roman"/>
          <w:sz w:val="28"/>
          <w:szCs w:val="28"/>
        </w:rPr>
        <w:t xml:space="preserve">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(«Юлькой кошку звать мою» Б. </w:t>
      </w:r>
      <w:proofErr w:type="spellStart"/>
      <w:r w:rsidRPr="00952BBD">
        <w:rPr>
          <w:rFonts w:ascii="Times New Roman" w:hAnsi="Times New Roman" w:cs="Times New Roman"/>
          <w:sz w:val="28"/>
          <w:szCs w:val="28"/>
          <w:u w:val="single"/>
        </w:rPr>
        <w:t>Заходер</w:t>
      </w:r>
      <w:proofErr w:type="spellEnd"/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  «Загадка-шутка»).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3. – Где обедал, воробей?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>(«В зоопарке у зверей» С. Маршак)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4. -  Хозяйка однажды с базара пришла, хозяйка с базара домой принесла:   </w:t>
      </w:r>
      <w:proofErr w:type="gramStart"/>
      <w:r w:rsidRPr="00952BBD">
        <w:rPr>
          <w:rFonts w:ascii="Times New Roman" w:hAnsi="Times New Roman" w:cs="Times New Roman"/>
          <w:sz w:val="28"/>
          <w:szCs w:val="28"/>
          <w:u w:val="single"/>
        </w:rPr>
        <w:t>(«Картошку, капусту, морковку, горох, петрушку и свёклу...»</w:t>
      </w:r>
      <w:proofErr w:type="gramEnd"/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Ю. </w:t>
      </w:r>
      <w:proofErr w:type="spellStart"/>
      <w:r w:rsidRPr="00952BBD">
        <w:rPr>
          <w:rFonts w:ascii="Times New Roman" w:hAnsi="Times New Roman" w:cs="Times New Roman"/>
          <w:sz w:val="28"/>
          <w:szCs w:val="28"/>
          <w:u w:val="single"/>
        </w:rPr>
        <w:t>Тувим</w:t>
      </w:r>
      <w:proofErr w:type="spellEnd"/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 «Овощи»)</w:t>
      </w:r>
      <w:proofErr w:type="gramEnd"/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5. – Ключей волшебных связка, которые помогут в любой рассказ найти путь, войти в любую сказку (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>буквы, азбука</w:t>
      </w:r>
      <w:proofErr w:type="gramStart"/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 Маршак)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6. Кто помог мальчику Жене научиться говорить букву «Р»?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 xml:space="preserve">(Ворона, Е. </w:t>
      </w:r>
      <w:proofErr w:type="spellStart"/>
      <w:r w:rsidRPr="00952BBD">
        <w:rPr>
          <w:rFonts w:ascii="Times New Roman" w:hAnsi="Times New Roman" w:cs="Times New Roman"/>
          <w:sz w:val="28"/>
          <w:szCs w:val="28"/>
          <w:u w:val="single"/>
        </w:rPr>
        <w:t>Чарушин</w:t>
      </w:r>
      <w:proofErr w:type="spellEnd"/>
      <w:r w:rsidRPr="00952B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7. Как называлась первая славянская азбука?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>(Кириллица)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8. Кто написал и напечатал первый русский букварь?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>(Иван Фёдоров)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9. Назовите сказки А. С. Пушкина.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10. Назовите писателя, который открыл в своём имении школу для крестьянских детей.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>(Л. Н. Толстой)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11. Назовите автора сказок «Телефон», «Путаница», «Айболит», «</w:t>
      </w:r>
      <w:proofErr w:type="spellStart"/>
      <w:r w:rsidRPr="00952BB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52BBD">
        <w:rPr>
          <w:rFonts w:ascii="Times New Roman" w:hAnsi="Times New Roman" w:cs="Times New Roman"/>
          <w:sz w:val="28"/>
          <w:szCs w:val="28"/>
        </w:rPr>
        <w:t xml:space="preserve">»…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>(К. И. Чуковский)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 12. Какой совет дал Угомон из стихотворения С. Маршака ученикам, продолжите: «Не учи молчать </w:t>
      </w:r>
      <w:proofErr w:type="gramStart"/>
      <w:r w:rsidRPr="00952BB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52BBD">
        <w:rPr>
          <w:rFonts w:ascii="Times New Roman" w:hAnsi="Times New Roman" w:cs="Times New Roman"/>
          <w:sz w:val="28"/>
          <w:szCs w:val="28"/>
        </w:rPr>
        <w:t xml:space="preserve"> … </w:t>
      </w:r>
      <w:r w:rsidRPr="00952BBD">
        <w:rPr>
          <w:rFonts w:ascii="Times New Roman" w:hAnsi="Times New Roman" w:cs="Times New Roman"/>
          <w:sz w:val="28"/>
          <w:szCs w:val="28"/>
          <w:u w:val="single"/>
        </w:rPr>
        <w:t>(«а молчи побольше сам»).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    13. Кто из детских писателей писал рассказы и сказки о природе? </w:t>
      </w:r>
      <w:r>
        <w:rPr>
          <w:rFonts w:ascii="Times New Roman" w:hAnsi="Times New Roman" w:cs="Times New Roman"/>
          <w:sz w:val="28"/>
          <w:szCs w:val="28"/>
          <w:u w:val="single"/>
        </w:rPr>
        <w:t>(В. Бианки, М. Пришвин).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bCs/>
          <w:color w:val="000000"/>
          <w:sz w:val="28"/>
          <w:szCs w:val="28"/>
        </w:rPr>
      </w:pPr>
      <w:r w:rsidRPr="00952BBD">
        <w:rPr>
          <w:rStyle w:val="c16"/>
          <w:b/>
          <w:bCs/>
          <w:color w:val="000000"/>
          <w:sz w:val="28"/>
          <w:szCs w:val="28"/>
        </w:rPr>
        <w:t xml:space="preserve">Азбука: </w:t>
      </w:r>
      <w:r w:rsidRPr="00952BBD">
        <w:rPr>
          <w:rStyle w:val="c16"/>
          <w:bCs/>
          <w:color w:val="000000"/>
          <w:sz w:val="28"/>
          <w:szCs w:val="28"/>
        </w:rPr>
        <w:t>Порадовали!</w:t>
      </w:r>
      <w:r w:rsidRPr="00952BBD">
        <w:rPr>
          <w:rStyle w:val="c16"/>
          <w:b/>
          <w:bCs/>
          <w:color w:val="000000"/>
          <w:sz w:val="28"/>
          <w:szCs w:val="28"/>
        </w:rPr>
        <w:t xml:space="preserve"> </w:t>
      </w:r>
      <w:r w:rsidRPr="00952BBD">
        <w:rPr>
          <w:rStyle w:val="c16"/>
          <w:bCs/>
          <w:color w:val="000000"/>
          <w:sz w:val="28"/>
          <w:szCs w:val="28"/>
        </w:rPr>
        <w:t>Как приятно, что вы внимательно прочитали мои странички!</w:t>
      </w:r>
    </w:p>
    <w:p w:rsidR="00952BBD" w:rsidRPr="00952BBD" w:rsidRDefault="00952BBD" w:rsidP="00952BBD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> Вы всё это сами прочитали?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>Про важность чтения есть много пословиц. Предлагаю игру  «Собери пословицу».</w:t>
      </w:r>
      <w:r w:rsidRPr="00952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Думаю, </w:t>
      </w:r>
      <w:proofErr w:type="spellStart"/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>Нехочухе</w:t>
      </w:r>
      <w:proofErr w:type="spellEnd"/>
      <w:r w:rsidRPr="00952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полезно познакомиться с пословицами.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«Собери пословицу» </w:t>
      </w:r>
      <w:proofErr w:type="gramStart"/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Пословицы написаны на листках разного цвета и разрезаны на слова, дети вытягивают по карточке, собираются в группы по </w:t>
      </w:r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цветам и составляют пословицы. </w:t>
      </w:r>
      <w:proofErr w:type="spellStart"/>
      <w:proofErr w:type="gramStart"/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>Нехочуха</w:t>
      </w:r>
      <w:proofErr w:type="spellEnd"/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Азбукой подходят к группам, дети вслух произносят составленные  пословицы))</w:t>
      </w:r>
      <w:proofErr w:type="gramEnd"/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BBD">
        <w:rPr>
          <w:rFonts w:ascii="Times New Roman" w:hAnsi="Times New Roman" w:cs="Times New Roman"/>
          <w:sz w:val="28"/>
          <w:szCs w:val="28"/>
        </w:rPr>
        <w:t xml:space="preserve">( </w:t>
      </w:r>
      <w:r w:rsidRPr="00952BBD">
        <w:rPr>
          <w:rFonts w:ascii="Times New Roman" w:hAnsi="Times New Roman" w:cs="Times New Roman"/>
          <w:b/>
          <w:sz w:val="28"/>
          <w:szCs w:val="28"/>
        </w:rPr>
        <w:t xml:space="preserve">Азбука – к мудрости ступенька. </w:t>
      </w:r>
      <w:proofErr w:type="gramEnd"/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   Чтение – вот лучшее учение.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    Не стыдно не знать, стыдно не учиться.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    Ученье – путь к уменью.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    Век живи – век учись.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    Красна птица опереньем, а человек уменьем.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952BBD">
        <w:rPr>
          <w:rFonts w:ascii="Times New Roman" w:hAnsi="Times New Roman" w:cs="Times New Roman"/>
          <w:b/>
          <w:sz w:val="28"/>
          <w:szCs w:val="28"/>
        </w:rPr>
        <w:t>Грамот</w:t>
      </w:r>
      <w:r>
        <w:rPr>
          <w:rFonts w:ascii="Times New Roman" w:hAnsi="Times New Roman" w:cs="Times New Roman"/>
          <w:b/>
          <w:sz w:val="28"/>
          <w:szCs w:val="28"/>
        </w:rPr>
        <w:t>е учиться – всегда пригодится.)</w:t>
      </w:r>
      <w:proofErr w:type="gramEnd"/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 xml:space="preserve"> Дорогой </w:t>
      </w:r>
      <w:proofErr w:type="spellStart"/>
      <w:r w:rsidRPr="00952BBD">
        <w:rPr>
          <w:color w:val="000000"/>
          <w:sz w:val="28"/>
          <w:szCs w:val="28"/>
        </w:rPr>
        <w:t>Нехочуха</w:t>
      </w:r>
      <w:proofErr w:type="spellEnd"/>
      <w:r w:rsidRPr="00952BBD">
        <w:rPr>
          <w:color w:val="000000"/>
          <w:sz w:val="28"/>
          <w:szCs w:val="28"/>
        </w:rPr>
        <w:t>! Понравилось ли тебе у нас на празднике? Ты по-прежнему будешь говорить «не хочу, не буду читать?»</w:t>
      </w:r>
    </w:p>
    <w:p w:rsidR="00952BBD" w:rsidRPr="00952BBD" w:rsidRDefault="00952BBD" w:rsidP="00952B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spellStart"/>
      <w:r w:rsidRPr="00952BBD">
        <w:rPr>
          <w:b/>
          <w:bCs/>
          <w:color w:val="000000"/>
          <w:sz w:val="28"/>
          <w:szCs w:val="28"/>
        </w:rPr>
        <w:t>Нехочуха</w:t>
      </w:r>
      <w:proofErr w:type="spellEnd"/>
      <w:r w:rsidRPr="00952BBD">
        <w:rPr>
          <w:b/>
          <w:bCs/>
          <w:color w:val="000000"/>
          <w:sz w:val="28"/>
          <w:szCs w:val="28"/>
        </w:rPr>
        <w:t>:</w:t>
      </w:r>
      <w:r w:rsidRPr="00952BBD">
        <w:rPr>
          <w:color w:val="000000"/>
          <w:sz w:val="28"/>
          <w:szCs w:val="28"/>
        </w:rPr>
        <w:t> Нет, я понял, что чтение - лучшее учение. Не научившись читать и писать - ничему не научишься. Придётся и мне учиться читать!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  <w:r w:rsidRPr="00952BBD">
        <w:rPr>
          <w:rFonts w:ascii="Times New Roman" w:hAnsi="Times New Roman" w:cs="Times New Roman"/>
          <w:sz w:val="28"/>
          <w:szCs w:val="28"/>
        </w:rPr>
        <w:t>Я рада буду помочь тебе научиться читать. А с вами, ребята,  прощаюсь. На прощанье хочу представить вам своих друзей, которые помогут вам в путешествии по стране Знаний. Они как раз должны были подойти.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>(Стук в дверь.</w:t>
      </w:r>
      <w:proofErr w:type="gramEnd"/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Заходят Русский язык и Литературное чтение с коробками. Кладут коробки. </w:t>
      </w:r>
      <w:proofErr w:type="gramStart"/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>Здороваются со всеми).</w:t>
      </w:r>
      <w:proofErr w:type="gramEnd"/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Лит</w:t>
      </w:r>
      <w:proofErr w:type="gramStart"/>
      <w:r w:rsidRPr="00952B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52B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52BBD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952BBD">
        <w:rPr>
          <w:rFonts w:ascii="Times New Roman" w:hAnsi="Times New Roman" w:cs="Times New Roman"/>
          <w:b/>
          <w:sz w:val="28"/>
          <w:szCs w:val="28"/>
        </w:rPr>
        <w:t>т.</w:t>
      </w:r>
    </w:p>
    <w:p w:rsidR="00952BBD" w:rsidRPr="00952BBD" w:rsidRDefault="00952BBD" w:rsidP="00952BB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от “Азбуки” </w:t>
      </w:r>
      <w:proofErr w:type="gramStart"/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слыхал</w:t>
      </w:r>
      <w:proofErr w:type="gramEnd"/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знаете немало.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Любознательных</w:t>
      </w:r>
      <w:proofErr w:type="gramEnd"/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люблю,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Щедро знания дарю.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кто хочет много знать,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 я прочитать.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Пушкин, Лермонтов, Толстой...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учебник не простой.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много интересного,</w:t>
      </w:r>
      <w:r w:rsidRPr="00952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вам неизвестного.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Рус</w:t>
      </w:r>
      <w:proofErr w:type="gramStart"/>
      <w:r w:rsidRPr="00952B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52B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52BBD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952BBD">
        <w:rPr>
          <w:rFonts w:ascii="Times New Roman" w:hAnsi="Times New Roman" w:cs="Times New Roman"/>
          <w:b/>
          <w:sz w:val="28"/>
          <w:szCs w:val="28"/>
        </w:rPr>
        <w:t>з.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>Я, русский язык!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>Я могуч и велик,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Со мной подружиться 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>Спеши, ученик.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>Чтоб говорить, писать ты мог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>Не чувствуя преград.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1"/>
          <w:color w:val="000000"/>
          <w:sz w:val="28"/>
          <w:szCs w:val="28"/>
          <w:bdr w:val="none" w:sz="0" w:space="0" w:color="auto" w:frame="1"/>
        </w:rPr>
        <w:t>Язык родной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>Ты изучай,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Ты грамоте учись.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Читать, писать и правила учить, </w:t>
      </w:r>
    </w:p>
    <w:p w:rsidR="00952BBD" w:rsidRPr="00952BBD" w:rsidRDefault="00952BBD" w:rsidP="00952BBD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52BBD">
        <w:rPr>
          <w:rStyle w:val="c2"/>
          <w:color w:val="000000"/>
          <w:sz w:val="28"/>
          <w:szCs w:val="28"/>
          <w:bdr w:val="none" w:sz="0" w:space="0" w:color="auto" w:frame="1"/>
        </w:rPr>
        <w:t>Ты, школьник, не ленись.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Азбука</w:t>
      </w:r>
      <w:r w:rsidRPr="00952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– И в 10 лет и в 6 и в 5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Ну, что же, в дорогу, девчонки, мальчишки,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>Вас ждут чудеса на пути,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sz w:val="28"/>
          <w:szCs w:val="28"/>
        </w:rPr>
        <w:t xml:space="preserve">Возьмите с собою любимые книжки – 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вам помогут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идти!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2BBD">
        <w:rPr>
          <w:rFonts w:ascii="Times New Roman" w:hAnsi="Times New Roman" w:cs="Times New Roman"/>
          <w:i/>
          <w:sz w:val="28"/>
          <w:szCs w:val="28"/>
        </w:rPr>
        <w:t>(Азбука берёт Русский язык и Литературное чтение за руки.</w:t>
      </w:r>
      <w:proofErr w:type="gramEnd"/>
      <w:r w:rsidRPr="00952BBD">
        <w:rPr>
          <w:rFonts w:ascii="Times New Roman" w:hAnsi="Times New Roman" w:cs="Times New Roman"/>
          <w:i/>
          <w:sz w:val="28"/>
          <w:szCs w:val="28"/>
        </w:rPr>
        <w:t xml:space="preserve"> Русский язык и Литературное чтение достают из коробок учебники и отдают учителю.</w:t>
      </w:r>
      <w:proofErr w:type="gramStart"/>
      <w:r w:rsidRPr="00952BB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52BBD">
        <w:rPr>
          <w:rFonts w:ascii="Times New Roman" w:hAnsi="Times New Roman" w:cs="Times New Roman"/>
          <w:sz w:val="28"/>
          <w:szCs w:val="28"/>
        </w:rPr>
        <w:t>- Спасибо за учебники, раздам ребятам после праздника.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952BBD">
        <w:rPr>
          <w:rFonts w:ascii="Times New Roman" w:hAnsi="Times New Roman" w:cs="Times New Roman"/>
          <w:sz w:val="28"/>
          <w:szCs w:val="28"/>
        </w:rPr>
        <w:t xml:space="preserve"> Ещё подарки вам на память. Они помогут вам вместе с учебниками в путешествии по «Стране Знаний».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- Спасибо тебе, Азбука!</w:t>
      </w:r>
    </w:p>
    <w:p w:rsidR="00952BBD" w:rsidRPr="00952BBD" w:rsidRDefault="00952BBD" w:rsidP="00952BB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2BBD">
        <w:rPr>
          <w:rFonts w:ascii="Times New Roman" w:hAnsi="Times New Roman" w:cs="Times New Roman"/>
          <w:i/>
          <w:sz w:val="28"/>
          <w:szCs w:val="28"/>
          <w:u w:val="single"/>
        </w:rPr>
        <w:t>(Азбука, Русский язык и Литературное чтение раздают  подарки, прощаются и уходят).</w:t>
      </w:r>
    </w:p>
    <w:p w:rsidR="00D6262E" w:rsidRPr="00952BBD" w:rsidRDefault="00D6262E" w:rsidP="00952B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62E" w:rsidRPr="0095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25262"/>
    <w:multiLevelType w:val="hybridMultilevel"/>
    <w:tmpl w:val="19B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21A58"/>
    <w:multiLevelType w:val="hybridMultilevel"/>
    <w:tmpl w:val="3122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01"/>
    <w:rsid w:val="006A4907"/>
    <w:rsid w:val="00952BBD"/>
    <w:rsid w:val="00AE303A"/>
    <w:rsid w:val="00D60D43"/>
    <w:rsid w:val="00D6262E"/>
    <w:rsid w:val="00E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BBD"/>
    <w:pPr>
      <w:spacing w:after="0" w:line="240" w:lineRule="auto"/>
    </w:pPr>
  </w:style>
  <w:style w:type="paragraph" w:customStyle="1" w:styleId="c0">
    <w:name w:val="c0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BBD"/>
  </w:style>
  <w:style w:type="character" w:customStyle="1" w:styleId="c1">
    <w:name w:val="c1"/>
    <w:basedOn w:val="a0"/>
    <w:rsid w:val="00952BBD"/>
  </w:style>
  <w:style w:type="paragraph" w:customStyle="1" w:styleId="c9">
    <w:name w:val="c9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BBD"/>
  </w:style>
  <w:style w:type="character" w:customStyle="1" w:styleId="c19">
    <w:name w:val="c19"/>
    <w:basedOn w:val="a0"/>
    <w:rsid w:val="00952BBD"/>
  </w:style>
  <w:style w:type="paragraph" w:customStyle="1" w:styleId="c10">
    <w:name w:val="c10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52BBD"/>
  </w:style>
  <w:style w:type="character" w:customStyle="1" w:styleId="c6">
    <w:name w:val="c6"/>
    <w:basedOn w:val="a0"/>
    <w:rsid w:val="00952BBD"/>
  </w:style>
  <w:style w:type="character" w:customStyle="1" w:styleId="c22">
    <w:name w:val="c22"/>
    <w:basedOn w:val="a0"/>
    <w:rsid w:val="00952BBD"/>
  </w:style>
  <w:style w:type="character" w:customStyle="1" w:styleId="c4">
    <w:name w:val="c4"/>
    <w:basedOn w:val="a0"/>
    <w:rsid w:val="00952BBD"/>
  </w:style>
  <w:style w:type="paragraph" w:customStyle="1" w:styleId="c13">
    <w:name w:val="c13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BBD"/>
    <w:rPr>
      <w:b/>
      <w:bCs/>
    </w:rPr>
  </w:style>
  <w:style w:type="paragraph" w:styleId="a6">
    <w:name w:val="List Paragraph"/>
    <w:basedOn w:val="a"/>
    <w:uiPriority w:val="34"/>
    <w:qFormat/>
    <w:rsid w:val="00952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BBD"/>
    <w:pPr>
      <w:spacing w:after="0" w:line="240" w:lineRule="auto"/>
    </w:pPr>
  </w:style>
  <w:style w:type="paragraph" w:customStyle="1" w:styleId="c0">
    <w:name w:val="c0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BBD"/>
  </w:style>
  <w:style w:type="character" w:customStyle="1" w:styleId="c1">
    <w:name w:val="c1"/>
    <w:basedOn w:val="a0"/>
    <w:rsid w:val="00952BBD"/>
  </w:style>
  <w:style w:type="paragraph" w:customStyle="1" w:styleId="c9">
    <w:name w:val="c9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BBD"/>
  </w:style>
  <w:style w:type="character" w:customStyle="1" w:styleId="c19">
    <w:name w:val="c19"/>
    <w:basedOn w:val="a0"/>
    <w:rsid w:val="00952BBD"/>
  </w:style>
  <w:style w:type="paragraph" w:customStyle="1" w:styleId="c10">
    <w:name w:val="c10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52BBD"/>
  </w:style>
  <w:style w:type="character" w:customStyle="1" w:styleId="c6">
    <w:name w:val="c6"/>
    <w:basedOn w:val="a0"/>
    <w:rsid w:val="00952BBD"/>
  </w:style>
  <w:style w:type="character" w:customStyle="1" w:styleId="c22">
    <w:name w:val="c22"/>
    <w:basedOn w:val="a0"/>
    <w:rsid w:val="00952BBD"/>
  </w:style>
  <w:style w:type="character" w:customStyle="1" w:styleId="c4">
    <w:name w:val="c4"/>
    <w:basedOn w:val="a0"/>
    <w:rsid w:val="00952BBD"/>
  </w:style>
  <w:style w:type="paragraph" w:customStyle="1" w:styleId="c13">
    <w:name w:val="c13"/>
    <w:basedOn w:val="a"/>
    <w:rsid w:val="009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BBD"/>
    <w:rPr>
      <w:b/>
      <w:bCs/>
    </w:rPr>
  </w:style>
  <w:style w:type="paragraph" w:styleId="a6">
    <w:name w:val="List Paragraph"/>
    <w:basedOn w:val="a"/>
    <w:uiPriority w:val="34"/>
    <w:qFormat/>
    <w:rsid w:val="0095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2022-07-15T17:43:00Z</dcterms:created>
  <dcterms:modified xsi:type="dcterms:W3CDTF">2022-07-15T18:35:00Z</dcterms:modified>
</cp:coreProperties>
</file>