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E9" w:rsidRPr="00BE38E9" w:rsidRDefault="00BE38E9" w:rsidP="00B7324D">
      <w:pPr>
        <w:spacing w:after="0"/>
        <w:jc w:val="center"/>
        <w:rPr>
          <w:rFonts w:ascii="Times New Roman" w:eastAsia="Times New Roman" w:hAnsi="Times New Roman" w:cs="Times New Roman"/>
        </w:rPr>
      </w:pPr>
      <w:r w:rsidRPr="00BE38E9">
        <w:rPr>
          <w:rFonts w:ascii="Times New Roman" w:eastAsia="Times New Roman" w:hAnsi="Times New Roman" w:cs="Times New Roman"/>
        </w:rPr>
        <w:t>МУНИЦИПАЛЬНОЕ БЮДЖЕТНОЕ  УЧРЕЖДЕНИЕ</w:t>
      </w:r>
    </w:p>
    <w:p w:rsidR="00BE38E9" w:rsidRPr="00BE38E9" w:rsidRDefault="00BE38E9" w:rsidP="00B7324D">
      <w:pPr>
        <w:spacing w:after="0"/>
        <w:jc w:val="center"/>
        <w:rPr>
          <w:rFonts w:ascii="Times New Roman" w:eastAsia="Times New Roman" w:hAnsi="Times New Roman" w:cs="Times New Roman"/>
        </w:rPr>
      </w:pPr>
      <w:r w:rsidRPr="00BE38E9">
        <w:rPr>
          <w:rFonts w:ascii="Times New Roman" w:eastAsia="Times New Roman" w:hAnsi="Times New Roman" w:cs="Times New Roman"/>
        </w:rPr>
        <w:t>ДОПОЛНИТЕЛЬНОГО ОБРАЗОВАНИЯ  «ДЕТСКАЯ ШКОЛА ИСКУССТВ»</w:t>
      </w:r>
    </w:p>
    <w:p w:rsidR="00BE38E9" w:rsidRPr="00BE38E9" w:rsidRDefault="00BE38E9" w:rsidP="00B7324D">
      <w:pPr>
        <w:spacing w:after="0"/>
        <w:jc w:val="center"/>
        <w:rPr>
          <w:rFonts w:ascii="Times New Roman" w:eastAsia="Times New Roman" w:hAnsi="Times New Roman" w:cs="Times New Roman"/>
        </w:rPr>
      </w:pPr>
      <w:r w:rsidRPr="00BE38E9">
        <w:rPr>
          <w:rFonts w:ascii="Times New Roman" w:eastAsia="Times New Roman" w:hAnsi="Times New Roman" w:cs="Times New Roman"/>
        </w:rPr>
        <w:t>НИЖНЕКАМСКОГО МУНИЦИПАЛЬНОГО РАЙОНА РЕСПУБЛИКИ ТАТАРСТАН</w:t>
      </w:r>
    </w:p>
    <w:p w:rsidR="00BE38E9" w:rsidRPr="00BE38E9" w:rsidRDefault="00BE38E9" w:rsidP="00B7324D">
      <w:pPr>
        <w:spacing w:after="0"/>
        <w:rPr>
          <w:rFonts w:ascii="Times New Roman" w:eastAsia="Times New Roman" w:hAnsi="Times New Roman" w:cs="Times New Roman"/>
        </w:rPr>
      </w:pPr>
    </w:p>
    <w:p w:rsidR="00BE38E9" w:rsidRPr="00BE38E9" w:rsidRDefault="00BE38E9" w:rsidP="00B7324D">
      <w:pPr>
        <w:spacing w:after="0"/>
        <w:rPr>
          <w:rFonts w:ascii="Times New Roman" w:eastAsia="Times New Roman" w:hAnsi="Times New Roman" w:cs="Times New Roman"/>
        </w:rPr>
      </w:pPr>
    </w:p>
    <w:p w:rsidR="00BE38E9" w:rsidRPr="00BE38E9" w:rsidRDefault="00BE38E9" w:rsidP="00BE38E9">
      <w:pPr>
        <w:rPr>
          <w:rFonts w:ascii="Times New Roman" w:eastAsia="Times New Roman" w:hAnsi="Times New Roman" w:cs="Times New Roman"/>
        </w:rPr>
      </w:pPr>
    </w:p>
    <w:p w:rsidR="00BE38E9" w:rsidRPr="00BE38E9" w:rsidRDefault="00BE38E9" w:rsidP="00BE38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38E9" w:rsidRPr="00BE38E9" w:rsidRDefault="00BE38E9" w:rsidP="00BE38E9">
      <w:pPr>
        <w:tabs>
          <w:tab w:val="left" w:pos="72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BE38E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E38E9" w:rsidRPr="00BE38E9" w:rsidRDefault="00BE38E9" w:rsidP="00BE38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713D" w:rsidRDefault="009F713D" w:rsidP="00BE38E9">
      <w:pPr>
        <w:jc w:val="center"/>
        <w:rPr>
          <w:rFonts w:ascii="Times New Roman" w:hAnsi="Times New Roman" w:cs="Times New Roman"/>
          <w:b/>
          <w:sz w:val="36"/>
          <w:szCs w:val="48"/>
        </w:rPr>
      </w:pPr>
    </w:p>
    <w:p w:rsidR="009F713D" w:rsidRDefault="009F713D" w:rsidP="00BE38E9">
      <w:pPr>
        <w:jc w:val="center"/>
        <w:rPr>
          <w:rFonts w:ascii="Times New Roman" w:hAnsi="Times New Roman" w:cs="Times New Roman"/>
          <w:b/>
          <w:sz w:val="36"/>
          <w:szCs w:val="48"/>
        </w:rPr>
      </w:pPr>
    </w:p>
    <w:p w:rsidR="00B7324D" w:rsidRPr="00AE2D8D" w:rsidRDefault="00B7324D" w:rsidP="00BE38E9">
      <w:pPr>
        <w:jc w:val="center"/>
        <w:rPr>
          <w:rFonts w:ascii="Times New Roman" w:hAnsi="Times New Roman" w:cs="Times New Roman"/>
          <w:b/>
          <w:sz w:val="36"/>
          <w:szCs w:val="48"/>
        </w:rPr>
      </w:pPr>
      <w:r w:rsidRPr="00AE2D8D">
        <w:rPr>
          <w:rFonts w:ascii="Times New Roman" w:hAnsi="Times New Roman" w:cs="Times New Roman"/>
          <w:b/>
          <w:sz w:val="36"/>
          <w:szCs w:val="48"/>
        </w:rPr>
        <w:t>МЕТОДИЧЕСКАЯ  РАЗРАБОТКА ЗАНЯТИЯ</w:t>
      </w:r>
    </w:p>
    <w:p w:rsidR="00AE2D8D" w:rsidRPr="00AE2D8D" w:rsidRDefault="00AE2D8D" w:rsidP="00AE2D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2D8D">
        <w:rPr>
          <w:rFonts w:ascii="Times New Roman" w:hAnsi="Times New Roman" w:cs="Times New Roman"/>
          <w:b/>
          <w:sz w:val="36"/>
          <w:szCs w:val="36"/>
        </w:rPr>
        <w:t xml:space="preserve">по предмету «Композиция прикладная» на тему: </w:t>
      </w:r>
    </w:p>
    <w:p w:rsidR="00AE2D8D" w:rsidRPr="00AE2D8D" w:rsidRDefault="00AE2D8D" w:rsidP="00AE2D8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E2D8D">
        <w:rPr>
          <w:rFonts w:ascii="Times New Roman" w:hAnsi="Times New Roman" w:cs="Times New Roman"/>
          <w:b/>
          <w:sz w:val="36"/>
          <w:szCs w:val="36"/>
        </w:rPr>
        <w:t>«</w:t>
      </w:r>
      <w:r w:rsidRPr="00AE2D8D">
        <w:rPr>
          <w:rFonts w:ascii="Times New Roman" w:hAnsi="Times New Roman" w:cs="Times New Roman"/>
          <w:b/>
          <w:i/>
          <w:sz w:val="36"/>
          <w:szCs w:val="36"/>
        </w:rPr>
        <w:t>Декоративная роспись</w:t>
      </w:r>
      <w:r w:rsidR="00B21C0D">
        <w:rPr>
          <w:rFonts w:ascii="Times New Roman" w:hAnsi="Times New Roman" w:cs="Times New Roman"/>
          <w:b/>
          <w:i/>
          <w:sz w:val="36"/>
          <w:szCs w:val="36"/>
        </w:rPr>
        <w:t xml:space="preserve"> в национальном стиле</w:t>
      </w:r>
      <w:r w:rsidRPr="00AE2D8D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AE2D8D" w:rsidRPr="00B44B82" w:rsidRDefault="00F57EAB" w:rsidP="00F57E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B82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:rsidR="00BE38E9" w:rsidRPr="00BE38E9" w:rsidRDefault="00BE38E9" w:rsidP="00BE38E9">
      <w:pPr>
        <w:jc w:val="right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E38E9" w:rsidRPr="00BE38E9" w:rsidRDefault="00BE38E9" w:rsidP="009F713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8E9" w:rsidRPr="00BE38E9" w:rsidRDefault="00BE38E9" w:rsidP="009F713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38E9">
        <w:rPr>
          <w:rFonts w:ascii="Times New Roman" w:eastAsia="Times New Roman" w:hAnsi="Times New Roman" w:cs="Times New Roman"/>
          <w:sz w:val="28"/>
          <w:szCs w:val="28"/>
        </w:rPr>
        <w:t>Ибушева Светлана Валерьевна</w:t>
      </w:r>
    </w:p>
    <w:p w:rsidR="00BE38E9" w:rsidRPr="00BE38E9" w:rsidRDefault="00BE38E9" w:rsidP="009F713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38E9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  <w:r w:rsidRPr="00BE38E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E38E9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BE38E9" w:rsidRPr="00BE38E9" w:rsidRDefault="00BE38E9" w:rsidP="00BE38E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8E9" w:rsidRPr="00BE38E9" w:rsidRDefault="00BE38E9" w:rsidP="00BE38E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324D" w:rsidRDefault="00B7324D" w:rsidP="00BE38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324D" w:rsidRDefault="00B7324D" w:rsidP="00BE38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713D" w:rsidRDefault="009F713D" w:rsidP="00BE38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324D" w:rsidRDefault="00B7324D" w:rsidP="00BE38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324D" w:rsidRPr="00BE38E9" w:rsidRDefault="00B7324D" w:rsidP="00BE38E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8E9" w:rsidRPr="00BE38E9" w:rsidRDefault="00BE38E9" w:rsidP="009F713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8E9"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</w:p>
    <w:p w:rsidR="00BE38E9" w:rsidRDefault="00B21C0D" w:rsidP="009F713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2022</w:t>
      </w:r>
      <w:bookmarkStart w:id="0" w:name="_GoBack"/>
      <w:bookmarkEnd w:id="0"/>
      <w:r w:rsidR="00BE38E9" w:rsidRPr="00BE38E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B21C0D" w:rsidRDefault="00B21C0D" w:rsidP="009F713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4B82" w:rsidRDefault="00B44B82" w:rsidP="00B44B82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8E9" w:rsidRPr="00BE38E9" w:rsidRDefault="00BE38E9" w:rsidP="00BE38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8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E38E9" w:rsidRPr="00BE38E9" w:rsidRDefault="00BE38E9" w:rsidP="00BE38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8E9" w:rsidRPr="00BE38E9" w:rsidRDefault="00BE38E9" w:rsidP="00BE38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8E9" w:rsidRPr="00BE38E9" w:rsidRDefault="00BE38E9" w:rsidP="00BE38E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8E9">
        <w:rPr>
          <w:rFonts w:ascii="Times New Roman" w:eastAsia="Times New Roman" w:hAnsi="Times New Roman" w:cs="Times New Roman"/>
          <w:sz w:val="28"/>
          <w:szCs w:val="28"/>
        </w:rPr>
        <w:t>1. Поясни</w:t>
      </w:r>
      <w:r w:rsidR="008C7925">
        <w:rPr>
          <w:rFonts w:ascii="Times New Roman" w:eastAsia="Times New Roman" w:hAnsi="Times New Roman" w:cs="Times New Roman"/>
          <w:sz w:val="28"/>
          <w:szCs w:val="28"/>
        </w:rPr>
        <w:t>тельная записка………………………………………2</w:t>
      </w:r>
    </w:p>
    <w:p w:rsidR="00BE38E9" w:rsidRPr="00BE38E9" w:rsidRDefault="00BE38E9" w:rsidP="00BE38E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8E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5439F">
        <w:rPr>
          <w:rFonts w:ascii="Times New Roman" w:eastAsia="Times New Roman" w:hAnsi="Times New Roman" w:cs="Times New Roman"/>
          <w:sz w:val="28"/>
          <w:szCs w:val="28"/>
        </w:rPr>
        <w:t>Введение………………………………………………………2-3</w:t>
      </w:r>
    </w:p>
    <w:p w:rsidR="00BE38E9" w:rsidRPr="00BE38E9" w:rsidRDefault="00BE38E9" w:rsidP="00BE38E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8E9">
        <w:rPr>
          <w:rFonts w:ascii="Times New Roman" w:eastAsia="Times New Roman" w:hAnsi="Times New Roman" w:cs="Times New Roman"/>
          <w:sz w:val="28"/>
          <w:szCs w:val="28"/>
        </w:rPr>
        <w:t>3. Основ</w:t>
      </w:r>
      <w:r w:rsidR="00A5439F">
        <w:rPr>
          <w:rFonts w:ascii="Times New Roman" w:eastAsia="Times New Roman" w:hAnsi="Times New Roman" w:cs="Times New Roman"/>
          <w:sz w:val="28"/>
          <w:szCs w:val="28"/>
        </w:rPr>
        <w:t xml:space="preserve">ная часть……………………………………………… </w:t>
      </w:r>
      <w:r w:rsidR="008C7925">
        <w:rPr>
          <w:rFonts w:ascii="Times New Roman" w:eastAsia="Times New Roman" w:hAnsi="Times New Roman" w:cs="Times New Roman"/>
          <w:sz w:val="28"/>
          <w:szCs w:val="28"/>
        </w:rPr>
        <w:t>5-11</w:t>
      </w:r>
    </w:p>
    <w:p w:rsidR="00BE38E9" w:rsidRPr="00BE38E9" w:rsidRDefault="00BE38E9" w:rsidP="00BE38E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8E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C7925">
        <w:rPr>
          <w:rFonts w:ascii="Times New Roman" w:eastAsia="Times New Roman" w:hAnsi="Times New Roman" w:cs="Times New Roman"/>
          <w:sz w:val="28"/>
          <w:szCs w:val="28"/>
        </w:rPr>
        <w:t>Заключение…………………………………………………..10-11</w:t>
      </w:r>
    </w:p>
    <w:p w:rsidR="00BE38E9" w:rsidRPr="00BE38E9" w:rsidRDefault="00BE38E9" w:rsidP="00BE38E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8E9">
        <w:rPr>
          <w:rFonts w:ascii="Times New Roman" w:eastAsia="Times New Roman" w:hAnsi="Times New Roman" w:cs="Times New Roman"/>
          <w:sz w:val="28"/>
          <w:szCs w:val="28"/>
        </w:rPr>
        <w:t>5. Список</w:t>
      </w:r>
      <w:r w:rsidR="00A5439F">
        <w:rPr>
          <w:rFonts w:ascii="Times New Roman" w:eastAsia="Times New Roman" w:hAnsi="Times New Roman" w:cs="Times New Roman"/>
          <w:sz w:val="28"/>
          <w:szCs w:val="28"/>
        </w:rPr>
        <w:t xml:space="preserve"> литературы…………………………………………</w:t>
      </w:r>
      <w:r w:rsidR="008C7925">
        <w:rPr>
          <w:rFonts w:ascii="Times New Roman" w:eastAsia="Times New Roman" w:hAnsi="Times New Roman" w:cs="Times New Roman"/>
          <w:sz w:val="28"/>
          <w:szCs w:val="28"/>
        </w:rPr>
        <w:t>.11</w:t>
      </w:r>
    </w:p>
    <w:p w:rsidR="00BE38E9" w:rsidRPr="00BE38E9" w:rsidRDefault="00BE38E9" w:rsidP="00BE38E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38E9" w:rsidRPr="00BE38E9" w:rsidRDefault="00BE38E9" w:rsidP="00BE38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8E9" w:rsidRPr="00BE38E9" w:rsidRDefault="00BE38E9" w:rsidP="00BE38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8E9" w:rsidRPr="00BE38E9" w:rsidRDefault="00BE38E9" w:rsidP="00BE38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8E9" w:rsidRPr="00BE38E9" w:rsidRDefault="00BE38E9" w:rsidP="00BE38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8E9" w:rsidRPr="00BE38E9" w:rsidRDefault="00BE38E9" w:rsidP="00BE38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8E9" w:rsidRPr="00BE38E9" w:rsidRDefault="00BE38E9" w:rsidP="00BE38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38E9" w:rsidRPr="00BE38E9" w:rsidRDefault="00BE38E9" w:rsidP="00BE38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38E9" w:rsidRPr="00BE38E9" w:rsidRDefault="00BE38E9" w:rsidP="00BE38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38E9" w:rsidRPr="00BE38E9" w:rsidRDefault="00BE38E9" w:rsidP="00BE38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38E9" w:rsidRPr="00BE38E9" w:rsidRDefault="00BE38E9" w:rsidP="00BE38E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38E9" w:rsidRDefault="00BE38E9" w:rsidP="00BE38E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B7324D" w:rsidRDefault="00B7324D" w:rsidP="00BE38E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8C7925" w:rsidRDefault="008C7925" w:rsidP="00BE38E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B7324D" w:rsidRPr="00BE38E9" w:rsidRDefault="00B7324D" w:rsidP="00BE38E9">
      <w:pPr>
        <w:tabs>
          <w:tab w:val="left" w:pos="288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E38E9" w:rsidRPr="00BE38E9" w:rsidRDefault="00BE38E9" w:rsidP="00BE38E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8E9" w:rsidRPr="00BE38E9" w:rsidRDefault="00BE38E9" w:rsidP="00BE38E9">
      <w:pPr>
        <w:spacing w:line="36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8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E38E9" w:rsidRPr="00BE38E9" w:rsidRDefault="00BE38E9" w:rsidP="00B44B82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8E9">
        <w:rPr>
          <w:rFonts w:ascii="Times New Roman" w:eastAsia="Times New Roman" w:hAnsi="Times New Roman" w:cs="Times New Roman"/>
          <w:sz w:val="28"/>
          <w:szCs w:val="28"/>
        </w:rPr>
        <w:t xml:space="preserve">   Данная методическая разработка может использоваться в детских художественных школах, детских школ искусств на занятиях по декоративно-прикладному творчеству.                    </w:t>
      </w:r>
    </w:p>
    <w:p w:rsidR="00144983" w:rsidRDefault="00BE38E9" w:rsidP="00B44B82">
      <w:pPr>
        <w:spacing w:line="360" w:lineRule="auto"/>
        <w:ind w:left="-426"/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BE38E9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144983" w:rsidRDefault="00326731" w:rsidP="00B44B82">
      <w:pPr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Знание истории и культуры своего народа, республики и страны, культурных и художественных ценностей, создаваемых народом веками, создаёт благоприятную почву для развития прочных дружественных межнациональных отношений. Изучение творческого наследия предков способствует воспитанию толерантности. Поэтому современная мода вновь обращается к декорированию интерьера, одежды при помощи национальных орнаментов.</w:t>
      </w:r>
    </w:p>
    <w:p w:rsidR="00144983" w:rsidRDefault="00BE38E9" w:rsidP="00B44B82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8E9">
        <w:rPr>
          <w:rFonts w:ascii="Times New Roman" w:eastAsia="Times New Roman" w:hAnsi="Times New Roman" w:cs="Times New Roman"/>
          <w:sz w:val="28"/>
          <w:szCs w:val="28"/>
        </w:rPr>
        <w:t xml:space="preserve">  Декоративно-прикладное искусство является неотъемлемой частью художественной культуры. Произведения прикладного искусства отражают художественные традиции народа, миропонимание, восприятие и художественный опыт народа, сохраняют историческую память. </w:t>
      </w:r>
    </w:p>
    <w:p w:rsidR="00144983" w:rsidRPr="00144983" w:rsidRDefault="00144983" w:rsidP="00B44B82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983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</w:p>
    <w:p w:rsidR="00BE38E9" w:rsidRDefault="00BE38E9" w:rsidP="00B44B82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8E9">
        <w:rPr>
          <w:rFonts w:ascii="Times New Roman" w:eastAsia="Times New Roman" w:hAnsi="Times New Roman" w:cs="Times New Roman"/>
          <w:sz w:val="28"/>
          <w:szCs w:val="28"/>
        </w:rPr>
        <w:t>Ценность произведений декоративно-прикладного искусства состоит не только в том, что они представляют материальную культуру, но еще  несут тепло и доброту человеческих рук, сохраняя историческую связь времен. Именно духовная значимость предметов декоративно-прикладного искусства актуальна в современном восприятии мира.    Современный прогресс все больше отделяет детей от народных промыслов, теряется уникальность и неповторимость изделий, изготовленных ручным трудом.</w:t>
      </w:r>
    </w:p>
    <w:p w:rsidR="00BE38E9" w:rsidRPr="00BE38E9" w:rsidRDefault="00BE38E9" w:rsidP="00B44B82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8E9">
        <w:rPr>
          <w:rFonts w:ascii="Times New Roman" w:eastAsia="Times New Roman" w:hAnsi="Times New Roman" w:cs="Times New Roman"/>
          <w:sz w:val="28"/>
          <w:szCs w:val="28"/>
        </w:rPr>
        <w:t xml:space="preserve">     Данная разработка направлена на повышение интереса образовательных потребностей обучающихся, развития творческих спос</w:t>
      </w:r>
      <w:r w:rsidR="002B34A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C1585">
        <w:rPr>
          <w:rFonts w:ascii="Times New Roman" w:eastAsia="Times New Roman" w:hAnsi="Times New Roman" w:cs="Times New Roman"/>
          <w:sz w:val="28"/>
          <w:szCs w:val="28"/>
        </w:rPr>
        <w:t>бностей и духовного обогащения,</w:t>
      </w:r>
      <w:r w:rsidR="002B34AF">
        <w:rPr>
          <w:rFonts w:ascii="Times New Roman" w:eastAsia="Times New Roman" w:hAnsi="Times New Roman" w:cs="Times New Roman"/>
          <w:sz w:val="28"/>
          <w:szCs w:val="28"/>
        </w:rPr>
        <w:t xml:space="preserve"> приобщение детей к истокам народного творчества.</w:t>
      </w:r>
      <w:r w:rsidRPr="00BE38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A7309" w:rsidRDefault="00BE38E9" w:rsidP="00B44B82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8E9">
        <w:rPr>
          <w:rFonts w:ascii="Times New Roman" w:eastAsia="Times New Roman" w:hAnsi="Times New Roman" w:cs="Times New Roman"/>
          <w:sz w:val="28"/>
          <w:szCs w:val="28"/>
        </w:rPr>
        <w:t xml:space="preserve">     В современном обучении я  стараюсь применять новые технологии и технические приемы. Методическая разработка направлена на</w:t>
      </w:r>
      <w:r w:rsidR="004A021D">
        <w:rPr>
          <w:rFonts w:ascii="Times New Roman" w:eastAsia="Times New Roman" w:hAnsi="Times New Roman" w:cs="Times New Roman"/>
          <w:sz w:val="28"/>
          <w:szCs w:val="28"/>
        </w:rPr>
        <w:t xml:space="preserve"> освоение  техники точечной росписи. </w:t>
      </w:r>
      <w:r w:rsidRPr="00BE38E9">
        <w:rPr>
          <w:rFonts w:ascii="Times New Roman" w:eastAsia="Times New Roman" w:hAnsi="Times New Roman" w:cs="Times New Roman"/>
          <w:sz w:val="28"/>
          <w:szCs w:val="28"/>
        </w:rPr>
        <w:t xml:space="preserve"> В процессе работы дети развивают знания, умения и навыки </w:t>
      </w:r>
      <w:r w:rsidRPr="00BE38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работы с </w:t>
      </w:r>
      <w:r w:rsidR="004A021D">
        <w:rPr>
          <w:rFonts w:ascii="Times New Roman" w:eastAsia="Times New Roman" w:hAnsi="Times New Roman" w:cs="Times New Roman"/>
          <w:sz w:val="28"/>
          <w:szCs w:val="28"/>
        </w:rPr>
        <w:t>акриловым контуром</w:t>
      </w:r>
      <w:r w:rsidRPr="00BE38E9">
        <w:rPr>
          <w:rFonts w:ascii="Times New Roman" w:eastAsia="Times New Roman" w:hAnsi="Times New Roman" w:cs="Times New Roman"/>
          <w:sz w:val="28"/>
          <w:szCs w:val="28"/>
        </w:rPr>
        <w:t xml:space="preserve">. Учатся овладевать процессом стилизации </w:t>
      </w:r>
      <w:r w:rsidR="004A021D">
        <w:rPr>
          <w:rFonts w:ascii="Times New Roman" w:eastAsia="Times New Roman" w:hAnsi="Times New Roman" w:cs="Times New Roman"/>
          <w:sz w:val="28"/>
          <w:szCs w:val="28"/>
        </w:rPr>
        <w:t>декоративной росписи.</w:t>
      </w:r>
      <w:r w:rsidR="003A7309" w:rsidRPr="00BE38E9">
        <w:rPr>
          <w:rFonts w:ascii="Times New Roman" w:eastAsia="Times New Roman" w:hAnsi="Times New Roman" w:cs="Times New Roman"/>
          <w:sz w:val="28"/>
          <w:szCs w:val="28"/>
        </w:rPr>
        <w:t>Интересная форма проведения занятия, использование информационно-компьютерных технологий, способствует активизации творческой деятельности обучающихся, пробуждает воображение, фантазию и художественное восприятие мира в целом.  В процессе занятия я последовательно и целенаправленно формирую у учащихся</w:t>
      </w:r>
      <w:r w:rsidR="003A7309">
        <w:rPr>
          <w:rFonts w:ascii="Times New Roman" w:eastAsia="Times New Roman" w:hAnsi="Times New Roman" w:cs="Times New Roman"/>
          <w:sz w:val="28"/>
          <w:szCs w:val="28"/>
        </w:rPr>
        <w:t xml:space="preserve"> знания, умения, навыки работы в технике точечной росписи</w:t>
      </w:r>
      <w:r w:rsidR="003A7309" w:rsidRPr="00BE38E9">
        <w:rPr>
          <w:rFonts w:ascii="Times New Roman" w:eastAsia="Times New Roman" w:hAnsi="Times New Roman" w:cs="Times New Roman"/>
          <w:sz w:val="28"/>
          <w:szCs w:val="28"/>
        </w:rPr>
        <w:t xml:space="preserve">;  учу строить </w:t>
      </w:r>
      <w:r w:rsidR="003A7309">
        <w:rPr>
          <w:rFonts w:ascii="Times New Roman" w:eastAsia="Times New Roman" w:hAnsi="Times New Roman" w:cs="Times New Roman"/>
          <w:sz w:val="28"/>
          <w:szCs w:val="28"/>
        </w:rPr>
        <w:t>декоративный орнамент</w:t>
      </w:r>
      <w:r w:rsidR="003A7309" w:rsidRPr="00BE38E9">
        <w:rPr>
          <w:rFonts w:ascii="Times New Roman" w:eastAsia="Times New Roman" w:hAnsi="Times New Roman" w:cs="Times New Roman"/>
          <w:sz w:val="28"/>
          <w:szCs w:val="28"/>
        </w:rPr>
        <w:t>, используя опыт предыдущих занятий.</w:t>
      </w:r>
    </w:p>
    <w:p w:rsidR="00BE38E9" w:rsidRDefault="003A7309" w:rsidP="00B44B82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8E9">
        <w:rPr>
          <w:rFonts w:ascii="Times New Roman" w:eastAsia="Times New Roman" w:hAnsi="Times New Roman" w:cs="Times New Roman"/>
          <w:sz w:val="28"/>
          <w:szCs w:val="28"/>
        </w:rPr>
        <w:t xml:space="preserve">Во время занятия создана благоприятная атмосфера для творческого поиска  и смелой фантазии, представлена выставка </w:t>
      </w:r>
      <w:r>
        <w:rPr>
          <w:rFonts w:ascii="Times New Roman" w:eastAsia="Times New Roman" w:hAnsi="Times New Roman" w:cs="Times New Roman"/>
          <w:sz w:val="28"/>
          <w:szCs w:val="28"/>
        </w:rPr>
        <w:t>декоративных тарелок</w:t>
      </w:r>
      <w:r w:rsidRPr="00BE38E9">
        <w:rPr>
          <w:rFonts w:ascii="Times New Roman" w:eastAsia="Times New Roman" w:hAnsi="Times New Roman" w:cs="Times New Roman"/>
          <w:sz w:val="28"/>
          <w:szCs w:val="28"/>
        </w:rPr>
        <w:t xml:space="preserve">, выполненных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мотивам татарского орнамента. </w:t>
      </w:r>
      <w:r w:rsidRPr="00BE38E9">
        <w:rPr>
          <w:rFonts w:ascii="Times New Roman" w:eastAsia="Times New Roman" w:hAnsi="Times New Roman" w:cs="Times New Roman"/>
          <w:sz w:val="28"/>
          <w:szCs w:val="28"/>
        </w:rPr>
        <w:t>На мультимедийном экране обучающиеся рассматривают иллюстративный материал и технологические особенности занятия.  Практическая работа сопровождается звучанием классической музыки.</w:t>
      </w:r>
    </w:p>
    <w:p w:rsidR="00197378" w:rsidRPr="00197378" w:rsidRDefault="00197378" w:rsidP="00B44B82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378">
        <w:rPr>
          <w:rFonts w:ascii="Times New Roman" w:eastAsia="Times New Roman" w:hAnsi="Times New Roman" w:cs="Times New Roman"/>
          <w:b/>
          <w:sz w:val="28"/>
          <w:szCs w:val="28"/>
        </w:rPr>
        <w:t>Цель методической разработки:</w:t>
      </w:r>
      <w:r w:rsidR="002B34A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Приобщить  обучающихся к истокам народного творчества через использование интерактивных методов обучения на занятии «Композиция прикладная». </w:t>
      </w:r>
    </w:p>
    <w:p w:rsidR="00BE38E9" w:rsidRPr="002B34AF" w:rsidRDefault="00BE38E9" w:rsidP="00AB7F4A">
      <w:pPr>
        <w:tabs>
          <w:tab w:val="left" w:pos="288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7F4A">
        <w:rPr>
          <w:rFonts w:ascii="Times New Roman" w:eastAsia="Times New Roman" w:hAnsi="Times New Roman" w:cs="Times New Roman"/>
          <w:sz w:val="28"/>
          <w:szCs w:val="28"/>
        </w:rPr>
        <w:t xml:space="preserve">Вместе с основными задачами, на занятии  решаются и </w:t>
      </w:r>
      <w:r w:rsidRPr="002B34AF">
        <w:rPr>
          <w:rFonts w:ascii="Times New Roman" w:eastAsia="Times New Roman" w:hAnsi="Times New Roman" w:cs="Times New Roman"/>
          <w:b/>
          <w:i/>
          <w:sz w:val="28"/>
          <w:szCs w:val="28"/>
        </w:rPr>
        <w:t>общие задачи:</w:t>
      </w:r>
    </w:p>
    <w:p w:rsidR="002B34AF" w:rsidRDefault="00AB7F4A" w:rsidP="00AB7F4A">
      <w:pPr>
        <w:tabs>
          <w:tab w:val="left" w:pos="288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B34AF">
        <w:rPr>
          <w:rFonts w:ascii="Times New Roman" w:eastAsia="Times New Roman" w:hAnsi="Times New Roman" w:cs="Times New Roman"/>
          <w:sz w:val="28"/>
          <w:szCs w:val="28"/>
        </w:rPr>
        <w:t>. Знакомство</w:t>
      </w:r>
      <w:r w:rsidR="002B34AF" w:rsidRPr="002B3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4AF">
        <w:rPr>
          <w:rFonts w:ascii="Times New Roman" w:eastAsia="Times New Roman" w:hAnsi="Times New Roman" w:cs="Times New Roman"/>
          <w:sz w:val="28"/>
          <w:szCs w:val="28"/>
        </w:rPr>
        <w:t xml:space="preserve"> учащихся на занятии с новыми техническими приемами декоративной росписи.</w:t>
      </w:r>
    </w:p>
    <w:p w:rsidR="00BE38E9" w:rsidRPr="00AB7F4A" w:rsidRDefault="00AB7F4A" w:rsidP="00AB7F4A">
      <w:pPr>
        <w:tabs>
          <w:tab w:val="left" w:pos="2880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</w:t>
      </w:r>
      <w:r w:rsidR="00BE38E9" w:rsidRPr="00AB7F4A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CC1585">
        <w:rPr>
          <w:rFonts w:ascii="Times New Roman" w:eastAsia="Times New Roman" w:hAnsi="Times New Roman" w:cs="Times New Roman"/>
          <w:sz w:val="28"/>
          <w:szCs w:val="28"/>
        </w:rPr>
        <w:t xml:space="preserve">общение к народной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культуре.</w:t>
      </w:r>
    </w:p>
    <w:p w:rsidR="00BE38E9" w:rsidRPr="00AB7F4A" w:rsidRDefault="00AB7F4A" w:rsidP="00AB7F4A">
      <w:pPr>
        <w:tabs>
          <w:tab w:val="left" w:pos="2880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Ф</w:t>
      </w:r>
      <w:r w:rsidR="00BE38E9" w:rsidRPr="00AB7F4A">
        <w:rPr>
          <w:rFonts w:ascii="Times New Roman" w:eastAsia="Times New Roman" w:hAnsi="Times New Roman" w:cs="Times New Roman"/>
          <w:sz w:val="28"/>
          <w:szCs w:val="28"/>
        </w:rPr>
        <w:t>ормирование духовных качеств и худ</w:t>
      </w:r>
      <w:r>
        <w:rPr>
          <w:rFonts w:ascii="Times New Roman" w:eastAsia="Times New Roman" w:hAnsi="Times New Roman" w:cs="Times New Roman"/>
          <w:sz w:val="28"/>
          <w:szCs w:val="28"/>
        </w:rPr>
        <w:t>ожественно-эстетического вкуса.</w:t>
      </w:r>
    </w:p>
    <w:p w:rsidR="00BE38E9" w:rsidRPr="00AB7F4A" w:rsidRDefault="00AB7F4A" w:rsidP="00AB7F4A">
      <w:pPr>
        <w:tabs>
          <w:tab w:val="left" w:pos="2880"/>
        </w:tabs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</w:t>
      </w:r>
      <w:r w:rsidR="00BE38E9" w:rsidRPr="00AB7F4A">
        <w:rPr>
          <w:rFonts w:ascii="Times New Roman" w:eastAsia="Times New Roman" w:hAnsi="Times New Roman" w:cs="Times New Roman"/>
          <w:sz w:val="28"/>
          <w:szCs w:val="28"/>
        </w:rPr>
        <w:t>робуждение фантазии детей, настрой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создание творческой работы.</w:t>
      </w:r>
    </w:p>
    <w:p w:rsidR="007649FE" w:rsidRPr="00AB7F4A" w:rsidRDefault="00AB7F4A" w:rsidP="00AB7F4A">
      <w:pPr>
        <w:tabs>
          <w:tab w:val="left" w:pos="2880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Р</w:t>
      </w:r>
      <w:r w:rsidR="00BE38E9" w:rsidRPr="00AB7F4A">
        <w:rPr>
          <w:rFonts w:ascii="Times New Roman" w:eastAsia="Times New Roman" w:hAnsi="Times New Roman" w:cs="Times New Roman"/>
          <w:sz w:val="28"/>
          <w:szCs w:val="28"/>
        </w:rPr>
        <w:t>азвит</w:t>
      </w:r>
      <w:r>
        <w:rPr>
          <w:rFonts w:ascii="Times New Roman" w:eastAsia="Times New Roman" w:hAnsi="Times New Roman" w:cs="Times New Roman"/>
          <w:sz w:val="28"/>
          <w:szCs w:val="28"/>
        </w:rPr>
        <w:t>ие мелкой моторики рук детей.</w:t>
      </w:r>
    </w:p>
    <w:p w:rsidR="00BE38E9" w:rsidRPr="00AB7F4A" w:rsidRDefault="00AB7F4A" w:rsidP="00AB7F4A">
      <w:pPr>
        <w:tabs>
          <w:tab w:val="left" w:pos="2880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</w:t>
      </w:r>
      <w:r w:rsidR="00BE38E9" w:rsidRPr="00AB7F4A">
        <w:rPr>
          <w:rFonts w:ascii="Times New Roman" w:eastAsia="Times New Roman" w:hAnsi="Times New Roman" w:cs="Times New Roman"/>
          <w:sz w:val="28"/>
          <w:szCs w:val="28"/>
        </w:rPr>
        <w:t>асширение кругозо</w:t>
      </w:r>
      <w:r>
        <w:rPr>
          <w:rFonts w:ascii="Times New Roman" w:eastAsia="Times New Roman" w:hAnsi="Times New Roman" w:cs="Times New Roman"/>
          <w:sz w:val="28"/>
          <w:szCs w:val="28"/>
        </w:rPr>
        <w:t>ра детей.</w:t>
      </w:r>
    </w:p>
    <w:p w:rsidR="007649FE" w:rsidRPr="00AB7F4A" w:rsidRDefault="00AB7F4A" w:rsidP="00AB7F4A">
      <w:pPr>
        <w:tabs>
          <w:tab w:val="left" w:pos="288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</w:t>
      </w:r>
      <w:r w:rsidR="00BE38E9" w:rsidRPr="00AB7F4A">
        <w:rPr>
          <w:rFonts w:ascii="Times New Roman" w:eastAsia="Times New Roman" w:hAnsi="Times New Roman" w:cs="Times New Roman"/>
          <w:sz w:val="28"/>
          <w:szCs w:val="28"/>
        </w:rPr>
        <w:t xml:space="preserve">богащение словарного запаса детей.  </w:t>
      </w:r>
    </w:p>
    <w:p w:rsidR="00AB7F4A" w:rsidRDefault="00BE38E9" w:rsidP="00AB7F4A">
      <w:pPr>
        <w:pStyle w:val="a3"/>
        <w:tabs>
          <w:tab w:val="left" w:pos="2880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8E9">
        <w:rPr>
          <w:rFonts w:ascii="Times New Roman" w:eastAsia="Times New Roman" w:hAnsi="Times New Roman" w:cs="Times New Roman"/>
          <w:sz w:val="28"/>
          <w:szCs w:val="28"/>
        </w:rPr>
        <w:t>В процессе обучения, ребенок о</w:t>
      </w:r>
      <w:r w:rsidR="007649FE">
        <w:rPr>
          <w:rFonts w:ascii="Times New Roman" w:eastAsia="Times New Roman" w:hAnsi="Times New Roman" w:cs="Times New Roman"/>
          <w:sz w:val="28"/>
          <w:szCs w:val="28"/>
        </w:rPr>
        <w:t>владевает новой техникой декоративно-прикладного искусства</w:t>
      </w:r>
      <w:r w:rsidRPr="00BE38E9">
        <w:rPr>
          <w:rFonts w:ascii="Times New Roman" w:eastAsia="Times New Roman" w:hAnsi="Times New Roman" w:cs="Times New Roman"/>
          <w:sz w:val="28"/>
          <w:szCs w:val="28"/>
        </w:rPr>
        <w:t xml:space="preserve">, приобретая  следующие навыки: </w:t>
      </w:r>
    </w:p>
    <w:p w:rsidR="007649FE" w:rsidRPr="00AB7F4A" w:rsidRDefault="007649FE" w:rsidP="00AB7F4A">
      <w:pPr>
        <w:pStyle w:val="a3"/>
        <w:numPr>
          <w:ilvl w:val="0"/>
          <w:numId w:val="33"/>
        </w:numPr>
        <w:tabs>
          <w:tab w:val="left" w:pos="2880"/>
        </w:tabs>
        <w:spacing w:after="0" w:line="360" w:lineRule="auto"/>
        <w:ind w:left="-142" w:hanging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F4A">
        <w:rPr>
          <w:rFonts w:ascii="Times New Roman" w:eastAsia="Times New Roman" w:hAnsi="Times New Roman" w:cs="Times New Roman"/>
          <w:sz w:val="28"/>
          <w:szCs w:val="28"/>
        </w:rPr>
        <w:t>навык составления композиции в круге по заданному эскизу;</w:t>
      </w:r>
    </w:p>
    <w:p w:rsidR="00BE38E9" w:rsidRPr="00AB7F4A" w:rsidRDefault="00BE38E9" w:rsidP="00AB7F4A">
      <w:pPr>
        <w:pStyle w:val="a3"/>
        <w:numPr>
          <w:ilvl w:val="0"/>
          <w:numId w:val="33"/>
        </w:numPr>
        <w:tabs>
          <w:tab w:val="left" w:pos="2880"/>
        </w:tabs>
        <w:spacing w:after="0" w:line="360" w:lineRule="auto"/>
        <w:ind w:left="-142" w:hanging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F4A">
        <w:rPr>
          <w:rFonts w:ascii="Times New Roman" w:eastAsia="Times New Roman" w:hAnsi="Times New Roman" w:cs="Times New Roman"/>
          <w:sz w:val="28"/>
          <w:szCs w:val="28"/>
        </w:rPr>
        <w:t>навык работы с</w:t>
      </w:r>
      <w:r w:rsidR="00A5439F" w:rsidRPr="00AB7F4A">
        <w:rPr>
          <w:rFonts w:ascii="Times New Roman" w:eastAsia="Times New Roman" w:hAnsi="Times New Roman" w:cs="Times New Roman"/>
          <w:sz w:val="28"/>
          <w:szCs w:val="28"/>
        </w:rPr>
        <w:t>акриловым</w:t>
      </w:r>
      <w:r w:rsidR="007649FE" w:rsidRPr="00AB7F4A">
        <w:rPr>
          <w:rFonts w:ascii="Times New Roman" w:eastAsia="Times New Roman" w:hAnsi="Times New Roman" w:cs="Times New Roman"/>
          <w:sz w:val="28"/>
          <w:szCs w:val="28"/>
        </w:rPr>
        <w:t xml:space="preserve"> контуром</w:t>
      </w:r>
      <w:r w:rsidRPr="00AB7F4A">
        <w:rPr>
          <w:rFonts w:ascii="Times New Roman" w:eastAsia="Times New Roman" w:hAnsi="Times New Roman" w:cs="Times New Roman"/>
          <w:sz w:val="28"/>
          <w:szCs w:val="28"/>
        </w:rPr>
        <w:t xml:space="preserve">,            </w:t>
      </w:r>
    </w:p>
    <w:p w:rsidR="00BE38E9" w:rsidRPr="00AB7F4A" w:rsidRDefault="00BE38E9" w:rsidP="00AB7F4A">
      <w:pPr>
        <w:pStyle w:val="a3"/>
        <w:numPr>
          <w:ilvl w:val="0"/>
          <w:numId w:val="33"/>
        </w:numPr>
        <w:tabs>
          <w:tab w:val="left" w:pos="2880"/>
        </w:tabs>
        <w:spacing w:after="0" w:line="360" w:lineRule="auto"/>
        <w:ind w:left="-142" w:hanging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F4A">
        <w:rPr>
          <w:rFonts w:ascii="Times New Roman" w:eastAsia="Times New Roman" w:hAnsi="Times New Roman" w:cs="Times New Roman"/>
          <w:sz w:val="28"/>
          <w:szCs w:val="28"/>
        </w:rPr>
        <w:t xml:space="preserve">навык </w:t>
      </w:r>
      <w:r w:rsidR="00EA60EA" w:rsidRPr="00AB7F4A">
        <w:rPr>
          <w:rFonts w:ascii="Times New Roman" w:eastAsia="Times New Roman" w:hAnsi="Times New Roman" w:cs="Times New Roman"/>
          <w:sz w:val="28"/>
          <w:szCs w:val="28"/>
        </w:rPr>
        <w:t xml:space="preserve">приобретения ритмичного </w:t>
      </w:r>
      <w:r w:rsidR="0014737B" w:rsidRPr="00AB7F4A">
        <w:rPr>
          <w:rFonts w:ascii="Times New Roman" w:eastAsia="Times New Roman" w:hAnsi="Times New Roman" w:cs="Times New Roman"/>
          <w:sz w:val="28"/>
          <w:szCs w:val="28"/>
        </w:rPr>
        <w:t>рисунка.</w:t>
      </w:r>
    </w:p>
    <w:p w:rsidR="00B06910" w:rsidRPr="00B06910" w:rsidRDefault="00B06910" w:rsidP="00B44B82">
      <w:pPr>
        <w:pStyle w:val="a3"/>
        <w:tabs>
          <w:tab w:val="left" w:pos="2880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91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Ожидаемы результаты:</w:t>
      </w:r>
    </w:p>
    <w:p w:rsidR="00B06910" w:rsidRPr="00AB7F4A" w:rsidRDefault="00AB7F4A" w:rsidP="00AB7F4A">
      <w:pPr>
        <w:pStyle w:val="a3"/>
        <w:numPr>
          <w:ilvl w:val="0"/>
          <w:numId w:val="35"/>
        </w:numPr>
        <w:tabs>
          <w:tab w:val="left" w:pos="288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F4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06910" w:rsidRPr="00AB7F4A">
        <w:rPr>
          <w:rFonts w:ascii="Times New Roman" w:eastAsia="Times New Roman" w:hAnsi="Times New Roman" w:cs="Times New Roman"/>
          <w:sz w:val="28"/>
          <w:szCs w:val="28"/>
        </w:rPr>
        <w:t>аскрытие творческой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личности в каждом воспитаннике;</w:t>
      </w:r>
    </w:p>
    <w:p w:rsidR="00B06910" w:rsidRPr="00AB7F4A" w:rsidRDefault="00AB7F4A" w:rsidP="00AB7F4A">
      <w:pPr>
        <w:pStyle w:val="a3"/>
        <w:numPr>
          <w:ilvl w:val="0"/>
          <w:numId w:val="35"/>
        </w:numPr>
        <w:tabs>
          <w:tab w:val="left" w:pos="28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F4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06910" w:rsidRPr="00AB7F4A">
        <w:rPr>
          <w:rFonts w:ascii="Times New Roman" w:eastAsia="Times New Roman" w:hAnsi="Times New Roman" w:cs="Times New Roman"/>
          <w:sz w:val="28"/>
          <w:szCs w:val="28"/>
        </w:rPr>
        <w:t>аскрытие творческого потенциала дет</w:t>
      </w:r>
      <w:r>
        <w:rPr>
          <w:rFonts w:ascii="Times New Roman" w:eastAsia="Times New Roman" w:hAnsi="Times New Roman" w:cs="Times New Roman"/>
          <w:sz w:val="28"/>
          <w:szCs w:val="28"/>
        </w:rPr>
        <w:t>ей, повышение уровня духовности;</w:t>
      </w:r>
    </w:p>
    <w:p w:rsidR="00B06910" w:rsidRPr="00AB7F4A" w:rsidRDefault="00AB7F4A" w:rsidP="00AB7F4A">
      <w:pPr>
        <w:pStyle w:val="a3"/>
        <w:numPr>
          <w:ilvl w:val="0"/>
          <w:numId w:val="35"/>
        </w:numPr>
        <w:tabs>
          <w:tab w:val="left" w:pos="28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F4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06910" w:rsidRPr="00AB7F4A">
        <w:rPr>
          <w:rFonts w:ascii="Times New Roman" w:eastAsia="Times New Roman" w:hAnsi="Times New Roman" w:cs="Times New Roman"/>
          <w:sz w:val="28"/>
          <w:szCs w:val="28"/>
        </w:rPr>
        <w:t>азвитие толер</w:t>
      </w:r>
      <w:r>
        <w:rPr>
          <w:rFonts w:ascii="Times New Roman" w:eastAsia="Times New Roman" w:hAnsi="Times New Roman" w:cs="Times New Roman"/>
          <w:sz w:val="28"/>
          <w:szCs w:val="28"/>
        </w:rPr>
        <w:t>антности у каждого воспитанника;</w:t>
      </w:r>
    </w:p>
    <w:p w:rsidR="00B06910" w:rsidRPr="00AB7F4A" w:rsidRDefault="00AB7F4A" w:rsidP="00AB7F4A">
      <w:pPr>
        <w:pStyle w:val="a3"/>
        <w:numPr>
          <w:ilvl w:val="0"/>
          <w:numId w:val="35"/>
        </w:numPr>
        <w:tabs>
          <w:tab w:val="left" w:pos="28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F4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06910" w:rsidRPr="00AB7F4A">
        <w:rPr>
          <w:rFonts w:ascii="Times New Roman" w:eastAsia="Times New Roman" w:hAnsi="Times New Roman" w:cs="Times New Roman"/>
          <w:sz w:val="28"/>
          <w:szCs w:val="28"/>
        </w:rPr>
        <w:t>мение воплощать в живописных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ах свои собственные впечатления;</w:t>
      </w:r>
    </w:p>
    <w:p w:rsidR="00B06910" w:rsidRPr="00AB7F4A" w:rsidRDefault="00AB7F4A" w:rsidP="00AB7F4A">
      <w:pPr>
        <w:pStyle w:val="a3"/>
        <w:numPr>
          <w:ilvl w:val="0"/>
          <w:numId w:val="35"/>
        </w:numPr>
        <w:tabs>
          <w:tab w:val="left" w:pos="28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F4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06910" w:rsidRPr="00AB7F4A">
        <w:rPr>
          <w:rFonts w:ascii="Times New Roman" w:eastAsia="Times New Roman" w:hAnsi="Times New Roman" w:cs="Times New Roman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sz w:val="28"/>
          <w:szCs w:val="28"/>
        </w:rPr>
        <w:t>давать прекрасное своими руками;</w:t>
      </w:r>
    </w:p>
    <w:p w:rsidR="00B06910" w:rsidRPr="00AB7F4A" w:rsidRDefault="00AB7F4A" w:rsidP="00AB7F4A">
      <w:pPr>
        <w:pStyle w:val="a3"/>
        <w:numPr>
          <w:ilvl w:val="0"/>
          <w:numId w:val="35"/>
        </w:numPr>
        <w:tabs>
          <w:tab w:val="left" w:pos="28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F4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06910" w:rsidRPr="00AB7F4A">
        <w:rPr>
          <w:rFonts w:ascii="Times New Roman" w:eastAsia="Times New Roman" w:hAnsi="Times New Roman" w:cs="Times New Roman"/>
          <w:sz w:val="28"/>
          <w:szCs w:val="28"/>
        </w:rPr>
        <w:t>меть применять т</w:t>
      </w:r>
      <w:r w:rsidR="00197378" w:rsidRPr="00AB7F4A">
        <w:rPr>
          <w:rFonts w:ascii="Times New Roman" w:eastAsia="Times New Roman" w:hAnsi="Times New Roman" w:cs="Times New Roman"/>
          <w:sz w:val="28"/>
          <w:szCs w:val="28"/>
        </w:rPr>
        <w:t>еоретические знания на практике.</w:t>
      </w:r>
    </w:p>
    <w:p w:rsidR="00431E20" w:rsidRDefault="00431E20" w:rsidP="00F57EAB">
      <w:pPr>
        <w:tabs>
          <w:tab w:val="left" w:pos="2835"/>
        </w:tabs>
        <w:spacing w:after="0"/>
        <w:ind w:left="26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4983" w:rsidRPr="00AE2D8D" w:rsidRDefault="00F57EAB" w:rsidP="00AE2D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E2D8D" w:rsidRPr="00AE2D8D">
        <w:rPr>
          <w:rFonts w:ascii="Times New Roman" w:hAnsi="Times New Roman" w:cs="Times New Roman"/>
          <w:b/>
          <w:sz w:val="28"/>
          <w:szCs w:val="28"/>
        </w:rPr>
        <w:t>лан-конспект занятия</w:t>
      </w:r>
    </w:p>
    <w:p w:rsidR="00AE2D8D" w:rsidRDefault="00AE2D8D" w:rsidP="00AE2D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D8D">
        <w:rPr>
          <w:rFonts w:ascii="Times New Roman" w:hAnsi="Times New Roman" w:cs="Times New Roman"/>
          <w:b/>
          <w:sz w:val="28"/>
          <w:szCs w:val="28"/>
        </w:rPr>
        <w:t>по предмету «Композиция прикладная» на тему:</w:t>
      </w:r>
    </w:p>
    <w:p w:rsidR="00AE2D8D" w:rsidRDefault="00AE2D8D" w:rsidP="00AE2D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D8D">
        <w:rPr>
          <w:rFonts w:ascii="Times New Roman" w:hAnsi="Times New Roman" w:cs="Times New Roman"/>
          <w:b/>
          <w:sz w:val="28"/>
          <w:szCs w:val="28"/>
        </w:rPr>
        <w:t xml:space="preserve"> «Декоративная роспись тарелки по мотивам татарского орнамента»</w:t>
      </w:r>
    </w:p>
    <w:p w:rsidR="00AE2D8D" w:rsidRDefault="00AE2D8D" w:rsidP="00AE2D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D8D" w:rsidRDefault="00AE2D8D" w:rsidP="00050868">
      <w:pPr>
        <w:spacing w:after="0"/>
        <w:ind w:left="198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4498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Орнамент тем и хорош, что сохраняет следы своего происхождения,как растительный, степной, скифский, египетский – какой угодно, национальный или варварский, - он всегда говорящ, видящ, деятелен.</w:t>
      </w:r>
      <w:r w:rsidRPr="001449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О. Мандельштам</w:t>
      </w:r>
    </w:p>
    <w:p w:rsidR="003D70EB" w:rsidRPr="00144983" w:rsidRDefault="003D70EB" w:rsidP="00050868">
      <w:pPr>
        <w:spacing w:after="0"/>
        <w:ind w:left="198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D70EB" w:rsidRPr="003A3E88" w:rsidRDefault="003D70EB" w:rsidP="003D70EB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E88">
        <w:rPr>
          <w:rFonts w:ascii="Times New Roman" w:eastAsia="Times New Roman" w:hAnsi="Times New Roman" w:cs="Times New Roman"/>
          <w:b/>
          <w:sz w:val="28"/>
          <w:szCs w:val="28"/>
        </w:rPr>
        <w:t>Тема занятия:</w:t>
      </w:r>
      <w:r w:rsidR="00CC15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3E88">
        <w:rPr>
          <w:rFonts w:ascii="Times New Roman" w:eastAsia="Times New Roman" w:hAnsi="Times New Roman" w:cs="Times New Roman"/>
          <w:sz w:val="28"/>
          <w:szCs w:val="28"/>
        </w:rPr>
        <w:t>«Декоративная роспись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тарелки по мотивам татарского орнамента».</w:t>
      </w:r>
    </w:p>
    <w:p w:rsidR="00197378" w:rsidRPr="00B7324D" w:rsidRDefault="00197378" w:rsidP="00197378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8E9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занятия: </w:t>
      </w:r>
      <w:r w:rsidRPr="00B7324D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новой техникой точечного декорирования изделий по мотивам татарского орнамента  акриловыми красками.</w:t>
      </w:r>
    </w:p>
    <w:p w:rsidR="00197378" w:rsidRPr="00B7324D" w:rsidRDefault="00197378" w:rsidP="00197378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</w:t>
      </w:r>
      <w:r w:rsidRPr="00BE38E9">
        <w:rPr>
          <w:rFonts w:ascii="Times New Roman" w:eastAsia="Times New Roman" w:hAnsi="Times New Roman" w:cs="Times New Roman"/>
          <w:b/>
          <w:sz w:val="28"/>
          <w:szCs w:val="28"/>
        </w:rPr>
        <w:t>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новой техникой точечного декорирования по мотивам татарского  орнамента. Знакомство  с элементами татарского орнамента </w:t>
      </w:r>
      <w:r w:rsidRPr="00BE38E9">
        <w:rPr>
          <w:rFonts w:ascii="Times New Roman" w:eastAsia="Times New Roman" w:hAnsi="Times New Roman" w:cs="Times New Roman"/>
          <w:sz w:val="28"/>
          <w:szCs w:val="28"/>
        </w:rPr>
        <w:t>развитие детского творчества, в процессе освоения новой техники и повышение художественного мастерства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B7324D">
        <w:rPr>
          <w:rFonts w:ascii="Times New Roman" w:eastAsia="Times New Roman" w:hAnsi="Times New Roman" w:cs="Times New Roman"/>
          <w:sz w:val="28"/>
          <w:szCs w:val="28"/>
        </w:rPr>
        <w:t>оспитание терпения и профессионального мастерства.</w:t>
      </w:r>
    </w:p>
    <w:p w:rsidR="00197378" w:rsidRPr="003A3E88" w:rsidRDefault="00197378" w:rsidP="00197378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Вид занятия: </w:t>
      </w:r>
      <w:r w:rsidRPr="003A3E88">
        <w:rPr>
          <w:rFonts w:ascii="Times New Roman" w:eastAsia="Times New Roman" w:hAnsi="Times New Roman" w:cs="Times New Roman"/>
          <w:sz w:val="28"/>
          <w:szCs w:val="28"/>
        </w:rPr>
        <w:t>смешанный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7378" w:rsidRPr="003A3E88" w:rsidRDefault="00197378" w:rsidP="00197378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проведения: </w:t>
      </w:r>
      <w:r w:rsidRPr="003A3E88">
        <w:rPr>
          <w:rFonts w:ascii="Times New Roman" w:eastAsia="Times New Roman" w:hAnsi="Times New Roman" w:cs="Times New Roman"/>
          <w:sz w:val="28"/>
          <w:szCs w:val="28"/>
        </w:rPr>
        <w:t>групповая, индивидуальная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7378" w:rsidRDefault="00197378" w:rsidP="00197378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Тип занятия: </w:t>
      </w:r>
      <w:r w:rsidRPr="003A3E88">
        <w:rPr>
          <w:rFonts w:ascii="Times New Roman" w:eastAsia="Times New Roman" w:hAnsi="Times New Roman" w:cs="Times New Roman"/>
          <w:sz w:val="28"/>
          <w:szCs w:val="28"/>
        </w:rPr>
        <w:t>занятие по совершенствованию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формированию умений и навыков.</w:t>
      </w:r>
    </w:p>
    <w:p w:rsidR="00197378" w:rsidRDefault="00197378" w:rsidP="00197378">
      <w:pPr>
        <w:tabs>
          <w:tab w:val="left" w:pos="288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14C">
        <w:rPr>
          <w:rFonts w:ascii="Times New Roman" w:eastAsia="Times New Roman" w:hAnsi="Times New Roman" w:cs="Times New Roman"/>
          <w:b/>
          <w:sz w:val="28"/>
          <w:szCs w:val="28"/>
        </w:rPr>
        <w:t>УУД (универсальные учебные действия)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97378" w:rsidRPr="003A7309" w:rsidRDefault="00197378" w:rsidP="00197378">
      <w:pPr>
        <w:tabs>
          <w:tab w:val="left" w:pos="288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14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Мыслительные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7309">
        <w:rPr>
          <w:rFonts w:ascii="Times New Roman" w:eastAsia="Times New Roman" w:hAnsi="Times New Roman" w:cs="Times New Roman"/>
          <w:sz w:val="28"/>
          <w:szCs w:val="28"/>
        </w:rPr>
        <w:t>пособность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воспроизводить и сравнивать, анализ и синтез;</w:t>
      </w:r>
    </w:p>
    <w:p w:rsidR="00197378" w:rsidRPr="003A7309" w:rsidRDefault="00197378" w:rsidP="00197378">
      <w:pPr>
        <w:tabs>
          <w:tab w:val="left" w:pos="288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Регулятивные: </w:t>
      </w:r>
      <w:r>
        <w:rPr>
          <w:rFonts w:ascii="Times New Roman" w:eastAsia="Times New Roman" w:hAnsi="Times New Roman" w:cs="Times New Roman"/>
          <w:sz w:val="28"/>
          <w:szCs w:val="28"/>
        </w:rPr>
        <w:t>элементарные навыки самоорганизации, соблюдение верной последовательной действий, проверка результатов работы;</w:t>
      </w:r>
    </w:p>
    <w:p w:rsidR="00197378" w:rsidRDefault="00197378" w:rsidP="00197378">
      <w:pPr>
        <w:tabs>
          <w:tab w:val="left" w:pos="288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Личностные: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личных качеств: внимательности, аккуратности, развитие мотивации.</w:t>
      </w:r>
    </w:p>
    <w:p w:rsidR="00197378" w:rsidRDefault="00197378" w:rsidP="00197378">
      <w:pPr>
        <w:tabs>
          <w:tab w:val="left" w:pos="288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14C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технологии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197378" w:rsidRPr="00AD5B84" w:rsidRDefault="00197378" w:rsidP="00197378">
      <w:pPr>
        <w:pStyle w:val="a3"/>
        <w:numPr>
          <w:ilvl w:val="0"/>
          <w:numId w:val="28"/>
        </w:numPr>
        <w:tabs>
          <w:tab w:val="left" w:pos="28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B84">
        <w:rPr>
          <w:rFonts w:ascii="Times New Roman" w:eastAsia="Times New Roman" w:hAnsi="Times New Roman" w:cs="Times New Roman"/>
          <w:sz w:val="28"/>
          <w:szCs w:val="28"/>
        </w:rPr>
        <w:t>Применение ИКТ: презентация практической деятельности.</w:t>
      </w:r>
    </w:p>
    <w:p w:rsidR="00197378" w:rsidRPr="00AD5B84" w:rsidRDefault="00197378" w:rsidP="00197378">
      <w:pPr>
        <w:pStyle w:val="a3"/>
        <w:numPr>
          <w:ilvl w:val="0"/>
          <w:numId w:val="28"/>
        </w:numPr>
        <w:tabs>
          <w:tab w:val="left" w:pos="28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B84">
        <w:rPr>
          <w:rFonts w:ascii="Times New Roman" w:eastAsia="Times New Roman" w:hAnsi="Times New Roman" w:cs="Times New Roman"/>
          <w:sz w:val="28"/>
          <w:szCs w:val="28"/>
        </w:rPr>
        <w:t>Применение педагогической технологии сотрудничества.</w:t>
      </w:r>
    </w:p>
    <w:p w:rsidR="00197378" w:rsidRDefault="00197378" w:rsidP="00197378">
      <w:pPr>
        <w:pStyle w:val="a3"/>
        <w:tabs>
          <w:tab w:val="left" w:pos="2880"/>
        </w:tabs>
        <w:spacing w:after="0" w:line="36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14C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: объяснительно-иллюстративный, творческо-поисковый.</w:t>
      </w:r>
    </w:p>
    <w:p w:rsidR="00197378" w:rsidRDefault="00197378" w:rsidP="00197378">
      <w:pPr>
        <w:pStyle w:val="a3"/>
        <w:tabs>
          <w:tab w:val="left" w:pos="288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</w:t>
      </w:r>
      <w:r w:rsidRPr="003A730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7378" w:rsidRPr="003A7309" w:rsidRDefault="00197378" w:rsidP="00197378">
      <w:pPr>
        <w:pStyle w:val="a3"/>
        <w:tabs>
          <w:tab w:val="left" w:pos="288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309">
        <w:rPr>
          <w:rFonts w:ascii="Times New Roman" w:eastAsia="Times New Roman" w:hAnsi="Times New Roman" w:cs="Times New Roman"/>
          <w:i/>
          <w:sz w:val="28"/>
          <w:szCs w:val="28"/>
        </w:rPr>
        <w:t>для преподавателя</w:t>
      </w:r>
      <w:r w:rsidR="000060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7309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компьютер,</w:t>
      </w:r>
      <w:r w:rsidR="00AB7F4A">
        <w:rPr>
          <w:rFonts w:ascii="Times New Roman" w:eastAsia="Times New Roman" w:hAnsi="Times New Roman" w:cs="Times New Roman"/>
          <w:sz w:val="28"/>
          <w:szCs w:val="28"/>
        </w:rPr>
        <w:t xml:space="preserve"> мультимедиа,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технологические карты, иллюстративная презентация по теме занятия, образцы и шаблоны орнаментов.</w:t>
      </w:r>
    </w:p>
    <w:p w:rsidR="00197378" w:rsidRPr="00BE38E9" w:rsidRDefault="00197378" w:rsidP="00197378">
      <w:pPr>
        <w:pStyle w:val="a3"/>
        <w:tabs>
          <w:tab w:val="left" w:pos="288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309">
        <w:rPr>
          <w:rFonts w:ascii="Times New Roman" w:eastAsia="Times New Roman" w:hAnsi="Times New Roman" w:cs="Times New Roman"/>
          <w:i/>
          <w:sz w:val="28"/>
          <w:szCs w:val="28"/>
        </w:rPr>
        <w:t>для учащихся</w:t>
      </w:r>
      <w:r w:rsidR="000060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7309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A7309">
        <w:rPr>
          <w:rFonts w:ascii="Times New Roman" w:hAnsi="Times New Roman" w:cs="Times New Roman"/>
          <w:color w:val="000000"/>
          <w:sz w:val="28"/>
          <w:szCs w:val="28"/>
        </w:rPr>
        <w:t xml:space="preserve">ерамическая тарелка плоской формы; бумага белая, бумага миллиметровая, карандаш, линейка, ножницы; акриловые контуры для стекла и </w:t>
      </w:r>
      <w:r w:rsidR="008C7925">
        <w:rPr>
          <w:rFonts w:ascii="Times New Roman" w:hAnsi="Times New Roman" w:cs="Times New Roman"/>
          <w:color w:val="000000"/>
          <w:sz w:val="28"/>
          <w:szCs w:val="28"/>
        </w:rPr>
        <w:t>керамики (цвета: золото, бронза</w:t>
      </w:r>
      <w:r w:rsidRPr="003A7309">
        <w:rPr>
          <w:rFonts w:ascii="Times New Roman" w:hAnsi="Times New Roman" w:cs="Times New Roman"/>
          <w:color w:val="000000"/>
          <w:sz w:val="28"/>
          <w:szCs w:val="28"/>
        </w:rPr>
        <w:t>); кисточка, салфетки, обезжириватель  для стекла (ацетон)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7378" w:rsidRDefault="00197378" w:rsidP="00197378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A6C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  <w:r w:rsidR="000060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4A6C">
        <w:rPr>
          <w:rFonts w:ascii="Times New Roman" w:eastAsia="Times New Roman" w:hAnsi="Times New Roman" w:cs="Times New Roman"/>
          <w:sz w:val="28"/>
          <w:szCs w:val="28"/>
        </w:rPr>
        <w:t>рнамент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6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геометрический, растительный,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зооморфный,</w:t>
      </w:r>
      <w:r w:rsidRPr="00326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антропоморфный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97378" w:rsidRDefault="00197378" w:rsidP="00AB7F4A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8E9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Индивидуальная работа: </w:t>
      </w:r>
      <w:r w:rsidRPr="00BE38E9">
        <w:rPr>
          <w:rFonts w:ascii="Times New Roman" w:eastAsia="Times New Roman" w:hAnsi="Times New Roman" w:cs="Times New Roman"/>
          <w:sz w:val="28"/>
          <w:szCs w:val="28"/>
        </w:rPr>
        <w:t xml:space="preserve"> С детьми, затрудняющимися в выборе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композиционного решения, технического приема  работы.</w:t>
      </w:r>
    </w:p>
    <w:p w:rsidR="00197378" w:rsidRPr="00BE38E9" w:rsidRDefault="00197378" w:rsidP="00197378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AD5B84">
        <w:rPr>
          <w:rFonts w:ascii="Times New Roman" w:eastAsia="Times New Roman" w:hAnsi="Times New Roman" w:cs="Times New Roman"/>
          <w:b/>
          <w:sz w:val="28"/>
          <w:szCs w:val="28"/>
        </w:rPr>
        <w:t>План занятия</w:t>
      </w:r>
      <w:r>
        <w:rPr>
          <w:rFonts w:ascii="Times New Roman" w:eastAsia="Times New Roman" w:hAnsi="Times New Roman" w:cs="Times New Roman"/>
          <w:sz w:val="28"/>
          <w:szCs w:val="28"/>
        </w:rPr>
        <w:t>: (2 академических часа по 40 минут, 2 перемены по 10 минут)</w:t>
      </w:r>
    </w:p>
    <w:p w:rsidR="00197378" w:rsidRDefault="00197378" w:rsidP="00197378">
      <w:pPr>
        <w:tabs>
          <w:tab w:val="left" w:pos="2880"/>
        </w:tabs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Организационная часть.</w:t>
      </w:r>
    </w:p>
    <w:p w:rsidR="00197378" w:rsidRDefault="00197378" w:rsidP="00197378">
      <w:pPr>
        <w:tabs>
          <w:tab w:val="left" w:pos="2880"/>
        </w:tabs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Сообщение нового материала. Презентация по данной теме.</w:t>
      </w:r>
    </w:p>
    <w:p w:rsidR="008C7925" w:rsidRDefault="00197378" w:rsidP="00197378">
      <w:pPr>
        <w:tabs>
          <w:tab w:val="left" w:pos="2880"/>
        </w:tabs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Практическая работа учащихся.</w:t>
      </w:r>
    </w:p>
    <w:p w:rsidR="00197378" w:rsidRDefault="00197378" w:rsidP="00197378">
      <w:pPr>
        <w:tabs>
          <w:tab w:val="left" w:pos="2880"/>
        </w:tabs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C7925">
        <w:rPr>
          <w:rFonts w:ascii="Times New Roman" w:eastAsia="Times New Roman" w:hAnsi="Times New Roman" w:cs="Times New Roman"/>
          <w:sz w:val="28"/>
          <w:szCs w:val="28"/>
        </w:rPr>
        <w:t>Физкультминутка.</w:t>
      </w:r>
    </w:p>
    <w:p w:rsidR="00197378" w:rsidRDefault="00197378" w:rsidP="00197378">
      <w:pPr>
        <w:tabs>
          <w:tab w:val="left" w:pos="2880"/>
        </w:tabs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8C7925">
        <w:rPr>
          <w:rFonts w:ascii="Times New Roman" w:eastAsia="Times New Roman" w:hAnsi="Times New Roman" w:cs="Times New Roman"/>
          <w:sz w:val="28"/>
          <w:szCs w:val="28"/>
        </w:rPr>
        <w:t>Индивидуальное консультирование и помощь.</w:t>
      </w:r>
    </w:p>
    <w:p w:rsidR="00197378" w:rsidRDefault="00197378" w:rsidP="008C7925">
      <w:pPr>
        <w:tabs>
          <w:tab w:val="left" w:pos="2880"/>
        </w:tabs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8C7925">
        <w:rPr>
          <w:rFonts w:ascii="Times New Roman" w:eastAsia="Times New Roman" w:hAnsi="Times New Roman" w:cs="Times New Roman"/>
          <w:sz w:val="28"/>
          <w:szCs w:val="28"/>
        </w:rPr>
        <w:t>Подведение итогов. Выставка творческих работ</w:t>
      </w:r>
    </w:p>
    <w:p w:rsidR="008C7925" w:rsidRDefault="008C7925" w:rsidP="008C7925">
      <w:pPr>
        <w:tabs>
          <w:tab w:val="left" w:pos="2880"/>
        </w:tabs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7.Завершение занятия.</w:t>
      </w:r>
    </w:p>
    <w:p w:rsidR="00197378" w:rsidRPr="003A3E88" w:rsidRDefault="00197378" w:rsidP="0019737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E4A93" w:rsidRPr="00F57EAB" w:rsidRDefault="00F57EAB" w:rsidP="00197378">
      <w:pPr>
        <w:spacing w:after="0" w:line="36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I</w:t>
      </w:r>
      <w:r w:rsidRPr="00F57EAB">
        <w:rPr>
          <w:rFonts w:ascii="Times New Roman" w:hAnsi="Times New Roman" w:cs="Times New Roman"/>
          <w:i/>
          <w:sz w:val="28"/>
          <w:szCs w:val="28"/>
        </w:rPr>
        <w:t>. Организационная часть: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входят в класс и садятся на свои места. Достают материалы и инструменты для занятия.</w:t>
      </w:r>
    </w:p>
    <w:p w:rsidR="00E165F1" w:rsidRDefault="001E4A93" w:rsidP="008C7925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="002B3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EAB" w:rsidRPr="00F57EAB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2B34AF">
        <w:rPr>
          <w:rFonts w:ascii="Times New Roman" w:hAnsi="Times New Roman" w:cs="Times New Roman"/>
          <w:sz w:val="28"/>
          <w:szCs w:val="28"/>
        </w:rPr>
        <w:t xml:space="preserve"> </w:t>
      </w:r>
      <w:r w:rsidRPr="001E4A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егодня мы познакомимся с новой техникой декоративной росписи. </w:t>
      </w:r>
      <w:r w:rsidR="0014737B">
        <w:rPr>
          <w:rFonts w:ascii="Times New Roman" w:hAnsi="Times New Roman" w:cs="Times New Roman"/>
          <w:sz w:val="28"/>
          <w:szCs w:val="28"/>
        </w:rPr>
        <w:t>Это техника называется точечная роспись.</w:t>
      </w:r>
    </w:p>
    <w:p w:rsidR="00F57EAB" w:rsidRPr="00F57EAB" w:rsidRDefault="00C92DA0" w:rsidP="00B44B82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2DA0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F57EAB" w:rsidRPr="00F57EAB">
        <w:rPr>
          <w:rFonts w:ascii="Times New Roman" w:hAnsi="Times New Roman" w:cs="Times New Roman"/>
          <w:i/>
          <w:sz w:val="28"/>
          <w:szCs w:val="28"/>
        </w:rPr>
        <w:t>Объяснение нового материал.</w:t>
      </w:r>
    </w:p>
    <w:p w:rsidR="00AE2D8D" w:rsidRPr="0014737B" w:rsidRDefault="00AE2D8D" w:rsidP="00B44B82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7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Беседа об истории происхождения орнамента.</w:t>
      </w:r>
    </w:p>
    <w:p w:rsidR="00326731" w:rsidRPr="00326731" w:rsidRDefault="0014737B" w:rsidP="00B44B82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Преподаватель:</w:t>
      </w:r>
      <w:r w:rsidR="007B4A6C" w:rsidRPr="001473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Происхождение орнамента</w:t>
      </w:r>
      <w:r w:rsidR="007B4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26731" w:rsidRPr="003267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Происхождение орнамента доподлинно неизвестно. Возникновение орнамента уходит своими корнями вглубь веков, впервые его следы запечатлены в эпоху палеолита. В культуре неолита орнамент достиг уже большего разнообразия форм и стал доминировать. С орнаментом ассоциировались положительные символы, связанные с такими понятиями, как «оберег», «жизнь», «добро», «радость».</w:t>
      </w:r>
    </w:p>
    <w:p w:rsidR="00326731" w:rsidRPr="00326731" w:rsidRDefault="00326731" w:rsidP="00B44B82">
      <w:pPr>
        <w:shd w:val="clear" w:color="auto" w:fill="FFFFFF"/>
        <w:spacing w:after="0" w:line="360" w:lineRule="auto"/>
        <w:ind w:left="-284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326731">
        <w:rPr>
          <w:rFonts w:ascii="Times New Roman" w:eastAsia="Times New Roman" w:hAnsi="Times New Roman" w:cs="Times New Roman"/>
          <w:color w:val="000000"/>
          <w:sz w:val="28"/>
          <w:szCs w:val="28"/>
        </w:rPr>
        <w:t>По использованным в орнаменте мотивам его делят на геометрический, растительный, зооморфный и антропоморфный орнаменты</w:t>
      </w:r>
      <w:r w:rsidRPr="00326731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7B4A6C" w:rsidRDefault="007B4A6C" w:rsidP="00B44B82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3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Татарский национальный орнамент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26731" w:rsidRPr="00326731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Несомненно, что сложные исторические условия формирования культуры и искусства татарского народа предопределили наличие в татарском орнаменте элементов орнамента других племен и народностей, сыгравших определенную роль в культуре казанских татар. К сожалению, в искусствоведческой и этнографической литературе очень мало сравнительного материала в области народного изобразительного искусства и особенно орнамента тюркоязычных народов Востока и финно-угорских народов Поволжья.</w:t>
      </w:r>
    </w:p>
    <w:p w:rsidR="007B4A6C" w:rsidRDefault="00326731" w:rsidP="00B44B82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26731">
        <w:rPr>
          <w:rFonts w:ascii="Times New Roman" w:eastAsia="Times New Roman" w:hAnsi="Times New Roman" w:cs="Times New Roman"/>
          <w:color w:val="000000"/>
          <w:sz w:val="28"/>
          <w:szCs w:val="28"/>
        </w:rPr>
        <w:t>Из геометрического орнамента большое распространение получили повторяющиеся линии, полосы, зигзаги, волны, спирали, изображения шестиконечной и восьмиконечной звезды, солярные знаки - розетки простые и сложные, вихревые и цветочные и т.д. </w:t>
      </w:r>
      <w:r w:rsidR="007B4A6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B4A6C" w:rsidRPr="00C92D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Показ презентации</w:t>
      </w:r>
      <w:r w:rsidR="007B4A6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4737B" w:rsidRPr="00C92DA0" w:rsidRDefault="00C92DA0" w:rsidP="00B44B82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DA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7B4A6C" w:rsidRPr="00C92DA0">
        <w:rPr>
          <w:rFonts w:ascii="Times New Roman" w:hAnsi="Times New Roman" w:cs="Times New Roman"/>
          <w:i/>
          <w:sz w:val="28"/>
          <w:szCs w:val="28"/>
        </w:rPr>
        <w:t>Детям представляется презентация на эк</w:t>
      </w:r>
      <w:r w:rsidRPr="00C92DA0">
        <w:rPr>
          <w:rFonts w:ascii="Times New Roman" w:hAnsi="Times New Roman" w:cs="Times New Roman"/>
          <w:i/>
          <w:sz w:val="28"/>
          <w:szCs w:val="28"/>
        </w:rPr>
        <w:t xml:space="preserve">ране мультимедиа. </w:t>
      </w:r>
    </w:p>
    <w:p w:rsidR="007B4A6C" w:rsidRPr="00E165F1" w:rsidRDefault="0014737B" w:rsidP="00B44B82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слайд. </w:t>
      </w:r>
      <w:r w:rsidR="007B4A6C" w:rsidRPr="007B4A6C">
        <w:rPr>
          <w:rFonts w:ascii="Times New Roman" w:hAnsi="Times New Roman" w:cs="Times New Roman"/>
          <w:sz w:val="28"/>
          <w:szCs w:val="28"/>
        </w:rPr>
        <w:t>Тема занятия: «</w:t>
      </w:r>
      <w:r w:rsidR="007B4A6C" w:rsidRPr="00E165F1">
        <w:rPr>
          <w:rFonts w:ascii="Times New Roman" w:hAnsi="Times New Roman" w:cs="Times New Roman"/>
          <w:sz w:val="28"/>
          <w:szCs w:val="28"/>
        </w:rPr>
        <w:t>Декоративная роспись тарелки по мотивам татарского орнамента»</w:t>
      </w:r>
      <w:r w:rsidR="00E165F1">
        <w:rPr>
          <w:rFonts w:ascii="Times New Roman" w:hAnsi="Times New Roman" w:cs="Times New Roman"/>
          <w:sz w:val="28"/>
          <w:szCs w:val="28"/>
        </w:rPr>
        <w:t>.</w:t>
      </w:r>
    </w:p>
    <w:p w:rsidR="007B4A6C" w:rsidRPr="007B4A6C" w:rsidRDefault="0014737B" w:rsidP="00B44B82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</w:t>
      </w:r>
      <w:r w:rsidR="00851C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B4A6C" w:rsidRPr="007B4A6C">
        <w:rPr>
          <w:rFonts w:ascii="Times New Roman" w:hAnsi="Times New Roman" w:cs="Times New Roman"/>
          <w:sz w:val="28"/>
          <w:szCs w:val="28"/>
        </w:rPr>
        <w:t>Материалы иинструменты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B4A6C" w:rsidRPr="007B4A6C" w:rsidRDefault="0014737B" w:rsidP="00B44B8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слайд</w:t>
      </w:r>
      <w:r w:rsidR="00851C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B4A6C" w:rsidRPr="007B4A6C">
        <w:rPr>
          <w:rFonts w:ascii="Times New Roman" w:hAnsi="Times New Roman" w:cs="Times New Roman"/>
          <w:sz w:val="28"/>
          <w:szCs w:val="28"/>
        </w:rPr>
        <w:t>Технические приемы</w:t>
      </w:r>
      <w:r w:rsidR="00851CC6">
        <w:rPr>
          <w:rFonts w:ascii="Times New Roman" w:hAnsi="Times New Roman" w:cs="Times New Roman"/>
          <w:sz w:val="28"/>
          <w:szCs w:val="28"/>
        </w:rPr>
        <w:t xml:space="preserve"> работы в точечной технике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1CC6">
        <w:rPr>
          <w:rFonts w:ascii="Times New Roman" w:hAnsi="Times New Roman" w:cs="Times New Roman"/>
          <w:sz w:val="28"/>
          <w:szCs w:val="28"/>
        </w:rPr>
        <w:t>.</w:t>
      </w:r>
    </w:p>
    <w:p w:rsidR="00851CC6" w:rsidRPr="007B4A6C" w:rsidRDefault="00851CC6" w:rsidP="00B44B8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слайд. «Образцы декоративной росписи в точечной технике».</w:t>
      </w:r>
    </w:p>
    <w:p w:rsidR="00851CC6" w:rsidRDefault="00851CC6" w:rsidP="00B44B82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слайд. «Национальный орнамент».</w:t>
      </w:r>
    </w:p>
    <w:p w:rsidR="00851CC6" w:rsidRDefault="00851CC6" w:rsidP="00B44B82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слайд. «Копирование орнамента».</w:t>
      </w:r>
    </w:p>
    <w:p w:rsidR="00851CC6" w:rsidRDefault="00851CC6" w:rsidP="00B44B82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слайд. «Практическая работа»</w:t>
      </w:r>
      <w:r w:rsidR="00C92DA0">
        <w:rPr>
          <w:rFonts w:ascii="Times New Roman" w:hAnsi="Times New Roman" w:cs="Times New Roman"/>
          <w:sz w:val="28"/>
          <w:szCs w:val="28"/>
        </w:rPr>
        <w:t>.</w:t>
      </w:r>
    </w:p>
    <w:p w:rsidR="00E165F1" w:rsidRDefault="00E165F1" w:rsidP="00B44B82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F1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165F1">
        <w:rPr>
          <w:rFonts w:ascii="Times New Roman" w:hAnsi="Times New Roman" w:cs="Times New Roman"/>
          <w:sz w:val="28"/>
          <w:szCs w:val="28"/>
        </w:rPr>
        <w:t>С какими</w:t>
      </w:r>
      <w:r>
        <w:rPr>
          <w:rFonts w:ascii="Times New Roman" w:hAnsi="Times New Roman" w:cs="Times New Roman"/>
          <w:sz w:val="28"/>
          <w:szCs w:val="28"/>
        </w:rPr>
        <w:t xml:space="preserve"> видами орнамента мы познакомились сегодня?</w:t>
      </w:r>
    </w:p>
    <w:p w:rsidR="00E165F1" w:rsidRDefault="00E165F1" w:rsidP="00B44B8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165F1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1E4A93">
        <w:rPr>
          <w:rFonts w:ascii="Times New Roman" w:hAnsi="Times New Roman" w:cs="Times New Roman"/>
          <w:b/>
          <w:sz w:val="28"/>
          <w:szCs w:val="28"/>
        </w:rPr>
        <w:t>:</w:t>
      </w:r>
      <w:r w:rsidR="001E4A9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E4A93" w:rsidRPr="007B4A6C">
        <w:rPr>
          <w:rFonts w:ascii="Times New Roman" w:eastAsia="Times New Roman" w:hAnsi="Times New Roman" w:cs="Times New Roman"/>
          <w:sz w:val="28"/>
          <w:szCs w:val="28"/>
        </w:rPr>
        <w:t>рнамент</w:t>
      </w:r>
      <w:r w:rsidR="001E4A93">
        <w:rPr>
          <w:rFonts w:ascii="Times New Roman" w:eastAsia="Times New Roman" w:hAnsi="Times New Roman" w:cs="Times New Roman"/>
          <w:sz w:val="28"/>
          <w:szCs w:val="28"/>
        </w:rPr>
        <w:t xml:space="preserve"> может быть </w:t>
      </w:r>
      <w:r w:rsidR="001E4A93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геометрическим, растительным</w:t>
      </w:r>
      <w:r w:rsidR="001E4A93" w:rsidRPr="00326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E4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зооморфным, антропоморфным.</w:t>
      </w:r>
    </w:p>
    <w:p w:rsidR="00E165F1" w:rsidRDefault="00E165F1" w:rsidP="00B44B82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165F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E165F1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165F1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материалы и инструменты необходимы для работы декоративной росписи?</w:t>
      </w:r>
    </w:p>
    <w:p w:rsidR="00E165F1" w:rsidRDefault="00E165F1" w:rsidP="00B44B82">
      <w:pPr>
        <w:pStyle w:val="a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  <w:sz w:val="28"/>
          <w:szCs w:val="28"/>
        </w:rPr>
      </w:pPr>
      <w:r w:rsidRPr="00E165F1">
        <w:rPr>
          <w:b/>
          <w:sz w:val="28"/>
          <w:szCs w:val="28"/>
        </w:rPr>
        <w:t>Ответы детей</w:t>
      </w:r>
      <w:r w:rsidRPr="00E165F1">
        <w:rPr>
          <w:sz w:val="28"/>
          <w:szCs w:val="28"/>
        </w:rPr>
        <w:t>:</w:t>
      </w:r>
      <w:r w:rsidR="001E4A93">
        <w:rPr>
          <w:color w:val="000000"/>
          <w:sz w:val="28"/>
          <w:szCs w:val="28"/>
        </w:rPr>
        <w:t>К</w:t>
      </w:r>
      <w:r w:rsidRPr="00E165F1">
        <w:rPr>
          <w:color w:val="000000"/>
          <w:sz w:val="28"/>
          <w:szCs w:val="28"/>
        </w:rPr>
        <w:t xml:space="preserve">ерамическая тарелка плоской формы, бумага </w:t>
      </w:r>
      <w:r>
        <w:rPr>
          <w:color w:val="000000"/>
          <w:sz w:val="28"/>
          <w:szCs w:val="28"/>
        </w:rPr>
        <w:t xml:space="preserve"> к</w:t>
      </w:r>
      <w:r w:rsidRPr="00EA60EA">
        <w:rPr>
          <w:color w:val="000000"/>
          <w:sz w:val="28"/>
          <w:szCs w:val="28"/>
        </w:rPr>
        <w:t>арандаш</w:t>
      </w:r>
      <w:r>
        <w:rPr>
          <w:color w:val="000000"/>
          <w:sz w:val="28"/>
          <w:szCs w:val="28"/>
        </w:rPr>
        <w:t xml:space="preserve">,  </w:t>
      </w:r>
      <w:r w:rsidR="00A5439F">
        <w:rPr>
          <w:color w:val="000000"/>
          <w:sz w:val="28"/>
          <w:szCs w:val="28"/>
        </w:rPr>
        <w:t>акриловый контур.</w:t>
      </w:r>
    </w:p>
    <w:p w:rsidR="00851CC6" w:rsidRDefault="00851CC6" w:rsidP="00B44B82">
      <w:pPr>
        <w:pStyle w:val="a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851CC6">
        <w:rPr>
          <w:b/>
          <w:sz w:val="28"/>
          <w:szCs w:val="28"/>
        </w:rPr>
        <w:t>Обсужде</w:t>
      </w:r>
      <w:r>
        <w:rPr>
          <w:b/>
          <w:sz w:val="28"/>
          <w:szCs w:val="28"/>
        </w:rPr>
        <w:t xml:space="preserve">ние технических приемов работы, </w:t>
      </w:r>
      <w:r w:rsidRPr="00851CC6">
        <w:rPr>
          <w:b/>
          <w:sz w:val="28"/>
          <w:szCs w:val="28"/>
        </w:rPr>
        <w:t xml:space="preserve"> материалов и инструментов</w:t>
      </w:r>
      <w:r>
        <w:rPr>
          <w:sz w:val="28"/>
          <w:szCs w:val="28"/>
        </w:rPr>
        <w:t>.</w:t>
      </w:r>
    </w:p>
    <w:p w:rsidR="00326731" w:rsidRDefault="001E4A93" w:rsidP="00B44B82">
      <w:pPr>
        <w:pStyle w:val="a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E165F1">
        <w:rPr>
          <w:b/>
          <w:sz w:val="28"/>
          <w:szCs w:val="28"/>
        </w:rPr>
        <w:t>Преподаватель</w:t>
      </w:r>
      <w:r>
        <w:rPr>
          <w:b/>
          <w:sz w:val="28"/>
          <w:szCs w:val="28"/>
        </w:rPr>
        <w:t xml:space="preserve">: </w:t>
      </w:r>
      <w:r w:rsidR="00326731" w:rsidRPr="00326731">
        <w:rPr>
          <w:color w:val="000000"/>
          <w:sz w:val="28"/>
          <w:szCs w:val="28"/>
          <w:shd w:val="clear" w:color="auto" w:fill="FFFFFF"/>
        </w:rPr>
        <w:t xml:space="preserve">Характерным признаком татарского орнамента является его контурное решение. В своей основе татарский орнамент состоит из цветочно-растительных, геометрических и зооморфных мотивах. </w:t>
      </w:r>
      <w:r w:rsidR="002C5206">
        <w:rPr>
          <w:rFonts w:ascii="Arial" w:hAnsi="Arial" w:cs="Arial"/>
          <w:color w:val="000000"/>
          <w:sz w:val="27"/>
          <w:szCs w:val="27"/>
          <w:shd w:val="clear" w:color="auto" w:fill="FFFFFF"/>
        </w:rPr>
        <w:t>-</w:t>
      </w:r>
    </w:p>
    <w:p w:rsidR="001E4A93" w:rsidRDefault="002C5206" w:rsidP="00B44B82">
      <w:pPr>
        <w:pStyle w:val="a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1E4A93" w:rsidRPr="001E4A93">
        <w:rPr>
          <w:color w:val="000000"/>
          <w:sz w:val="28"/>
          <w:szCs w:val="28"/>
          <w:shd w:val="clear" w:color="auto" w:fill="FFFFFF"/>
        </w:rPr>
        <w:t>Разберем некоторые из них.</w:t>
      </w:r>
      <w:r w:rsidR="001E4A93">
        <w:rPr>
          <w:color w:val="000000"/>
          <w:sz w:val="28"/>
          <w:szCs w:val="28"/>
          <w:shd w:val="clear" w:color="auto" w:fill="FFFFFF"/>
        </w:rPr>
        <w:t xml:space="preserve">  (Рассматривание образцов)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C5206" w:rsidRDefault="002C5206" w:rsidP="00B44B82">
      <w:pPr>
        <w:pStyle w:val="a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Преподаватель  предлагает детям выбрать образцы для выполнения эскиза работы.</w:t>
      </w:r>
    </w:p>
    <w:p w:rsidR="002C5206" w:rsidRDefault="00C92DA0" w:rsidP="00B44B82">
      <w:pPr>
        <w:pStyle w:val="a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  <w:lang w:val="en-US"/>
        </w:rPr>
        <w:t>III</w:t>
      </w:r>
      <w:r w:rsidRPr="00C92DA0">
        <w:rPr>
          <w:i/>
          <w:color w:val="000000"/>
          <w:sz w:val="28"/>
          <w:szCs w:val="28"/>
          <w:shd w:val="clear" w:color="auto" w:fill="FFFFFF"/>
        </w:rPr>
        <w:t xml:space="preserve">. </w:t>
      </w:r>
      <w:r w:rsidR="002C5206" w:rsidRPr="00C92DA0">
        <w:rPr>
          <w:i/>
          <w:color w:val="000000"/>
          <w:sz w:val="28"/>
          <w:szCs w:val="28"/>
          <w:shd w:val="clear" w:color="auto" w:fill="FFFFFF"/>
        </w:rPr>
        <w:t xml:space="preserve">Практическая работа по выполнению </w:t>
      </w:r>
      <w:r w:rsidR="00851CC6" w:rsidRPr="00C92DA0">
        <w:rPr>
          <w:i/>
          <w:color w:val="000000"/>
          <w:sz w:val="28"/>
          <w:szCs w:val="28"/>
          <w:shd w:val="clear" w:color="auto" w:fill="FFFFFF"/>
        </w:rPr>
        <w:t xml:space="preserve">декоративной </w:t>
      </w:r>
      <w:r w:rsidR="002C5206" w:rsidRPr="00C92DA0">
        <w:rPr>
          <w:i/>
          <w:color w:val="000000"/>
          <w:sz w:val="28"/>
          <w:szCs w:val="28"/>
          <w:shd w:val="clear" w:color="auto" w:fill="FFFFFF"/>
        </w:rPr>
        <w:t>росписи тарелки.</w:t>
      </w:r>
      <w:r w:rsidR="002C5206" w:rsidRPr="00851CC6">
        <w:rPr>
          <w:b/>
          <w:color w:val="000000"/>
          <w:sz w:val="28"/>
          <w:szCs w:val="28"/>
          <w:shd w:val="clear" w:color="auto" w:fill="FFFFFF"/>
        </w:rPr>
        <w:t xml:space="preserve"> Обсуждение плана практической работы</w:t>
      </w:r>
      <w:r w:rsidR="002C5206">
        <w:rPr>
          <w:color w:val="000000"/>
          <w:sz w:val="28"/>
          <w:szCs w:val="28"/>
          <w:shd w:val="clear" w:color="auto" w:fill="FFFFFF"/>
        </w:rPr>
        <w:t>.</w:t>
      </w:r>
      <w:r w:rsidR="00EE3FA9">
        <w:rPr>
          <w:color w:val="000000"/>
          <w:sz w:val="28"/>
          <w:szCs w:val="28"/>
          <w:shd w:val="clear" w:color="auto" w:fill="FFFFFF"/>
        </w:rPr>
        <w:t xml:space="preserve"> (Практическая работа выполняется по звучание классической музыки).</w:t>
      </w:r>
    </w:p>
    <w:p w:rsidR="002C5206" w:rsidRPr="00851CC6" w:rsidRDefault="002C5206" w:rsidP="00B44B82">
      <w:pPr>
        <w:pStyle w:val="a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51CC6">
        <w:rPr>
          <w:i/>
          <w:color w:val="000000"/>
          <w:sz w:val="28"/>
          <w:szCs w:val="28"/>
          <w:shd w:val="clear" w:color="auto" w:fill="FFFFFF"/>
        </w:rPr>
        <w:t>План практической работы:</w:t>
      </w:r>
    </w:p>
    <w:p w:rsidR="002C5206" w:rsidRDefault="002C5206" w:rsidP="00B44B82">
      <w:pPr>
        <w:pStyle w:val="a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 w:rsidRPr="002C5206">
        <w:rPr>
          <w:color w:val="000000"/>
          <w:sz w:val="28"/>
          <w:szCs w:val="28"/>
          <w:shd w:val="clear" w:color="auto" w:fill="FFFFFF"/>
        </w:rPr>
        <w:t>1. Копирование эскиза орнамента.</w:t>
      </w:r>
    </w:p>
    <w:p w:rsidR="002C5206" w:rsidRDefault="002C5206" w:rsidP="00B44B82">
      <w:pPr>
        <w:pStyle w:val="a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Перевод эскиза</w:t>
      </w:r>
      <w:r w:rsidR="0066381D">
        <w:rPr>
          <w:color w:val="000000"/>
          <w:sz w:val="28"/>
          <w:szCs w:val="28"/>
          <w:shd w:val="clear" w:color="auto" w:fill="FFFFFF"/>
        </w:rPr>
        <w:t xml:space="preserve"> орнамента по шаблону </w:t>
      </w:r>
      <w:r>
        <w:rPr>
          <w:color w:val="000000"/>
          <w:sz w:val="28"/>
          <w:szCs w:val="28"/>
          <w:shd w:val="clear" w:color="auto" w:fill="FFFFFF"/>
        </w:rPr>
        <w:t xml:space="preserve"> на поверхность тарелки.</w:t>
      </w:r>
    </w:p>
    <w:p w:rsidR="002C5206" w:rsidRDefault="002C5206" w:rsidP="00B44B82">
      <w:pPr>
        <w:pStyle w:val="a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A5439F">
        <w:rPr>
          <w:color w:val="000000"/>
          <w:sz w:val="28"/>
          <w:szCs w:val="28"/>
          <w:shd w:val="clear" w:color="auto" w:fill="FFFFFF"/>
        </w:rPr>
        <w:t>.</w:t>
      </w:r>
      <w:r w:rsidR="0066381D">
        <w:rPr>
          <w:color w:val="000000"/>
          <w:sz w:val="28"/>
          <w:szCs w:val="28"/>
          <w:shd w:val="clear" w:color="auto" w:fill="FFFFFF"/>
        </w:rPr>
        <w:t>Декоративная роспись в точечной технике по заданному образцу акриловыми контурами.</w:t>
      </w:r>
    </w:p>
    <w:p w:rsidR="0078628A" w:rsidRDefault="0066381D" w:rsidP="00B44B82">
      <w:pPr>
        <w:pStyle w:val="a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 w:rsidRPr="00E165F1">
        <w:rPr>
          <w:b/>
          <w:sz w:val="28"/>
          <w:szCs w:val="28"/>
        </w:rPr>
        <w:t>Преподаватель</w:t>
      </w:r>
      <w:r>
        <w:rPr>
          <w:b/>
          <w:sz w:val="28"/>
          <w:szCs w:val="28"/>
        </w:rPr>
        <w:t>:</w:t>
      </w:r>
      <w:r w:rsidRPr="0066381D">
        <w:rPr>
          <w:sz w:val="28"/>
          <w:szCs w:val="28"/>
        </w:rPr>
        <w:t>Выполняя практическую работу,</w:t>
      </w:r>
      <w:r>
        <w:rPr>
          <w:sz w:val="28"/>
          <w:szCs w:val="28"/>
        </w:rPr>
        <w:t xml:space="preserve"> ребята, должны помнить некоторые </w:t>
      </w:r>
      <w:r w:rsidRPr="0078628A">
        <w:rPr>
          <w:i/>
          <w:sz w:val="28"/>
          <w:szCs w:val="28"/>
        </w:rPr>
        <w:t>советы:</w:t>
      </w:r>
    </w:p>
    <w:p w:rsidR="0078628A" w:rsidRDefault="0078628A" w:rsidP="00B44B8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-284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Н</w:t>
      </w:r>
      <w:r w:rsidRPr="0066381D">
        <w:rPr>
          <w:color w:val="000000"/>
          <w:sz w:val="28"/>
          <w:szCs w:val="28"/>
          <w:shd w:val="clear" w:color="auto" w:fill="FFFFFF"/>
        </w:rPr>
        <w:t xml:space="preserve">ужно хорошо обезжирить поверхность спиртом или обезжиривателем с помощью ватного диска и только потом приступать к творчеству. </w:t>
      </w:r>
    </w:p>
    <w:p w:rsidR="0078628A" w:rsidRPr="0066381D" w:rsidRDefault="0078628A" w:rsidP="00B44B8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Точки маленького </w:t>
      </w:r>
      <w:r w:rsidRPr="0066381D">
        <w:rPr>
          <w:color w:val="000000"/>
          <w:sz w:val="28"/>
          <w:szCs w:val="28"/>
          <w:shd w:val="clear" w:color="auto" w:fill="FFFFFF"/>
        </w:rPr>
        <w:t>и большого размера</w:t>
      </w:r>
      <w:r>
        <w:rPr>
          <w:color w:val="000000"/>
          <w:sz w:val="28"/>
          <w:szCs w:val="28"/>
          <w:shd w:val="clear" w:color="auto" w:fill="FFFFFF"/>
        </w:rPr>
        <w:t xml:space="preserve"> должны находиться </w:t>
      </w:r>
      <w:r w:rsidRPr="0066381D">
        <w:rPr>
          <w:color w:val="000000"/>
          <w:sz w:val="28"/>
          <w:szCs w:val="28"/>
          <w:shd w:val="clear" w:color="auto" w:fill="FFFFFF"/>
        </w:rPr>
        <w:t xml:space="preserve"> на одинаковом друг от друга расстоянии с одинаковым нажимом и давлением на тюбик.</w:t>
      </w:r>
    </w:p>
    <w:p w:rsidR="0078628A" w:rsidRPr="0066381D" w:rsidRDefault="0078628A" w:rsidP="00B44B8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66381D">
        <w:rPr>
          <w:color w:val="000000"/>
          <w:sz w:val="28"/>
          <w:szCs w:val="28"/>
          <w:shd w:val="clear" w:color="auto" w:fill="FFFFFF"/>
        </w:rPr>
        <w:t>Главные правила: в одной линии должны быть точки одинакового размера, а между точками должно быть выде</w:t>
      </w:r>
      <w:r>
        <w:rPr>
          <w:color w:val="000000"/>
          <w:sz w:val="28"/>
          <w:szCs w:val="28"/>
          <w:shd w:val="clear" w:color="auto" w:fill="FFFFFF"/>
        </w:rPr>
        <w:t xml:space="preserve">ржано одинаковое расстояние, </w:t>
      </w:r>
      <w:r w:rsidRPr="0066381D">
        <w:rPr>
          <w:color w:val="000000"/>
          <w:sz w:val="28"/>
          <w:szCs w:val="28"/>
          <w:shd w:val="clear" w:color="auto" w:fill="FFFFFF"/>
        </w:rPr>
        <w:t>чтобы точки «читались», но</w:t>
      </w:r>
      <w:r>
        <w:rPr>
          <w:color w:val="000000"/>
          <w:sz w:val="28"/>
          <w:szCs w:val="28"/>
          <w:shd w:val="clear" w:color="auto" w:fill="FFFFFF"/>
        </w:rPr>
        <w:t xml:space="preserve"> не сливались в сплошной контур.</w:t>
      </w:r>
    </w:p>
    <w:p w:rsidR="0078628A" w:rsidRPr="0066381D" w:rsidRDefault="0078628A" w:rsidP="00B44B8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66381D">
        <w:rPr>
          <w:color w:val="000000"/>
          <w:sz w:val="28"/>
          <w:szCs w:val="28"/>
          <w:shd w:val="clear" w:color="auto" w:fill="FFFFFF"/>
        </w:rPr>
        <w:t>Помните, что чем больше точки, тем больше может быть расстояние между ними. И наоборот, чем меньше точки, тем меньше д</w:t>
      </w:r>
      <w:r w:rsidR="00A5439F">
        <w:rPr>
          <w:color w:val="000000"/>
          <w:sz w:val="28"/>
          <w:szCs w:val="28"/>
          <w:shd w:val="clear" w:color="auto" w:fill="FFFFFF"/>
        </w:rPr>
        <w:t>олжен быть отступ друг от друга.</w:t>
      </w:r>
    </w:p>
    <w:p w:rsidR="0078628A" w:rsidRPr="0078628A" w:rsidRDefault="0078628A" w:rsidP="00B44B8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66381D">
        <w:rPr>
          <w:color w:val="000000"/>
          <w:sz w:val="28"/>
          <w:szCs w:val="28"/>
          <w:shd w:val="clear" w:color="auto" w:fill="FFFFFF"/>
        </w:rPr>
        <w:t>Рисовать нужно по принципу от общего к частному, то есть, начиная с крупных контуров и заканчивая прорисовкой мелких деталей.</w:t>
      </w:r>
    </w:p>
    <w:p w:rsidR="0078628A" w:rsidRPr="008C7925" w:rsidRDefault="00D7526E" w:rsidP="00B44B82">
      <w:pPr>
        <w:pStyle w:val="a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r w:rsidR="0078628A" w:rsidRPr="008C7925">
        <w:rPr>
          <w:color w:val="000000"/>
          <w:sz w:val="28"/>
          <w:szCs w:val="28"/>
          <w:shd w:val="clear" w:color="auto" w:fill="FFFFFF"/>
        </w:rPr>
        <w:t>При выполнении росписирука должна иметь упор, то есть нужно, чтобы кисть руки лежала на столе, а не была «навису», тогда рука не будет уставать, а точки будут получаться более аккуратными и одинаковыми.</w:t>
      </w:r>
    </w:p>
    <w:p w:rsidR="00C92DA0" w:rsidRDefault="0078628A" w:rsidP="00B44B82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925">
        <w:rPr>
          <w:rFonts w:ascii="Times New Roman" w:eastAsia="Times New Roman" w:hAnsi="Times New Roman" w:cs="Times New Roman"/>
          <w:sz w:val="28"/>
          <w:szCs w:val="28"/>
        </w:rPr>
        <w:t>Самостоятельное выполнение обучающимися практической работы.</w:t>
      </w:r>
    </w:p>
    <w:p w:rsidR="008C7925" w:rsidRPr="008C7925" w:rsidRDefault="00C92DA0" w:rsidP="008C792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A0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IV</w:t>
      </w:r>
      <w:r w:rsidR="008C7925" w:rsidRPr="00C92DA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8C7925" w:rsidRPr="008C7925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Физкультминутка.</w:t>
      </w:r>
    </w:p>
    <w:p w:rsidR="00C92DA0" w:rsidRPr="00C92DA0" w:rsidRDefault="008C7925" w:rsidP="00B44B82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FE068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92DA0" w:rsidRPr="008C7925">
        <w:rPr>
          <w:rFonts w:ascii="Times New Roman" w:eastAsia="Times New Roman" w:hAnsi="Times New Roman" w:cs="Times New Roman"/>
          <w:b/>
          <w:sz w:val="28"/>
          <w:szCs w:val="28"/>
        </w:rPr>
        <w:t>Индивидуальное консультирование и помощь.</w:t>
      </w:r>
    </w:p>
    <w:p w:rsidR="00D7526E" w:rsidRDefault="008C7925" w:rsidP="00B44B82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D7526E" w:rsidRPr="00C92D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Итог. </w:t>
      </w:r>
      <w:r w:rsidR="00D7526E" w:rsidRPr="008C7925">
        <w:rPr>
          <w:rFonts w:ascii="Times New Roman" w:eastAsia="Times New Roman" w:hAnsi="Times New Roman" w:cs="Times New Roman"/>
          <w:i/>
          <w:sz w:val="28"/>
          <w:szCs w:val="28"/>
        </w:rPr>
        <w:t>Беседа о проделанной работе.Оценивание работ. Выставка творческих работ. Анализ практической работы.</w:t>
      </w:r>
    </w:p>
    <w:p w:rsidR="008C7925" w:rsidRPr="008C7925" w:rsidRDefault="008C7925" w:rsidP="00B44B82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VII</w:t>
      </w:r>
      <w:r w:rsidRPr="008C79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Завершение занятия.</w:t>
      </w:r>
    </w:p>
    <w:p w:rsidR="00B44B82" w:rsidRDefault="00A5439F" w:rsidP="00B44B82">
      <w:pPr>
        <w:pStyle w:val="a4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Преподаватель</w:t>
      </w:r>
      <w:r w:rsidRPr="00A5439F">
        <w:rPr>
          <w:sz w:val="28"/>
          <w:szCs w:val="28"/>
        </w:rPr>
        <w:t>: Сегодня</w:t>
      </w:r>
      <w:r>
        <w:rPr>
          <w:sz w:val="28"/>
          <w:szCs w:val="28"/>
        </w:rPr>
        <w:t xml:space="preserve"> мы познакомились с точечной техникой декоративной росписи, оформили тарелки. Все молодцы! Работы получились оригинальные и красивые.</w:t>
      </w:r>
      <w:r w:rsidR="00B44B82" w:rsidRPr="00A5439F">
        <w:rPr>
          <w:i/>
          <w:sz w:val="28"/>
          <w:szCs w:val="28"/>
        </w:rPr>
        <w:t>(Выставка творческих работ)</w:t>
      </w:r>
      <w:r w:rsidR="00B44B82">
        <w:rPr>
          <w:i/>
          <w:sz w:val="28"/>
          <w:szCs w:val="28"/>
        </w:rPr>
        <w:t>.</w:t>
      </w:r>
    </w:p>
    <w:p w:rsidR="00BE38E9" w:rsidRPr="00A5439F" w:rsidRDefault="00B44B82" w:rsidP="00B44B82">
      <w:pPr>
        <w:pStyle w:val="a4"/>
        <w:spacing w:before="0" w:beforeAutospacing="0" w:after="0" w:afterAutospacing="0" w:line="360" w:lineRule="auto"/>
        <w:ind w:left="-284"/>
        <w:jc w:val="both"/>
        <w:rPr>
          <w:b/>
          <w:i/>
          <w:sz w:val="28"/>
          <w:szCs w:val="28"/>
        </w:rPr>
      </w:pPr>
      <w:r w:rsidRPr="00B44B82">
        <w:rPr>
          <w:i/>
          <w:sz w:val="28"/>
          <w:szCs w:val="28"/>
        </w:rPr>
        <w:t>Рефлексия занятия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Мне хотелось бы узнать какие ощущения и впечатления вы получили о проделанной работе?  </w:t>
      </w:r>
      <w:r w:rsidRPr="00B44B82">
        <w:rPr>
          <w:i/>
          <w:sz w:val="28"/>
          <w:szCs w:val="28"/>
        </w:rPr>
        <w:t>(Дети комментируют)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Наше занятие завершилось. Всем спасибо!</w:t>
      </w:r>
    </w:p>
    <w:p w:rsidR="00D7526E" w:rsidRDefault="00D7526E" w:rsidP="00B44B8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26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06910" w:rsidRDefault="00FE068E" w:rsidP="00B44B82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E068E">
        <w:rPr>
          <w:rFonts w:ascii="Times New Roman" w:hAnsi="Times New Roman" w:cs="Times New Roman"/>
          <w:sz w:val="28"/>
          <w:szCs w:val="28"/>
        </w:rPr>
        <w:t xml:space="preserve">  </w:t>
      </w:r>
      <w:r w:rsidR="002B34AF" w:rsidRPr="000060CC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повышает </w:t>
      </w:r>
      <w:r w:rsidR="000060CC"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="002B34AF" w:rsidRPr="000060CC">
        <w:rPr>
          <w:rFonts w:ascii="Times New Roman" w:hAnsi="Times New Roman" w:cs="Times New Roman"/>
          <w:sz w:val="28"/>
          <w:szCs w:val="28"/>
        </w:rPr>
        <w:t>интерес к занятию</w:t>
      </w:r>
      <w:r w:rsidR="000060CC">
        <w:rPr>
          <w:rFonts w:ascii="Times New Roman" w:hAnsi="Times New Roman" w:cs="Times New Roman"/>
          <w:sz w:val="28"/>
          <w:szCs w:val="28"/>
        </w:rPr>
        <w:t xml:space="preserve"> по прикладному творчеству. </w:t>
      </w:r>
      <w:r w:rsidRPr="000060CC">
        <w:rPr>
          <w:rFonts w:ascii="Times New Roman" w:hAnsi="Times New Roman" w:cs="Times New Roman"/>
          <w:sz w:val="28"/>
          <w:szCs w:val="28"/>
        </w:rPr>
        <w:t>Эта</w:t>
      </w:r>
      <w:r w:rsidRPr="00FE068E">
        <w:rPr>
          <w:rFonts w:ascii="Times New Roman" w:hAnsi="Times New Roman" w:cs="Times New Roman"/>
          <w:sz w:val="28"/>
          <w:szCs w:val="28"/>
        </w:rPr>
        <w:t xml:space="preserve"> тема дает большой простор фантазии, поэтому я </w:t>
      </w:r>
      <w:r w:rsidRPr="00FE068E">
        <w:rPr>
          <w:rFonts w:ascii="Times New Roman" w:hAnsi="Times New Roman" w:cs="Times New Roman"/>
          <w:sz w:val="28"/>
          <w:szCs w:val="28"/>
        </w:rPr>
        <w:lastRenderedPageBreak/>
        <w:t xml:space="preserve">продолжаю работать над техникой </w:t>
      </w:r>
      <w:r w:rsidR="00A5439F">
        <w:rPr>
          <w:rFonts w:ascii="Times New Roman" w:hAnsi="Times New Roman" w:cs="Times New Roman"/>
          <w:sz w:val="28"/>
          <w:szCs w:val="28"/>
        </w:rPr>
        <w:t xml:space="preserve">точечной росписи, </w:t>
      </w:r>
      <w:r w:rsidRPr="00FE068E">
        <w:rPr>
          <w:rFonts w:ascii="Times New Roman" w:hAnsi="Times New Roman" w:cs="Times New Roman"/>
          <w:sz w:val="28"/>
          <w:szCs w:val="28"/>
        </w:rPr>
        <w:t xml:space="preserve">раскрывая технологические особенности. </w:t>
      </w:r>
      <w:r w:rsidR="00A5439F">
        <w:rPr>
          <w:rFonts w:ascii="Times New Roman" w:hAnsi="Times New Roman" w:cs="Times New Roman"/>
          <w:sz w:val="28"/>
          <w:szCs w:val="28"/>
        </w:rPr>
        <w:t>С лучшими работами детей участвуем в конкурсах различного уровня и занимаем призовые места.</w:t>
      </w:r>
    </w:p>
    <w:p w:rsidR="00D7526E" w:rsidRDefault="00FE068E" w:rsidP="00B44B8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68E">
        <w:rPr>
          <w:rFonts w:ascii="Times New Roman" w:hAnsi="Times New Roman" w:cs="Times New Roman"/>
          <w:sz w:val="28"/>
          <w:szCs w:val="28"/>
        </w:rPr>
        <w:t xml:space="preserve">    В заключении хочется отметить, что поиск новых открытий и жажда знаний ведут, несомненно, к мастерству и профессионализму педагога,  а так же повышению образовательного уровня и развития обучающихся. Знакомство с новыми технологиями ведут к активизации творческой активности детей, что способствует повышению интереса к декоративно-прикладному искусству.</w:t>
      </w:r>
    </w:p>
    <w:p w:rsidR="00B44B82" w:rsidRDefault="00B44B82" w:rsidP="00B44B8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26E" w:rsidRDefault="00D7526E" w:rsidP="00B44B8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C3BC9" w:rsidRDefault="002C3BC9" w:rsidP="00B44B82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для учащихся:</w:t>
      </w:r>
    </w:p>
    <w:p w:rsidR="002C3BC9" w:rsidRDefault="002C3BC9" w:rsidP="00B44B82">
      <w:pPr>
        <w:pStyle w:val="a4"/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142"/>
        </w:tabs>
        <w:spacing w:before="0" w:beforeAutospacing="0" w:after="15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2C3BC9">
        <w:rPr>
          <w:color w:val="000000"/>
          <w:sz w:val="28"/>
          <w:szCs w:val="28"/>
        </w:rPr>
        <w:t>Вачьянц А.М. «Введение в мировую художественную культуру», М.: Айрис Пресс, 2004.</w:t>
      </w:r>
    </w:p>
    <w:p w:rsidR="002C3BC9" w:rsidRPr="002C3BC9" w:rsidRDefault="002C3BC9" w:rsidP="00B44B82">
      <w:pPr>
        <w:pStyle w:val="a4"/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142"/>
        </w:tabs>
        <w:spacing w:before="0" w:beforeAutospacing="0" w:after="15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2C3BC9">
        <w:rPr>
          <w:color w:val="000000"/>
          <w:sz w:val="28"/>
          <w:szCs w:val="28"/>
        </w:rPr>
        <w:t>Гжель, Наглядно-дидактическое пособие, Мир в картинках, Мозаика-Синтез, 2004.Даниэль С.М. «Искусство видеть», М., Амфора, 2006.</w:t>
      </w:r>
    </w:p>
    <w:p w:rsidR="002C3BC9" w:rsidRDefault="002C3BC9" w:rsidP="00B44B82">
      <w:pPr>
        <w:pStyle w:val="a4"/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142"/>
        </w:tabs>
        <w:spacing w:before="0" w:beforeAutospacing="0" w:after="15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2C3BC9">
        <w:rPr>
          <w:color w:val="000000"/>
          <w:sz w:val="28"/>
          <w:szCs w:val="28"/>
        </w:rPr>
        <w:t>Дорожин Ю.Г. «Простые узоры и орнаменты». – М.: Мозаика-Синтез, 2007.</w:t>
      </w:r>
    </w:p>
    <w:p w:rsidR="002C3BC9" w:rsidRPr="002C3BC9" w:rsidRDefault="002C3BC9" w:rsidP="00B44B82">
      <w:pPr>
        <w:pStyle w:val="a4"/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142"/>
        </w:tabs>
        <w:spacing w:before="0" w:beforeAutospacing="0" w:after="15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2C3BC9">
        <w:rPr>
          <w:color w:val="000000"/>
          <w:sz w:val="28"/>
          <w:szCs w:val="28"/>
        </w:rPr>
        <w:t>Логунова Т. «Первые уроки дизайна», М.: Мозаика-Синтез, 2005.</w:t>
      </w:r>
    </w:p>
    <w:p w:rsidR="002C3BC9" w:rsidRPr="002C3BC9" w:rsidRDefault="002C3BC9" w:rsidP="00B44B82">
      <w:pPr>
        <w:pStyle w:val="a4"/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142"/>
        </w:tabs>
        <w:spacing w:before="0" w:beforeAutospacing="0" w:after="15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2C3BC9">
        <w:rPr>
          <w:color w:val="000000"/>
          <w:sz w:val="28"/>
          <w:szCs w:val="28"/>
        </w:rPr>
        <w:t>Сокольникова Н.М. «Краткий словарь художественных терминов», Титул, 2005.</w:t>
      </w:r>
    </w:p>
    <w:p w:rsidR="002C3BC9" w:rsidRPr="002C3BC9" w:rsidRDefault="002C3BC9" w:rsidP="00B44B82">
      <w:pPr>
        <w:pStyle w:val="a4"/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142"/>
        </w:tabs>
        <w:spacing w:before="0" w:beforeAutospacing="0" w:after="15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2C3BC9">
        <w:rPr>
          <w:color w:val="000000"/>
          <w:sz w:val="28"/>
          <w:szCs w:val="28"/>
        </w:rPr>
        <w:t>Сокольникова Н.М. «Основы композиции», Титул, 2005.</w:t>
      </w:r>
    </w:p>
    <w:p w:rsidR="002C3BC9" w:rsidRPr="002C3BC9" w:rsidRDefault="002C3BC9" w:rsidP="00B44B82">
      <w:pPr>
        <w:pStyle w:val="a4"/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142"/>
        </w:tabs>
        <w:spacing w:before="0" w:beforeAutospacing="0" w:after="15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2C3BC9">
        <w:rPr>
          <w:color w:val="000000"/>
          <w:sz w:val="28"/>
          <w:szCs w:val="28"/>
        </w:rPr>
        <w:t>Фриман Джулиан «История искусства», М.: АСТ, Астрель, 2003.</w:t>
      </w:r>
    </w:p>
    <w:p w:rsidR="002C3BC9" w:rsidRPr="002C3BC9" w:rsidRDefault="002C3BC9" w:rsidP="00B44B82">
      <w:pPr>
        <w:pStyle w:val="a4"/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142"/>
        </w:tabs>
        <w:spacing w:before="0" w:beforeAutospacing="0" w:after="150" w:afterAutospacing="0" w:line="360" w:lineRule="auto"/>
        <w:ind w:left="-284" w:firstLine="0"/>
        <w:jc w:val="both"/>
        <w:rPr>
          <w:b/>
          <w:color w:val="000000"/>
          <w:sz w:val="28"/>
          <w:szCs w:val="28"/>
        </w:rPr>
      </w:pPr>
      <w:r w:rsidRPr="002C3BC9">
        <w:rPr>
          <w:color w:val="000000"/>
          <w:sz w:val="28"/>
          <w:szCs w:val="28"/>
        </w:rPr>
        <w:t>Хохлома, Наглядно-дидактическое пособие, Мир в картинках, Мозаика-Синтез, 2004.</w:t>
      </w:r>
    </w:p>
    <w:p w:rsidR="002C3BC9" w:rsidRPr="002C3BC9" w:rsidRDefault="002C3BC9" w:rsidP="00B44B82">
      <w:pPr>
        <w:pStyle w:val="a4"/>
        <w:shd w:val="clear" w:color="auto" w:fill="FFFFFF"/>
        <w:tabs>
          <w:tab w:val="left" w:pos="142"/>
        </w:tabs>
        <w:spacing w:before="0" w:beforeAutospacing="0" w:after="150" w:afterAutospacing="0"/>
        <w:ind w:left="-284"/>
        <w:rPr>
          <w:b/>
          <w:sz w:val="28"/>
          <w:szCs w:val="28"/>
        </w:rPr>
      </w:pPr>
      <w:r w:rsidRPr="002C3BC9">
        <w:rPr>
          <w:b/>
          <w:color w:val="000000"/>
          <w:sz w:val="28"/>
          <w:szCs w:val="28"/>
        </w:rPr>
        <w:t xml:space="preserve"> д</w:t>
      </w:r>
      <w:r>
        <w:rPr>
          <w:b/>
          <w:color w:val="000000"/>
          <w:sz w:val="28"/>
          <w:szCs w:val="28"/>
        </w:rPr>
        <w:t>ля педагогов:</w:t>
      </w:r>
    </w:p>
    <w:p w:rsidR="002C3BC9" w:rsidRPr="002C3BC9" w:rsidRDefault="002C3BC9" w:rsidP="00B44B82">
      <w:pPr>
        <w:pStyle w:val="a4"/>
        <w:numPr>
          <w:ilvl w:val="0"/>
          <w:numId w:val="21"/>
        </w:numPr>
        <w:shd w:val="clear" w:color="auto" w:fill="FFFFFF"/>
        <w:tabs>
          <w:tab w:val="clear" w:pos="720"/>
          <w:tab w:val="left" w:pos="0"/>
        </w:tabs>
        <w:spacing w:before="0" w:beforeAutospacing="0" w:after="15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2C3BC9">
        <w:rPr>
          <w:color w:val="000000"/>
          <w:sz w:val="28"/>
          <w:szCs w:val="28"/>
        </w:rPr>
        <w:t>Деревянко А. «Вечное стекло», журнал «Крестьянка», февраль 2007.</w:t>
      </w:r>
    </w:p>
    <w:p w:rsidR="002C3BC9" w:rsidRPr="002C3BC9" w:rsidRDefault="002C3BC9" w:rsidP="00B44B82">
      <w:pPr>
        <w:pStyle w:val="a4"/>
        <w:numPr>
          <w:ilvl w:val="0"/>
          <w:numId w:val="21"/>
        </w:numPr>
        <w:shd w:val="clear" w:color="auto" w:fill="FFFFFF"/>
        <w:tabs>
          <w:tab w:val="clear" w:pos="720"/>
          <w:tab w:val="left" w:pos="0"/>
        </w:tabs>
        <w:spacing w:before="0" w:beforeAutospacing="0" w:after="15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2C3BC9">
        <w:rPr>
          <w:color w:val="000000"/>
          <w:sz w:val="28"/>
          <w:szCs w:val="28"/>
        </w:rPr>
        <w:t>Дорожин Ю.Г. «Простые узоры и орнаменты», Москва, Мозаика-Синтез, 2007.</w:t>
      </w:r>
    </w:p>
    <w:p w:rsidR="002C3BC9" w:rsidRPr="002C3BC9" w:rsidRDefault="002C3BC9" w:rsidP="00B44B82">
      <w:pPr>
        <w:pStyle w:val="a4"/>
        <w:numPr>
          <w:ilvl w:val="0"/>
          <w:numId w:val="21"/>
        </w:numPr>
        <w:shd w:val="clear" w:color="auto" w:fill="FFFFFF"/>
        <w:tabs>
          <w:tab w:val="clear" w:pos="720"/>
          <w:tab w:val="left" w:pos="0"/>
        </w:tabs>
        <w:spacing w:before="0" w:beforeAutospacing="0" w:after="15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2C3BC9">
        <w:rPr>
          <w:color w:val="000000"/>
          <w:sz w:val="28"/>
          <w:szCs w:val="28"/>
        </w:rPr>
        <w:lastRenderedPageBreak/>
        <w:t>Крупенина И. «За стеклом», журнал «Крестьянка», май 2007.</w:t>
      </w:r>
    </w:p>
    <w:p w:rsidR="002C3BC9" w:rsidRPr="002C3BC9" w:rsidRDefault="002C3BC9" w:rsidP="00B44B82">
      <w:pPr>
        <w:pStyle w:val="a4"/>
        <w:numPr>
          <w:ilvl w:val="0"/>
          <w:numId w:val="21"/>
        </w:numPr>
        <w:shd w:val="clear" w:color="auto" w:fill="FFFFFF"/>
        <w:tabs>
          <w:tab w:val="clear" w:pos="720"/>
          <w:tab w:val="left" w:pos="0"/>
        </w:tabs>
        <w:spacing w:before="0" w:beforeAutospacing="0" w:after="15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2C3BC9">
        <w:rPr>
          <w:color w:val="000000"/>
          <w:sz w:val="28"/>
          <w:szCs w:val="28"/>
        </w:rPr>
        <w:t>Куревина О.А., Лутцева Е.А. «Прекрасное рядом», М., Баласс, 2005.</w:t>
      </w:r>
    </w:p>
    <w:p w:rsidR="002C3BC9" w:rsidRPr="002C3BC9" w:rsidRDefault="002C3BC9" w:rsidP="00B44B82">
      <w:pPr>
        <w:pStyle w:val="a4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15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2C3BC9">
        <w:rPr>
          <w:color w:val="000000"/>
          <w:sz w:val="28"/>
          <w:szCs w:val="28"/>
        </w:rPr>
        <w:t>Логунова Т. «Первые уроки дизайна», Москва, Мозаика-Синтез, 2005.</w:t>
      </w:r>
    </w:p>
    <w:p w:rsidR="002C3BC9" w:rsidRPr="002C3BC9" w:rsidRDefault="002C3BC9" w:rsidP="00B44B82">
      <w:pPr>
        <w:pStyle w:val="a4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15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2C3BC9">
        <w:rPr>
          <w:color w:val="000000"/>
          <w:sz w:val="28"/>
          <w:szCs w:val="28"/>
        </w:rPr>
        <w:t>Павлова О.В. «Изобразительное искусство в начальной школе», Волгоград, Учитель, 2008.</w:t>
      </w:r>
    </w:p>
    <w:p w:rsidR="002C3BC9" w:rsidRPr="002C3BC9" w:rsidRDefault="002C3BC9" w:rsidP="00B44B82">
      <w:pPr>
        <w:pStyle w:val="a4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15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2C3BC9">
        <w:rPr>
          <w:color w:val="000000"/>
          <w:sz w:val="28"/>
          <w:szCs w:val="28"/>
        </w:rPr>
        <w:t>Свиридова О.В. «Изобразительное искусство», Волгоград,Учитель, 2007.</w:t>
      </w:r>
    </w:p>
    <w:p w:rsidR="002C3BC9" w:rsidRPr="002C3BC9" w:rsidRDefault="002C3BC9" w:rsidP="00B44B82">
      <w:pPr>
        <w:pStyle w:val="a4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15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2C3BC9">
        <w:rPr>
          <w:color w:val="000000"/>
          <w:sz w:val="28"/>
          <w:szCs w:val="28"/>
        </w:rPr>
        <w:t>Сокольникова Н.М. «Краткий словарь художественных терминов», Титул, 2005.</w:t>
      </w:r>
    </w:p>
    <w:p w:rsidR="002C3BC9" w:rsidRPr="002C3BC9" w:rsidRDefault="002C3BC9" w:rsidP="00B44B82">
      <w:pPr>
        <w:pStyle w:val="a4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15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2C3BC9">
        <w:rPr>
          <w:color w:val="000000"/>
          <w:sz w:val="28"/>
          <w:szCs w:val="28"/>
        </w:rPr>
        <w:t>Сокольникова Н.М. «Основы композиции», Титул, 2005.</w:t>
      </w:r>
    </w:p>
    <w:p w:rsidR="002C3BC9" w:rsidRPr="002C3BC9" w:rsidRDefault="002C3BC9" w:rsidP="00B44B82">
      <w:pPr>
        <w:pStyle w:val="a4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15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2C3BC9">
        <w:rPr>
          <w:color w:val="000000"/>
          <w:sz w:val="28"/>
          <w:szCs w:val="28"/>
        </w:rPr>
        <w:t>Шмелева Т. «Властелин эмоций», журнал «Крестьянка», июнь 2006.</w:t>
      </w:r>
    </w:p>
    <w:p w:rsidR="002C3BC9" w:rsidRPr="002C3BC9" w:rsidRDefault="002C3BC9" w:rsidP="00B44B82">
      <w:pPr>
        <w:pStyle w:val="a4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15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2C3BC9">
        <w:rPr>
          <w:color w:val="000000"/>
          <w:sz w:val="28"/>
          <w:szCs w:val="28"/>
        </w:rPr>
        <w:t>Шмелева Т. «Лед и пламя», журнал «Крестьянка», май 2006.</w:t>
      </w:r>
    </w:p>
    <w:p w:rsidR="002C3BC9" w:rsidRDefault="002C3BC9" w:rsidP="00B44B82">
      <w:pPr>
        <w:pStyle w:val="a4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150" w:afterAutospacing="0" w:line="360" w:lineRule="auto"/>
        <w:ind w:left="-284" w:firstLine="0"/>
        <w:jc w:val="both"/>
        <w:rPr>
          <w:color w:val="000000"/>
          <w:sz w:val="28"/>
          <w:szCs w:val="28"/>
        </w:rPr>
      </w:pPr>
      <w:r w:rsidRPr="002C3BC9">
        <w:rPr>
          <w:color w:val="000000"/>
          <w:sz w:val="28"/>
          <w:szCs w:val="28"/>
        </w:rPr>
        <w:t>Шмелева Т. «Смешаем краски», журнал «Крестьянка», май 2007.</w:t>
      </w:r>
    </w:p>
    <w:p w:rsidR="00B06910" w:rsidRPr="002C3BC9" w:rsidRDefault="00B06910" w:rsidP="00B44B82">
      <w:pPr>
        <w:pStyle w:val="a4"/>
        <w:shd w:val="clear" w:color="auto" w:fill="FFFFFF"/>
        <w:tabs>
          <w:tab w:val="left" w:pos="0"/>
        </w:tabs>
        <w:spacing w:before="0" w:beforeAutospacing="0" w:after="150" w:afterAutospacing="0" w:line="360" w:lineRule="auto"/>
        <w:ind w:left="-284"/>
        <w:jc w:val="both"/>
        <w:rPr>
          <w:color w:val="000000"/>
          <w:sz w:val="28"/>
          <w:szCs w:val="28"/>
        </w:rPr>
      </w:pPr>
    </w:p>
    <w:sectPr w:rsidR="00B06910" w:rsidRPr="002C3BC9" w:rsidSect="0045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318" w:rsidRDefault="00BC2318" w:rsidP="004A021D">
      <w:pPr>
        <w:spacing w:after="0" w:line="240" w:lineRule="auto"/>
      </w:pPr>
      <w:r>
        <w:separator/>
      </w:r>
    </w:p>
  </w:endnote>
  <w:endnote w:type="continuationSeparator" w:id="0">
    <w:p w:rsidR="00BC2318" w:rsidRDefault="00BC2318" w:rsidP="004A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318" w:rsidRDefault="00BC2318" w:rsidP="004A021D">
      <w:pPr>
        <w:spacing w:after="0" w:line="240" w:lineRule="auto"/>
      </w:pPr>
      <w:r>
        <w:separator/>
      </w:r>
    </w:p>
  </w:footnote>
  <w:footnote w:type="continuationSeparator" w:id="0">
    <w:p w:rsidR="00BC2318" w:rsidRDefault="00BC2318" w:rsidP="004A0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645D"/>
    <w:multiLevelType w:val="hybridMultilevel"/>
    <w:tmpl w:val="0EEE2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23D6E"/>
    <w:multiLevelType w:val="hybridMultilevel"/>
    <w:tmpl w:val="E5523C1C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>
    <w:nsid w:val="02634E1D"/>
    <w:multiLevelType w:val="hybridMultilevel"/>
    <w:tmpl w:val="F71C73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5EA0623"/>
    <w:multiLevelType w:val="multilevel"/>
    <w:tmpl w:val="4DE6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D6BA4"/>
    <w:multiLevelType w:val="hybridMultilevel"/>
    <w:tmpl w:val="A22635B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0B4A3DCC"/>
    <w:multiLevelType w:val="hybridMultilevel"/>
    <w:tmpl w:val="A8404F8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157D1C4C"/>
    <w:multiLevelType w:val="hybridMultilevel"/>
    <w:tmpl w:val="AD8EA2C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18633F69"/>
    <w:multiLevelType w:val="multilevel"/>
    <w:tmpl w:val="C248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7335B6"/>
    <w:multiLevelType w:val="hybridMultilevel"/>
    <w:tmpl w:val="842CF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37025B"/>
    <w:multiLevelType w:val="hybridMultilevel"/>
    <w:tmpl w:val="327077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8E0780"/>
    <w:multiLevelType w:val="hybridMultilevel"/>
    <w:tmpl w:val="85EC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A2A6A"/>
    <w:multiLevelType w:val="hybridMultilevel"/>
    <w:tmpl w:val="D8AE28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936EA4"/>
    <w:multiLevelType w:val="hybridMultilevel"/>
    <w:tmpl w:val="98881E9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243954F3"/>
    <w:multiLevelType w:val="hybridMultilevel"/>
    <w:tmpl w:val="9072DF0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285204F6"/>
    <w:multiLevelType w:val="hybridMultilevel"/>
    <w:tmpl w:val="EB801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62398"/>
    <w:multiLevelType w:val="hybridMultilevel"/>
    <w:tmpl w:val="4EF09CE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30574412"/>
    <w:multiLevelType w:val="multilevel"/>
    <w:tmpl w:val="55B2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E67261"/>
    <w:multiLevelType w:val="hybridMultilevel"/>
    <w:tmpl w:val="7CEC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63604"/>
    <w:multiLevelType w:val="hybridMultilevel"/>
    <w:tmpl w:val="FC1C5B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926E32"/>
    <w:multiLevelType w:val="multilevel"/>
    <w:tmpl w:val="9EDAA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560E8A"/>
    <w:multiLevelType w:val="hybridMultilevel"/>
    <w:tmpl w:val="D4E603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D269AB"/>
    <w:multiLevelType w:val="hybridMultilevel"/>
    <w:tmpl w:val="3A007D8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4B507827"/>
    <w:multiLevelType w:val="hybridMultilevel"/>
    <w:tmpl w:val="2BF2608E"/>
    <w:lvl w:ilvl="0" w:tplc="990E2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E4081C">
      <w:start w:val="1"/>
      <w:numFmt w:val="decimal"/>
      <w:lvlText w:val="%2."/>
      <w:lvlJc w:val="left"/>
      <w:pPr>
        <w:ind w:left="654" w:hanging="360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>
    <w:nsid w:val="57761808"/>
    <w:multiLevelType w:val="multilevel"/>
    <w:tmpl w:val="1ABCF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2A7231"/>
    <w:multiLevelType w:val="hybridMultilevel"/>
    <w:tmpl w:val="85EC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10625"/>
    <w:multiLevelType w:val="hybridMultilevel"/>
    <w:tmpl w:val="D37E21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D04129"/>
    <w:multiLevelType w:val="hybridMultilevel"/>
    <w:tmpl w:val="EAE4CD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A0C1CE9"/>
    <w:multiLevelType w:val="hybridMultilevel"/>
    <w:tmpl w:val="127ECB7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8">
    <w:nsid w:val="6B5C6C8A"/>
    <w:multiLevelType w:val="hybridMultilevel"/>
    <w:tmpl w:val="84B6B1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FD51937"/>
    <w:multiLevelType w:val="hybridMultilevel"/>
    <w:tmpl w:val="2320E7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1A58CB"/>
    <w:multiLevelType w:val="multilevel"/>
    <w:tmpl w:val="4FD635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23350BA"/>
    <w:multiLevelType w:val="hybridMultilevel"/>
    <w:tmpl w:val="557C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486077"/>
    <w:multiLevelType w:val="multilevel"/>
    <w:tmpl w:val="FECA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1A2D08"/>
    <w:multiLevelType w:val="hybridMultilevel"/>
    <w:tmpl w:val="99C6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274E55"/>
    <w:multiLevelType w:val="hybridMultilevel"/>
    <w:tmpl w:val="9FDE83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18"/>
  </w:num>
  <w:num w:numId="4">
    <w:abstractNumId w:val="4"/>
  </w:num>
  <w:num w:numId="5">
    <w:abstractNumId w:val="3"/>
  </w:num>
  <w:num w:numId="6">
    <w:abstractNumId w:val="30"/>
  </w:num>
  <w:num w:numId="7">
    <w:abstractNumId w:val="32"/>
  </w:num>
  <w:num w:numId="8">
    <w:abstractNumId w:val="16"/>
  </w:num>
  <w:num w:numId="9">
    <w:abstractNumId w:val="7"/>
  </w:num>
  <w:num w:numId="10">
    <w:abstractNumId w:val="13"/>
  </w:num>
  <w:num w:numId="11">
    <w:abstractNumId w:val="22"/>
  </w:num>
  <w:num w:numId="12">
    <w:abstractNumId w:val="14"/>
  </w:num>
  <w:num w:numId="13">
    <w:abstractNumId w:val="17"/>
  </w:num>
  <w:num w:numId="14">
    <w:abstractNumId w:val="12"/>
  </w:num>
  <w:num w:numId="15">
    <w:abstractNumId w:val="6"/>
  </w:num>
  <w:num w:numId="16">
    <w:abstractNumId w:val="15"/>
  </w:num>
  <w:num w:numId="17">
    <w:abstractNumId w:val="1"/>
  </w:num>
  <w:num w:numId="18">
    <w:abstractNumId w:val="0"/>
  </w:num>
  <w:num w:numId="19">
    <w:abstractNumId w:val="10"/>
  </w:num>
  <w:num w:numId="20">
    <w:abstractNumId w:val="24"/>
  </w:num>
  <w:num w:numId="21">
    <w:abstractNumId w:val="19"/>
  </w:num>
  <w:num w:numId="22">
    <w:abstractNumId w:val="23"/>
  </w:num>
  <w:num w:numId="23">
    <w:abstractNumId w:val="31"/>
  </w:num>
  <w:num w:numId="24">
    <w:abstractNumId w:val="25"/>
  </w:num>
  <w:num w:numId="25">
    <w:abstractNumId w:val="26"/>
  </w:num>
  <w:num w:numId="26">
    <w:abstractNumId w:val="34"/>
  </w:num>
  <w:num w:numId="27">
    <w:abstractNumId w:val="2"/>
  </w:num>
  <w:num w:numId="28">
    <w:abstractNumId w:val="28"/>
  </w:num>
  <w:num w:numId="29">
    <w:abstractNumId w:val="29"/>
  </w:num>
  <w:num w:numId="30">
    <w:abstractNumId w:val="8"/>
  </w:num>
  <w:num w:numId="31">
    <w:abstractNumId w:val="11"/>
  </w:num>
  <w:num w:numId="32">
    <w:abstractNumId w:val="9"/>
  </w:num>
  <w:num w:numId="33">
    <w:abstractNumId w:val="20"/>
  </w:num>
  <w:num w:numId="34">
    <w:abstractNumId w:val="2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38E9"/>
    <w:rsid w:val="000060CC"/>
    <w:rsid w:val="00023843"/>
    <w:rsid w:val="00050868"/>
    <w:rsid w:val="00064800"/>
    <w:rsid w:val="00144983"/>
    <w:rsid w:val="0014737B"/>
    <w:rsid w:val="00197378"/>
    <w:rsid w:val="001C39F6"/>
    <w:rsid w:val="001E4A93"/>
    <w:rsid w:val="00282A76"/>
    <w:rsid w:val="002B34AF"/>
    <w:rsid w:val="002C3BC9"/>
    <w:rsid w:val="002C5206"/>
    <w:rsid w:val="00326731"/>
    <w:rsid w:val="003A3E88"/>
    <w:rsid w:val="003A7309"/>
    <w:rsid w:val="003D70EB"/>
    <w:rsid w:val="00431E20"/>
    <w:rsid w:val="00450E9D"/>
    <w:rsid w:val="004A021D"/>
    <w:rsid w:val="004C7126"/>
    <w:rsid w:val="006037AF"/>
    <w:rsid w:val="0066381D"/>
    <w:rsid w:val="00666271"/>
    <w:rsid w:val="007649FE"/>
    <w:rsid w:val="0078628A"/>
    <w:rsid w:val="007B4A6C"/>
    <w:rsid w:val="00851CC6"/>
    <w:rsid w:val="008C7925"/>
    <w:rsid w:val="00936270"/>
    <w:rsid w:val="0094614C"/>
    <w:rsid w:val="009F713D"/>
    <w:rsid w:val="00A5439F"/>
    <w:rsid w:val="00AB7F4A"/>
    <w:rsid w:val="00AD5B84"/>
    <w:rsid w:val="00AE2D8D"/>
    <w:rsid w:val="00B06910"/>
    <w:rsid w:val="00B21C0D"/>
    <w:rsid w:val="00B44B82"/>
    <w:rsid w:val="00B7324D"/>
    <w:rsid w:val="00B824C8"/>
    <w:rsid w:val="00BC2318"/>
    <w:rsid w:val="00BE38E9"/>
    <w:rsid w:val="00C400BB"/>
    <w:rsid w:val="00C92DA0"/>
    <w:rsid w:val="00CC1585"/>
    <w:rsid w:val="00D7526E"/>
    <w:rsid w:val="00DF3628"/>
    <w:rsid w:val="00E165F1"/>
    <w:rsid w:val="00EA60EA"/>
    <w:rsid w:val="00EE33F7"/>
    <w:rsid w:val="00EE3FA9"/>
    <w:rsid w:val="00F57EAB"/>
    <w:rsid w:val="00FE0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9BADC-FAB6-4A97-92BB-657127D0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A0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021D"/>
  </w:style>
  <w:style w:type="paragraph" w:styleId="a7">
    <w:name w:val="footer"/>
    <w:basedOn w:val="a"/>
    <w:link w:val="a8"/>
    <w:uiPriority w:val="99"/>
    <w:semiHidden/>
    <w:unhideWhenUsed/>
    <w:rsid w:val="004A0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0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11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ВАЛЕРЬЕВНА</cp:lastModifiedBy>
  <cp:revision>12</cp:revision>
  <dcterms:created xsi:type="dcterms:W3CDTF">2019-01-18T12:35:00Z</dcterms:created>
  <dcterms:modified xsi:type="dcterms:W3CDTF">2022-09-05T16:24:00Z</dcterms:modified>
</cp:coreProperties>
</file>