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DBB" w:rsidRPr="00024DBB" w:rsidRDefault="00024DBB" w:rsidP="00024DBB">
      <w:pPr>
        <w:spacing w:after="0" w:line="240" w:lineRule="auto"/>
        <w:jc w:val="center"/>
        <w:rPr>
          <w:rFonts w:ascii="Times New Roman" w:eastAsia="Times New Roman" w:hAnsi="Times New Roman" w:cs="Times New Roman"/>
          <w:sz w:val="24"/>
          <w:szCs w:val="24"/>
          <w:lang w:eastAsia="ru-RU"/>
        </w:rPr>
      </w:pPr>
      <w:r w:rsidRPr="00024DBB">
        <w:rPr>
          <w:rFonts w:ascii="Times New Roman" w:eastAsia="Times New Roman" w:hAnsi="Times New Roman" w:cs="Times New Roman"/>
          <w:b/>
          <w:bCs/>
          <w:color w:val="000000"/>
          <w:sz w:val="28"/>
          <w:szCs w:val="28"/>
          <w:lang w:eastAsia="ru-RU"/>
        </w:rPr>
        <w:t>МКОУ «Санаторная школа- интернат № 82»</w:t>
      </w:r>
    </w:p>
    <w:p w:rsidR="00024DBB" w:rsidRPr="00024DBB" w:rsidRDefault="00024DBB" w:rsidP="00024DBB">
      <w:pPr>
        <w:spacing w:after="0" w:line="240" w:lineRule="auto"/>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DC08FE" w:rsidRDefault="00DC08FE" w:rsidP="00024DBB">
      <w:pPr>
        <w:spacing w:after="0" w:line="240" w:lineRule="auto"/>
        <w:jc w:val="center"/>
        <w:rPr>
          <w:rFonts w:ascii="Times New Roman" w:eastAsia="Times New Roman" w:hAnsi="Times New Roman" w:cs="Times New Roman"/>
          <w:b/>
          <w:bCs/>
          <w:color w:val="000000"/>
          <w:sz w:val="52"/>
          <w:szCs w:val="52"/>
          <w:lang w:eastAsia="ru-RU"/>
        </w:rPr>
      </w:pPr>
      <w:r>
        <w:rPr>
          <w:rFonts w:ascii="Times New Roman" w:eastAsia="Times New Roman" w:hAnsi="Times New Roman" w:cs="Times New Roman"/>
          <w:b/>
          <w:bCs/>
          <w:color w:val="000000"/>
          <w:sz w:val="52"/>
          <w:szCs w:val="52"/>
          <w:lang w:eastAsia="ru-RU"/>
        </w:rPr>
        <w:t xml:space="preserve">Классный час </w:t>
      </w:r>
    </w:p>
    <w:p w:rsidR="00024DBB" w:rsidRPr="00024DBB" w:rsidRDefault="00024DBB" w:rsidP="00024DBB">
      <w:pPr>
        <w:spacing w:after="0" w:line="240" w:lineRule="auto"/>
        <w:jc w:val="center"/>
        <w:rPr>
          <w:rFonts w:ascii="Times New Roman" w:eastAsia="Times New Roman" w:hAnsi="Times New Roman" w:cs="Times New Roman"/>
          <w:sz w:val="24"/>
          <w:szCs w:val="24"/>
          <w:lang w:eastAsia="ru-RU"/>
        </w:rPr>
      </w:pPr>
      <w:bookmarkStart w:id="0" w:name="_GoBack"/>
      <w:bookmarkEnd w:id="0"/>
      <w:r w:rsidRPr="00024DBB">
        <w:rPr>
          <w:rFonts w:ascii="Times New Roman" w:eastAsia="Times New Roman" w:hAnsi="Times New Roman" w:cs="Times New Roman"/>
          <w:b/>
          <w:bCs/>
          <w:color w:val="000000"/>
          <w:sz w:val="52"/>
          <w:szCs w:val="52"/>
          <w:lang w:eastAsia="ru-RU"/>
        </w:rPr>
        <w:t xml:space="preserve"> «</w:t>
      </w:r>
      <w:r>
        <w:rPr>
          <w:rFonts w:ascii="Times New Roman" w:eastAsia="Times New Roman" w:hAnsi="Times New Roman" w:cs="Times New Roman"/>
          <w:b/>
          <w:bCs/>
          <w:color w:val="000000"/>
          <w:sz w:val="52"/>
          <w:szCs w:val="52"/>
          <w:lang w:eastAsia="ru-RU"/>
        </w:rPr>
        <w:t>Матрёшка-символ России</w:t>
      </w:r>
      <w:r w:rsidRPr="00024DBB">
        <w:rPr>
          <w:rFonts w:ascii="Times New Roman" w:eastAsia="Times New Roman" w:hAnsi="Times New Roman" w:cs="Times New Roman"/>
          <w:b/>
          <w:bCs/>
          <w:color w:val="000000"/>
          <w:sz w:val="52"/>
          <w:szCs w:val="52"/>
          <w:lang w:eastAsia="ru-RU"/>
        </w:rPr>
        <w:t>»</w:t>
      </w:r>
    </w:p>
    <w:p w:rsidR="00024DBB" w:rsidRPr="00024DBB" w:rsidRDefault="00024DBB" w:rsidP="00024DBB">
      <w:pPr>
        <w:spacing w:after="0" w:line="240" w:lineRule="auto"/>
        <w:jc w:val="center"/>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center"/>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center"/>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center"/>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center"/>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center"/>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center"/>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center"/>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center"/>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center"/>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right"/>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right"/>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right"/>
        <w:rPr>
          <w:rFonts w:ascii="Times New Roman" w:eastAsia="Times New Roman" w:hAnsi="Times New Roman" w:cs="Times New Roman"/>
          <w:sz w:val="24"/>
          <w:szCs w:val="24"/>
          <w:lang w:eastAsia="ru-RU"/>
        </w:rPr>
      </w:pPr>
      <w:r w:rsidRPr="00024DBB">
        <w:rPr>
          <w:rFonts w:ascii="Times New Roman" w:eastAsia="Times New Roman" w:hAnsi="Times New Roman" w:cs="Times New Roman"/>
          <w:b/>
          <w:bCs/>
          <w:color w:val="000000"/>
          <w:sz w:val="28"/>
          <w:szCs w:val="28"/>
          <w:lang w:eastAsia="ru-RU"/>
        </w:rPr>
        <w:t>Подготовила и провела Антонова Л.А.</w:t>
      </w:r>
    </w:p>
    <w:p w:rsidR="00024DBB" w:rsidRPr="00024DBB" w:rsidRDefault="00024DBB" w:rsidP="00024DBB">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воспитатель 2</w:t>
      </w:r>
      <w:r w:rsidRPr="00024DBB">
        <w:rPr>
          <w:rFonts w:ascii="Times New Roman" w:eastAsia="Times New Roman" w:hAnsi="Times New Roman" w:cs="Times New Roman"/>
          <w:b/>
          <w:bCs/>
          <w:color w:val="000000"/>
          <w:sz w:val="28"/>
          <w:szCs w:val="28"/>
          <w:lang w:eastAsia="ru-RU"/>
        </w:rPr>
        <w:t xml:space="preserve"> класса «А»</w:t>
      </w:r>
    </w:p>
    <w:p w:rsidR="00024DBB" w:rsidRPr="00024DBB" w:rsidRDefault="00024DBB" w:rsidP="00024DBB">
      <w:pPr>
        <w:spacing w:after="0" w:line="240" w:lineRule="auto"/>
        <w:jc w:val="right"/>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right"/>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right"/>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right"/>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right"/>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right"/>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right"/>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right"/>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right"/>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right"/>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right"/>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Pr="00024DBB" w:rsidRDefault="00024DBB" w:rsidP="00024DBB">
      <w:pPr>
        <w:spacing w:after="0" w:line="240" w:lineRule="auto"/>
        <w:jc w:val="center"/>
        <w:rPr>
          <w:rFonts w:ascii="Times New Roman" w:eastAsia="Times New Roman" w:hAnsi="Times New Roman" w:cs="Times New Roman"/>
          <w:sz w:val="24"/>
          <w:szCs w:val="24"/>
          <w:lang w:eastAsia="ru-RU"/>
        </w:rPr>
      </w:pPr>
      <w:r w:rsidRPr="00024DBB">
        <w:rPr>
          <w:rFonts w:ascii="Times New Roman" w:eastAsia="Times New Roman" w:hAnsi="Times New Roman" w:cs="Times New Roman"/>
          <w:sz w:val="24"/>
          <w:szCs w:val="24"/>
          <w:lang w:eastAsia="ru-RU"/>
        </w:rPr>
        <w:t> </w:t>
      </w:r>
    </w:p>
    <w:p w:rsidR="00024DBB" w:rsidRDefault="00024DBB" w:rsidP="00024DBB">
      <w:pPr>
        <w:spacing w:after="0" w:line="240" w:lineRule="auto"/>
        <w:jc w:val="center"/>
        <w:rPr>
          <w:rFonts w:ascii="Times New Roman" w:eastAsia="Times New Roman" w:hAnsi="Times New Roman" w:cs="Times New Roman"/>
          <w:b/>
          <w:bCs/>
          <w:color w:val="000000"/>
          <w:sz w:val="28"/>
          <w:szCs w:val="28"/>
          <w:lang w:eastAsia="ru-RU"/>
        </w:rPr>
      </w:pPr>
    </w:p>
    <w:p w:rsidR="00024DBB" w:rsidRDefault="00024DBB" w:rsidP="00024DBB">
      <w:pPr>
        <w:spacing w:after="0" w:line="240" w:lineRule="auto"/>
        <w:jc w:val="center"/>
        <w:rPr>
          <w:rFonts w:ascii="Times New Roman" w:eastAsia="Times New Roman" w:hAnsi="Times New Roman" w:cs="Times New Roman"/>
          <w:b/>
          <w:bCs/>
          <w:color w:val="000000"/>
          <w:sz w:val="28"/>
          <w:szCs w:val="28"/>
          <w:lang w:eastAsia="ru-RU"/>
        </w:rPr>
      </w:pPr>
    </w:p>
    <w:p w:rsidR="00024DBB" w:rsidRDefault="00024DBB" w:rsidP="00024DBB">
      <w:pPr>
        <w:spacing w:after="0" w:line="240" w:lineRule="auto"/>
        <w:jc w:val="center"/>
        <w:rPr>
          <w:rFonts w:ascii="Times New Roman" w:eastAsia="Times New Roman" w:hAnsi="Times New Roman" w:cs="Times New Roman"/>
          <w:b/>
          <w:bCs/>
          <w:color w:val="000000"/>
          <w:sz w:val="28"/>
          <w:szCs w:val="28"/>
          <w:lang w:eastAsia="ru-RU"/>
        </w:rPr>
      </w:pPr>
    </w:p>
    <w:p w:rsidR="00024DBB" w:rsidRDefault="00024DBB" w:rsidP="00024DBB">
      <w:pPr>
        <w:spacing w:after="0" w:line="240" w:lineRule="auto"/>
        <w:jc w:val="center"/>
        <w:rPr>
          <w:rFonts w:ascii="Times New Roman" w:eastAsia="Times New Roman" w:hAnsi="Times New Roman" w:cs="Times New Roman"/>
          <w:b/>
          <w:bCs/>
          <w:color w:val="000000"/>
          <w:sz w:val="28"/>
          <w:szCs w:val="28"/>
          <w:lang w:eastAsia="ru-RU"/>
        </w:rPr>
      </w:pPr>
    </w:p>
    <w:p w:rsidR="00024DBB" w:rsidRPr="00024DBB" w:rsidRDefault="00024DBB" w:rsidP="00024DBB">
      <w:pPr>
        <w:spacing w:after="0" w:line="240" w:lineRule="auto"/>
        <w:jc w:val="center"/>
        <w:rPr>
          <w:rFonts w:ascii="Times New Roman" w:eastAsia="Times New Roman" w:hAnsi="Times New Roman" w:cs="Times New Roman"/>
          <w:sz w:val="24"/>
          <w:szCs w:val="24"/>
          <w:lang w:eastAsia="ru-RU"/>
        </w:rPr>
      </w:pPr>
      <w:r w:rsidRPr="00024DBB">
        <w:rPr>
          <w:rFonts w:ascii="Times New Roman" w:eastAsia="Times New Roman" w:hAnsi="Times New Roman" w:cs="Times New Roman"/>
          <w:b/>
          <w:bCs/>
          <w:color w:val="000000"/>
          <w:sz w:val="28"/>
          <w:szCs w:val="28"/>
          <w:lang w:eastAsia="ru-RU"/>
        </w:rPr>
        <w:t>Нов</w:t>
      </w:r>
      <w:r>
        <w:rPr>
          <w:rFonts w:ascii="Times New Roman" w:eastAsia="Times New Roman" w:hAnsi="Times New Roman" w:cs="Times New Roman"/>
          <w:b/>
          <w:bCs/>
          <w:color w:val="000000"/>
          <w:sz w:val="28"/>
          <w:szCs w:val="28"/>
          <w:lang w:eastAsia="ru-RU"/>
        </w:rPr>
        <w:t>окузнецкий городской округ, 2022</w:t>
      </w:r>
      <w:r w:rsidRPr="00024DBB">
        <w:rPr>
          <w:rFonts w:ascii="Times New Roman" w:eastAsia="Times New Roman" w:hAnsi="Times New Roman" w:cs="Times New Roman"/>
          <w:b/>
          <w:bCs/>
          <w:color w:val="000000"/>
          <w:sz w:val="28"/>
          <w:szCs w:val="28"/>
          <w:lang w:eastAsia="ru-RU"/>
        </w:rPr>
        <w:t>г.</w:t>
      </w:r>
    </w:p>
    <w:p w:rsidR="00883335" w:rsidRPr="0039315C" w:rsidRDefault="00883335" w:rsidP="00883335">
      <w:pPr>
        <w:rPr>
          <w:rFonts w:ascii="Times New Roman" w:hAnsi="Times New Roman" w:cs="Times New Roman"/>
          <w:sz w:val="28"/>
          <w:szCs w:val="28"/>
        </w:rPr>
      </w:pPr>
      <w:r w:rsidRPr="0039315C">
        <w:rPr>
          <w:rFonts w:ascii="Times New Roman" w:hAnsi="Times New Roman" w:cs="Times New Roman"/>
          <w:b/>
          <w:bCs/>
          <w:sz w:val="28"/>
          <w:szCs w:val="28"/>
        </w:rPr>
        <w:lastRenderedPageBreak/>
        <w:t>Цель:</w:t>
      </w:r>
      <w:r w:rsidR="0039315C" w:rsidRPr="0039315C">
        <w:rPr>
          <w:rFonts w:ascii="Times New Roman" w:hAnsi="Times New Roman" w:cs="Times New Roman"/>
          <w:color w:val="333333"/>
          <w:sz w:val="28"/>
          <w:szCs w:val="28"/>
          <w:shd w:val="clear" w:color="auto" w:fill="FFFFFF"/>
        </w:rPr>
        <w:t xml:space="preserve"> </w:t>
      </w:r>
      <w:r w:rsidR="0039315C" w:rsidRPr="0039315C">
        <w:rPr>
          <w:rFonts w:ascii="Times New Roman" w:hAnsi="Times New Roman" w:cs="Times New Roman"/>
          <w:bCs/>
          <w:sz w:val="28"/>
          <w:szCs w:val="28"/>
        </w:rPr>
        <w:t xml:space="preserve">воспитывать у детей интерес к истории России, народному творчеству на примере </w:t>
      </w:r>
      <w:r w:rsidR="006F32D6">
        <w:rPr>
          <w:rFonts w:ascii="Times New Roman" w:hAnsi="Times New Roman" w:cs="Times New Roman"/>
          <w:bCs/>
          <w:sz w:val="28"/>
          <w:szCs w:val="28"/>
        </w:rPr>
        <w:t>ру</w:t>
      </w:r>
      <w:r w:rsidR="0039315C" w:rsidRPr="0039315C">
        <w:rPr>
          <w:rFonts w:ascii="Times New Roman" w:hAnsi="Times New Roman" w:cs="Times New Roman"/>
          <w:bCs/>
          <w:sz w:val="28"/>
          <w:szCs w:val="28"/>
        </w:rPr>
        <w:t xml:space="preserve">сской национальной </w:t>
      </w:r>
      <w:r w:rsidR="006F32D6">
        <w:rPr>
          <w:rFonts w:ascii="Times New Roman" w:hAnsi="Times New Roman" w:cs="Times New Roman"/>
          <w:bCs/>
          <w:sz w:val="28"/>
          <w:szCs w:val="28"/>
        </w:rPr>
        <w:t>игрушки -</w:t>
      </w:r>
      <w:r w:rsidR="0039315C" w:rsidRPr="0039315C">
        <w:rPr>
          <w:rFonts w:ascii="Times New Roman" w:hAnsi="Times New Roman" w:cs="Times New Roman"/>
          <w:bCs/>
          <w:sz w:val="28"/>
          <w:szCs w:val="28"/>
        </w:rPr>
        <w:t>матрешки.</w:t>
      </w:r>
    </w:p>
    <w:p w:rsidR="00883335" w:rsidRPr="0039315C" w:rsidRDefault="00883335" w:rsidP="00883335">
      <w:pPr>
        <w:rPr>
          <w:rFonts w:ascii="Times New Roman" w:hAnsi="Times New Roman" w:cs="Times New Roman"/>
          <w:sz w:val="28"/>
          <w:szCs w:val="28"/>
        </w:rPr>
      </w:pPr>
      <w:r w:rsidRPr="0039315C">
        <w:rPr>
          <w:rFonts w:ascii="Times New Roman" w:hAnsi="Times New Roman" w:cs="Times New Roman"/>
          <w:b/>
          <w:bCs/>
          <w:sz w:val="28"/>
          <w:szCs w:val="28"/>
        </w:rPr>
        <w:t>Задачи:</w:t>
      </w:r>
    </w:p>
    <w:p w:rsidR="00883335" w:rsidRPr="0039315C" w:rsidRDefault="00883335" w:rsidP="00883335">
      <w:pPr>
        <w:numPr>
          <w:ilvl w:val="0"/>
          <w:numId w:val="1"/>
        </w:numPr>
        <w:rPr>
          <w:rFonts w:ascii="Times New Roman" w:hAnsi="Times New Roman" w:cs="Times New Roman"/>
          <w:sz w:val="28"/>
          <w:szCs w:val="28"/>
        </w:rPr>
      </w:pPr>
      <w:r w:rsidRPr="0039315C">
        <w:rPr>
          <w:rFonts w:ascii="Times New Roman" w:hAnsi="Times New Roman" w:cs="Times New Roman"/>
          <w:sz w:val="28"/>
          <w:szCs w:val="28"/>
        </w:rPr>
        <w:t>Познакомить детей с историей матрешки,  углубляя представления о  Матрёшке, как символе русской красавицы, символе России.</w:t>
      </w:r>
    </w:p>
    <w:p w:rsidR="00883335" w:rsidRPr="0039315C" w:rsidRDefault="00883335" w:rsidP="00883335">
      <w:pPr>
        <w:numPr>
          <w:ilvl w:val="0"/>
          <w:numId w:val="1"/>
        </w:numPr>
        <w:rPr>
          <w:rFonts w:ascii="Times New Roman" w:hAnsi="Times New Roman" w:cs="Times New Roman"/>
          <w:sz w:val="28"/>
          <w:szCs w:val="28"/>
        </w:rPr>
      </w:pPr>
      <w:r w:rsidRPr="0039315C">
        <w:rPr>
          <w:rFonts w:ascii="Times New Roman" w:hAnsi="Times New Roman" w:cs="Times New Roman"/>
          <w:sz w:val="28"/>
          <w:szCs w:val="28"/>
        </w:rPr>
        <w:t>Развивать интерес к народным игрушкам; расширять знания о доброте, развивать фантазию, творчество, воображение.</w:t>
      </w:r>
    </w:p>
    <w:p w:rsidR="0039315C" w:rsidRPr="0039315C" w:rsidRDefault="00883335" w:rsidP="00F730B5">
      <w:pPr>
        <w:numPr>
          <w:ilvl w:val="0"/>
          <w:numId w:val="1"/>
        </w:numPr>
        <w:rPr>
          <w:rFonts w:ascii="Times New Roman" w:eastAsia="Times New Roman" w:hAnsi="Times New Roman" w:cs="Times New Roman"/>
          <w:i/>
          <w:iCs/>
          <w:color w:val="000000"/>
          <w:sz w:val="28"/>
          <w:szCs w:val="28"/>
          <w:bdr w:val="none" w:sz="0" w:space="0" w:color="auto" w:frame="1"/>
          <w:lang w:eastAsia="ru-RU"/>
        </w:rPr>
      </w:pPr>
      <w:r w:rsidRPr="0039315C">
        <w:rPr>
          <w:rFonts w:ascii="Times New Roman" w:hAnsi="Times New Roman" w:cs="Times New Roman"/>
          <w:sz w:val="28"/>
          <w:szCs w:val="28"/>
        </w:rPr>
        <w:t>Воспитывать интерес и любовь к русской народной культуре и вызвать чувство уважения к искусству своего народа и гордость за него, самостоятельность, умение активно и творчески применять ранее усвоенные способы изображения предметов</w:t>
      </w:r>
      <w:r w:rsidR="006F32D6">
        <w:rPr>
          <w:rFonts w:ascii="Times New Roman" w:hAnsi="Times New Roman" w:cs="Times New Roman"/>
          <w:sz w:val="28"/>
          <w:szCs w:val="28"/>
        </w:rPr>
        <w:t>.</w:t>
      </w:r>
      <w:r w:rsidR="0039315C" w:rsidRPr="0039315C">
        <w:rPr>
          <w:rFonts w:ascii="Times New Roman" w:eastAsia="Times New Roman" w:hAnsi="Times New Roman" w:cs="Times New Roman"/>
          <w:i/>
          <w:iCs/>
          <w:color w:val="000000"/>
          <w:sz w:val="28"/>
          <w:szCs w:val="28"/>
          <w:bdr w:val="none" w:sz="0" w:space="0" w:color="auto" w:frame="1"/>
          <w:lang w:eastAsia="ru-RU"/>
        </w:rPr>
        <w:t xml:space="preserve"> </w:t>
      </w:r>
    </w:p>
    <w:p w:rsidR="0039315C" w:rsidRPr="0039315C" w:rsidRDefault="0039315C" w:rsidP="0039315C">
      <w:pPr>
        <w:rPr>
          <w:rFonts w:ascii="Times New Roman" w:eastAsia="Times New Roman" w:hAnsi="Times New Roman" w:cs="Times New Roman"/>
          <w:i/>
          <w:iCs/>
          <w:color w:val="000000"/>
          <w:sz w:val="28"/>
          <w:szCs w:val="28"/>
          <w:bdr w:val="none" w:sz="0" w:space="0" w:color="auto" w:frame="1"/>
          <w:lang w:eastAsia="ru-RU"/>
        </w:rPr>
      </w:pPr>
    </w:p>
    <w:p w:rsidR="0039315C" w:rsidRPr="0039315C" w:rsidRDefault="0039315C" w:rsidP="0039315C">
      <w:pPr>
        <w:rPr>
          <w:rFonts w:ascii="Times New Roman" w:hAnsi="Times New Roman" w:cs="Times New Roman"/>
          <w:sz w:val="28"/>
          <w:szCs w:val="28"/>
        </w:rPr>
      </w:pPr>
      <w:r w:rsidRPr="0039315C">
        <w:rPr>
          <w:rFonts w:ascii="Times New Roman" w:hAnsi="Times New Roman" w:cs="Times New Roman"/>
          <w:i/>
          <w:iCs/>
          <w:sz w:val="28"/>
          <w:szCs w:val="28"/>
        </w:rPr>
        <w:t>Есть у нашей любимой Отчизны,</w:t>
      </w:r>
      <w:r w:rsidRPr="0039315C">
        <w:rPr>
          <w:rFonts w:ascii="Times New Roman" w:hAnsi="Times New Roman" w:cs="Times New Roman"/>
          <w:sz w:val="28"/>
          <w:szCs w:val="28"/>
        </w:rPr>
        <w:br/>
      </w:r>
      <w:r w:rsidRPr="0039315C">
        <w:rPr>
          <w:rFonts w:ascii="Times New Roman" w:hAnsi="Times New Roman" w:cs="Times New Roman"/>
          <w:i/>
          <w:iCs/>
          <w:sz w:val="28"/>
          <w:szCs w:val="28"/>
        </w:rPr>
        <w:t>У России, — начну я рассказ,</w:t>
      </w:r>
      <w:r w:rsidRPr="0039315C">
        <w:rPr>
          <w:rFonts w:ascii="Times New Roman" w:hAnsi="Times New Roman" w:cs="Times New Roman"/>
          <w:sz w:val="28"/>
          <w:szCs w:val="28"/>
        </w:rPr>
        <w:br/>
      </w:r>
      <w:r w:rsidRPr="0039315C">
        <w:rPr>
          <w:rFonts w:ascii="Times New Roman" w:hAnsi="Times New Roman" w:cs="Times New Roman"/>
          <w:i/>
          <w:iCs/>
          <w:sz w:val="28"/>
          <w:szCs w:val="28"/>
        </w:rPr>
        <w:t>Символы, отражение жизни</w:t>
      </w:r>
      <w:r w:rsidRPr="0039315C">
        <w:rPr>
          <w:rFonts w:ascii="Times New Roman" w:hAnsi="Times New Roman" w:cs="Times New Roman"/>
          <w:sz w:val="28"/>
          <w:szCs w:val="28"/>
        </w:rPr>
        <w:br/>
      </w:r>
      <w:r w:rsidRPr="0039315C">
        <w:rPr>
          <w:rFonts w:ascii="Times New Roman" w:hAnsi="Times New Roman" w:cs="Times New Roman"/>
          <w:i/>
          <w:iCs/>
          <w:sz w:val="28"/>
          <w:szCs w:val="28"/>
        </w:rPr>
        <w:t>Тех, кто жил задолго до нас.</w:t>
      </w:r>
    </w:p>
    <w:p w:rsidR="0039315C" w:rsidRPr="0039315C" w:rsidRDefault="0039315C" w:rsidP="0039315C">
      <w:pPr>
        <w:rPr>
          <w:rFonts w:ascii="Times New Roman" w:hAnsi="Times New Roman" w:cs="Times New Roman"/>
          <w:sz w:val="28"/>
          <w:szCs w:val="28"/>
        </w:rPr>
      </w:pPr>
      <w:r w:rsidRPr="0039315C">
        <w:rPr>
          <w:rFonts w:ascii="Times New Roman" w:hAnsi="Times New Roman" w:cs="Times New Roman"/>
          <w:sz w:val="28"/>
          <w:szCs w:val="28"/>
        </w:rPr>
        <w:t> </w:t>
      </w:r>
    </w:p>
    <w:p w:rsidR="0039315C" w:rsidRPr="0039315C" w:rsidRDefault="0039315C" w:rsidP="0039315C">
      <w:pPr>
        <w:rPr>
          <w:rFonts w:ascii="Times New Roman" w:hAnsi="Times New Roman" w:cs="Times New Roman"/>
          <w:sz w:val="28"/>
          <w:szCs w:val="28"/>
        </w:rPr>
      </w:pPr>
      <w:r w:rsidRPr="0039315C">
        <w:rPr>
          <w:rFonts w:ascii="Times New Roman" w:hAnsi="Times New Roman" w:cs="Times New Roman"/>
          <w:sz w:val="28"/>
          <w:szCs w:val="28"/>
        </w:rPr>
        <w:t>Здравствуйте, ребята! Сегодня мы постараемся ответить на вопрос: Что такое символ?  И поговорим об одном из символов России.</w:t>
      </w:r>
    </w:p>
    <w:p w:rsidR="0039315C" w:rsidRPr="0039315C" w:rsidRDefault="0039315C" w:rsidP="0039315C">
      <w:pPr>
        <w:rPr>
          <w:rFonts w:ascii="Times New Roman" w:hAnsi="Times New Roman" w:cs="Times New Roman"/>
          <w:sz w:val="28"/>
          <w:szCs w:val="28"/>
        </w:rPr>
      </w:pPr>
      <w:r w:rsidRPr="0039315C">
        <w:rPr>
          <w:rFonts w:ascii="Times New Roman" w:hAnsi="Times New Roman" w:cs="Times New Roman"/>
          <w:sz w:val="28"/>
          <w:szCs w:val="28"/>
        </w:rPr>
        <w:t>Чтобы ответить на этот вопрос мы обратились к  словарю.</w:t>
      </w:r>
    </w:p>
    <w:p w:rsidR="0039315C" w:rsidRPr="0039315C" w:rsidRDefault="0039315C" w:rsidP="0039315C">
      <w:pPr>
        <w:rPr>
          <w:rFonts w:ascii="Times New Roman" w:hAnsi="Times New Roman" w:cs="Times New Roman"/>
          <w:sz w:val="28"/>
          <w:szCs w:val="28"/>
        </w:rPr>
      </w:pPr>
      <w:r w:rsidRPr="0039315C">
        <w:rPr>
          <w:rFonts w:ascii="Times New Roman" w:hAnsi="Times New Roman" w:cs="Times New Roman"/>
          <w:sz w:val="28"/>
          <w:szCs w:val="28"/>
        </w:rPr>
        <w:t>В греческом языке «символ» означает- знак, отличительная примета.</w:t>
      </w:r>
    </w:p>
    <w:p w:rsidR="0039315C" w:rsidRPr="0039315C" w:rsidRDefault="0039315C" w:rsidP="0039315C">
      <w:pPr>
        <w:rPr>
          <w:rFonts w:ascii="Times New Roman" w:hAnsi="Times New Roman" w:cs="Times New Roman"/>
          <w:sz w:val="28"/>
          <w:szCs w:val="28"/>
        </w:rPr>
      </w:pPr>
      <w:r w:rsidRPr="0039315C">
        <w:rPr>
          <w:rFonts w:ascii="Times New Roman" w:hAnsi="Times New Roman" w:cs="Times New Roman"/>
          <w:sz w:val="28"/>
          <w:szCs w:val="28"/>
        </w:rPr>
        <w:t>Главная задача символов — перевести реальность в тот формат, в котором человек их лучше воспринимает.</w:t>
      </w:r>
    </w:p>
    <w:p w:rsidR="0039315C" w:rsidRPr="0039315C" w:rsidRDefault="0039315C" w:rsidP="0039315C">
      <w:pPr>
        <w:rPr>
          <w:rFonts w:ascii="Times New Roman" w:hAnsi="Times New Roman" w:cs="Times New Roman"/>
          <w:sz w:val="28"/>
          <w:szCs w:val="28"/>
        </w:rPr>
      </w:pPr>
      <w:r w:rsidRPr="0039315C">
        <w:rPr>
          <w:rFonts w:ascii="Times New Roman" w:hAnsi="Times New Roman" w:cs="Times New Roman"/>
          <w:sz w:val="28"/>
          <w:szCs w:val="28"/>
        </w:rPr>
        <w:t>Помимо традиционных символов в виде герба, флага и гимна, каждая страна имеет и ряд других национальных символов. Существуют предметы и явления , являющиеся визитной карточкой той или иной страны. Например, символ Франции – это Эйфелева башня и духи. Символ Америки – это статуя Свободы. Символ России – это «Москва» и «матрёшка».</w:t>
      </w:r>
    </w:p>
    <w:p w:rsidR="0039315C" w:rsidRPr="0039315C" w:rsidRDefault="0039315C">
      <w:pPr>
        <w:rPr>
          <w:rFonts w:ascii="Times New Roman" w:hAnsi="Times New Roman" w:cs="Times New Roman"/>
          <w:sz w:val="28"/>
          <w:szCs w:val="28"/>
        </w:rPr>
      </w:pPr>
      <w:r w:rsidRPr="0039315C">
        <w:rPr>
          <w:rFonts w:ascii="Times New Roman" w:hAnsi="Times New Roman" w:cs="Times New Roman"/>
          <w:sz w:val="28"/>
          <w:szCs w:val="28"/>
        </w:rPr>
        <w:t>Матрешка — это раскрашенная деревянная разъемная кукла, внутри которой находятся куклы меньшего размера. Эту игрушку по праву считают самым известным и популярным русским сувениром. История создания матрешки очень интересна и до сих пор вызывает вопросы. Существует версия, согласно которой русский мастер создал знаменитую игрушку, вдохновившись славянскими образами. Мастер из Подмосковного Подольска Василий Звездочкин изобрел форму матрёшки в 1890-х годах, 132 года назад.</w:t>
      </w:r>
    </w:p>
    <w:p w:rsidR="0039315C" w:rsidRPr="0039315C" w:rsidRDefault="0039315C" w:rsidP="0039315C">
      <w:pPr>
        <w:rPr>
          <w:rFonts w:ascii="Times New Roman" w:hAnsi="Times New Roman" w:cs="Times New Roman"/>
          <w:sz w:val="28"/>
          <w:szCs w:val="28"/>
        </w:rPr>
      </w:pPr>
      <w:r w:rsidRPr="0039315C">
        <w:rPr>
          <w:rFonts w:ascii="Times New Roman" w:hAnsi="Times New Roman" w:cs="Times New Roman"/>
          <w:sz w:val="28"/>
          <w:szCs w:val="28"/>
        </w:rPr>
        <w:lastRenderedPageBreak/>
        <w:t>Какой же была самая первая матрешка?</w:t>
      </w:r>
    </w:p>
    <w:p w:rsidR="0039315C" w:rsidRPr="0039315C" w:rsidRDefault="0039315C" w:rsidP="0039315C">
      <w:pPr>
        <w:rPr>
          <w:rFonts w:ascii="Times New Roman" w:hAnsi="Times New Roman" w:cs="Times New Roman"/>
          <w:sz w:val="28"/>
          <w:szCs w:val="28"/>
        </w:rPr>
      </w:pPr>
      <w:r w:rsidRPr="0039315C">
        <w:rPr>
          <w:rFonts w:ascii="Times New Roman" w:hAnsi="Times New Roman" w:cs="Times New Roman"/>
          <w:noProof/>
          <w:sz w:val="28"/>
          <w:szCs w:val="28"/>
          <w:lang w:eastAsia="ru-RU"/>
        </w:rPr>
        <w:drawing>
          <wp:inline distT="0" distB="0" distL="0" distR="0" wp14:anchorId="168FBA47" wp14:editId="18D8512E">
            <wp:extent cx="5939790" cy="4297680"/>
            <wp:effectExtent l="0" t="0" r="3810" b="7620"/>
            <wp:docPr id="4" name="Рисунок 4" descr="📒📕Самая первая матрёшка с чёрным петухом, японский след и роль Саввы Мамонтова в создании легендар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мая первая матрёшка с чёрным петухом, японский след и роль Саввы Мамонтова в создании легендарно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2271" cy="4306711"/>
                    </a:xfrm>
                    <a:prstGeom prst="rect">
                      <a:avLst/>
                    </a:prstGeom>
                    <a:noFill/>
                    <a:ln>
                      <a:noFill/>
                    </a:ln>
                  </pic:spPr>
                </pic:pic>
              </a:graphicData>
            </a:graphic>
          </wp:inline>
        </w:drawing>
      </w:r>
    </w:p>
    <w:p w:rsidR="0039315C" w:rsidRPr="0039315C" w:rsidRDefault="0039315C" w:rsidP="0039315C">
      <w:pPr>
        <w:rPr>
          <w:rFonts w:ascii="Times New Roman" w:hAnsi="Times New Roman" w:cs="Times New Roman"/>
          <w:sz w:val="28"/>
          <w:szCs w:val="28"/>
        </w:rPr>
      </w:pPr>
      <w:r w:rsidRPr="0039315C">
        <w:rPr>
          <w:rFonts w:ascii="Times New Roman" w:hAnsi="Times New Roman" w:cs="Times New Roman"/>
          <w:sz w:val="28"/>
          <w:szCs w:val="28"/>
        </w:rPr>
        <w:t xml:space="preserve">    Первая матрешка изображала девушку с черным петухом в руках, внутри нее находились другие куклы, самой маленькой из которых оказывался младенец в пеленках.</w:t>
      </w:r>
    </w:p>
    <w:p w:rsidR="006F32D6" w:rsidRPr="006F32D6" w:rsidRDefault="0039315C" w:rsidP="006F32D6">
      <w:pPr>
        <w:rPr>
          <w:rFonts w:ascii="Times New Roman" w:hAnsi="Times New Roman" w:cs="Times New Roman"/>
          <w:b/>
          <w:bCs/>
          <w:sz w:val="28"/>
          <w:szCs w:val="28"/>
        </w:rPr>
      </w:pPr>
      <w:r w:rsidRPr="0039315C">
        <w:rPr>
          <w:rFonts w:ascii="Times New Roman" w:hAnsi="Times New Roman" w:cs="Times New Roman"/>
          <w:sz w:val="28"/>
          <w:szCs w:val="28"/>
        </w:rPr>
        <w:t xml:space="preserve">Название новой игрушки, несомненно, происходило от очень популярного в то время имени Матрёна. </w:t>
      </w:r>
      <w:r w:rsidR="006F32D6" w:rsidRPr="006F32D6">
        <w:rPr>
          <w:rFonts w:ascii="Times New Roman" w:hAnsi="Times New Roman" w:cs="Times New Roman"/>
          <w:bCs/>
          <w:sz w:val="28"/>
          <w:szCs w:val="28"/>
        </w:rPr>
        <w:t>Имя кукле дали непроизвольно. В конце 19 века Матреша было самым распространенным женским именем. В основе этого имени лежит латинское слово «mateг», означающее мать. Это имя ассоциировалось с матерью многочисленного семейства.  И сегодня матрёшка остается символом материнства и плодородия.</w:t>
      </w:r>
    </w:p>
    <w:p w:rsidR="0039315C" w:rsidRPr="0039315C" w:rsidRDefault="0039315C" w:rsidP="0039315C">
      <w:pPr>
        <w:rPr>
          <w:rFonts w:ascii="Times New Roman" w:hAnsi="Times New Roman" w:cs="Times New Roman"/>
          <w:sz w:val="28"/>
          <w:szCs w:val="28"/>
        </w:rPr>
      </w:pPr>
      <w:r w:rsidRPr="0039315C">
        <w:rPr>
          <w:rFonts w:ascii="Times New Roman" w:hAnsi="Times New Roman" w:cs="Times New Roman"/>
          <w:sz w:val="28"/>
          <w:szCs w:val="28"/>
        </w:rPr>
        <w:t>В 1900 году матрешку отправили на всемирную Парижскую выставку, где она получила бронзовую награду. После этого эту игрушку взялись создавать ремесленники из Сергиева Посада, они же усовершенствовали технологию изготовления матрешек. Чаще всего игрушки делали из липы, так как это — мягкий древесный материал, который не трескается при сушке. Реже использовались древесина ольхи или березы.</w:t>
      </w:r>
    </w:p>
    <w:p w:rsidR="0039315C" w:rsidRPr="006F32D6" w:rsidRDefault="0039315C" w:rsidP="006F32D6">
      <w:pPr>
        <w:spacing w:after="0" w:line="240" w:lineRule="auto"/>
        <w:rPr>
          <w:rFonts w:ascii="Times New Roman" w:hAnsi="Times New Roman" w:cs="Times New Roman"/>
          <w:bCs/>
          <w:iCs/>
          <w:sz w:val="28"/>
          <w:szCs w:val="28"/>
        </w:rPr>
      </w:pPr>
      <w:r w:rsidRPr="0039315C">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14:anchorId="70D360DC" wp14:editId="7837B9DA">
            <wp:simplePos x="0" y="0"/>
            <wp:positionH relativeFrom="margin">
              <wp:posOffset>3278505</wp:posOffset>
            </wp:positionH>
            <wp:positionV relativeFrom="paragraph">
              <wp:posOffset>6985</wp:posOffset>
            </wp:positionV>
            <wp:extent cx="2779395" cy="2778760"/>
            <wp:effectExtent l="0" t="0" r="1905" b="2540"/>
            <wp:wrapSquare wrapText="bothSides"/>
            <wp:docPr id="2" name="Рисунок 2" descr="https://avatars.dzeninfra.ru/get-zen_doc/4480952/pub_60258d285a38290c152f268e_6025904c5a38290c15346841/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dzeninfra.ru/get-zen_doc/4480952/pub_60258d285a38290c152f268e_6025904c5a38290c15346841/scale_24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9395" cy="277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15C">
        <w:rPr>
          <w:rFonts w:ascii="Times New Roman" w:hAnsi="Times New Roman" w:cs="Times New Roman"/>
          <w:noProof/>
          <w:sz w:val="28"/>
          <w:szCs w:val="28"/>
          <w:lang w:eastAsia="ru-RU"/>
        </w:rPr>
        <w:drawing>
          <wp:inline distT="0" distB="0" distL="0" distR="0" wp14:anchorId="4F1F5BBC" wp14:editId="010F17C4">
            <wp:extent cx="3121025" cy="2761488"/>
            <wp:effectExtent l="0" t="0" r="3175" b="1270"/>
            <wp:docPr id="3" name="Рисунок 3" descr="https://avatars.dzeninfra.ru/get-zen_doc/4480952/pub_60258d285a38290c152f268e_6025900a215bdf1947a79ff5/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dzeninfra.ru/get-zen_doc/4480952/pub_60258d285a38290c152f268e_6025900a215bdf1947a79ff5/scale_24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8133" cy="2776625"/>
                    </a:xfrm>
                    <a:prstGeom prst="rect">
                      <a:avLst/>
                    </a:prstGeom>
                    <a:noFill/>
                    <a:ln>
                      <a:noFill/>
                    </a:ln>
                  </pic:spPr>
                </pic:pic>
              </a:graphicData>
            </a:graphic>
          </wp:inline>
        </w:drawing>
      </w:r>
      <w:r w:rsidRPr="0039315C">
        <w:rPr>
          <w:rFonts w:ascii="Times New Roman" w:hAnsi="Times New Roman" w:cs="Times New Roman"/>
          <w:sz w:val="28"/>
          <w:szCs w:val="28"/>
        </w:rPr>
        <w:br w:type="textWrapping" w:clear="all"/>
      </w:r>
      <w:r w:rsidRPr="0039315C">
        <w:rPr>
          <w:rFonts w:ascii="Times New Roman" w:hAnsi="Times New Roman" w:cs="Times New Roman"/>
          <w:sz w:val="28"/>
          <w:szCs w:val="28"/>
        </w:rPr>
        <w:br/>
      </w:r>
      <w:r w:rsidRPr="006F32D6">
        <w:rPr>
          <w:rFonts w:ascii="Times New Roman" w:hAnsi="Times New Roman" w:cs="Times New Roman"/>
          <w:bCs/>
          <w:iCs/>
          <w:sz w:val="28"/>
          <w:szCs w:val="28"/>
        </w:rPr>
        <w:t>В самом начале своего возникновения традиционная матрешка разрисовывалась как женщина в головном плате и цветном сарафане. Матрешка в те времена была модной. Большой интерес вызывали декоративная роспись и оригинальная форма, которые для того времени были новинкой. Матрешки тех времен тщательно прорисовывали и выполняли в теплом колорите. Их изготовлением часто занимались иконописцы, используя соответствующие художественные эффекты</w:t>
      </w:r>
      <w:r w:rsidR="007C332D">
        <w:rPr>
          <w:rFonts w:ascii="Times New Roman" w:hAnsi="Times New Roman" w:cs="Times New Roman"/>
          <w:bCs/>
          <w:iCs/>
          <w:sz w:val="28"/>
          <w:szCs w:val="28"/>
        </w:rPr>
        <w:t xml:space="preserve">. </w:t>
      </w:r>
      <w:r w:rsidRPr="006F32D6">
        <w:rPr>
          <w:rFonts w:ascii="Times New Roman" w:hAnsi="Times New Roman" w:cs="Times New Roman"/>
          <w:bCs/>
          <w:iCs/>
          <w:sz w:val="28"/>
          <w:szCs w:val="28"/>
        </w:rPr>
        <w:t>Куклы стоили очень дорого. Стоимость одного комплекта было около 10 рублей, что по тем деньгам составляло приличную сумму.</w:t>
      </w:r>
    </w:p>
    <w:p w:rsidR="0039315C" w:rsidRPr="006F32D6" w:rsidRDefault="0039315C" w:rsidP="006F32D6">
      <w:pPr>
        <w:spacing w:after="0" w:line="240" w:lineRule="auto"/>
        <w:rPr>
          <w:rFonts w:ascii="Times New Roman" w:hAnsi="Times New Roman" w:cs="Times New Roman"/>
          <w:bCs/>
          <w:iCs/>
          <w:sz w:val="28"/>
          <w:szCs w:val="28"/>
        </w:rPr>
      </w:pPr>
      <w:r w:rsidRPr="006F32D6">
        <w:rPr>
          <w:rFonts w:ascii="Times New Roman" w:hAnsi="Times New Roman" w:cs="Times New Roman"/>
          <w:bCs/>
          <w:iCs/>
          <w:sz w:val="28"/>
          <w:szCs w:val="28"/>
        </w:rPr>
        <w:t>Несколько раз мастера пытались отойти от традиционной формы, переходя на изготовление фигурок в виде конуса, но они не находили сбыта, и их производство прекратилось.</w:t>
      </w:r>
    </w:p>
    <w:p w:rsidR="0039315C" w:rsidRPr="0039315C" w:rsidRDefault="0039315C" w:rsidP="0039315C">
      <w:pPr>
        <w:spacing w:after="0"/>
        <w:rPr>
          <w:rFonts w:ascii="Times New Roman" w:hAnsi="Times New Roman" w:cs="Times New Roman"/>
          <w:b/>
          <w:bCs/>
          <w:i/>
          <w:iCs/>
          <w:sz w:val="28"/>
          <w:szCs w:val="28"/>
        </w:rPr>
      </w:pPr>
      <w:r w:rsidRPr="0039315C">
        <w:rPr>
          <w:rFonts w:ascii="Times New Roman" w:hAnsi="Times New Roman" w:cs="Times New Roman"/>
          <w:b/>
          <w:bCs/>
          <w:i/>
          <w:iCs/>
          <w:noProof/>
          <w:sz w:val="28"/>
          <w:szCs w:val="28"/>
          <w:lang w:eastAsia="ru-RU"/>
        </w:rPr>
        <w:drawing>
          <wp:inline distT="0" distB="0" distL="0" distR="0">
            <wp:extent cx="5940425" cy="2967071"/>
            <wp:effectExtent l="0" t="0" r="3175" b="5080"/>
            <wp:docPr id="5" name="Рисунок 5" descr="https://images.twinkl.co.uk/tw1n/image/private/t_630/image_repo/ea/d7/T-N-1919-Size-Ordering-Russian-Doll-C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twinkl.co.uk/tw1n/image/private/t_630/image_repo/ea/d7/T-N-1919-Size-Ordering-Russian-Doll-Con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967071"/>
                    </a:xfrm>
                    <a:prstGeom prst="rect">
                      <a:avLst/>
                    </a:prstGeom>
                    <a:noFill/>
                    <a:ln>
                      <a:noFill/>
                    </a:ln>
                  </pic:spPr>
                </pic:pic>
              </a:graphicData>
            </a:graphic>
          </wp:inline>
        </w:drawing>
      </w:r>
    </w:p>
    <w:p w:rsidR="006F32D6" w:rsidRPr="007C332D" w:rsidRDefault="0039315C" w:rsidP="006F32D6">
      <w:pPr>
        <w:spacing w:after="0"/>
        <w:rPr>
          <w:rFonts w:ascii="Times New Roman" w:hAnsi="Times New Roman" w:cs="Times New Roman"/>
          <w:bCs/>
          <w:iCs/>
          <w:sz w:val="28"/>
          <w:szCs w:val="28"/>
        </w:rPr>
      </w:pPr>
      <w:r w:rsidRPr="0039315C">
        <w:rPr>
          <w:rFonts w:ascii="Times New Roman" w:hAnsi="Times New Roman" w:cs="Times New Roman"/>
          <w:b/>
          <w:bCs/>
          <w:i/>
          <w:iCs/>
          <w:sz w:val="28"/>
          <w:szCs w:val="28"/>
        </w:rPr>
        <w:t xml:space="preserve"> </w:t>
      </w:r>
      <w:r w:rsidR="006F32D6" w:rsidRPr="007C332D">
        <w:rPr>
          <w:rFonts w:ascii="Times New Roman" w:hAnsi="Times New Roman" w:cs="Times New Roman"/>
          <w:bCs/>
          <w:iCs/>
          <w:sz w:val="28"/>
          <w:szCs w:val="28"/>
        </w:rPr>
        <w:t xml:space="preserve">По тому, как расписана матрешка, можно определить, в каком регионе она была изготовлена. В одних – применяется специальная роспись, в других – традиционные предметы гардероба, в третьих – декоративные элементы. </w:t>
      </w:r>
      <w:r w:rsidR="006F32D6" w:rsidRPr="007C332D">
        <w:rPr>
          <w:rFonts w:ascii="Times New Roman" w:hAnsi="Times New Roman" w:cs="Times New Roman"/>
          <w:bCs/>
          <w:iCs/>
          <w:sz w:val="28"/>
          <w:szCs w:val="28"/>
        </w:rPr>
        <w:lastRenderedPageBreak/>
        <w:t>Иногда менялся не только наряд матрешки, но и ее форма – кукла становилась то шарообразной, то продолговатой.</w:t>
      </w:r>
    </w:p>
    <w:p w:rsidR="006F32D6" w:rsidRPr="007C332D" w:rsidRDefault="006F32D6" w:rsidP="006F32D6">
      <w:pPr>
        <w:spacing w:after="0"/>
        <w:rPr>
          <w:rFonts w:ascii="Times New Roman" w:hAnsi="Times New Roman" w:cs="Times New Roman"/>
          <w:bCs/>
          <w:iCs/>
          <w:sz w:val="28"/>
          <w:szCs w:val="28"/>
        </w:rPr>
      </w:pPr>
      <w:r w:rsidRPr="007C332D">
        <w:rPr>
          <w:rFonts w:ascii="Times New Roman" w:hAnsi="Times New Roman" w:cs="Times New Roman"/>
          <w:bCs/>
          <w:iCs/>
          <w:sz w:val="28"/>
          <w:szCs w:val="28"/>
        </w:rPr>
        <w:t>Существует несколько типов матрешек:</w:t>
      </w:r>
    </w:p>
    <w:p w:rsidR="006F32D6" w:rsidRPr="00F11082" w:rsidRDefault="006F32D6" w:rsidP="007C332D">
      <w:pPr>
        <w:spacing w:after="0"/>
        <w:jc w:val="center"/>
        <w:rPr>
          <w:rFonts w:ascii="Times New Roman" w:hAnsi="Times New Roman" w:cs="Times New Roman"/>
          <w:b/>
          <w:bCs/>
          <w:iCs/>
          <w:sz w:val="28"/>
          <w:szCs w:val="28"/>
        </w:rPr>
      </w:pPr>
      <w:r w:rsidRPr="00F11082">
        <w:rPr>
          <w:rFonts w:ascii="Times New Roman" w:hAnsi="Times New Roman" w:cs="Times New Roman"/>
          <w:b/>
          <w:bCs/>
          <w:iCs/>
          <w:sz w:val="28"/>
          <w:szCs w:val="28"/>
        </w:rPr>
        <w:t>Загорская (Сергиево-Посадская)</w:t>
      </w:r>
    </w:p>
    <w:p w:rsidR="00F11082" w:rsidRDefault="00F11082" w:rsidP="006F32D6">
      <w:pPr>
        <w:spacing w:after="0"/>
        <w:rPr>
          <w:rFonts w:ascii="Times New Roman" w:hAnsi="Times New Roman" w:cs="Times New Roman"/>
          <w:bCs/>
          <w:iCs/>
          <w:sz w:val="28"/>
          <w:szCs w:val="28"/>
        </w:rPr>
        <w:sectPr w:rsidR="00F11082">
          <w:pgSz w:w="11906" w:h="16838"/>
          <w:pgMar w:top="1134" w:right="850" w:bottom="1134" w:left="1701" w:header="708" w:footer="708" w:gutter="0"/>
          <w:cols w:space="708"/>
          <w:docGrid w:linePitch="360"/>
        </w:sectPr>
      </w:pPr>
    </w:p>
    <w:p w:rsidR="00F11082" w:rsidRDefault="006F32D6" w:rsidP="00F11082">
      <w:pPr>
        <w:spacing w:after="0"/>
        <w:sectPr w:rsidR="00F11082" w:rsidSect="00F11082">
          <w:type w:val="continuous"/>
          <w:pgSz w:w="11906" w:h="16838"/>
          <w:pgMar w:top="1134" w:right="850" w:bottom="1134" w:left="1701" w:header="708" w:footer="708" w:gutter="0"/>
          <w:cols w:space="708"/>
          <w:docGrid w:linePitch="360"/>
        </w:sectPr>
      </w:pPr>
      <w:r w:rsidRPr="007C332D">
        <w:rPr>
          <w:rFonts w:ascii="Times New Roman" w:hAnsi="Times New Roman" w:cs="Times New Roman"/>
          <w:bCs/>
          <w:iCs/>
          <w:sz w:val="28"/>
          <w:szCs w:val="28"/>
        </w:rPr>
        <w:lastRenderedPageBreak/>
        <w:t>Загорская кукла отличается от остальных упрощенной росписью с использованием красного, желтого, зеленого и синего цветов. Контур лица и одежда обводятся черной линией или выжигаются. Одежда Загорской матрешки довольно скромная, на переднике нарисованы небольшие цветы, без мелких деталей. Цвет волос у девушек в основном светлый, но могут быть и брюнетки. Руки опущены вниз или согнуты – тогда кукла держит в руках балалайку, корзинку с фруктами, какое-нибудь домашнее животное или петуха</w:t>
      </w:r>
      <w:r w:rsidR="00F11082" w:rsidRPr="00F11082">
        <w:t xml:space="preserve"> </w:t>
      </w:r>
    </w:p>
    <w:p w:rsidR="006F32D6" w:rsidRPr="007C332D" w:rsidRDefault="00F11082" w:rsidP="006F32D6">
      <w:pPr>
        <w:spacing w:after="0"/>
        <w:rPr>
          <w:rFonts w:ascii="Times New Roman" w:hAnsi="Times New Roman" w:cs="Times New Roman"/>
          <w:bCs/>
          <w:iCs/>
          <w:sz w:val="28"/>
          <w:szCs w:val="28"/>
        </w:rPr>
      </w:pPr>
      <w:r w:rsidRPr="00F11082">
        <w:rPr>
          <w:rFonts w:ascii="Times New Roman" w:hAnsi="Times New Roman" w:cs="Times New Roman"/>
          <w:bCs/>
          <w:iCs/>
          <w:noProof/>
          <w:sz w:val="28"/>
          <w:szCs w:val="28"/>
          <w:lang w:eastAsia="ru-RU"/>
        </w:rPr>
        <w:lastRenderedPageBreak/>
        <w:drawing>
          <wp:inline distT="0" distB="0" distL="0" distR="0">
            <wp:extent cx="5940425" cy="4267566"/>
            <wp:effectExtent l="0" t="0" r="3175" b="0"/>
            <wp:docPr id="6" name="Рисунок 6" descr="https://vplate.ru/images/article/orig/2021/10/vse-o-zagorskih-matreshkah-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plate.ru/images/article/orig/2021/10/vse-o-zagorskih-matreshkah-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267566"/>
                    </a:xfrm>
                    <a:prstGeom prst="rect">
                      <a:avLst/>
                    </a:prstGeom>
                    <a:noFill/>
                    <a:ln>
                      <a:noFill/>
                    </a:ln>
                  </pic:spPr>
                </pic:pic>
              </a:graphicData>
            </a:graphic>
          </wp:inline>
        </w:drawing>
      </w:r>
      <w:r w:rsidR="006F32D6" w:rsidRPr="007C332D">
        <w:rPr>
          <w:rFonts w:ascii="Times New Roman" w:hAnsi="Times New Roman" w:cs="Times New Roman"/>
          <w:bCs/>
          <w:iCs/>
          <w:sz w:val="28"/>
          <w:szCs w:val="28"/>
        </w:rPr>
        <w:t>.</w:t>
      </w:r>
    </w:p>
    <w:p w:rsidR="006F32D6" w:rsidRPr="00F11082" w:rsidRDefault="006F32D6" w:rsidP="007C332D">
      <w:pPr>
        <w:spacing w:after="0"/>
        <w:jc w:val="center"/>
        <w:rPr>
          <w:rFonts w:ascii="Times New Roman" w:hAnsi="Times New Roman" w:cs="Times New Roman"/>
          <w:b/>
          <w:bCs/>
          <w:iCs/>
          <w:sz w:val="28"/>
          <w:szCs w:val="28"/>
        </w:rPr>
      </w:pPr>
      <w:r w:rsidRPr="00F11082">
        <w:rPr>
          <w:rFonts w:ascii="Times New Roman" w:hAnsi="Times New Roman" w:cs="Times New Roman"/>
          <w:b/>
          <w:bCs/>
          <w:iCs/>
          <w:sz w:val="28"/>
          <w:szCs w:val="28"/>
        </w:rPr>
        <w:t>Семеновская</w:t>
      </w:r>
    </w:p>
    <w:p w:rsidR="006F32D6" w:rsidRPr="007C332D" w:rsidRDefault="006F32D6" w:rsidP="006F32D6">
      <w:pPr>
        <w:spacing w:after="0"/>
        <w:rPr>
          <w:rFonts w:ascii="Times New Roman" w:hAnsi="Times New Roman" w:cs="Times New Roman"/>
          <w:bCs/>
          <w:iCs/>
          <w:sz w:val="28"/>
          <w:szCs w:val="28"/>
        </w:rPr>
      </w:pPr>
      <w:r w:rsidRPr="007C332D">
        <w:rPr>
          <w:rFonts w:ascii="Times New Roman" w:hAnsi="Times New Roman" w:cs="Times New Roman"/>
          <w:bCs/>
          <w:iCs/>
          <w:sz w:val="28"/>
          <w:szCs w:val="28"/>
        </w:rPr>
        <w:t xml:space="preserve">В этом регионе создали матрешку, расписанную по мотивам хохломской, федосеевской и мериновской живописей. Семеновская кукла рисуется яркой, с черными волосами, платочком на голове. Руки обычно не закрашены. Передник покрыт бордовыми и красными розами, белыми ромашками, синими незабудками. В букете обязательно есть темно-зеленые листья. Низ </w:t>
      </w:r>
      <w:r w:rsidRPr="007C332D">
        <w:rPr>
          <w:rFonts w:ascii="Times New Roman" w:hAnsi="Times New Roman" w:cs="Times New Roman"/>
          <w:bCs/>
          <w:iCs/>
          <w:sz w:val="28"/>
          <w:szCs w:val="28"/>
        </w:rPr>
        <w:lastRenderedPageBreak/>
        <w:t>часто окрашивается в желтый.</w:t>
      </w:r>
      <w:r w:rsidR="00F11082" w:rsidRPr="00F11082">
        <w:t xml:space="preserve"> </w:t>
      </w:r>
      <w:r w:rsidR="00F11082" w:rsidRPr="00F11082">
        <w:rPr>
          <w:noProof/>
          <w:lang w:eastAsia="ru-RU"/>
        </w:rPr>
        <w:drawing>
          <wp:inline distT="0" distB="0" distL="0" distR="0">
            <wp:extent cx="4718621" cy="3602736"/>
            <wp:effectExtent l="0" t="0" r="6350" b="0"/>
            <wp:docPr id="8" name="Рисунок 8" descr="https://fsd.multiurok.ru/html/2020/05/15/s_5ebef047c27af/145624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20/05/15/s_5ebef047c27af/1456248_1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5479" cy="3653783"/>
                    </a:xfrm>
                    <a:prstGeom prst="rect">
                      <a:avLst/>
                    </a:prstGeom>
                    <a:noFill/>
                    <a:ln>
                      <a:noFill/>
                    </a:ln>
                  </pic:spPr>
                </pic:pic>
              </a:graphicData>
            </a:graphic>
          </wp:inline>
        </w:drawing>
      </w:r>
    </w:p>
    <w:p w:rsidR="006F32D6" w:rsidRPr="00F11082" w:rsidRDefault="006F32D6" w:rsidP="007C332D">
      <w:pPr>
        <w:spacing w:after="0"/>
        <w:jc w:val="center"/>
        <w:rPr>
          <w:rFonts w:ascii="Times New Roman" w:hAnsi="Times New Roman" w:cs="Times New Roman"/>
          <w:b/>
          <w:bCs/>
          <w:iCs/>
          <w:sz w:val="28"/>
          <w:szCs w:val="28"/>
        </w:rPr>
      </w:pPr>
      <w:r w:rsidRPr="00F11082">
        <w:rPr>
          <w:rFonts w:ascii="Times New Roman" w:hAnsi="Times New Roman" w:cs="Times New Roman"/>
          <w:b/>
          <w:bCs/>
          <w:iCs/>
          <w:sz w:val="28"/>
          <w:szCs w:val="28"/>
        </w:rPr>
        <w:t>Вятская</w:t>
      </w:r>
    </w:p>
    <w:p w:rsidR="006F32D6" w:rsidRPr="007C332D" w:rsidRDefault="006F32D6" w:rsidP="006F32D6">
      <w:pPr>
        <w:spacing w:after="0"/>
        <w:rPr>
          <w:rFonts w:ascii="Times New Roman" w:hAnsi="Times New Roman" w:cs="Times New Roman"/>
          <w:bCs/>
          <w:iCs/>
          <w:sz w:val="28"/>
          <w:szCs w:val="28"/>
        </w:rPr>
      </w:pPr>
      <w:r w:rsidRPr="007C332D">
        <w:rPr>
          <w:rFonts w:ascii="Times New Roman" w:hAnsi="Times New Roman" w:cs="Times New Roman"/>
          <w:bCs/>
          <w:iCs/>
          <w:sz w:val="28"/>
          <w:szCs w:val="28"/>
        </w:rPr>
        <w:t>В Вятке делают самые северные матрешки. Они, как и девушки-северянки, имеют светлые волосы и голубые глаза. Выражение лица у куклы мягкое, улыбающееся, милое и приветливое.</w:t>
      </w:r>
    </w:p>
    <w:p w:rsidR="006F32D6" w:rsidRPr="007C332D" w:rsidRDefault="006F32D6" w:rsidP="006F32D6">
      <w:pPr>
        <w:spacing w:after="0"/>
        <w:rPr>
          <w:rFonts w:ascii="Times New Roman" w:hAnsi="Times New Roman" w:cs="Times New Roman"/>
          <w:bCs/>
          <w:iCs/>
          <w:sz w:val="28"/>
          <w:szCs w:val="28"/>
        </w:rPr>
      </w:pPr>
      <w:r w:rsidRPr="007C332D">
        <w:rPr>
          <w:rFonts w:ascii="Times New Roman" w:hAnsi="Times New Roman" w:cs="Times New Roman"/>
          <w:bCs/>
          <w:iCs/>
          <w:sz w:val="28"/>
          <w:szCs w:val="28"/>
        </w:rPr>
        <w:t>Изделия расписывают анилиновыми красками и инкрустируют соломкой, что является отличительной чертой вятской матрешки. Окрашенную и инкрустированную куклу покрывают лаком.</w:t>
      </w:r>
    </w:p>
    <w:p w:rsidR="006F32D6" w:rsidRPr="007C332D" w:rsidRDefault="006F32D6" w:rsidP="006F32D6">
      <w:pPr>
        <w:spacing w:after="0"/>
        <w:rPr>
          <w:rFonts w:ascii="Times New Roman" w:hAnsi="Times New Roman" w:cs="Times New Roman"/>
          <w:bCs/>
          <w:iCs/>
          <w:sz w:val="28"/>
          <w:szCs w:val="28"/>
        </w:rPr>
      </w:pPr>
      <w:r w:rsidRPr="007C332D">
        <w:rPr>
          <w:rFonts w:ascii="Times New Roman" w:hAnsi="Times New Roman" w:cs="Times New Roman"/>
          <w:bCs/>
          <w:iCs/>
          <w:sz w:val="28"/>
          <w:szCs w:val="28"/>
        </w:rPr>
        <w:t>Платок и сарафан у вятской матрешки белый или светло-желтый. Одежда украшена рисунком из красных маков и голубых незабудок. В руках часто находится какой-либо предмет – обычно букет полевых цветов или поднос с караваем.</w:t>
      </w:r>
      <w:r w:rsidR="00F11082" w:rsidRPr="00F11082">
        <w:t xml:space="preserve"> </w:t>
      </w:r>
      <w:r w:rsidR="00F11082" w:rsidRPr="00F11082">
        <w:rPr>
          <w:rFonts w:ascii="Times New Roman" w:hAnsi="Times New Roman" w:cs="Times New Roman"/>
          <w:bCs/>
          <w:iCs/>
          <w:noProof/>
          <w:sz w:val="28"/>
          <w:szCs w:val="28"/>
          <w:lang w:eastAsia="ru-RU"/>
        </w:rPr>
        <w:drawing>
          <wp:inline distT="0" distB="0" distL="0" distR="0">
            <wp:extent cx="5890988" cy="2779776"/>
            <wp:effectExtent l="0" t="0" r="0" b="1905"/>
            <wp:docPr id="9" name="Рисунок 9" descr="Вятская матрё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ятская матрёшк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6097" cy="2838811"/>
                    </a:xfrm>
                    <a:prstGeom prst="rect">
                      <a:avLst/>
                    </a:prstGeom>
                    <a:noFill/>
                    <a:ln>
                      <a:noFill/>
                    </a:ln>
                  </pic:spPr>
                </pic:pic>
              </a:graphicData>
            </a:graphic>
          </wp:inline>
        </w:drawing>
      </w:r>
    </w:p>
    <w:p w:rsidR="006F32D6" w:rsidRPr="00F11082" w:rsidRDefault="006F32D6" w:rsidP="007C332D">
      <w:pPr>
        <w:spacing w:after="0"/>
        <w:jc w:val="center"/>
        <w:rPr>
          <w:rFonts w:ascii="Times New Roman" w:hAnsi="Times New Roman" w:cs="Times New Roman"/>
          <w:b/>
          <w:bCs/>
          <w:iCs/>
          <w:sz w:val="28"/>
          <w:szCs w:val="28"/>
        </w:rPr>
      </w:pPr>
      <w:r w:rsidRPr="00F11082">
        <w:rPr>
          <w:rFonts w:ascii="Times New Roman" w:hAnsi="Times New Roman" w:cs="Times New Roman"/>
          <w:b/>
          <w:bCs/>
          <w:iCs/>
          <w:sz w:val="28"/>
          <w:szCs w:val="28"/>
        </w:rPr>
        <w:lastRenderedPageBreak/>
        <w:t>Тверская</w:t>
      </w:r>
    </w:p>
    <w:p w:rsidR="006F32D6" w:rsidRPr="007C332D" w:rsidRDefault="006F32D6" w:rsidP="006F32D6">
      <w:pPr>
        <w:spacing w:after="0"/>
        <w:rPr>
          <w:rFonts w:ascii="Times New Roman" w:hAnsi="Times New Roman" w:cs="Times New Roman"/>
          <w:bCs/>
          <w:iCs/>
          <w:sz w:val="28"/>
          <w:szCs w:val="28"/>
        </w:rPr>
      </w:pPr>
      <w:r w:rsidRPr="007C332D">
        <w:rPr>
          <w:rFonts w:ascii="Times New Roman" w:hAnsi="Times New Roman" w:cs="Times New Roman"/>
          <w:bCs/>
          <w:iCs/>
          <w:sz w:val="28"/>
          <w:szCs w:val="28"/>
        </w:rPr>
        <w:t>При выполнении тверской куклы используют роспись под хохлому золотыми красками. Древнерусские девушки изображены в праздничных одеяниях с украшениями и золочеными головными уборами. Платок – красный, передник – черный с крупными розовыми цветами в окружении зеленых листьев.</w:t>
      </w:r>
    </w:p>
    <w:p w:rsidR="006F32D6" w:rsidRPr="007C332D" w:rsidRDefault="006F32D6" w:rsidP="006F32D6">
      <w:pPr>
        <w:spacing w:after="0"/>
        <w:rPr>
          <w:rFonts w:ascii="Times New Roman" w:hAnsi="Times New Roman" w:cs="Times New Roman"/>
          <w:bCs/>
          <w:iCs/>
          <w:sz w:val="28"/>
          <w:szCs w:val="28"/>
        </w:rPr>
      </w:pPr>
      <w:r w:rsidRPr="007C332D">
        <w:rPr>
          <w:rFonts w:ascii="Times New Roman" w:hAnsi="Times New Roman" w:cs="Times New Roman"/>
          <w:bCs/>
          <w:iCs/>
          <w:sz w:val="28"/>
          <w:szCs w:val="28"/>
        </w:rPr>
        <w:t>Красно-черное сочетание – узнаваемая особенность тверских матрешек. Многие считают их самыми красивыми.</w:t>
      </w:r>
    </w:p>
    <w:p w:rsidR="006F32D6" w:rsidRDefault="00067DC0" w:rsidP="006F32D6">
      <w:pPr>
        <w:spacing w:after="0"/>
        <w:rPr>
          <w:rFonts w:ascii="Times New Roman" w:hAnsi="Times New Roman" w:cs="Times New Roman"/>
          <w:bCs/>
          <w:iCs/>
          <w:sz w:val="28"/>
          <w:szCs w:val="28"/>
        </w:rPr>
      </w:pPr>
      <w:r w:rsidRPr="00067DC0">
        <w:rPr>
          <w:rFonts w:ascii="Times New Roman" w:hAnsi="Times New Roman" w:cs="Times New Roman"/>
          <w:bCs/>
          <w:iCs/>
          <w:noProof/>
          <w:sz w:val="28"/>
          <w:szCs w:val="28"/>
          <w:lang w:eastAsia="ru-RU"/>
        </w:rPr>
        <w:drawing>
          <wp:inline distT="0" distB="0" distL="0" distR="0">
            <wp:extent cx="5940425" cy="4668846"/>
            <wp:effectExtent l="0" t="0" r="3175" b="0"/>
            <wp:docPr id="10" name="Рисунок 10" descr="https://static.diary.ru/userdir/3/4/2/0/3420093/868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diary.ru/userdir/3/4/2/0/3420093/868020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668846"/>
                    </a:xfrm>
                    <a:prstGeom prst="rect">
                      <a:avLst/>
                    </a:prstGeom>
                    <a:noFill/>
                    <a:ln>
                      <a:noFill/>
                    </a:ln>
                  </pic:spPr>
                </pic:pic>
              </a:graphicData>
            </a:graphic>
          </wp:inline>
        </w:drawing>
      </w:r>
    </w:p>
    <w:p w:rsidR="00067DC0" w:rsidRPr="007C332D" w:rsidRDefault="00067DC0" w:rsidP="006F32D6">
      <w:pPr>
        <w:spacing w:after="0"/>
        <w:rPr>
          <w:rFonts w:ascii="Times New Roman" w:hAnsi="Times New Roman" w:cs="Times New Roman"/>
          <w:bCs/>
          <w:iCs/>
          <w:sz w:val="28"/>
          <w:szCs w:val="28"/>
        </w:rPr>
      </w:pPr>
    </w:p>
    <w:p w:rsidR="006F32D6" w:rsidRPr="007C332D" w:rsidRDefault="00067DC0" w:rsidP="006F32D6">
      <w:pPr>
        <w:spacing w:after="0"/>
        <w:rPr>
          <w:rFonts w:ascii="Times New Roman" w:hAnsi="Times New Roman" w:cs="Times New Roman"/>
          <w:bCs/>
          <w:iCs/>
          <w:sz w:val="28"/>
          <w:szCs w:val="28"/>
        </w:rPr>
      </w:pPr>
      <w:r>
        <w:rPr>
          <w:rFonts w:ascii="Times New Roman" w:hAnsi="Times New Roman" w:cs="Times New Roman"/>
          <w:bCs/>
          <w:iCs/>
          <w:sz w:val="28"/>
          <w:szCs w:val="28"/>
        </w:rPr>
        <w:t xml:space="preserve">            </w:t>
      </w:r>
      <w:r w:rsidR="006F32D6" w:rsidRPr="007C332D">
        <w:rPr>
          <w:rFonts w:ascii="Times New Roman" w:hAnsi="Times New Roman" w:cs="Times New Roman"/>
          <w:bCs/>
          <w:iCs/>
          <w:sz w:val="28"/>
          <w:szCs w:val="28"/>
        </w:rPr>
        <w:t>В отличие от многих народных промыслов, развитие которых, в силу появления новых технологий и материалов, было утрачено, русская матрёшка до сих пор пользуется большой популярностью во всем мире.</w:t>
      </w:r>
    </w:p>
    <w:p w:rsidR="006F32D6" w:rsidRPr="007C332D" w:rsidRDefault="006F32D6" w:rsidP="006F32D6">
      <w:pPr>
        <w:spacing w:after="0"/>
        <w:rPr>
          <w:rFonts w:ascii="Times New Roman" w:hAnsi="Times New Roman" w:cs="Times New Roman"/>
          <w:bCs/>
          <w:iCs/>
          <w:sz w:val="28"/>
          <w:szCs w:val="28"/>
        </w:rPr>
      </w:pPr>
      <w:r w:rsidRPr="007C332D">
        <w:rPr>
          <w:rFonts w:ascii="Times New Roman" w:hAnsi="Times New Roman" w:cs="Times New Roman"/>
          <w:bCs/>
          <w:iCs/>
          <w:sz w:val="28"/>
          <w:szCs w:val="28"/>
        </w:rPr>
        <w:t>История возникновения матрешки началась более 1</w:t>
      </w:r>
      <w:r w:rsidR="007C332D">
        <w:rPr>
          <w:rFonts w:ascii="Times New Roman" w:hAnsi="Times New Roman" w:cs="Times New Roman"/>
          <w:bCs/>
          <w:iCs/>
          <w:sz w:val="28"/>
          <w:szCs w:val="28"/>
        </w:rPr>
        <w:t>30</w:t>
      </w:r>
      <w:r w:rsidRPr="007C332D">
        <w:rPr>
          <w:rFonts w:ascii="Times New Roman" w:hAnsi="Times New Roman" w:cs="Times New Roman"/>
          <w:bCs/>
          <w:iCs/>
          <w:sz w:val="28"/>
          <w:szCs w:val="28"/>
        </w:rPr>
        <w:t xml:space="preserve"> лет назад, но за это время игрушка практически не изменилась. Матрешка – произведение скульптурное и живописное Яркая, праздничная</w:t>
      </w:r>
      <w:r w:rsidR="00067DC0">
        <w:rPr>
          <w:rFonts w:ascii="Times New Roman" w:hAnsi="Times New Roman" w:cs="Times New Roman"/>
          <w:bCs/>
          <w:iCs/>
          <w:sz w:val="28"/>
          <w:szCs w:val="28"/>
        </w:rPr>
        <w:t>.</w:t>
      </w:r>
    </w:p>
    <w:p w:rsidR="00067DC0" w:rsidRDefault="006F32D6" w:rsidP="006F32D6">
      <w:pPr>
        <w:spacing w:after="0"/>
        <w:rPr>
          <w:rFonts w:ascii="Times New Roman" w:hAnsi="Times New Roman" w:cs="Times New Roman"/>
          <w:bCs/>
          <w:iCs/>
          <w:sz w:val="28"/>
          <w:szCs w:val="28"/>
        </w:rPr>
      </w:pPr>
      <w:r w:rsidRPr="007C332D">
        <w:rPr>
          <w:rFonts w:ascii="Times New Roman" w:hAnsi="Times New Roman" w:cs="Times New Roman"/>
          <w:bCs/>
          <w:iCs/>
          <w:sz w:val="28"/>
          <w:szCs w:val="28"/>
        </w:rPr>
        <w:t xml:space="preserve">Сегодня в магазинах можно встретить кукол, расписанных как сказочные персонажи, актеры или члены известной династии. </w:t>
      </w:r>
    </w:p>
    <w:p w:rsidR="006F32D6" w:rsidRDefault="006F32D6" w:rsidP="006F32D6">
      <w:pPr>
        <w:spacing w:after="0"/>
        <w:rPr>
          <w:rFonts w:ascii="Times New Roman" w:hAnsi="Times New Roman" w:cs="Times New Roman"/>
          <w:bCs/>
          <w:iCs/>
          <w:sz w:val="28"/>
          <w:szCs w:val="28"/>
        </w:rPr>
      </w:pPr>
      <w:r w:rsidRPr="007C332D">
        <w:rPr>
          <w:rFonts w:ascii="Times New Roman" w:hAnsi="Times New Roman" w:cs="Times New Roman"/>
          <w:bCs/>
          <w:iCs/>
          <w:sz w:val="28"/>
          <w:szCs w:val="28"/>
        </w:rPr>
        <w:t xml:space="preserve">Матрёшка – образ и душа России. Она была и есть в нашей стране символ семьи, истины и добра, символ любви и дружбы. Поэтому деревянная </w:t>
      </w:r>
      <w:r w:rsidRPr="007C332D">
        <w:rPr>
          <w:rFonts w:ascii="Times New Roman" w:hAnsi="Times New Roman" w:cs="Times New Roman"/>
          <w:bCs/>
          <w:iCs/>
          <w:sz w:val="28"/>
          <w:szCs w:val="28"/>
        </w:rPr>
        <w:lastRenderedPageBreak/>
        <w:t>игрушка так любима в России и мы с удовольствием дарим ее в качестве сувенира.</w:t>
      </w:r>
    </w:p>
    <w:p w:rsidR="00067DC0" w:rsidRPr="00067DC0" w:rsidRDefault="00067DC0" w:rsidP="00067DC0">
      <w:pPr>
        <w:spacing w:after="0"/>
        <w:rPr>
          <w:rFonts w:ascii="Times New Roman" w:hAnsi="Times New Roman" w:cs="Times New Roman"/>
          <w:bCs/>
          <w:iCs/>
          <w:sz w:val="28"/>
          <w:szCs w:val="28"/>
        </w:rPr>
      </w:pPr>
      <w:r w:rsidRPr="00067DC0">
        <w:rPr>
          <w:rFonts w:ascii="Times New Roman" w:hAnsi="Times New Roman" w:cs="Times New Roman"/>
          <w:bCs/>
          <w:iCs/>
          <w:sz w:val="28"/>
          <w:szCs w:val="28"/>
        </w:rPr>
        <w:t>-А теперь послушайте, какое интересное задание я хочу вам задать. Вы придете домой и вместе с родителями создайте свою</w:t>
      </w:r>
      <w:r>
        <w:rPr>
          <w:rFonts w:ascii="Times New Roman" w:hAnsi="Times New Roman" w:cs="Times New Roman"/>
          <w:bCs/>
          <w:iCs/>
          <w:sz w:val="28"/>
          <w:szCs w:val="28"/>
        </w:rPr>
        <w:t xml:space="preserve"> матрёшку</w:t>
      </w:r>
      <w:r w:rsidRPr="00067DC0">
        <w:rPr>
          <w:rFonts w:ascii="Times New Roman" w:hAnsi="Times New Roman" w:cs="Times New Roman"/>
          <w:bCs/>
          <w:iCs/>
          <w:sz w:val="28"/>
          <w:szCs w:val="28"/>
        </w:rPr>
        <w:t>. Эта матрешка должна быть из любого материала и только ваша, семейная. Выберите форму, цвет и элементы узора, чтобы матрешка не была похожа на другие. Придумайте ей название. И мы сделаем выставку вашей семейной матрешки. Хорошо?</w:t>
      </w:r>
    </w:p>
    <w:p w:rsidR="00067DC0" w:rsidRPr="00067DC0" w:rsidRDefault="00067DC0" w:rsidP="00067DC0">
      <w:pPr>
        <w:spacing w:after="0"/>
        <w:rPr>
          <w:rFonts w:ascii="Times New Roman" w:hAnsi="Times New Roman" w:cs="Times New Roman"/>
          <w:bCs/>
          <w:iCs/>
          <w:sz w:val="28"/>
          <w:szCs w:val="28"/>
        </w:rPr>
      </w:pPr>
    </w:p>
    <w:p w:rsidR="00067DC0" w:rsidRDefault="00067DC0" w:rsidP="00067DC0">
      <w:pPr>
        <w:spacing w:after="0"/>
        <w:rPr>
          <w:rFonts w:ascii="Times New Roman" w:hAnsi="Times New Roman" w:cs="Times New Roman"/>
          <w:bCs/>
          <w:iCs/>
          <w:sz w:val="28"/>
          <w:szCs w:val="28"/>
        </w:rPr>
      </w:pPr>
      <w:r w:rsidRPr="00067DC0">
        <w:rPr>
          <w:rFonts w:ascii="Times New Roman" w:hAnsi="Times New Roman" w:cs="Times New Roman"/>
          <w:bCs/>
          <w:iCs/>
          <w:sz w:val="28"/>
          <w:szCs w:val="28"/>
        </w:rPr>
        <w:t>Пусть матрёшки всегда улыбаются и радуют</w:t>
      </w:r>
      <w:r w:rsidR="00E7000D">
        <w:rPr>
          <w:rFonts w:ascii="Times New Roman" w:hAnsi="Times New Roman" w:cs="Times New Roman"/>
          <w:bCs/>
          <w:iCs/>
          <w:sz w:val="28"/>
          <w:szCs w:val="28"/>
        </w:rPr>
        <w:t xml:space="preserve"> </w:t>
      </w:r>
      <w:r>
        <w:rPr>
          <w:rFonts w:ascii="Times New Roman" w:hAnsi="Times New Roman" w:cs="Times New Roman"/>
          <w:bCs/>
          <w:iCs/>
          <w:sz w:val="28"/>
          <w:szCs w:val="28"/>
        </w:rPr>
        <w:t>окружающих</w:t>
      </w:r>
      <w:r w:rsidRPr="00067DC0">
        <w:rPr>
          <w:rFonts w:ascii="Times New Roman" w:hAnsi="Times New Roman" w:cs="Times New Roman"/>
          <w:bCs/>
          <w:iCs/>
          <w:sz w:val="28"/>
          <w:szCs w:val="28"/>
        </w:rPr>
        <w:t>!</w:t>
      </w:r>
    </w:p>
    <w:p w:rsidR="00E7000D" w:rsidRDefault="00E7000D" w:rsidP="00067DC0">
      <w:pPr>
        <w:spacing w:after="0"/>
        <w:rPr>
          <w:rFonts w:ascii="Times New Roman" w:hAnsi="Times New Roman" w:cs="Times New Roman"/>
          <w:bCs/>
          <w:iCs/>
          <w:sz w:val="28"/>
          <w:szCs w:val="28"/>
        </w:rPr>
      </w:pPr>
    </w:p>
    <w:p w:rsidR="00DC08FE" w:rsidRPr="00DC08FE" w:rsidRDefault="00DC08FE" w:rsidP="00DC08FE">
      <w:pPr>
        <w:spacing w:after="0"/>
        <w:rPr>
          <w:rFonts w:ascii="Times New Roman" w:hAnsi="Times New Roman" w:cs="Times New Roman"/>
          <w:bCs/>
          <w:iCs/>
          <w:sz w:val="28"/>
          <w:szCs w:val="28"/>
        </w:rPr>
      </w:pPr>
      <w:r w:rsidRPr="00DC08FE">
        <w:rPr>
          <w:rFonts w:ascii="Times New Roman" w:hAnsi="Times New Roman" w:cs="Times New Roman"/>
          <w:bCs/>
          <w:iCs/>
          <w:sz w:val="28"/>
          <w:szCs w:val="28"/>
        </w:rPr>
        <w:t>А закончим мы наш классный час просмотром мультфильма “Секрет матрёшки»</w:t>
      </w: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Default="00E7000D" w:rsidP="00067DC0">
      <w:pPr>
        <w:spacing w:after="0"/>
        <w:rPr>
          <w:rFonts w:ascii="Times New Roman" w:hAnsi="Times New Roman" w:cs="Times New Roman"/>
          <w:bCs/>
          <w:iCs/>
          <w:sz w:val="28"/>
          <w:szCs w:val="28"/>
        </w:rPr>
      </w:pPr>
    </w:p>
    <w:p w:rsidR="00E7000D" w:rsidRPr="00E7000D" w:rsidRDefault="00E7000D" w:rsidP="00E7000D">
      <w:pPr>
        <w:spacing w:after="0"/>
        <w:rPr>
          <w:rFonts w:ascii="Times New Roman" w:hAnsi="Times New Roman" w:cs="Times New Roman"/>
          <w:bCs/>
          <w:iCs/>
          <w:sz w:val="28"/>
          <w:szCs w:val="28"/>
        </w:rPr>
      </w:pPr>
      <w:r w:rsidRPr="00E7000D">
        <w:rPr>
          <w:rFonts w:ascii="Times New Roman" w:hAnsi="Times New Roman" w:cs="Times New Roman"/>
          <w:bCs/>
          <w:iCs/>
          <w:sz w:val="28"/>
          <w:szCs w:val="28"/>
        </w:rPr>
        <w:lastRenderedPageBreak/>
        <w:t>Список литературы:</w:t>
      </w:r>
    </w:p>
    <w:p w:rsidR="00E7000D" w:rsidRPr="00E7000D" w:rsidRDefault="00E7000D" w:rsidP="00E7000D">
      <w:pPr>
        <w:pStyle w:val="a9"/>
        <w:numPr>
          <w:ilvl w:val="0"/>
          <w:numId w:val="3"/>
        </w:numPr>
        <w:spacing w:after="0"/>
        <w:rPr>
          <w:rFonts w:ascii="Times New Roman" w:hAnsi="Times New Roman" w:cs="Times New Roman"/>
          <w:bCs/>
          <w:iCs/>
          <w:sz w:val="28"/>
          <w:szCs w:val="28"/>
        </w:rPr>
      </w:pPr>
      <w:r w:rsidRPr="00E7000D">
        <w:rPr>
          <w:rFonts w:ascii="Times New Roman" w:hAnsi="Times New Roman" w:cs="Times New Roman"/>
          <w:bCs/>
          <w:iCs/>
          <w:sz w:val="28"/>
          <w:szCs w:val="28"/>
        </w:rPr>
        <w:t>Родина русской матрёшки // Русские художественные промыслы : справочное издание. – Москва : Мир энциклопедий Аванта+ : Астрель, 2010. – С. 46–[47, 49] : цв. ил. – (Самые красивые и знаменитые).</w:t>
      </w:r>
    </w:p>
    <w:p w:rsidR="00883335" w:rsidRPr="00E7000D" w:rsidRDefault="00E7000D" w:rsidP="00E7000D">
      <w:pPr>
        <w:pStyle w:val="a9"/>
        <w:numPr>
          <w:ilvl w:val="0"/>
          <w:numId w:val="3"/>
        </w:numPr>
        <w:spacing w:after="0"/>
        <w:rPr>
          <w:rFonts w:ascii="Times New Roman" w:hAnsi="Times New Roman" w:cs="Times New Roman"/>
          <w:sz w:val="28"/>
          <w:szCs w:val="28"/>
        </w:rPr>
      </w:pPr>
      <w:r w:rsidRPr="00E7000D">
        <w:rPr>
          <w:rFonts w:ascii="Times New Roman" w:hAnsi="Times New Roman" w:cs="Times New Roman"/>
          <w:bCs/>
          <w:iCs/>
          <w:sz w:val="28"/>
          <w:szCs w:val="28"/>
        </w:rPr>
        <w:t>Уткин, П. И. Матрёшка и токарные изделия с росписью // Народные художественные промыслы / П. И. Уткин, Н. C. Королева. – Москва : Высшая школа, 1992. – С. 24–25.</w:t>
      </w:r>
    </w:p>
    <w:p w:rsidR="00E7000D" w:rsidRDefault="00E7000D" w:rsidP="00E7000D">
      <w:pPr>
        <w:pStyle w:val="a9"/>
        <w:numPr>
          <w:ilvl w:val="0"/>
          <w:numId w:val="3"/>
        </w:numPr>
        <w:spacing w:after="0"/>
        <w:rPr>
          <w:rFonts w:ascii="Times New Roman" w:hAnsi="Times New Roman" w:cs="Times New Roman"/>
          <w:sz w:val="28"/>
          <w:szCs w:val="28"/>
        </w:rPr>
      </w:pPr>
      <w:r w:rsidRPr="00E7000D">
        <w:rPr>
          <w:rFonts w:ascii="Times New Roman" w:hAnsi="Times New Roman" w:cs="Times New Roman"/>
          <w:sz w:val="28"/>
          <w:szCs w:val="28"/>
        </w:rPr>
        <w:t>Васин, С. Страницы истории русской матрёшки / Сергей Васин // Живописная Россия. – 2005. – № 5. – С. 44–48.</w:t>
      </w:r>
    </w:p>
    <w:p w:rsidR="00E7000D" w:rsidRDefault="00E7000D" w:rsidP="00E7000D">
      <w:pPr>
        <w:pStyle w:val="a9"/>
        <w:numPr>
          <w:ilvl w:val="0"/>
          <w:numId w:val="3"/>
        </w:numPr>
        <w:spacing w:after="0"/>
        <w:rPr>
          <w:rFonts w:ascii="Times New Roman" w:hAnsi="Times New Roman" w:cs="Times New Roman"/>
          <w:sz w:val="28"/>
          <w:szCs w:val="28"/>
        </w:rPr>
      </w:pPr>
      <w:r w:rsidRPr="00E7000D">
        <w:rPr>
          <w:rFonts w:ascii="Times New Roman" w:hAnsi="Times New Roman" w:cs="Times New Roman"/>
          <w:sz w:val="28"/>
          <w:szCs w:val="28"/>
        </w:rPr>
        <w:t>Морозова, Е. Русская красавица матрёшка / Елена Морозова // Детская роман-газета. – 2004. – № 9. – С. 13–16.</w:t>
      </w:r>
    </w:p>
    <w:p w:rsidR="00883335" w:rsidRDefault="00E7000D" w:rsidP="00E7000D">
      <w:pPr>
        <w:pStyle w:val="a9"/>
        <w:numPr>
          <w:ilvl w:val="0"/>
          <w:numId w:val="3"/>
        </w:numPr>
        <w:spacing w:after="0"/>
        <w:rPr>
          <w:rFonts w:ascii="Times New Roman" w:hAnsi="Times New Roman" w:cs="Times New Roman"/>
          <w:sz w:val="28"/>
          <w:szCs w:val="28"/>
        </w:rPr>
      </w:pPr>
      <w:r w:rsidRPr="00E7000D">
        <w:rPr>
          <w:rFonts w:ascii="Times New Roman" w:hAnsi="Times New Roman" w:cs="Times New Roman"/>
          <w:sz w:val="28"/>
          <w:szCs w:val="28"/>
        </w:rPr>
        <w:t>Бутман, И. Куколка с секретом / Илья Бутман // Костер. – 2016. – № 4. – С. 27. – (История вещей). История русской матрёшки. Откуда появилось название. Необычные матрёшки.</w:t>
      </w:r>
    </w:p>
    <w:p w:rsidR="003D7833" w:rsidRPr="00E7000D" w:rsidRDefault="003D7833" w:rsidP="00E7000D">
      <w:pPr>
        <w:pStyle w:val="a9"/>
        <w:numPr>
          <w:ilvl w:val="0"/>
          <w:numId w:val="3"/>
        </w:numPr>
        <w:spacing w:after="0"/>
        <w:rPr>
          <w:rFonts w:ascii="Times New Roman" w:hAnsi="Times New Roman" w:cs="Times New Roman"/>
          <w:sz w:val="28"/>
          <w:szCs w:val="28"/>
        </w:rPr>
      </w:pPr>
      <w:r w:rsidRPr="003D7833">
        <w:rPr>
          <w:rFonts w:ascii="Times New Roman" w:hAnsi="Times New Roman" w:cs="Times New Roman"/>
          <w:sz w:val="28"/>
          <w:szCs w:val="28"/>
        </w:rPr>
        <w:t>Берсенева, Л. Секреты русского сувенира : из истории : [Занятия: «Изготовление и роспись матрёшек Загорска (Сергиев Посад), Полховского Майдана, Семенова, Вятки»; «Русский народный костюм» (рубаха, сарафан); «Детский русский костюм»; «Кукла в национальном костюме»; «Украшаем кокошник»] / Л. Берсенева // Дошкольное воспитание. – 2002. – № 11</w:t>
      </w:r>
    </w:p>
    <w:sectPr w:rsidR="003D7833" w:rsidRPr="00E7000D" w:rsidSect="00F11082">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73E" w:rsidRDefault="00D6273E" w:rsidP="0039315C">
      <w:pPr>
        <w:spacing w:after="0" w:line="240" w:lineRule="auto"/>
      </w:pPr>
      <w:r>
        <w:separator/>
      </w:r>
    </w:p>
  </w:endnote>
  <w:endnote w:type="continuationSeparator" w:id="0">
    <w:p w:rsidR="00D6273E" w:rsidRDefault="00D6273E" w:rsidP="00393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73E" w:rsidRDefault="00D6273E" w:rsidP="0039315C">
      <w:pPr>
        <w:spacing w:after="0" w:line="240" w:lineRule="auto"/>
      </w:pPr>
      <w:r>
        <w:separator/>
      </w:r>
    </w:p>
  </w:footnote>
  <w:footnote w:type="continuationSeparator" w:id="0">
    <w:p w:rsidR="00D6273E" w:rsidRDefault="00D6273E" w:rsidP="003931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E16"/>
    <w:multiLevelType w:val="multilevel"/>
    <w:tmpl w:val="4060E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2A3DA9"/>
    <w:multiLevelType w:val="hybridMultilevel"/>
    <w:tmpl w:val="FCCA6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8BE0CBA"/>
    <w:multiLevelType w:val="multilevel"/>
    <w:tmpl w:val="D73CB7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AF3"/>
    <w:rsid w:val="00024DBB"/>
    <w:rsid w:val="00067DC0"/>
    <w:rsid w:val="00086AF3"/>
    <w:rsid w:val="002A3203"/>
    <w:rsid w:val="0039315C"/>
    <w:rsid w:val="003D7833"/>
    <w:rsid w:val="006F32D6"/>
    <w:rsid w:val="00720E0C"/>
    <w:rsid w:val="007C332D"/>
    <w:rsid w:val="00883335"/>
    <w:rsid w:val="00D6273E"/>
    <w:rsid w:val="00DC08FE"/>
    <w:rsid w:val="00E53841"/>
    <w:rsid w:val="00E7000D"/>
    <w:rsid w:val="00F110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4FE95"/>
  <w15:chartTrackingRefBased/>
  <w15:docId w15:val="{FB4E79EA-16D9-45F8-9A79-A1756E61F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F32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9315C"/>
    <w:rPr>
      <w:rFonts w:ascii="Times New Roman" w:hAnsi="Times New Roman" w:cs="Times New Roman"/>
      <w:sz w:val="24"/>
      <w:szCs w:val="24"/>
    </w:rPr>
  </w:style>
  <w:style w:type="paragraph" w:styleId="a4">
    <w:name w:val="header"/>
    <w:basedOn w:val="a"/>
    <w:link w:val="a5"/>
    <w:uiPriority w:val="99"/>
    <w:unhideWhenUsed/>
    <w:rsid w:val="0039315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9315C"/>
  </w:style>
  <w:style w:type="paragraph" w:styleId="a6">
    <w:name w:val="footer"/>
    <w:basedOn w:val="a"/>
    <w:link w:val="a7"/>
    <w:uiPriority w:val="99"/>
    <w:unhideWhenUsed/>
    <w:rsid w:val="0039315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9315C"/>
  </w:style>
  <w:style w:type="character" w:styleId="a8">
    <w:name w:val="Hyperlink"/>
    <w:basedOn w:val="a0"/>
    <w:uiPriority w:val="99"/>
    <w:unhideWhenUsed/>
    <w:rsid w:val="0039315C"/>
    <w:rPr>
      <w:color w:val="0563C1" w:themeColor="hyperlink"/>
      <w:u w:val="single"/>
    </w:rPr>
  </w:style>
  <w:style w:type="character" w:customStyle="1" w:styleId="10">
    <w:name w:val="Заголовок 1 Знак"/>
    <w:basedOn w:val="a0"/>
    <w:link w:val="1"/>
    <w:uiPriority w:val="9"/>
    <w:rsid w:val="006F32D6"/>
    <w:rPr>
      <w:rFonts w:asciiTheme="majorHAnsi" w:eastAsiaTheme="majorEastAsia" w:hAnsiTheme="majorHAnsi" w:cstheme="majorBidi"/>
      <w:color w:val="2E74B5" w:themeColor="accent1" w:themeShade="BF"/>
      <w:sz w:val="32"/>
      <w:szCs w:val="32"/>
    </w:rPr>
  </w:style>
  <w:style w:type="paragraph" w:styleId="a9">
    <w:name w:val="List Paragraph"/>
    <w:basedOn w:val="a"/>
    <w:uiPriority w:val="34"/>
    <w:qFormat/>
    <w:rsid w:val="00E700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53874">
      <w:bodyDiv w:val="1"/>
      <w:marLeft w:val="0"/>
      <w:marRight w:val="0"/>
      <w:marTop w:val="0"/>
      <w:marBottom w:val="0"/>
      <w:divBdr>
        <w:top w:val="none" w:sz="0" w:space="0" w:color="auto"/>
        <w:left w:val="none" w:sz="0" w:space="0" w:color="auto"/>
        <w:bottom w:val="none" w:sz="0" w:space="0" w:color="auto"/>
        <w:right w:val="none" w:sz="0" w:space="0" w:color="auto"/>
      </w:divBdr>
    </w:div>
    <w:div w:id="549222608">
      <w:bodyDiv w:val="1"/>
      <w:marLeft w:val="0"/>
      <w:marRight w:val="0"/>
      <w:marTop w:val="0"/>
      <w:marBottom w:val="0"/>
      <w:divBdr>
        <w:top w:val="none" w:sz="0" w:space="0" w:color="auto"/>
        <w:left w:val="none" w:sz="0" w:space="0" w:color="auto"/>
        <w:bottom w:val="none" w:sz="0" w:space="0" w:color="auto"/>
        <w:right w:val="none" w:sz="0" w:space="0" w:color="auto"/>
      </w:divBdr>
    </w:div>
    <w:div w:id="569114857">
      <w:bodyDiv w:val="1"/>
      <w:marLeft w:val="0"/>
      <w:marRight w:val="0"/>
      <w:marTop w:val="0"/>
      <w:marBottom w:val="0"/>
      <w:divBdr>
        <w:top w:val="none" w:sz="0" w:space="0" w:color="auto"/>
        <w:left w:val="none" w:sz="0" w:space="0" w:color="auto"/>
        <w:bottom w:val="none" w:sz="0" w:space="0" w:color="auto"/>
        <w:right w:val="none" w:sz="0" w:space="0" w:color="auto"/>
      </w:divBdr>
    </w:div>
    <w:div w:id="575823922">
      <w:bodyDiv w:val="1"/>
      <w:marLeft w:val="0"/>
      <w:marRight w:val="0"/>
      <w:marTop w:val="0"/>
      <w:marBottom w:val="0"/>
      <w:divBdr>
        <w:top w:val="none" w:sz="0" w:space="0" w:color="auto"/>
        <w:left w:val="none" w:sz="0" w:space="0" w:color="auto"/>
        <w:bottom w:val="none" w:sz="0" w:space="0" w:color="auto"/>
        <w:right w:val="none" w:sz="0" w:space="0" w:color="auto"/>
      </w:divBdr>
    </w:div>
    <w:div w:id="636374774">
      <w:bodyDiv w:val="1"/>
      <w:marLeft w:val="0"/>
      <w:marRight w:val="0"/>
      <w:marTop w:val="0"/>
      <w:marBottom w:val="0"/>
      <w:divBdr>
        <w:top w:val="none" w:sz="0" w:space="0" w:color="auto"/>
        <w:left w:val="none" w:sz="0" w:space="0" w:color="auto"/>
        <w:bottom w:val="none" w:sz="0" w:space="0" w:color="auto"/>
        <w:right w:val="none" w:sz="0" w:space="0" w:color="auto"/>
      </w:divBdr>
    </w:div>
    <w:div w:id="680355618">
      <w:bodyDiv w:val="1"/>
      <w:marLeft w:val="0"/>
      <w:marRight w:val="0"/>
      <w:marTop w:val="0"/>
      <w:marBottom w:val="0"/>
      <w:divBdr>
        <w:top w:val="none" w:sz="0" w:space="0" w:color="auto"/>
        <w:left w:val="none" w:sz="0" w:space="0" w:color="auto"/>
        <w:bottom w:val="none" w:sz="0" w:space="0" w:color="auto"/>
        <w:right w:val="none" w:sz="0" w:space="0" w:color="auto"/>
      </w:divBdr>
    </w:div>
    <w:div w:id="897783778">
      <w:bodyDiv w:val="1"/>
      <w:marLeft w:val="0"/>
      <w:marRight w:val="0"/>
      <w:marTop w:val="0"/>
      <w:marBottom w:val="0"/>
      <w:divBdr>
        <w:top w:val="none" w:sz="0" w:space="0" w:color="auto"/>
        <w:left w:val="none" w:sz="0" w:space="0" w:color="auto"/>
        <w:bottom w:val="none" w:sz="0" w:space="0" w:color="auto"/>
        <w:right w:val="none" w:sz="0" w:space="0" w:color="auto"/>
      </w:divBdr>
    </w:div>
    <w:div w:id="1274282675">
      <w:bodyDiv w:val="1"/>
      <w:marLeft w:val="0"/>
      <w:marRight w:val="0"/>
      <w:marTop w:val="0"/>
      <w:marBottom w:val="0"/>
      <w:divBdr>
        <w:top w:val="none" w:sz="0" w:space="0" w:color="auto"/>
        <w:left w:val="none" w:sz="0" w:space="0" w:color="auto"/>
        <w:bottom w:val="none" w:sz="0" w:space="0" w:color="auto"/>
        <w:right w:val="none" w:sz="0" w:space="0" w:color="auto"/>
      </w:divBdr>
    </w:div>
    <w:div w:id="1679307970">
      <w:bodyDiv w:val="1"/>
      <w:marLeft w:val="0"/>
      <w:marRight w:val="0"/>
      <w:marTop w:val="0"/>
      <w:marBottom w:val="0"/>
      <w:divBdr>
        <w:top w:val="none" w:sz="0" w:space="0" w:color="auto"/>
        <w:left w:val="none" w:sz="0" w:space="0" w:color="auto"/>
        <w:bottom w:val="none" w:sz="0" w:space="0" w:color="auto"/>
        <w:right w:val="none" w:sz="0" w:space="0" w:color="auto"/>
      </w:divBdr>
    </w:div>
    <w:div w:id="205311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1256</Words>
  <Characters>7164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2</cp:revision>
  <dcterms:created xsi:type="dcterms:W3CDTF">2022-12-22T10:25:00Z</dcterms:created>
  <dcterms:modified xsi:type="dcterms:W3CDTF">2022-12-22T10:25:00Z</dcterms:modified>
</cp:coreProperties>
</file>