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C1A" w:rsidRDefault="003011F3">
      <w:r>
        <w:rPr>
          <w:noProof/>
          <w:lang w:eastAsia="ru-RU"/>
        </w:rPr>
        <w:pict>
          <v:rect id="_x0000_s1031" style="position:absolute;margin-left:-46.8pt;margin-top:-28.2pt;width:519.75pt;height:358.5pt;z-index:-251653120" wrapcoords="-62 -90 -62 21600 21662 21600 21662 -90 -62 -90" fillcolor="#4f81bd [3204]" strokecolor="#00b050" strokeweight="2.25pt">
            <v:fill r:id="rId5" o:title="Пергамент" color2="#dce6f2" type="tile"/>
            <v:textbox style="mso-next-textbox:#_x0000_s1031">
              <w:txbxContent>
                <w:p w:rsidR="00752437" w:rsidRPr="00276EA7" w:rsidRDefault="00752437" w:rsidP="00752437">
                  <w:r>
                    <w:t xml:space="preserve">      </w:t>
                  </w:r>
                  <w:r w:rsidRPr="00752437">
                    <w:rPr>
                      <w:rFonts w:ascii="Times New Roman" w:hAnsi="Times New Roman" w:cs="Times New Roman"/>
                      <w:b/>
                      <w:noProof/>
                      <w:color w:val="002060"/>
                      <w:sz w:val="60"/>
                      <w:szCs w:val="60"/>
                      <w:lang w:eastAsia="ru-RU"/>
                    </w:rPr>
                    <w:drawing>
                      <wp:inline distT="0" distB="0" distL="0" distR="0">
                        <wp:extent cx="1066800" cy="1610458"/>
                        <wp:effectExtent l="19050" t="0" r="0" b="0"/>
                        <wp:docPr id="42" name="Рисунок 4" descr="http://kalais.68edu.ru/wp-content/uploads/2011/11/go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lais.68edu.ru/wp-content/uploads/2011/11/golub.jpg"/>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069852" cy="1615065"/>
                                </a:xfrm>
                                <a:prstGeom prst="rect">
                                  <a:avLst/>
                                </a:prstGeom>
                                <a:noFill/>
                                <a:ln w="9525">
                                  <a:noFill/>
                                  <a:miter lim="800000"/>
                                  <a:headEnd/>
                                  <a:tailEnd/>
                                </a:ln>
                              </pic:spPr>
                            </pic:pic>
                          </a:graphicData>
                        </a:graphic>
                      </wp:inline>
                    </w:drawing>
                  </w:r>
                  <w:r w:rsidR="00276EA7">
                    <w:rPr>
                      <w:noProof/>
                      <w:sz w:val="24"/>
                      <w:lang w:eastAsia="ru-RU"/>
                    </w:rPr>
                    <w:t xml:space="preserve">                        </w:t>
                  </w:r>
                  <w:r w:rsidR="00276EA7" w:rsidRPr="009A56B0">
                    <w:rPr>
                      <w:rFonts w:ascii="Times New Roman" w:hAnsi="Times New Roman" w:cs="Times New Roman"/>
                      <w:b/>
                      <w:color w:val="002060"/>
                      <w:sz w:val="60"/>
                      <w:szCs w:val="60"/>
                    </w:rPr>
                    <w:t>Картотека игр</w:t>
                  </w:r>
                  <w:r w:rsidR="00276EA7">
                    <w:rPr>
                      <w:rFonts w:ascii="Times New Roman" w:hAnsi="Times New Roman" w:cs="Times New Roman"/>
                      <w:b/>
                      <w:color w:val="002060"/>
                      <w:sz w:val="60"/>
                      <w:szCs w:val="60"/>
                    </w:rPr>
                    <w:t xml:space="preserve">                 </w:t>
                  </w:r>
                </w:p>
                <w:p w:rsidR="00752437" w:rsidRDefault="00752437" w:rsidP="00276EA7">
                  <w:pPr>
                    <w:jc w:val="center"/>
                    <w:rPr>
                      <w:rFonts w:ascii="Times New Roman" w:hAnsi="Times New Roman" w:cs="Times New Roman"/>
                      <w:b/>
                      <w:color w:val="002060"/>
                      <w:sz w:val="60"/>
                      <w:szCs w:val="60"/>
                    </w:rPr>
                  </w:pPr>
                  <w:r w:rsidRPr="009A56B0">
                    <w:rPr>
                      <w:rFonts w:ascii="Times New Roman" w:hAnsi="Times New Roman" w:cs="Times New Roman"/>
                      <w:b/>
                      <w:color w:val="002060"/>
                      <w:sz w:val="60"/>
                      <w:szCs w:val="60"/>
                    </w:rPr>
                    <w:t>по духовно- нравственному</w:t>
                  </w:r>
                  <w:r w:rsidRPr="00752437">
                    <w:rPr>
                      <w:rFonts w:ascii="Times New Roman" w:hAnsi="Times New Roman" w:cs="Times New Roman"/>
                      <w:b/>
                      <w:color w:val="002060"/>
                      <w:sz w:val="60"/>
                      <w:szCs w:val="60"/>
                    </w:rPr>
                    <w:t xml:space="preserve"> </w:t>
                  </w:r>
                  <w:r>
                    <w:rPr>
                      <w:rFonts w:ascii="Times New Roman" w:hAnsi="Times New Roman" w:cs="Times New Roman"/>
                      <w:b/>
                      <w:color w:val="002060"/>
                      <w:sz w:val="60"/>
                      <w:szCs w:val="60"/>
                    </w:rPr>
                    <w:t xml:space="preserve">                                      </w:t>
                  </w:r>
                  <w:r w:rsidR="00276EA7">
                    <w:rPr>
                      <w:rFonts w:ascii="Times New Roman" w:hAnsi="Times New Roman" w:cs="Times New Roman"/>
                      <w:b/>
                      <w:color w:val="002060"/>
                      <w:sz w:val="60"/>
                      <w:szCs w:val="60"/>
                    </w:rPr>
                    <w:t xml:space="preserve">  </w:t>
                  </w:r>
                  <w:r>
                    <w:rPr>
                      <w:rFonts w:ascii="Times New Roman" w:hAnsi="Times New Roman" w:cs="Times New Roman"/>
                      <w:b/>
                      <w:color w:val="002060"/>
                      <w:sz w:val="60"/>
                      <w:szCs w:val="60"/>
                    </w:rPr>
                    <w:t xml:space="preserve">   </w:t>
                  </w:r>
                  <w:r w:rsidR="00276EA7">
                    <w:rPr>
                      <w:rFonts w:ascii="Times New Roman" w:hAnsi="Times New Roman" w:cs="Times New Roman"/>
                      <w:b/>
                      <w:color w:val="002060"/>
                      <w:sz w:val="60"/>
                      <w:szCs w:val="60"/>
                    </w:rPr>
                    <w:t xml:space="preserve">   воспитанию</w:t>
                  </w:r>
                </w:p>
                <w:p w:rsidR="00276EA7" w:rsidRDefault="00276EA7" w:rsidP="00276EA7">
                  <w:pPr>
                    <w:jc w:val="center"/>
                    <w:rPr>
                      <w:rFonts w:ascii="Times New Roman" w:hAnsi="Times New Roman" w:cs="Times New Roman"/>
                      <w:b/>
                      <w:color w:val="FF0000"/>
                      <w:sz w:val="60"/>
                      <w:szCs w:val="60"/>
                    </w:rPr>
                  </w:pPr>
                  <w:r w:rsidRPr="00276EA7">
                    <w:rPr>
                      <w:rFonts w:ascii="Times New Roman" w:hAnsi="Times New Roman" w:cs="Times New Roman"/>
                      <w:b/>
                      <w:color w:val="FF0000"/>
                      <w:sz w:val="60"/>
                      <w:szCs w:val="60"/>
                    </w:rPr>
                    <w:t>«ДОБРЫЕ ИГРЫ»</w:t>
                  </w:r>
                  <w:r>
                    <w:rPr>
                      <w:rFonts w:ascii="Times New Roman" w:hAnsi="Times New Roman" w:cs="Times New Roman"/>
                      <w:b/>
                      <w:color w:val="FF0000"/>
                      <w:sz w:val="60"/>
                      <w:szCs w:val="60"/>
                    </w:rPr>
                    <w:t xml:space="preserve">   </w:t>
                  </w:r>
                </w:p>
                <w:p w:rsidR="00276EA7" w:rsidRDefault="00276EA7" w:rsidP="00276EA7">
                  <w:pPr>
                    <w:jc w:val="center"/>
                    <w:rPr>
                      <w:rFonts w:ascii="Times New Roman" w:hAnsi="Times New Roman" w:cs="Times New Roman"/>
                      <w:b/>
                      <w:color w:val="FF0000"/>
                      <w:sz w:val="18"/>
                      <w:szCs w:val="18"/>
                    </w:rPr>
                  </w:pPr>
                  <w:r>
                    <w:rPr>
                      <w:rFonts w:ascii="Times New Roman" w:hAnsi="Times New Roman" w:cs="Times New Roman"/>
                      <w:b/>
                      <w:color w:val="FF0000"/>
                      <w:sz w:val="60"/>
                      <w:szCs w:val="60"/>
                    </w:rPr>
                    <w:t xml:space="preserve">                                             </w:t>
                  </w:r>
                  <w:r w:rsidRPr="00276EA7">
                    <w:rPr>
                      <w:noProof/>
                      <w:sz w:val="24"/>
                      <w:lang w:eastAsia="ru-RU"/>
                    </w:rPr>
                    <w:t xml:space="preserve"> </w:t>
                  </w:r>
                </w:p>
                <w:p w:rsidR="00276EA7" w:rsidRPr="00276EA7" w:rsidRDefault="00276EA7" w:rsidP="00276EA7">
                  <w:pPr>
                    <w:jc w:val="right"/>
                    <w:rPr>
                      <w:rFonts w:ascii="Times New Roman" w:hAnsi="Times New Roman" w:cs="Times New Roman"/>
                      <w:b/>
                      <w:color w:val="FF0000"/>
                      <w:sz w:val="20"/>
                      <w:szCs w:val="20"/>
                    </w:rPr>
                  </w:pPr>
                  <w:r w:rsidRPr="00276EA7">
                    <w:rPr>
                      <w:noProof/>
                      <w:sz w:val="24"/>
                      <w:lang w:eastAsia="ru-RU"/>
                    </w:rPr>
                    <w:t xml:space="preserve"> </w:t>
                  </w:r>
                </w:p>
                <w:p w:rsidR="00276EA7" w:rsidRPr="00276EA7" w:rsidRDefault="00276EA7" w:rsidP="00276EA7">
                  <w:pPr>
                    <w:jc w:val="right"/>
                    <w:rPr>
                      <w:color w:val="FF0000"/>
                    </w:rPr>
                  </w:pPr>
                  <w:r w:rsidRPr="00276EA7">
                    <w:rPr>
                      <w:noProof/>
                      <w:sz w:val="24"/>
                      <w:lang w:eastAsia="ru-RU"/>
                    </w:rPr>
                    <w:t xml:space="preserve"> </w:t>
                  </w:r>
                </w:p>
                <w:p w:rsidR="00752437" w:rsidRPr="00276EA7" w:rsidRDefault="00752437" w:rsidP="00276EA7">
                  <w:pPr>
                    <w:jc w:val="right"/>
                    <w:rPr>
                      <w:sz w:val="24"/>
                    </w:rPr>
                  </w:pPr>
                  <w:r w:rsidRPr="00276EA7">
                    <w:rPr>
                      <w:rFonts w:ascii="Times New Roman" w:hAnsi="Times New Roman" w:cs="Times New Roman"/>
                      <w:b/>
                      <w:color w:val="002060"/>
                      <w:sz w:val="72"/>
                      <w:szCs w:val="60"/>
                    </w:rPr>
                    <w:t xml:space="preserve">   </w:t>
                  </w:r>
                </w:p>
                <w:p w:rsidR="006F2204" w:rsidRPr="009A56B0" w:rsidRDefault="00752437" w:rsidP="00752437">
                  <w:pPr>
                    <w:jc w:val="center"/>
                    <w:rPr>
                      <w:sz w:val="60"/>
                      <w:szCs w:val="60"/>
                    </w:rPr>
                  </w:pPr>
                  <w:r>
                    <w:rPr>
                      <w:sz w:val="60"/>
                      <w:szCs w:val="60"/>
                    </w:rPr>
                    <w:t xml:space="preserve">                                              </w:t>
                  </w:r>
                </w:p>
                <w:p w:rsidR="00752437" w:rsidRPr="00230A3A" w:rsidRDefault="00752437" w:rsidP="00752437">
                  <w:pPr>
                    <w:jc w:val="center"/>
                    <w:rPr>
                      <w:rFonts w:ascii="Times New Roman" w:hAnsi="Times New Roman" w:cs="Times New Roman"/>
                      <w:b/>
                      <w:color w:val="FF0000"/>
                      <w:sz w:val="72"/>
                      <w:szCs w:val="72"/>
                    </w:rPr>
                  </w:pPr>
                  <w:r w:rsidRPr="00230A3A">
                    <w:rPr>
                      <w:rFonts w:ascii="Times New Roman" w:hAnsi="Times New Roman" w:cs="Times New Roman"/>
                      <w:b/>
                      <w:color w:val="FF0000"/>
                      <w:sz w:val="72"/>
                      <w:szCs w:val="72"/>
                    </w:rPr>
                    <w:t>«Добрые игры»</w:t>
                  </w:r>
                  <w:r w:rsidRPr="00752437">
                    <w:rPr>
                      <w:rFonts w:ascii="Times New Roman" w:hAnsi="Times New Roman" w:cs="Times New Roman"/>
                      <w:b/>
                      <w:color w:val="002060"/>
                      <w:sz w:val="60"/>
                      <w:szCs w:val="60"/>
                    </w:rPr>
                    <w:t xml:space="preserve"> </w:t>
                  </w:r>
                </w:p>
                <w:p w:rsidR="006F2204" w:rsidRPr="009A56B0" w:rsidRDefault="006F2204" w:rsidP="006F2204">
                  <w:pPr>
                    <w:jc w:val="center"/>
                    <w:rPr>
                      <w:rFonts w:ascii="Times New Roman" w:hAnsi="Times New Roman" w:cs="Times New Roman"/>
                      <w:b/>
                      <w:color w:val="002060"/>
                      <w:sz w:val="60"/>
                      <w:szCs w:val="60"/>
                    </w:rPr>
                  </w:pPr>
                </w:p>
                <w:p w:rsidR="009A56B0" w:rsidRDefault="009A56B0" w:rsidP="006F2204">
                  <w:pPr>
                    <w:jc w:val="center"/>
                    <w:rPr>
                      <w:rFonts w:ascii="Times New Roman" w:hAnsi="Times New Roman" w:cs="Times New Roman"/>
                      <w:b/>
                      <w:color w:val="002060"/>
                      <w:sz w:val="60"/>
                      <w:szCs w:val="60"/>
                    </w:rPr>
                  </w:pPr>
                </w:p>
                <w:p w:rsidR="006F2204" w:rsidRDefault="006F2204"/>
              </w:txbxContent>
            </v:textbox>
            <w10:wrap type="tight"/>
          </v:rect>
        </w:pict>
      </w:r>
    </w:p>
    <w:p w:rsidR="00113C1A" w:rsidRDefault="00113C1A"/>
    <w:p w:rsidR="008945EA" w:rsidRDefault="00276EA7" w:rsidP="00A329B7">
      <w:pPr>
        <w:rPr>
          <w:rFonts w:ascii="Times New Roman" w:hAnsi="Times New Roman" w:cs="Times New Roman"/>
          <w:noProof/>
          <w:sz w:val="28"/>
          <w:szCs w:val="28"/>
        </w:rPr>
      </w:pPr>
      <w:r>
        <w:rPr>
          <w:noProof/>
          <w:lang w:eastAsia="ru-RU"/>
        </w:rPr>
        <w:drawing>
          <wp:anchor distT="0" distB="0" distL="114300" distR="114300" simplePos="0" relativeHeight="251692032" behindDoc="1" locked="0" layoutInCell="1" allowOverlap="1">
            <wp:simplePos x="0" y="0"/>
            <wp:positionH relativeFrom="column">
              <wp:posOffset>-432435</wp:posOffset>
            </wp:positionH>
            <wp:positionV relativeFrom="paragraph">
              <wp:posOffset>227965</wp:posOffset>
            </wp:positionV>
            <wp:extent cx="1362075" cy="1419225"/>
            <wp:effectExtent l="0" t="0" r="0" b="0"/>
            <wp:wrapTight wrapText="bothSides">
              <wp:wrapPolygon edited="0">
                <wp:start x="9667" y="2319"/>
                <wp:lineTo x="6948" y="2609"/>
                <wp:lineTo x="2115" y="5509"/>
                <wp:lineTo x="906" y="11307"/>
                <wp:lineTo x="2719" y="16236"/>
                <wp:lineTo x="2719" y="16816"/>
                <wp:lineTo x="6948" y="19426"/>
                <wp:lineTo x="7855" y="19426"/>
                <wp:lineTo x="12990" y="19426"/>
                <wp:lineTo x="13897" y="19426"/>
                <wp:lineTo x="18126" y="16816"/>
                <wp:lineTo x="18126" y="16236"/>
                <wp:lineTo x="19938" y="11887"/>
                <wp:lineTo x="20241" y="11597"/>
                <wp:lineTo x="19032" y="5799"/>
                <wp:lineTo x="13594" y="2609"/>
                <wp:lineTo x="11178" y="2319"/>
                <wp:lineTo x="9667" y="2319"/>
              </wp:wrapPolygon>
            </wp:wrapTight>
            <wp:docPr id="26" name="Рисунок 37" descr="https://lh5.googleusercontent.com/-22T1xrqWTwk/AAAAAAAAAAI/AAAAAAAArn0/AzF4Ew4KyA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22T1xrqWTwk/AAAAAAAAAAI/AAAAAAAArn0/AzF4Ew4KyAY/photo.jpg"/>
                    <pic:cNvPicPr>
                      <a:picLocks noChangeAspect="1" noChangeArrowheads="1"/>
                    </pic:cNvPicPr>
                  </pic:nvPicPr>
                  <pic:blipFill>
                    <a:blip r:embed="rId7"/>
                    <a:srcRect/>
                    <a:stretch>
                      <a:fillRect/>
                    </a:stretch>
                  </pic:blipFill>
                  <pic:spPr bwMode="auto">
                    <a:xfrm>
                      <a:off x="0" y="0"/>
                      <a:ext cx="1362075" cy="1419225"/>
                    </a:xfrm>
                    <a:prstGeom prst="rect">
                      <a:avLst/>
                    </a:prstGeom>
                    <a:noFill/>
                    <a:ln w="9525">
                      <a:noFill/>
                      <a:miter lim="800000"/>
                      <a:headEnd/>
                      <a:tailEnd/>
                    </a:ln>
                  </pic:spPr>
                </pic:pic>
              </a:graphicData>
            </a:graphic>
          </wp:anchor>
        </w:drawing>
      </w:r>
      <w:r w:rsidR="003011F3" w:rsidRPr="003011F3">
        <w:rPr>
          <w:noProof/>
          <w:lang w:eastAsia="ru-RU"/>
        </w:rPr>
        <w:pict>
          <v:rect id="_x0000_s1030" style="position:absolute;margin-left:-46.8pt;margin-top:5.95pt;width:519.75pt;height:358.5pt;z-index:-251654144;mso-position-horizontal-relative:text;mso-position-vertical-relative:text" strokecolor="#00b050" strokeweight="2.25pt">
            <v:fill r:id="rId5" o:title="Пергамент" type="tile"/>
            <v:textbox style="mso-next-textbox:#_x0000_s1030">
              <w:txbxContent>
                <w:p w:rsidR="00302700" w:rsidRDefault="00036B3D" w:rsidP="00036B3D">
                  <w:pPr>
                    <w:pStyle w:val="a3"/>
                    <w:shd w:val="clear" w:color="auto" w:fill="FFFFFF"/>
                    <w:spacing w:before="225" w:beforeAutospacing="0" w:after="225" w:afterAutospacing="0"/>
                    <w:rPr>
                      <w:noProof/>
                    </w:rPr>
                  </w:pPr>
                  <w:r w:rsidRPr="00036B3D">
                    <w:rPr>
                      <w:color w:val="333333"/>
                      <w:sz w:val="28"/>
                      <w:szCs w:val="28"/>
                    </w:rPr>
                    <w:t xml:space="preserve"> </w:t>
                  </w:r>
                  <w:r w:rsidR="00302700">
                    <w:rPr>
                      <w:color w:val="333333"/>
                      <w:sz w:val="28"/>
                      <w:szCs w:val="28"/>
                    </w:rPr>
                    <w:t xml:space="preserve"> </w:t>
                  </w:r>
                  <w:r w:rsidR="00302700" w:rsidRPr="00302700">
                    <w:rPr>
                      <w:noProof/>
                    </w:rPr>
                    <w:t xml:space="preserve"> </w:t>
                  </w:r>
                  <w:r w:rsidR="00302700">
                    <w:rPr>
                      <w:noProof/>
                    </w:rPr>
                    <w:t xml:space="preserve">                          </w:t>
                  </w:r>
                </w:p>
                <w:p w:rsidR="00302700" w:rsidRDefault="00302700" w:rsidP="00036B3D">
                  <w:pPr>
                    <w:pStyle w:val="a3"/>
                    <w:shd w:val="clear" w:color="auto" w:fill="FFFFFF"/>
                    <w:spacing w:before="225" w:beforeAutospacing="0" w:after="225" w:afterAutospacing="0"/>
                    <w:rPr>
                      <w:noProof/>
                    </w:rPr>
                  </w:pPr>
                </w:p>
                <w:p w:rsidR="00302700" w:rsidRDefault="00302700" w:rsidP="00036B3D">
                  <w:pPr>
                    <w:pStyle w:val="a3"/>
                    <w:shd w:val="clear" w:color="auto" w:fill="FFFFFF"/>
                    <w:spacing w:before="225" w:beforeAutospacing="0" w:after="225" w:afterAutospacing="0"/>
                    <w:rPr>
                      <w:noProof/>
                    </w:rPr>
                  </w:pPr>
                </w:p>
                <w:p w:rsidR="00036B3D" w:rsidRDefault="00036B3D" w:rsidP="00036B3D">
                  <w:pPr>
                    <w:pStyle w:val="a3"/>
                    <w:shd w:val="clear" w:color="auto" w:fill="FFFFFF"/>
                    <w:spacing w:before="225" w:beforeAutospacing="0" w:after="225" w:afterAutospacing="0"/>
                    <w:rPr>
                      <w:color w:val="333333"/>
                      <w:sz w:val="28"/>
                      <w:szCs w:val="28"/>
                    </w:rPr>
                  </w:pPr>
                </w:p>
                <w:p w:rsidR="00A329B7" w:rsidRPr="00257C3E" w:rsidRDefault="00A329B7" w:rsidP="00036B3D">
                  <w:pPr>
                    <w:pStyle w:val="a3"/>
                    <w:shd w:val="clear" w:color="auto" w:fill="FFFFFF"/>
                    <w:spacing w:before="225" w:beforeAutospacing="0" w:after="225" w:afterAutospacing="0"/>
                    <w:rPr>
                      <w:color w:val="333333"/>
                      <w:sz w:val="28"/>
                      <w:szCs w:val="28"/>
                    </w:rPr>
                  </w:pPr>
                </w:p>
                <w:p w:rsidR="00036B3D" w:rsidRDefault="00036B3D" w:rsidP="00036B3D">
                  <w:pPr>
                    <w:pStyle w:val="a3"/>
                    <w:shd w:val="clear" w:color="auto" w:fill="FFFFFF"/>
                    <w:spacing w:before="225" w:beforeAutospacing="0" w:after="225" w:afterAutospacing="0"/>
                    <w:ind w:firstLine="708"/>
                    <w:rPr>
                      <w:rFonts w:ascii="Arial" w:hAnsi="Arial" w:cs="Arial"/>
                      <w:color w:val="333333"/>
                    </w:rPr>
                  </w:pPr>
                  <w:r w:rsidRPr="00257C3E">
                    <w:rPr>
                      <w:color w:val="333333"/>
                      <w:sz w:val="28"/>
                      <w:szCs w:val="28"/>
                    </w:rPr>
                    <w:t>Познакомят со способами разрешения конфликта, связанного с чувством злости, а также способами управления и регуляции настроения, воспитывают дружеские взаимоотношения между детьми, заботливое отношение к малышам</w:t>
                  </w:r>
                  <w:r>
                    <w:rPr>
                      <w:rFonts w:ascii="Arial" w:hAnsi="Arial" w:cs="Arial"/>
                      <w:color w:val="333333"/>
                    </w:rPr>
                    <w:t>.</w:t>
                  </w:r>
                </w:p>
                <w:p w:rsidR="00036B3D" w:rsidRDefault="00036B3D" w:rsidP="00036B3D">
                  <w:pPr>
                    <w:jc w:val="center"/>
                  </w:pPr>
                </w:p>
                <w:p w:rsidR="00230A3A" w:rsidRDefault="00230A3A" w:rsidP="00230A3A">
                  <w:pPr>
                    <w:pStyle w:val="a3"/>
                    <w:shd w:val="clear" w:color="auto" w:fill="FFFFFF"/>
                    <w:spacing w:before="225" w:beforeAutospacing="0" w:after="225" w:afterAutospacing="0"/>
                    <w:rPr>
                      <w:rFonts w:ascii="Arial" w:hAnsi="Arial" w:cs="Arial"/>
                      <w:color w:val="333333"/>
                    </w:rPr>
                  </w:pPr>
                </w:p>
                <w:p w:rsidR="00230A3A" w:rsidRDefault="005B3EC0" w:rsidP="00036B3D">
                  <w:pPr>
                    <w:pStyle w:val="a3"/>
                    <w:shd w:val="clear" w:color="auto" w:fill="FFFFFF"/>
                    <w:spacing w:before="225" w:beforeAutospacing="0" w:after="225" w:afterAutospacing="0"/>
                  </w:pPr>
                  <w:r>
                    <w:rPr>
                      <w:color w:val="333333"/>
                      <w:sz w:val="28"/>
                      <w:szCs w:val="28"/>
                    </w:rPr>
                    <w:t xml:space="preserve"> </w:t>
                  </w:r>
                  <w:r>
                    <w:rPr>
                      <w:color w:val="333333"/>
                      <w:sz w:val="28"/>
                      <w:szCs w:val="28"/>
                    </w:rPr>
                    <w:tab/>
                    <w:t xml:space="preserve"> </w:t>
                  </w:r>
                </w:p>
                <w:p w:rsidR="00036B3D" w:rsidRDefault="00036B3D"/>
              </w:txbxContent>
            </v:textbox>
          </v:rect>
        </w:pict>
      </w:r>
      <w:r w:rsidR="00A329B7">
        <w:rPr>
          <w:rFonts w:ascii="Times New Roman" w:hAnsi="Times New Roman" w:cs="Times New Roman"/>
          <w:noProof/>
          <w:sz w:val="28"/>
          <w:szCs w:val="28"/>
        </w:rPr>
        <w:t xml:space="preserve">                   </w:t>
      </w:r>
    </w:p>
    <w:p w:rsidR="00A329B7" w:rsidRPr="00AE00D1" w:rsidRDefault="00276EA7" w:rsidP="00A329B7">
      <w:pPr>
        <w:rPr>
          <w:sz w:val="32"/>
          <w:szCs w:val="32"/>
        </w:rPr>
      </w:pPr>
      <w:r>
        <w:rPr>
          <w:rFonts w:ascii="Times New Roman" w:hAnsi="Times New Roman" w:cs="Times New Roman"/>
          <w:noProof/>
          <w:sz w:val="28"/>
          <w:szCs w:val="28"/>
        </w:rPr>
        <w:t xml:space="preserve">   </w:t>
      </w:r>
      <w:r w:rsidR="00A329B7" w:rsidRPr="00AE00D1">
        <w:rPr>
          <w:rFonts w:ascii="Times New Roman" w:hAnsi="Times New Roman" w:cs="Times New Roman"/>
          <w:noProof/>
          <w:sz w:val="32"/>
          <w:szCs w:val="32"/>
        </w:rPr>
        <w:t>Д</w:t>
      </w:r>
      <w:proofErr w:type="spellStart"/>
      <w:r w:rsidR="00A329B7" w:rsidRPr="00AE00D1">
        <w:rPr>
          <w:rFonts w:ascii="Times New Roman" w:hAnsi="Times New Roman" w:cs="Times New Roman"/>
          <w:color w:val="333333"/>
          <w:sz w:val="32"/>
          <w:szCs w:val="32"/>
        </w:rPr>
        <w:t>анные</w:t>
      </w:r>
      <w:proofErr w:type="spellEnd"/>
      <w:r w:rsidR="00A329B7" w:rsidRPr="00AE00D1">
        <w:rPr>
          <w:rFonts w:ascii="Times New Roman" w:hAnsi="Times New Roman" w:cs="Times New Roman"/>
          <w:color w:val="333333"/>
          <w:sz w:val="32"/>
          <w:szCs w:val="32"/>
        </w:rPr>
        <w:t xml:space="preserve"> игры  формируют осознанное отношение к </w:t>
      </w:r>
      <w:r w:rsidRPr="00AE00D1">
        <w:rPr>
          <w:rFonts w:ascii="Times New Roman" w:hAnsi="Times New Roman" w:cs="Times New Roman"/>
          <w:color w:val="333333"/>
          <w:sz w:val="32"/>
          <w:szCs w:val="32"/>
        </w:rPr>
        <w:t xml:space="preserve">   </w:t>
      </w:r>
      <w:r w:rsidR="00A329B7" w:rsidRPr="00AE00D1">
        <w:rPr>
          <w:rFonts w:ascii="Times New Roman" w:hAnsi="Times New Roman" w:cs="Times New Roman"/>
          <w:color w:val="333333"/>
          <w:sz w:val="32"/>
          <w:szCs w:val="32"/>
        </w:rPr>
        <w:t xml:space="preserve">социальным    нормам поведения, закрепляют навыки доброжелательного поведения в повседневной жизни, развивают положительные качества ребёнка, помогают отличать плохие поступки от </w:t>
      </w:r>
      <w:proofErr w:type="gramStart"/>
      <w:r w:rsidR="00A329B7" w:rsidRPr="00AE00D1">
        <w:rPr>
          <w:rFonts w:ascii="Times New Roman" w:hAnsi="Times New Roman" w:cs="Times New Roman"/>
          <w:color w:val="333333"/>
          <w:sz w:val="32"/>
          <w:szCs w:val="32"/>
        </w:rPr>
        <w:t>хороших</w:t>
      </w:r>
      <w:proofErr w:type="gramEnd"/>
      <w:r w:rsidR="00A329B7" w:rsidRPr="00AE00D1">
        <w:rPr>
          <w:color w:val="333333"/>
          <w:sz w:val="32"/>
          <w:szCs w:val="32"/>
        </w:rPr>
        <w:t>.</w:t>
      </w:r>
    </w:p>
    <w:p w:rsidR="00113C1A" w:rsidRPr="00AE00D1" w:rsidRDefault="00113C1A">
      <w:pPr>
        <w:rPr>
          <w:sz w:val="32"/>
          <w:szCs w:val="32"/>
        </w:rPr>
      </w:pPr>
    </w:p>
    <w:p w:rsidR="00113C1A" w:rsidRPr="00AE00D1" w:rsidRDefault="00113C1A">
      <w:pPr>
        <w:rPr>
          <w:sz w:val="32"/>
          <w:szCs w:val="32"/>
        </w:rPr>
      </w:pPr>
    </w:p>
    <w:p w:rsidR="00113C1A" w:rsidRPr="00AE00D1" w:rsidRDefault="00113C1A">
      <w:pPr>
        <w:rPr>
          <w:sz w:val="32"/>
          <w:szCs w:val="32"/>
        </w:rPr>
      </w:pPr>
    </w:p>
    <w:p w:rsidR="00113C1A" w:rsidRDefault="00113C1A"/>
    <w:p w:rsidR="00113C1A" w:rsidRDefault="00113C1A" w:rsidP="00276EA7">
      <w:pPr>
        <w:jc w:val="center"/>
      </w:pPr>
    </w:p>
    <w:p w:rsidR="00113C1A" w:rsidRDefault="00113C1A"/>
    <w:p w:rsidR="00113C1A" w:rsidRDefault="00113C1A"/>
    <w:p w:rsidR="00113C1A" w:rsidRDefault="00113C1A"/>
    <w:p w:rsidR="00113C1A" w:rsidRDefault="003011F3">
      <w:r>
        <w:rPr>
          <w:noProof/>
          <w:lang w:eastAsia="ru-RU"/>
        </w:rPr>
        <w:pict>
          <v:rect id="_x0000_s1029" style="position:absolute;margin-left:-49.05pt;margin-top:-21.45pt;width:519.75pt;height:358.5pt;z-index:-251655168" wrapcoords="-62 -90 -62 21600 21662 21600 21662 -90 -62 -90" strokecolor="#00b050" strokeweight="2.25pt">
            <v:fill r:id="rId8" o:title="Голубая тисненая бумага" type="tile"/>
            <v:textbox style="mso-next-textbox:#_x0000_s1029">
              <w:txbxContent>
                <w:p w:rsidR="00257C3E" w:rsidRPr="00D2344D" w:rsidRDefault="00257C3E" w:rsidP="00257C3E">
                  <w:pPr>
                    <w:pStyle w:val="a3"/>
                    <w:shd w:val="clear" w:color="auto" w:fill="FFFFFF"/>
                    <w:spacing w:before="225" w:beforeAutospacing="0" w:after="225" w:afterAutospacing="0"/>
                    <w:jc w:val="center"/>
                    <w:rPr>
                      <w:b/>
                      <w:color w:val="C00000"/>
                      <w:sz w:val="36"/>
                      <w:szCs w:val="36"/>
                    </w:rPr>
                  </w:pPr>
                  <w:r w:rsidRPr="00553183">
                    <w:rPr>
                      <w:b/>
                      <w:color w:val="C00000"/>
                      <w:sz w:val="28"/>
                      <w:szCs w:val="28"/>
                    </w:rPr>
                    <w:t>«</w:t>
                  </w:r>
                  <w:r w:rsidRPr="00D2344D">
                    <w:rPr>
                      <w:b/>
                      <w:color w:val="C00000"/>
                      <w:sz w:val="36"/>
                      <w:szCs w:val="36"/>
                    </w:rPr>
                    <w:t>К</w:t>
                  </w:r>
                  <w:r w:rsidR="00320E0B" w:rsidRPr="00D2344D">
                    <w:rPr>
                      <w:b/>
                      <w:color w:val="C00000"/>
                      <w:sz w:val="36"/>
                      <w:szCs w:val="36"/>
                    </w:rPr>
                    <w:t>ОМПЛИМЕНТЫ</w:t>
                  </w:r>
                  <w:r w:rsidRPr="00D2344D">
                    <w:rPr>
                      <w:b/>
                      <w:color w:val="C00000"/>
                      <w:sz w:val="36"/>
                      <w:szCs w:val="36"/>
                    </w:rPr>
                    <w:t>»</w:t>
                  </w:r>
                </w:p>
                <w:p w:rsidR="00257C3E" w:rsidRPr="00D2344D" w:rsidRDefault="00257C3E" w:rsidP="00257C3E">
                  <w:pPr>
                    <w:pStyle w:val="a3"/>
                    <w:shd w:val="clear" w:color="auto" w:fill="FFFFFF"/>
                    <w:spacing w:before="225" w:beforeAutospacing="0" w:after="225" w:afterAutospacing="0"/>
                    <w:rPr>
                      <w:color w:val="333333"/>
                      <w:sz w:val="36"/>
                      <w:szCs w:val="36"/>
                    </w:rPr>
                  </w:pPr>
                  <w:r w:rsidRPr="00D2344D">
                    <w:rPr>
                      <w:color w:val="333333"/>
                      <w:sz w:val="36"/>
                      <w:szCs w:val="36"/>
                    </w:rPr>
                    <w:t>Предложите детям сесть в круг лицом и взяться за руки. Каждый ребенок должен сказать что-то доброе и приятное своему соседу, сидящему рядом. Тот, кому предназначена похвала, говорит: «Спасибо, мне очень приятно». И дальше он говорит комплимент следующему ребенку. Когда малыш затрудняется что-то сказать, взрослый должен ему помочь найти нужные слова.</w:t>
                  </w:r>
                </w:p>
                <w:p w:rsidR="00257C3E" w:rsidRDefault="00B31A66">
                  <w:r>
                    <w:rPr>
                      <w:noProof/>
                      <w:lang w:eastAsia="ru-RU"/>
                    </w:rPr>
                    <w:t xml:space="preserve">                                                               </w:t>
                  </w:r>
                  <w:r>
                    <w:rPr>
                      <w:noProof/>
                      <w:lang w:eastAsia="ru-RU"/>
                    </w:rPr>
                    <w:drawing>
                      <wp:inline distT="0" distB="0" distL="0" distR="0">
                        <wp:extent cx="1933575" cy="1841100"/>
                        <wp:effectExtent l="0" t="0" r="9525" b="0"/>
                        <wp:docPr id="11" name="Рисунок 7" descr="http://xn----btbejmpdxbgw3c.xn--p1ai/wp-content/uploads/2015/05/%D0%BA%D0%BE%D0%BC%D0%BF%D0%BB%D0%B8%D0%B5%D0%BD%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tbejmpdxbgw3c.xn--p1ai/wp-content/uploads/2015/05/%D0%BA%D0%BE%D0%BC%D0%BF%D0%BB%D0%B8%D0%B5%D0%BD%D1%82%D1%8B.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33575" cy="1841100"/>
                                </a:xfrm>
                                <a:prstGeom prst="rect">
                                  <a:avLst/>
                                </a:prstGeom>
                                <a:noFill/>
                                <a:ln w="9525">
                                  <a:noFill/>
                                  <a:miter lim="800000"/>
                                  <a:headEnd/>
                                  <a:tailEnd/>
                                </a:ln>
                              </pic:spPr>
                            </pic:pic>
                          </a:graphicData>
                        </a:graphic>
                      </wp:inline>
                    </w:drawing>
                  </w:r>
                </w:p>
              </w:txbxContent>
            </v:textbox>
            <w10:wrap type="tight"/>
          </v:rect>
        </w:pict>
      </w:r>
    </w:p>
    <w:p w:rsidR="00113C1A" w:rsidRDefault="003011F3">
      <w:r>
        <w:rPr>
          <w:noProof/>
          <w:lang w:eastAsia="ru-RU"/>
        </w:rPr>
        <w:pict>
          <v:rect id="_x0000_s1028" style="position:absolute;margin-left:-45.3pt;margin-top:19.5pt;width:519.75pt;height:358.5pt;z-index:251660288" strokecolor="#00b050" strokeweight="2.25pt">
            <v:fill r:id="rId5" o:title="Пергамент" type="tile"/>
            <v:textbox>
              <w:txbxContent>
                <w:p w:rsidR="00257C3E" w:rsidRPr="00D2344D" w:rsidRDefault="00257C3E" w:rsidP="00257C3E">
                  <w:pPr>
                    <w:pStyle w:val="a3"/>
                    <w:shd w:val="clear" w:color="auto" w:fill="FFFFFF"/>
                    <w:spacing w:before="225" w:beforeAutospacing="0" w:after="225" w:afterAutospacing="0"/>
                    <w:jc w:val="center"/>
                    <w:rPr>
                      <w:b/>
                      <w:color w:val="C00000"/>
                      <w:sz w:val="36"/>
                      <w:szCs w:val="36"/>
                    </w:rPr>
                  </w:pPr>
                  <w:r w:rsidRPr="00553183">
                    <w:rPr>
                      <w:b/>
                      <w:color w:val="C00000"/>
                      <w:sz w:val="28"/>
                      <w:szCs w:val="28"/>
                    </w:rPr>
                    <w:t>«</w:t>
                  </w:r>
                  <w:r w:rsidRPr="00D2344D">
                    <w:rPr>
                      <w:b/>
                      <w:color w:val="C00000"/>
                      <w:sz w:val="36"/>
                      <w:szCs w:val="36"/>
                    </w:rPr>
                    <w:t>П</w:t>
                  </w:r>
                  <w:r w:rsidR="00320E0B" w:rsidRPr="00D2344D">
                    <w:rPr>
                      <w:b/>
                      <w:color w:val="C00000"/>
                      <w:sz w:val="36"/>
                      <w:szCs w:val="36"/>
                    </w:rPr>
                    <w:t>ИРАМИДА ЛЮБВИ</w:t>
                  </w:r>
                  <w:r w:rsidRPr="00D2344D">
                    <w:rPr>
                      <w:b/>
                      <w:color w:val="C00000"/>
                      <w:sz w:val="36"/>
                      <w:szCs w:val="36"/>
                    </w:rPr>
                    <w:t>»</w:t>
                  </w:r>
                </w:p>
                <w:p w:rsidR="00036B3D" w:rsidRPr="00D2344D" w:rsidRDefault="00257C3E" w:rsidP="00257C3E">
                  <w:pPr>
                    <w:pStyle w:val="a3"/>
                    <w:shd w:val="clear" w:color="auto" w:fill="FFFFFF"/>
                    <w:spacing w:before="225" w:beforeAutospacing="0" w:after="225" w:afterAutospacing="0"/>
                    <w:rPr>
                      <w:color w:val="333333"/>
                      <w:sz w:val="36"/>
                      <w:szCs w:val="36"/>
                    </w:rPr>
                  </w:pPr>
                  <w:r w:rsidRPr="00D2344D">
                    <w:rPr>
                      <w:color w:val="333333"/>
                      <w:sz w:val="36"/>
                      <w:szCs w:val="36"/>
                    </w:rPr>
                    <w:t>Вспомните вместе с детьми о том, что все мы что-то любим. У кого-то это семья, у кого-то кукла, а некоторым просто нравится мороженое. Предложите детям построить пирамиду любви. Взрослый начинает ее строить, называя то, что он любит и кладет руку в центр. Затем каждый из детей называет то, что ему нравится или вызывает симпатию и кладет свою руку сверху. Таким образом, получилась целая пирамида.</w:t>
                  </w:r>
                </w:p>
                <w:p w:rsidR="00257C3E" w:rsidRDefault="00A329B7" w:rsidP="00036B3D">
                  <w:pPr>
                    <w:jc w:val="center"/>
                  </w:pPr>
                  <w:r w:rsidRPr="00A329B7">
                    <w:t xml:space="preserve"> </w:t>
                  </w:r>
                  <w:r>
                    <w:rPr>
                      <w:noProof/>
                      <w:lang w:eastAsia="ru-RU"/>
                    </w:rPr>
                    <w:drawing>
                      <wp:inline distT="0" distB="0" distL="0" distR="0">
                        <wp:extent cx="2630311" cy="1877394"/>
                        <wp:effectExtent l="0" t="0" r="0" b="0"/>
                        <wp:docPr id="46" name="Рисунок 46" descr="http://www.doy174.ru/images/Igr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y174.ru/images/Igry/001.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632874" cy="1879223"/>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26" style="position:absolute;margin-left:-48.3pt;margin-top:-22.2pt;width:519.75pt;height:358.5pt;z-index:251658240" strokecolor="#00b050" strokeweight="2.25pt">
            <v:fill r:id="rId8" o:title="Голубая тисненая бумага" type="tile"/>
            <v:textbox>
              <w:txbxContent>
                <w:p w:rsidR="00036B3D" w:rsidRDefault="00036B3D" w:rsidP="00036B3D">
                  <w:pPr>
                    <w:pStyle w:val="c3c5"/>
                    <w:spacing w:before="0" w:after="0"/>
                    <w:jc w:val="center"/>
                    <w:rPr>
                      <w:rStyle w:val="a4"/>
                      <w:color w:val="C00000"/>
                      <w:sz w:val="16"/>
                      <w:szCs w:val="16"/>
                    </w:rPr>
                  </w:pPr>
                </w:p>
                <w:p w:rsidR="00320E0B" w:rsidRPr="00AE00D1" w:rsidRDefault="00320E0B" w:rsidP="00036B3D">
                  <w:pPr>
                    <w:pStyle w:val="c3c5"/>
                    <w:spacing w:before="0" w:after="0"/>
                    <w:jc w:val="center"/>
                    <w:rPr>
                      <w:rStyle w:val="a4"/>
                      <w:color w:val="C00000"/>
                      <w:sz w:val="36"/>
                      <w:szCs w:val="36"/>
                    </w:rPr>
                  </w:pPr>
                  <w:r w:rsidRPr="00AE00D1">
                    <w:rPr>
                      <w:rStyle w:val="a4"/>
                      <w:color w:val="C00000"/>
                      <w:sz w:val="36"/>
                      <w:szCs w:val="36"/>
                    </w:rPr>
                    <w:t>«ЗНАКОМСТВО»</w:t>
                  </w:r>
                </w:p>
                <w:p w:rsidR="00036B3D" w:rsidRPr="00320E0B" w:rsidRDefault="00036B3D" w:rsidP="00320E0B">
                  <w:pPr>
                    <w:pStyle w:val="c3c5"/>
                    <w:spacing w:before="0" w:after="0"/>
                    <w:jc w:val="center"/>
                    <w:rPr>
                      <w:b/>
                      <w:sz w:val="28"/>
                      <w:szCs w:val="28"/>
                    </w:rPr>
                  </w:pPr>
                </w:p>
                <w:p w:rsidR="00320E0B" w:rsidRPr="00AE00D1" w:rsidRDefault="00320E0B" w:rsidP="00320E0B">
                  <w:pPr>
                    <w:pStyle w:val="a3"/>
                    <w:spacing w:before="0" w:beforeAutospacing="0" w:after="0" w:afterAutospacing="0"/>
                    <w:jc w:val="both"/>
                    <w:rPr>
                      <w:sz w:val="36"/>
                      <w:szCs w:val="36"/>
                    </w:rPr>
                  </w:pPr>
                  <w:r w:rsidRPr="00AE00D1">
                    <w:rPr>
                      <w:sz w:val="36"/>
                      <w:szCs w:val="36"/>
                    </w:rPr>
                    <w:t>Игру можно проводить с родителями и, так же с детьми подготовительной группы. Суть ее заключается в том, что вы будете по очереди называть свое имя и присущее вам качество. Начинающееся на ту же букву, что и имя.</w:t>
                  </w:r>
                </w:p>
                <w:p w:rsidR="00320E0B" w:rsidRPr="00AE00D1" w:rsidRDefault="00320E0B" w:rsidP="00320E0B">
                  <w:pPr>
                    <w:rPr>
                      <w:sz w:val="36"/>
                      <w:szCs w:val="36"/>
                    </w:rPr>
                  </w:pPr>
                </w:p>
                <w:p w:rsidR="00320E0B" w:rsidRDefault="00036B3D" w:rsidP="00036B3D">
                  <w:pPr>
                    <w:jc w:val="center"/>
                  </w:pPr>
                  <w:r>
                    <w:rPr>
                      <w:noProof/>
                      <w:lang w:eastAsia="ru-RU"/>
                    </w:rPr>
                    <w:drawing>
                      <wp:inline distT="0" distB="0" distL="0" distR="0">
                        <wp:extent cx="2859322" cy="2155098"/>
                        <wp:effectExtent l="19050" t="0" r="0" b="0"/>
                        <wp:docPr id="25" name="Рисунок 25" descr="http://serpantinidey.ru/uploads/hj1nbcp4vrx4nhswk1zvhvq83ii1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pantinidey.ru/uploads/hj1nbcp4vrx4nhswk1zvhvq83ii1zv.pn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2862239" cy="2157297"/>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4" style="position:absolute;margin-left:-48.3pt;margin-top:2.65pt;width:519.75pt;height:367.9pt;z-index:251666432" strokecolor="#00b050" strokeweight="2.25pt">
            <v:fill r:id="rId5" o:title="Пергамент" type="tile"/>
            <v:textbox>
              <w:txbxContent>
                <w:p w:rsidR="00257C3E" w:rsidRPr="00AE00D1" w:rsidRDefault="00257C3E" w:rsidP="00257C3E">
                  <w:pPr>
                    <w:pStyle w:val="a3"/>
                    <w:shd w:val="clear" w:color="auto" w:fill="FFFFFF"/>
                    <w:spacing w:before="225" w:beforeAutospacing="0" w:after="225" w:afterAutospacing="0"/>
                    <w:jc w:val="center"/>
                    <w:rPr>
                      <w:b/>
                      <w:color w:val="C00000"/>
                      <w:sz w:val="36"/>
                      <w:szCs w:val="36"/>
                    </w:rPr>
                  </w:pPr>
                  <w:r w:rsidRPr="00AE00D1">
                    <w:rPr>
                      <w:b/>
                      <w:color w:val="C00000"/>
                      <w:sz w:val="36"/>
                      <w:szCs w:val="36"/>
                    </w:rPr>
                    <w:t>«К</w:t>
                  </w:r>
                  <w:r w:rsidR="00320E0B" w:rsidRPr="00AE00D1">
                    <w:rPr>
                      <w:b/>
                      <w:color w:val="C00000"/>
                      <w:sz w:val="36"/>
                      <w:szCs w:val="36"/>
                    </w:rPr>
                    <w:t>ОПИЛКА ДОБРЫХ ДЕЛ</w:t>
                  </w:r>
                  <w:r w:rsidRPr="00AE00D1">
                    <w:rPr>
                      <w:b/>
                      <w:color w:val="C00000"/>
                      <w:sz w:val="36"/>
                      <w:szCs w:val="36"/>
                    </w:rPr>
                    <w:t>»</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color w:val="333333"/>
                      <w:sz w:val="36"/>
                      <w:szCs w:val="36"/>
                    </w:rPr>
                    <w:t>Вырежьте из цветной бумаги кружочки или сердечки. В конце каждого дня предложите ребенку положить в «копилку» столько кружочков, сколько добрых дел он сегодня совершил. Если малыш затрудняется, помогите ему найти это доброе дело даже в малейших положительных поступках. Такая игра будет стимулом у крохи совершать что-то хорошее.</w:t>
                  </w:r>
                </w:p>
                <w:p w:rsidR="00A329B7" w:rsidRPr="00257C3E" w:rsidRDefault="00A329B7" w:rsidP="00257C3E">
                  <w:pPr>
                    <w:pStyle w:val="a3"/>
                    <w:shd w:val="clear" w:color="auto" w:fill="FFFFFF"/>
                    <w:spacing w:before="225" w:beforeAutospacing="0" w:after="225" w:afterAutospacing="0"/>
                    <w:rPr>
                      <w:color w:val="333333"/>
                      <w:sz w:val="28"/>
                      <w:szCs w:val="28"/>
                    </w:rPr>
                  </w:pPr>
                </w:p>
                <w:p w:rsidR="00257C3E" w:rsidRDefault="00A329B7" w:rsidP="00A329B7">
                  <w:pPr>
                    <w:jc w:val="center"/>
                  </w:pPr>
                  <w:r>
                    <w:rPr>
                      <w:noProof/>
                      <w:lang w:eastAsia="ru-RU"/>
                    </w:rPr>
                    <w:drawing>
                      <wp:inline distT="0" distB="0" distL="0" distR="0">
                        <wp:extent cx="1748861" cy="1653524"/>
                        <wp:effectExtent l="19050" t="0" r="3739" b="0"/>
                        <wp:docPr id="40" name="Рисунок 40" descr="http://ped-kopilka.ru/upload/blogs2/2016/2/23546_05dc6c551c429a37b2241573d7d284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d-kopilka.ru/upload/blogs2/2016/2/23546_05dc6c551c429a37b2241573d7d2849f.jpg.jp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758576" cy="1662710"/>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5" style="position:absolute;margin-left:-49.05pt;margin-top:-18.45pt;width:519.75pt;height:358.5pt;z-index:251667456" strokecolor="#00b050" strokeweight="2.25pt">
            <v:fill r:id="rId5" o:title="Пергамент" type="tile"/>
            <v:textbox>
              <w:txbxContent>
                <w:p w:rsidR="00257C3E" w:rsidRPr="00AE00D1" w:rsidRDefault="00257C3E" w:rsidP="00257C3E">
                  <w:pPr>
                    <w:pStyle w:val="a3"/>
                    <w:shd w:val="clear" w:color="auto" w:fill="FFFFFF"/>
                    <w:spacing w:before="225" w:beforeAutospacing="0" w:after="225" w:afterAutospacing="0"/>
                    <w:jc w:val="center"/>
                    <w:rPr>
                      <w:b/>
                      <w:color w:val="C00000"/>
                      <w:sz w:val="36"/>
                      <w:szCs w:val="36"/>
                    </w:rPr>
                  </w:pPr>
                  <w:r w:rsidRPr="00AE00D1">
                    <w:rPr>
                      <w:rFonts w:ascii="Arial" w:hAnsi="Arial" w:cs="Arial"/>
                      <w:b/>
                      <w:color w:val="C00000"/>
                      <w:sz w:val="36"/>
                      <w:szCs w:val="36"/>
                    </w:rPr>
                    <w:t>«</w:t>
                  </w:r>
                  <w:r w:rsidRPr="00AE00D1">
                    <w:rPr>
                      <w:b/>
                      <w:color w:val="C00000"/>
                      <w:sz w:val="36"/>
                      <w:szCs w:val="36"/>
                    </w:rPr>
                    <w:t>В</w:t>
                  </w:r>
                  <w:r w:rsidR="00320E0B" w:rsidRPr="00AE00D1">
                    <w:rPr>
                      <w:b/>
                      <w:color w:val="C00000"/>
                      <w:sz w:val="36"/>
                      <w:szCs w:val="36"/>
                    </w:rPr>
                    <w:t>ЫБРАСЫВАЕМ ЗЛОСТЬ</w:t>
                  </w:r>
                  <w:r w:rsidRPr="00AE00D1">
                    <w:rPr>
                      <w:b/>
                      <w:color w:val="C00000"/>
                      <w:sz w:val="36"/>
                      <w:szCs w:val="36"/>
                    </w:rPr>
                    <w:t>»</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color w:val="333333"/>
                      <w:sz w:val="36"/>
                      <w:szCs w:val="36"/>
                    </w:rPr>
                    <w:t>Дайте ребенку черные тучки или темные кляксы, предложите сложить их в мешок. При этом побуждайте ребенка рассказать, какие плохие поступки были у него сегодня. Договоритесь с малышом, что вы складываете вашу злость, обиду или другую отрицательную эмоцию в этот мешок и идете выбрасывать ее.</w:t>
                  </w:r>
                </w:p>
                <w:p w:rsidR="00257C3E" w:rsidRPr="00257C3E" w:rsidRDefault="00553183" w:rsidP="00FA7956">
                  <w:pPr>
                    <w:jc w:val="center"/>
                    <w:rPr>
                      <w:rFonts w:ascii="Times New Roman" w:hAnsi="Times New Roman" w:cs="Times New Roman"/>
                      <w:sz w:val="28"/>
                      <w:szCs w:val="28"/>
                    </w:rPr>
                  </w:pPr>
                  <w:r>
                    <w:rPr>
                      <w:noProof/>
                      <w:lang w:eastAsia="ru-RU"/>
                    </w:rPr>
                    <w:drawing>
                      <wp:inline distT="0" distB="0" distL="0" distR="0">
                        <wp:extent cx="1437216" cy="1966358"/>
                        <wp:effectExtent l="19050" t="0" r="0" b="0"/>
                        <wp:docPr id="61" name="Рисунок 61" descr="http://logopsi.ucoz.com/_ph/86/206395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gopsi.ucoz.com/_ph/86/206395064.png"/>
                                <pic:cNvPicPr>
                                  <a:picLocks noChangeAspect="1" noChangeArrowheads="1"/>
                                </pic:cNvPicPr>
                              </pic:nvPicPr>
                              <pic:blipFill>
                                <a:blip r:embed="rId13"/>
                                <a:srcRect t="8901"/>
                                <a:stretch>
                                  <a:fillRect/>
                                </a:stretch>
                              </pic:blipFill>
                              <pic:spPr bwMode="auto">
                                <a:xfrm>
                                  <a:off x="0" y="0"/>
                                  <a:ext cx="1436876" cy="1965893"/>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6" style="position:absolute;margin-left:-49.05pt;margin-top:9.4pt;width:519.75pt;height:358.5pt;z-index:251668480" strokecolor="#00b050" strokeweight="2.25pt">
            <v:fill r:id="rId8" o:title="Голубая тисненая бумага" type="tile"/>
            <v:textbox>
              <w:txbxContent>
                <w:p w:rsidR="00257C3E" w:rsidRPr="00AE00D1" w:rsidRDefault="00257C3E" w:rsidP="00257C3E">
                  <w:pPr>
                    <w:pStyle w:val="a3"/>
                    <w:shd w:val="clear" w:color="auto" w:fill="FFFFFF"/>
                    <w:spacing w:before="225" w:beforeAutospacing="0" w:after="225" w:afterAutospacing="0"/>
                    <w:jc w:val="center"/>
                    <w:rPr>
                      <w:b/>
                      <w:color w:val="C00000"/>
                      <w:sz w:val="36"/>
                      <w:szCs w:val="36"/>
                    </w:rPr>
                  </w:pPr>
                  <w:r w:rsidRPr="00553183">
                    <w:rPr>
                      <w:b/>
                      <w:color w:val="C00000"/>
                      <w:sz w:val="28"/>
                      <w:szCs w:val="28"/>
                    </w:rPr>
                    <w:t>«</w:t>
                  </w:r>
                  <w:r w:rsidRPr="00AE00D1">
                    <w:rPr>
                      <w:b/>
                      <w:color w:val="C00000"/>
                      <w:sz w:val="36"/>
                      <w:szCs w:val="36"/>
                    </w:rPr>
                    <w:t>Л</w:t>
                  </w:r>
                  <w:r w:rsidR="005B3EC0" w:rsidRPr="00AE00D1">
                    <w:rPr>
                      <w:b/>
                      <w:color w:val="C00000"/>
                      <w:sz w:val="36"/>
                      <w:szCs w:val="36"/>
                    </w:rPr>
                    <w:t>АСКОВЫЕ ИМЕНА</w:t>
                  </w:r>
                  <w:r w:rsidRPr="00AE00D1">
                    <w:rPr>
                      <w:b/>
                      <w:color w:val="C00000"/>
                      <w:sz w:val="36"/>
                      <w:szCs w:val="36"/>
                    </w:rPr>
                    <w:t>»</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color w:val="333333"/>
                      <w:sz w:val="36"/>
                      <w:szCs w:val="36"/>
                    </w:rPr>
                    <w:t xml:space="preserve">Игра коллективная, воспитывающая доброжелательное отношение одного ребенка к другому. Игроки должны встать в круг. Один из участников бросает мяч другому, называя его ласково по имени. Например: </w:t>
                  </w:r>
                  <w:proofErr w:type="spellStart"/>
                  <w:r w:rsidRPr="00AE00D1">
                    <w:rPr>
                      <w:color w:val="333333"/>
                      <w:sz w:val="36"/>
                      <w:szCs w:val="36"/>
                    </w:rPr>
                    <w:t>Сереженька</w:t>
                  </w:r>
                  <w:proofErr w:type="spellEnd"/>
                  <w:r w:rsidRPr="00AE00D1">
                    <w:rPr>
                      <w:color w:val="333333"/>
                      <w:sz w:val="36"/>
                      <w:szCs w:val="36"/>
                    </w:rPr>
                    <w:t>, Богданчик, Олечка и т. д. Выигрывает тот, кто назвал больше ласковых имён.</w:t>
                  </w:r>
                </w:p>
                <w:p w:rsidR="00257C3E" w:rsidRDefault="009A56B0" w:rsidP="009A56B0">
                  <w:pPr>
                    <w:jc w:val="center"/>
                  </w:pPr>
                  <w:r>
                    <w:rPr>
                      <w:noProof/>
                      <w:lang w:eastAsia="ru-RU"/>
                    </w:rPr>
                    <w:drawing>
                      <wp:inline distT="0" distB="0" distL="0" distR="0">
                        <wp:extent cx="2200275" cy="2200275"/>
                        <wp:effectExtent l="0" t="0" r="0" b="0"/>
                        <wp:docPr id="127" name="Рисунок 127" descr="http://previews.123rf.com/images/sbego/sbego1109/sbego110900003/10467970-illustration-children-holding-hands-in-a-circl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reviews.123rf.com/images/sbego/sbego1109/sbego110900003/10467970-illustration-children-holding-hands-in-a-circle-Stock-Photo.jpg"/>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199619" cy="2199619"/>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7" style="position:absolute;margin-left:-45.3pt;margin-top:-20.7pt;width:524.25pt;height:358.5pt;z-index:251669504" strokecolor="#00b050" strokeweight="2.25pt">
            <v:fill r:id="rId5" o:title="Пергамент" type="tile"/>
            <v:textbox style="mso-next-textbox:#_x0000_s1037">
              <w:txbxContent>
                <w:p w:rsidR="00257C3E" w:rsidRPr="00D2344D" w:rsidRDefault="00257C3E" w:rsidP="00257C3E">
                  <w:pPr>
                    <w:pStyle w:val="a3"/>
                    <w:shd w:val="clear" w:color="auto" w:fill="FFFFFF"/>
                    <w:spacing w:before="225" w:beforeAutospacing="0" w:after="225" w:afterAutospacing="0"/>
                    <w:jc w:val="center"/>
                    <w:rPr>
                      <w:b/>
                      <w:color w:val="C00000"/>
                      <w:sz w:val="36"/>
                      <w:szCs w:val="36"/>
                    </w:rPr>
                  </w:pPr>
                  <w:r w:rsidRPr="00D2344D">
                    <w:rPr>
                      <w:b/>
                      <w:color w:val="C00000"/>
                      <w:sz w:val="36"/>
                      <w:szCs w:val="36"/>
                    </w:rPr>
                    <w:t>«ДОБРО — ЗЛО»</w:t>
                  </w:r>
                </w:p>
                <w:p w:rsidR="00257C3E" w:rsidRPr="00D2344D" w:rsidRDefault="00257C3E" w:rsidP="00257C3E">
                  <w:pPr>
                    <w:pStyle w:val="a3"/>
                    <w:shd w:val="clear" w:color="auto" w:fill="FFFFFF"/>
                    <w:spacing w:before="225" w:beforeAutospacing="0" w:after="225" w:afterAutospacing="0"/>
                    <w:rPr>
                      <w:color w:val="333333"/>
                      <w:sz w:val="36"/>
                      <w:szCs w:val="36"/>
                    </w:rPr>
                  </w:pPr>
                  <w:r w:rsidRPr="00D2344D">
                    <w:rPr>
                      <w:b/>
                      <w:color w:val="333333"/>
                      <w:sz w:val="36"/>
                      <w:szCs w:val="36"/>
                    </w:rPr>
                    <w:t>Цель:</w:t>
                  </w:r>
                  <w:r w:rsidRPr="00D2344D">
                    <w:rPr>
                      <w:color w:val="333333"/>
                      <w:sz w:val="36"/>
                      <w:szCs w:val="36"/>
                    </w:rPr>
                    <w:t xml:space="preserve"> учить детей различать добрые и злые поступки. Воспитывать, дружелюбие, взаимопомощь и согласие.</w:t>
                  </w:r>
                </w:p>
                <w:p w:rsidR="00DB1A4E" w:rsidRPr="00D2344D" w:rsidRDefault="00257C3E" w:rsidP="00257C3E">
                  <w:pPr>
                    <w:pStyle w:val="a3"/>
                    <w:shd w:val="clear" w:color="auto" w:fill="FFFFFF"/>
                    <w:spacing w:before="225" w:beforeAutospacing="0" w:after="225" w:afterAutospacing="0"/>
                    <w:rPr>
                      <w:color w:val="333333"/>
                      <w:sz w:val="36"/>
                      <w:szCs w:val="36"/>
                    </w:rPr>
                  </w:pPr>
                  <w:r w:rsidRPr="00D2344D">
                    <w:rPr>
                      <w:color w:val="333333"/>
                      <w:sz w:val="36"/>
                      <w:szCs w:val="36"/>
                    </w:rPr>
                    <w:t>Игровые действия: дети становятся перед взрослым. Взрослый по очереди называет детям любые слова, обозначающие какие-либо поступки, действия. Если слово обозначает добро, добрые дела, то дети хлопают в ладоши. Если это слово – зло, дети грозят пальцем и топают ногами.</w:t>
                  </w:r>
                </w:p>
                <w:p w:rsidR="00AF5CC2" w:rsidRPr="00257C3E" w:rsidRDefault="00DB1A4E" w:rsidP="00DB1A4E">
                  <w:pPr>
                    <w:pStyle w:val="a3"/>
                    <w:shd w:val="clear" w:color="auto" w:fill="FFFFFF"/>
                    <w:spacing w:before="225" w:beforeAutospacing="0" w:after="225" w:afterAutospacing="0"/>
                    <w:jc w:val="center"/>
                    <w:rPr>
                      <w:color w:val="333333"/>
                      <w:sz w:val="28"/>
                      <w:szCs w:val="28"/>
                    </w:rPr>
                  </w:pPr>
                  <w:r>
                    <w:rPr>
                      <w:noProof/>
                    </w:rPr>
                    <w:drawing>
                      <wp:inline distT="0" distB="0" distL="0" distR="0">
                        <wp:extent cx="3184389" cy="1092457"/>
                        <wp:effectExtent l="19050" t="0" r="0" b="0"/>
                        <wp:docPr id="163" name="Рисунок 163" descr="http://raduga.name/wp-content/uploads/2015/02/5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raduga.name/wp-content/uploads/2015/02/54675.jpg"/>
                                <pic:cNvPicPr>
                                  <a:picLocks noChangeAspect="1" noChangeArrowheads="1"/>
                                </pic:cNvPicPr>
                              </pic:nvPicPr>
                              <pic:blipFill>
                                <a:blip r:embed="rId15"/>
                                <a:srcRect r="-2624" b="49606"/>
                                <a:stretch>
                                  <a:fillRect/>
                                </a:stretch>
                              </pic:blipFill>
                              <pic:spPr bwMode="auto">
                                <a:xfrm>
                                  <a:off x="0" y="0"/>
                                  <a:ext cx="3189120" cy="1094080"/>
                                </a:xfrm>
                                <a:prstGeom prst="rect">
                                  <a:avLst/>
                                </a:prstGeom>
                                <a:noFill/>
                                <a:ln w="9525">
                                  <a:noFill/>
                                  <a:miter lim="800000"/>
                                  <a:headEnd/>
                                  <a:tailEnd/>
                                </a:ln>
                              </pic:spPr>
                            </pic:pic>
                          </a:graphicData>
                        </a:graphic>
                      </wp:inline>
                    </w:drawing>
                  </w:r>
                </w:p>
                <w:p w:rsidR="00257C3E" w:rsidRDefault="00257C3E" w:rsidP="00AF5CC2">
                  <w:pPr>
                    <w:jc w:val="center"/>
                  </w:pP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8" style="position:absolute;margin-left:-45.3pt;margin-top:13.15pt;width:519.75pt;height:358.5pt;z-index:251670528" strokecolor="#00b050" strokeweight="2.25pt">
            <v:fill r:id="rId8" o:title="Голубая тисненая бумага" type="tile"/>
            <v:textbox>
              <w:txbxContent>
                <w:p w:rsidR="00257C3E" w:rsidRPr="00AE00D1" w:rsidRDefault="00257C3E" w:rsidP="00257C3E">
                  <w:pPr>
                    <w:pStyle w:val="a3"/>
                    <w:shd w:val="clear" w:color="auto" w:fill="FFFFFF"/>
                    <w:spacing w:before="225" w:beforeAutospacing="0" w:after="225" w:afterAutospacing="0"/>
                    <w:jc w:val="center"/>
                    <w:rPr>
                      <w:b/>
                      <w:color w:val="C00000"/>
                      <w:sz w:val="36"/>
                      <w:szCs w:val="36"/>
                    </w:rPr>
                  </w:pPr>
                  <w:r w:rsidRPr="00AE00D1">
                    <w:rPr>
                      <w:b/>
                      <w:color w:val="C00000"/>
                      <w:sz w:val="36"/>
                      <w:szCs w:val="36"/>
                    </w:rPr>
                    <w:t>«ТАЙНЫЙ ДРУГ»</w:t>
                  </w:r>
                </w:p>
                <w:p w:rsidR="00257C3E" w:rsidRPr="00AE00D1" w:rsidRDefault="00257C3E" w:rsidP="00257C3E">
                  <w:pPr>
                    <w:pStyle w:val="a3"/>
                    <w:shd w:val="clear" w:color="auto" w:fill="FFFFFF"/>
                    <w:spacing w:before="225" w:beforeAutospacing="0" w:after="225" w:afterAutospacing="0"/>
                    <w:rPr>
                      <w:color w:val="333333"/>
                      <w:sz w:val="28"/>
                      <w:szCs w:val="28"/>
                    </w:rPr>
                  </w:pPr>
                  <w:r w:rsidRPr="00AE00D1">
                    <w:rPr>
                      <w:b/>
                      <w:color w:val="333333"/>
                      <w:sz w:val="28"/>
                      <w:szCs w:val="28"/>
                    </w:rPr>
                    <w:t>Цель</w:t>
                  </w:r>
                  <w:r w:rsidRPr="00AE00D1">
                    <w:rPr>
                      <w:color w:val="333333"/>
                      <w:sz w:val="28"/>
                      <w:szCs w:val="28"/>
                    </w:rPr>
                    <w:t>: формировать доброжелательное, уважительное отношение к сверстникам.</w:t>
                  </w:r>
                </w:p>
                <w:p w:rsidR="00257C3E" w:rsidRPr="00AE00D1" w:rsidRDefault="00257C3E" w:rsidP="00257C3E">
                  <w:pPr>
                    <w:pStyle w:val="a3"/>
                    <w:shd w:val="clear" w:color="auto" w:fill="FFFFFF"/>
                    <w:spacing w:before="225" w:beforeAutospacing="0" w:after="225" w:afterAutospacing="0"/>
                    <w:rPr>
                      <w:color w:val="333333"/>
                      <w:sz w:val="28"/>
                      <w:szCs w:val="28"/>
                    </w:rPr>
                  </w:pPr>
                  <w:r w:rsidRPr="00AE00D1">
                    <w:rPr>
                      <w:color w:val="333333"/>
                      <w:sz w:val="28"/>
                      <w:szCs w:val="28"/>
                    </w:rPr>
                    <w:t>Игровые действия: Сложить конверты с фотографиями детей в коробку и предложить каждому ребенку вытянуть один из них. Попросить детей не рассказывать, кто им достался на фотографии. Если кто-то вытянул свою фотографию, он вытягивает конверт снова. Объяснить детям, что тот человек, чью фотографию они вытянули, отныне становится их «тайным другом», и в течение последующих трех дней они должны тайно проявлять к нему как можно больше внимания. Предложить детям нарисовать портрет своего «тайного друга». Через несколько дней попросить детей угадать, кто был их «тайным другом» и провести с ними беседу о дружбе.</w:t>
                  </w:r>
                </w:p>
                <w:p w:rsidR="00257C3E" w:rsidRDefault="00B07C63" w:rsidP="000561F8">
                  <w:pPr>
                    <w:jc w:val="center"/>
                  </w:pPr>
                  <w:r>
                    <w:rPr>
                      <w:noProof/>
                      <w:lang w:eastAsia="ru-RU"/>
                    </w:rPr>
                    <w:drawing>
                      <wp:inline distT="0" distB="0" distL="0" distR="0">
                        <wp:extent cx="1343378" cy="1343378"/>
                        <wp:effectExtent l="0" t="0" r="0" b="0"/>
                        <wp:docPr id="7" name="Рисунок 7" descr="http://s1.iconbird.com/ico/2013/6/363/w256h2561372346228Email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iconbird.com/ico/2013/6/363/w256h2561372346228Email256.png"/>
                                <pic:cNvPicPr>
                                  <a:picLocks noChangeAspect="1" noChangeArrowheads="1"/>
                                </pic:cNvPicPr>
                              </pic:nvPicPr>
                              <pic:blipFill>
                                <a:blip r:embed="rId16"/>
                                <a:srcRect/>
                                <a:stretch>
                                  <a:fillRect/>
                                </a:stretch>
                              </pic:blipFill>
                              <pic:spPr bwMode="auto">
                                <a:xfrm>
                                  <a:off x="0" y="0"/>
                                  <a:ext cx="1343827" cy="1343827"/>
                                </a:xfrm>
                                <a:prstGeom prst="rect">
                                  <a:avLst/>
                                </a:prstGeom>
                                <a:noFill/>
                                <a:ln w="9525">
                                  <a:noFill/>
                                  <a:miter lim="800000"/>
                                  <a:headEnd/>
                                  <a:tailEnd/>
                                </a:ln>
                              </pic:spPr>
                            </pic:pic>
                          </a:graphicData>
                        </a:graphic>
                      </wp:inline>
                    </w:drawing>
                  </w:r>
                  <w:r>
                    <w:rPr>
                      <w:noProof/>
                      <w:lang w:eastAsia="ru-RU"/>
                    </w:rPr>
                    <w:t xml:space="preserve"> </w:t>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0C3C04" w:rsidRDefault="003011F3">
      <w:r>
        <w:rPr>
          <w:noProof/>
          <w:lang w:eastAsia="ru-RU"/>
        </w:rPr>
        <w:pict>
          <v:rect id="_x0000_s1039" style="position:absolute;margin-left:-50.55pt;margin-top:-22.2pt;width:519.75pt;height:358.5pt;z-index:251671552" strokecolor="#00b050" strokeweight="2.25pt">
            <v:fill r:id="rId8" o:title="Голубая тисненая бумага" type="tile"/>
            <v:textbox>
              <w:txbxContent>
                <w:p w:rsidR="00257C3E" w:rsidRPr="00AE00D1" w:rsidRDefault="00257C3E" w:rsidP="00257C3E">
                  <w:pPr>
                    <w:pStyle w:val="a3"/>
                    <w:shd w:val="clear" w:color="auto" w:fill="FFFFFF"/>
                    <w:spacing w:before="225" w:beforeAutospacing="0" w:after="225" w:afterAutospacing="0"/>
                    <w:jc w:val="center"/>
                    <w:rPr>
                      <w:b/>
                      <w:color w:val="C00000"/>
                      <w:sz w:val="36"/>
                      <w:szCs w:val="36"/>
                    </w:rPr>
                  </w:pPr>
                  <w:r w:rsidRPr="00553183">
                    <w:rPr>
                      <w:b/>
                      <w:color w:val="C00000"/>
                      <w:sz w:val="28"/>
                      <w:szCs w:val="28"/>
                    </w:rPr>
                    <w:t>«</w:t>
                  </w:r>
                  <w:r w:rsidRPr="00AE00D1">
                    <w:rPr>
                      <w:b/>
                      <w:color w:val="C00000"/>
                      <w:sz w:val="36"/>
                      <w:szCs w:val="36"/>
                    </w:rPr>
                    <w:t>ВСПОМНИ СКАЗКУ»</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b/>
                      <w:color w:val="333333"/>
                      <w:sz w:val="36"/>
                      <w:szCs w:val="36"/>
                    </w:rPr>
                    <w:t>Цель</w:t>
                  </w:r>
                  <w:r w:rsidRPr="00AE00D1">
                    <w:rPr>
                      <w:color w:val="333333"/>
                      <w:sz w:val="36"/>
                      <w:szCs w:val="36"/>
                    </w:rPr>
                    <w:t>: закреплять у детей знания содержаний сказок, рассказов. Учить анализировать и оценивать поступки героев. Воспитывать в детях желание совершать добрые дела</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color w:val="333333"/>
                      <w:sz w:val="36"/>
                      <w:szCs w:val="36"/>
                    </w:rPr>
                    <w:t>Игровые действия: дети вспоминают знакомые сказки и их героев, которые совершали добрые и злые поступки, анализируют и дают им оценку. За каждый ответ дети получают фишку.</w:t>
                  </w:r>
                </w:p>
                <w:p w:rsidR="00257C3E" w:rsidRPr="00AE00D1" w:rsidRDefault="00257C3E" w:rsidP="00257C3E">
                  <w:pPr>
                    <w:pStyle w:val="a3"/>
                    <w:shd w:val="clear" w:color="auto" w:fill="FFFFFF"/>
                    <w:spacing w:before="225" w:beforeAutospacing="0" w:after="225" w:afterAutospacing="0"/>
                    <w:rPr>
                      <w:color w:val="333333"/>
                      <w:sz w:val="36"/>
                      <w:szCs w:val="36"/>
                    </w:rPr>
                  </w:pPr>
                  <w:r w:rsidRPr="00AE00D1">
                    <w:rPr>
                      <w:color w:val="333333"/>
                      <w:sz w:val="36"/>
                      <w:szCs w:val="36"/>
                    </w:rPr>
                    <w:t>Оборудование: цветные фишки. Приз для победителя.</w:t>
                  </w:r>
                </w:p>
                <w:p w:rsidR="00257C3E" w:rsidRDefault="00B31A66">
                  <w:r>
                    <w:rPr>
                      <w:noProof/>
                      <w:lang w:eastAsia="ru-RU"/>
                    </w:rPr>
                    <w:t xml:space="preserve">                                                                   </w:t>
                  </w:r>
                  <w:r w:rsidR="00CB766F">
                    <w:rPr>
                      <w:noProof/>
                      <w:lang w:eastAsia="ru-RU"/>
                    </w:rPr>
                    <w:drawing>
                      <wp:inline distT="0" distB="0" distL="0" distR="0">
                        <wp:extent cx="1783597" cy="1352550"/>
                        <wp:effectExtent l="19050" t="0" r="7103" b="0"/>
                        <wp:docPr id="79" name="Рисунок 79" descr="http://deti.mixik.ru/uploads/posts/2012-09/1347374751_igra-snezhnyy-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eti.mixik.ru/uploads/posts/2012-09/1347374751_igra-snezhnyy-kom.png"/>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783872" cy="1352759"/>
                                </a:xfrm>
                                <a:prstGeom prst="rect">
                                  <a:avLst/>
                                </a:prstGeom>
                                <a:noFill/>
                                <a:ln w="9525">
                                  <a:noFill/>
                                  <a:miter lim="800000"/>
                                  <a:headEnd/>
                                  <a:tailEnd/>
                                </a:ln>
                              </pic:spPr>
                            </pic:pic>
                          </a:graphicData>
                        </a:graphic>
                      </wp:inline>
                    </w:drawing>
                  </w:r>
                  <w:r w:rsidR="000B7406" w:rsidRPr="000B7406">
                    <w:rPr>
                      <w:noProof/>
                      <w:lang w:eastAsia="ru-RU"/>
                    </w:rPr>
                    <w:t xml:space="preserve"> </w:t>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40" style="position:absolute;margin-left:-46.05pt;margin-top:13.9pt;width:519.75pt;height:358.5pt;z-index:251672576" strokecolor="#00b050" strokeweight="2.25pt">
            <v:fill r:id="rId5" o:title="Пергамент" type="tile"/>
            <v:textbox style="mso-next-textbox:#_x0000_s1040">
              <w:txbxContent>
                <w:p w:rsidR="005B3EC0" w:rsidRDefault="005B3EC0" w:rsidP="007B1EC8">
                  <w:pPr>
                    <w:shd w:val="clear" w:color="auto" w:fill="FFFFFF"/>
                    <w:spacing w:after="0" w:line="240" w:lineRule="auto"/>
                    <w:jc w:val="center"/>
                    <w:outlineLvl w:val="2"/>
                    <w:rPr>
                      <w:rFonts w:ascii="Times New Roman" w:eastAsia="Times New Roman" w:hAnsi="Times New Roman" w:cs="Times New Roman"/>
                      <w:bCs/>
                      <w:sz w:val="28"/>
                      <w:szCs w:val="28"/>
                      <w:lang w:eastAsia="ru-RU"/>
                    </w:rPr>
                  </w:pPr>
                </w:p>
                <w:p w:rsidR="00257C3E" w:rsidRPr="00D2344D" w:rsidRDefault="00257C3E" w:rsidP="007B1EC8">
                  <w:pPr>
                    <w:shd w:val="clear" w:color="auto" w:fill="FFFFFF"/>
                    <w:spacing w:after="0" w:line="240" w:lineRule="auto"/>
                    <w:jc w:val="center"/>
                    <w:outlineLvl w:val="2"/>
                    <w:rPr>
                      <w:rFonts w:ascii="Times New Roman" w:eastAsia="Times New Roman" w:hAnsi="Times New Roman" w:cs="Times New Roman"/>
                      <w:b/>
                      <w:color w:val="C00000"/>
                      <w:sz w:val="36"/>
                      <w:szCs w:val="36"/>
                      <w:lang w:eastAsia="ru-RU"/>
                    </w:rPr>
                  </w:pPr>
                  <w:r w:rsidRPr="00D2344D">
                    <w:rPr>
                      <w:rFonts w:ascii="Times New Roman" w:eastAsia="Times New Roman" w:hAnsi="Times New Roman" w:cs="Times New Roman"/>
                      <w:b/>
                      <w:bCs/>
                      <w:color w:val="C00000"/>
                      <w:sz w:val="36"/>
                      <w:szCs w:val="36"/>
                      <w:lang w:eastAsia="ru-RU"/>
                    </w:rPr>
                    <w:t>"П</w:t>
                  </w:r>
                  <w:r w:rsidR="005B3EC0" w:rsidRPr="00D2344D">
                    <w:rPr>
                      <w:rFonts w:ascii="Times New Roman" w:eastAsia="Times New Roman" w:hAnsi="Times New Roman" w:cs="Times New Roman"/>
                      <w:b/>
                      <w:bCs/>
                      <w:color w:val="C00000"/>
                      <w:sz w:val="36"/>
                      <w:szCs w:val="36"/>
                      <w:lang w:eastAsia="ru-RU"/>
                    </w:rPr>
                    <w:t xml:space="preserve">ТИЦА СЧАСТЬЯ </w:t>
                  </w:r>
                  <w:r w:rsidRPr="00D2344D">
                    <w:rPr>
                      <w:rFonts w:ascii="Times New Roman" w:eastAsia="Times New Roman" w:hAnsi="Times New Roman" w:cs="Times New Roman"/>
                      <w:b/>
                      <w:bCs/>
                      <w:color w:val="C00000"/>
                      <w:sz w:val="36"/>
                      <w:szCs w:val="36"/>
                      <w:lang w:eastAsia="ru-RU"/>
                    </w:rPr>
                    <w:t>"</w:t>
                  </w:r>
                </w:p>
                <w:p w:rsidR="00257C3E" w:rsidRPr="00160440" w:rsidRDefault="00257C3E" w:rsidP="00160440">
                  <w:pPr>
                    <w:pStyle w:val="a7"/>
                    <w:rPr>
                      <w:rFonts w:ascii="Times New Roman" w:hAnsi="Times New Roman" w:cs="Times New Roman"/>
                      <w:sz w:val="28"/>
                      <w:szCs w:val="28"/>
                      <w:lang w:eastAsia="ru-RU"/>
                    </w:rPr>
                  </w:pPr>
                  <w:r w:rsidRPr="00160440">
                    <w:rPr>
                      <w:rFonts w:ascii="Times New Roman" w:hAnsi="Times New Roman" w:cs="Times New Roman"/>
                      <w:b/>
                      <w:sz w:val="28"/>
                      <w:szCs w:val="28"/>
                      <w:lang w:eastAsia="ru-RU"/>
                    </w:rPr>
                    <w:t>Цель</w:t>
                  </w:r>
                  <w:r w:rsidRPr="00160440">
                    <w:rPr>
                      <w:rFonts w:ascii="Times New Roman" w:hAnsi="Times New Roman" w:cs="Times New Roman"/>
                      <w:sz w:val="28"/>
                      <w:szCs w:val="28"/>
                      <w:lang w:eastAsia="ru-RU"/>
                    </w:rPr>
                    <w:t>:</w:t>
                  </w:r>
                  <w:r w:rsidR="00160440" w:rsidRPr="00160440">
                    <w:rPr>
                      <w:rFonts w:ascii="Times New Roman" w:hAnsi="Times New Roman" w:cs="Times New Roman"/>
                      <w:sz w:val="28"/>
                      <w:szCs w:val="28"/>
                      <w:lang w:eastAsia="ru-RU"/>
                    </w:rPr>
                    <w:t xml:space="preserve"> Стимулировать детей на добрые дела, заботиться, оказывать помощь окружающим.</w:t>
                  </w:r>
                  <w:r w:rsidR="00D2344D" w:rsidRPr="00D2344D">
                    <w:rPr>
                      <w:rFonts w:ascii="Times New Roman" w:hAnsi="Times New Roman" w:cs="Times New Roman"/>
                      <w:sz w:val="28"/>
                      <w:szCs w:val="28"/>
                      <w:lang w:eastAsia="ru-RU"/>
                    </w:rPr>
                    <w:t xml:space="preserve"> </w:t>
                  </w:r>
                  <w:r w:rsidR="00D2344D" w:rsidRPr="00160440">
                    <w:rPr>
                      <w:rFonts w:ascii="Times New Roman" w:hAnsi="Times New Roman" w:cs="Times New Roman"/>
                      <w:sz w:val="28"/>
                      <w:szCs w:val="28"/>
                      <w:lang w:eastAsia="ru-RU"/>
                    </w:rPr>
                    <w:t>Описание игры:</w:t>
                  </w:r>
                </w:p>
                <w:p w:rsidR="00D2344D" w:rsidRPr="00160440" w:rsidRDefault="00D2344D" w:rsidP="00D2344D">
                  <w:pPr>
                    <w:shd w:val="clear" w:color="auto" w:fill="FFFFFF"/>
                    <w:spacing w:before="225" w:after="225" w:line="240" w:lineRule="auto"/>
                    <w:rPr>
                      <w:rFonts w:ascii="Times New Roman" w:eastAsia="Times New Roman" w:hAnsi="Times New Roman" w:cs="Times New Roman"/>
                      <w:color w:val="333333"/>
                      <w:sz w:val="28"/>
                      <w:szCs w:val="28"/>
                      <w:lang w:eastAsia="ru-RU"/>
                    </w:rPr>
                  </w:pPr>
                  <w:proofErr w:type="gramStart"/>
                  <w:r w:rsidRPr="00160440">
                    <w:rPr>
                      <w:rFonts w:ascii="Times New Roman" w:eastAsia="Times New Roman" w:hAnsi="Times New Roman" w:cs="Times New Roman"/>
                      <w:color w:val="333333"/>
                      <w:sz w:val="28"/>
                      <w:szCs w:val="28"/>
                      <w:lang w:eastAsia="ru-RU"/>
                    </w:rPr>
                    <w:t>Стенд в виде птицы (Павлин, расположен на уровне глаз детей в доступном месте.</w:t>
                  </w:r>
                  <w:proofErr w:type="gramEnd"/>
                  <w:r w:rsidRPr="00160440">
                    <w:rPr>
                      <w:rFonts w:ascii="Times New Roman" w:eastAsia="Times New Roman" w:hAnsi="Times New Roman" w:cs="Times New Roman"/>
                      <w:color w:val="333333"/>
                      <w:sz w:val="28"/>
                      <w:szCs w:val="28"/>
                      <w:lang w:eastAsia="ru-RU"/>
                    </w:rPr>
                    <w:t xml:space="preserve"> Рядом с птицей в коробочке лежат кружочки. В этой же коробочке лежат вырезанные лица детей или их метки на обороте каждой метки липучка для крепления. Ребёнок прикрепляет свою метку и от неё лучиком выкладывает кружочки. Они обозначают дела. Красный кружок - помочь на занятии, </w:t>
                  </w:r>
                  <w:proofErr w:type="spellStart"/>
                  <w:r w:rsidRPr="00160440">
                    <w:rPr>
                      <w:rFonts w:ascii="Times New Roman" w:eastAsia="Times New Roman" w:hAnsi="Times New Roman" w:cs="Times New Roman"/>
                      <w:color w:val="333333"/>
                      <w:sz w:val="28"/>
                      <w:szCs w:val="28"/>
                      <w:lang w:eastAsia="ru-RU"/>
                    </w:rPr>
                    <w:t>голубой</w:t>
                  </w:r>
                  <w:proofErr w:type="spellEnd"/>
                  <w:r w:rsidRPr="00160440">
                    <w:rPr>
                      <w:rFonts w:ascii="Times New Roman" w:eastAsia="Times New Roman" w:hAnsi="Times New Roman" w:cs="Times New Roman"/>
                      <w:color w:val="333333"/>
                      <w:sz w:val="28"/>
                      <w:szCs w:val="28"/>
                      <w:lang w:eastAsia="ru-RU"/>
                    </w:rPr>
                    <w:t xml:space="preserve"> кружок - помочь одеться товарищу, оранжевый кружок - помочь дежурным, зелёный кружок - помочь воспитателю полить цветы, синий кружок - принести и насыпать корм в кормушку и т. д. Кружочки прикрепляются в течени</w:t>
                  </w:r>
                  <w:proofErr w:type="gramStart"/>
                  <w:r w:rsidRPr="00160440">
                    <w:rPr>
                      <w:rFonts w:ascii="Times New Roman" w:eastAsia="Times New Roman" w:hAnsi="Times New Roman" w:cs="Times New Roman"/>
                      <w:color w:val="333333"/>
                      <w:sz w:val="28"/>
                      <w:szCs w:val="28"/>
                      <w:lang w:eastAsia="ru-RU"/>
                    </w:rPr>
                    <w:t>и</w:t>
                  </w:r>
                  <w:proofErr w:type="gramEnd"/>
                  <w:r w:rsidRPr="00160440">
                    <w:rPr>
                      <w:rFonts w:ascii="Times New Roman" w:eastAsia="Times New Roman" w:hAnsi="Times New Roman" w:cs="Times New Roman"/>
                      <w:color w:val="333333"/>
                      <w:sz w:val="28"/>
                      <w:szCs w:val="28"/>
                      <w:lang w:eastAsia="ru-RU"/>
                    </w:rPr>
                    <w:t xml:space="preserve"> дня в конце дня подводятся итоги.</w:t>
                  </w:r>
                </w:p>
                <w:p w:rsidR="00257C3E" w:rsidRPr="00160440" w:rsidRDefault="00257C3E" w:rsidP="00160440">
                  <w:pPr>
                    <w:pStyle w:val="a7"/>
                    <w:rPr>
                      <w:rFonts w:ascii="Times New Roman" w:hAnsi="Times New Roman" w:cs="Times New Roman"/>
                      <w:sz w:val="28"/>
                      <w:szCs w:val="28"/>
                      <w:lang w:eastAsia="ru-RU"/>
                    </w:rPr>
                  </w:pPr>
                </w:p>
                <w:p w:rsidR="00257C3E" w:rsidRDefault="007B1EC8" w:rsidP="000B7406">
                  <w:pPr>
                    <w:jc w:val="center"/>
                  </w:pPr>
                  <w:r>
                    <w:rPr>
                      <w:noProof/>
                      <w:lang w:eastAsia="ru-RU"/>
                    </w:rPr>
                    <w:drawing>
                      <wp:inline distT="0" distB="0" distL="0" distR="0">
                        <wp:extent cx="1599565" cy="971544"/>
                        <wp:effectExtent l="19050" t="0" r="635" b="0"/>
                        <wp:docPr id="1" name="Рисунок 1" descr="http://www.maam.ru/upload/blogs/f1ba15bd09d4c99b91c61ff20185f7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f1ba15bd09d4c99b91c61ff20185f7f7.jpg.jpg"/>
                                <pic:cNvPicPr>
                                  <a:picLocks noChangeAspect="1" noChangeArrowheads="1"/>
                                </pic:cNvPicPr>
                              </pic:nvPicPr>
                              <pic:blipFill>
                                <a:blip r:embed="rId18"/>
                                <a:srcRect l="7172" t="4314" r="6537" b="25490"/>
                                <a:stretch>
                                  <a:fillRect/>
                                </a:stretch>
                              </pic:blipFill>
                              <pic:spPr bwMode="auto">
                                <a:xfrm>
                                  <a:off x="0" y="0"/>
                                  <a:ext cx="1601884" cy="972953"/>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lastRenderedPageBreak/>
        <w:pict>
          <v:rect id="_x0000_s1041" style="position:absolute;margin-left:-49.05pt;margin-top:-23.7pt;width:519.75pt;height:358.5pt;z-index:-251642880" wrapcoords="-62 -90 -62 21600 21662 21600 21662 -90 -62 -90" strokecolor="#00b050" strokeweight="2.25pt">
            <v:fill r:id="rId5" o:title="Пергамент" type="tile"/>
            <v:textbox style="mso-next-textbox:#_x0000_s1041">
              <w:txbxContent>
                <w:p w:rsidR="005B3EC0" w:rsidRDefault="005B3EC0" w:rsidP="007B1EC8">
                  <w:pPr>
                    <w:pStyle w:val="3"/>
                    <w:shd w:val="clear" w:color="auto" w:fill="FFFFFF"/>
                    <w:spacing w:before="0" w:beforeAutospacing="0" w:after="0" w:afterAutospacing="0"/>
                    <w:rPr>
                      <w:rStyle w:val="a4"/>
                      <w:rFonts w:ascii="Arial" w:hAnsi="Arial" w:cs="Arial"/>
                      <w:b/>
                      <w:bCs/>
                      <w:color w:val="F43DC3"/>
                      <w:sz w:val="32"/>
                      <w:szCs w:val="32"/>
                      <w:bdr w:val="none" w:sz="0" w:space="0" w:color="auto" w:frame="1"/>
                    </w:rPr>
                  </w:pPr>
                  <w:r w:rsidRPr="005B3EC0">
                    <w:rPr>
                      <w:rStyle w:val="a4"/>
                      <w:rFonts w:ascii="Arial" w:hAnsi="Arial" w:cs="Arial"/>
                      <w:b/>
                      <w:bCs/>
                      <w:color w:val="F43DC3"/>
                      <w:sz w:val="32"/>
                      <w:szCs w:val="32"/>
                      <w:bdr w:val="none" w:sz="0" w:space="0" w:color="auto" w:frame="1"/>
                    </w:rPr>
                    <w:t xml:space="preserve">                                       </w:t>
                  </w:r>
                </w:p>
                <w:p w:rsidR="007B1EC8" w:rsidRPr="00D2344D" w:rsidRDefault="007B1EC8" w:rsidP="005B3EC0">
                  <w:pPr>
                    <w:pStyle w:val="3"/>
                    <w:shd w:val="clear" w:color="auto" w:fill="FFFFFF"/>
                    <w:spacing w:before="0" w:beforeAutospacing="0" w:after="0" w:afterAutospacing="0"/>
                    <w:jc w:val="center"/>
                    <w:rPr>
                      <w:b w:val="0"/>
                      <w:bCs w:val="0"/>
                      <w:color w:val="C00000"/>
                      <w:sz w:val="36"/>
                      <w:szCs w:val="36"/>
                    </w:rPr>
                  </w:pPr>
                  <w:r w:rsidRPr="00553183">
                    <w:rPr>
                      <w:rStyle w:val="a4"/>
                      <w:b/>
                      <w:bCs/>
                      <w:color w:val="C00000"/>
                      <w:sz w:val="28"/>
                      <w:szCs w:val="28"/>
                      <w:bdr w:val="none" w:sz="0" w:space="0" w:color="auto" w:frame="1"/>
                    </w:rPr>
                    <w:t>"</w:t>
                  </w:r>
                  <w:r w:rsidRPr="00D2344D">
                    <w:rPr>
                      <w:rStyle w:val="a4"/>
                      <w:b/>
                      <w:bCs/>
                      <w:color w:val="C00000"/>
                      <w:sz w:val="36"/>
                      <w:szCs w:val="36"/>
                      <w:bdr w:val="none" w:sz="0" w:space="0" w:color="auto" w:frame="1"/>
                    </w:rPr>
                    <w:t>Д</w:t>
                  </w:r>
                  <w:r w:rsidR="005B3EC0" w:rsidRPr="00D2344D">
                    <w:rPr>
                      <w:rStyle w:val="a4"/>
                      <w:b/>
                      <w:bCs/>
                      <w:color w:val="C00000"/>
                      <w:sz w:val="36"/>
                      <w:szCs w:val="36"/>
                      <w:bdr w:val="none" w:sz="0" w:space="0" w:color="auto" w:frame="1"/>
                    </w:rPr>
                    <w:t xml:space="preserve">ОБРАЯ ТУЧКА </w:t>
                  </w:r>
                  <w:r w:rsidRPr="00D2344D">
                    <w:rPr>
                      <w:rStyle w:val="a4"/>
                      <w:b/>
                      <w:bCs/>
                      <w:color w:val="C00000"/>
                      <w:sz w:val="36"/>
                      <w:szCs w:val="36"/>
                      <w:bdr w:val="none" w:sz="0" w:space="0" w:color="auto" w:frame="1"/>
                    </w:rPr>
                    <w:t>"</w:t>
                  </w:r>
                </w:p>
                <w:p w:rsidR="00160440" w:rsidRPr="00D2344D" w:rsidRDefault="007B1EC8" w:rsidP="00160440">
                  <w:pPr>
                    <w:pStyle w:val="a3"/>
                    <w:shd w:val="clear" w:color="auto" w:fill="FFFFFF"/>
                    <w:spacing w:before="225" w:beforeAutospacing="0" w:after="225" w:afterAutospacing="0"/>
                    <w:rPr>
                      <w:color w:val="333333"/>
                      <w:sz w:val="36"/>
                      <w:szCs w:val="36"/>
                    </w:rPr>
                  </w:pPr>
                  <w:r w:rsidRPr="00D2344D">
                    <w:rPr>
                      <w:rStyle w:val="a4"/>
                      <w:color w:val="333333"/>
                      <w:sz w:val="36"/>
                      <w:szCs w:val="36"/>
                      <w:bdr w:val="none" w:sz="0" w:space="0" w:color="auto" w:frame="1"/>
                    </w:rPr>
                    <w:t>Цель:</w:t>
                  </w:r>
                  <w:r w:rsidR="00160440" w:rsidRPr="00D2344D">
                    <w:rPr>
                      <w:color w:val="333333"/>
                      <w:sz w:val="36"/>
                      <w:szCs w:val="36"/>
                    </w:rPr>
                    <w:t xml:space="preserve"> формировать понятие "Доброта" доброго отношения </w:t>
                  </w:r>
                  <w:proofErr w:type="gramStart"/>
                  <w:r w:rsidR="00160440" w:rsidRPr="00D2344D">
                    <w:rPr>
                      <w:color w:val="333333"/>
                      <w:sz w:val="36"/>
                      <w:szCs w:val="36"/>
                    </w:rPr>
                    <w:t>к</w:t>
                  </w:r>
                  <w:proofErr w:type="gramEnd"/>
                  <w:r w:rsidR="00160440" w:rsidRPr="00D2344D">
                    <w:rPr>
                      <w:color w:val="333333"/>
                      <w:sz w:val="36"/>
                      <w:szCs w:val="36"/>
                    </w:rPr>
                    <w:t xml:space="preserve"> близким, думать о своих поступках и поступках других, сопоставлять их и делать выводы</w:t>
                  </w:r>
                </w:p>
                <w:p w:rsidR="007B1EC8" w:rsidRPr="00D2344D" w:rsidRDefault="00160440" w:rsidP="00160440">
                  <w:pPr>
                    <w:pStyle w:val="a3"/>
                    <w:shd w:val="clear" w:color="auto" w:fill="FFFFFF"/>
                    <w:spacing w:before="225" w:beforeAutospacing="0" w:after="225" w:afterAutospacing="0"/>
                    <w:rPr>
                      <w:color w:val="333333"/>
                      <w:sz w:val="36"/>
                      <w:szCs w:val="36"/>
                    </w:rPr>
                  </w:pPr>
                  <w:r w:rsidRPr="00D2344D">
                    <w:rPr>
                      <w:color w:val="333333"/>
                      <w:sz w:val="36"/>
                      <w:szCs w:val="36"/>
                    </w:rPr>
                    <w:t>Воспитывать в детях доброе отношение, заботу о ближнем своём, оказание помощи. Побуждать детей в стремлении делать добро другим людям</w:t>
                  </w:r>
                </w:p>
                <w:p w:rsidR="007B1EC8" w:rsidRPr="00D2344D" w:rsidRDefault="007B1EC8" w:rsidP="00D2344D">
                  <w:pPr>
                    <w:pStyle w:val="a3"/>
                    <w:shd w:val="clear" w:color="auto" w:fill="FFFFFF"/>
                    <w:spacing w:before="225" w:beforeAutospacing="0" w:after="225" w:afterAutospacing="0"/>
                    <w:ind w:firstLine="708"/>
                    <w:rPr>
                      <w:color w:val="333333"/>
                      <w:sz w:val="36"/>
                      <w:szCs w:val="36"/>
                    </w:rPr>
                  </w:pPr>
                  <w:r w:rsidRPr="00D2344D">
                    <w:rPr>
                      <w:b/>
                      <w:color w:val="333333"/>
                      <w:sz w:val="36"/>
                      <w:szCs w:val="36"/>
                    </w:rPr>
                    <w:t>Ход игры:</w:t>
                  </w:r>
                  <w:r w:rsidR="00D2344D" w:rsidRPr="00D2344D">
                    <w:rPr>
                      <w:color w:val="333333"/>
                      <w:sz w:val="36"/>
                      <w:szCs w:val="36"/>
                    </w:rPr>
                    <w:t xml:space="preserve"> Вывешивается картинка тучки с ленточками. Прикрепляются метки детей на каждую ленточку. Затем на ленточку прикрепляются капельки добрых дел.</w:t>
                  </w:r>
                </w:p>
                <w:p w:rsidR="007B1EC8" w:rsidRDefault="00B970DF" w:rsidP="000B7406">
                  <w:pPr>
                    <w:jc w:val="center"/>
                  </w:pPr>
                  <w:r>
                    <w:rPr>
                      <w:noProof/>
                      <w:lang w:eastAsia="ru-RU"/>
                    </w:rPr>
                    <w:drawing>
                      <wp:inline distT="0" distB="0" distL="0" distR="0">
                        <wp:extent cx="2090550" cy="1567913"/>
                        <wp:effectExtent l="0" t="0" r="0" b="0"/>
                        <wp:docPr id="10" name="Рисунок 4" descr="http://justmuzz.ru/uploads/images/david_tuhmanov_i_gruppa_neposedi_vinovataja_tu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ustmuzz.ru/uploads/images/david_tuhmanov_i_gruppa_neposedi_vinovataja_tuchka.jpg"/>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2094453" cy="1570841"/>
                                </a:xfrm>
                                <a:prstGeom prst="rect">
                                  <a:avLst/>
                                </a:prstGeom>
                                <a:noFill/>
                                <a:ln w="9525">
                                  <a:noFill/>
                                  <a:miter lim="800000"/>
                                  <a:headEnd/>
                                  <a:tailEnd/>
                                </a:ln>
                              </pic:spPr>
                            </pic:pic>
                          </a:graphicData>
                        </a:graphic>
                      </wp:inline>
                    </w:drawing>
                  </w:r>
                </w:p>
                <w:p w:rsidR="005B3EC0" w:rsidRDefault="005B3EC0"/>
              </w:txbxContent>
            </v:textbox>
            <w10:wrap type="tight"/>
          </v:rect>
        </w:pict>
      </w:r>
    </w:p>
    <w:p w:rsidR="00113C1A" w:rsidRDefault="00113C1A"/>
    <w:p w:rsidR="00113C1A" w:rsidRDefault="003011F3">
      <w:r>
        <w:rPr>
          <w:noProof/>
          <w:lang w:eastAsia="ru-RU"/>
        </w:rPr>
        <w:pict>
          <v:rect id="_x0000_s1042" style="position:absolute;margin-left:-49.05pt;margin-top:2.2pt;width:519.75pt;height:5in;z-index:251674624" strokecolor="#00b050" strokeweight="2.25pt">
            <v:fill r:id="rId5" o:title="Пергамент" type="tile"/>
            <v:textbox>
              <w:txbxContent>
                <w:p w:rsidR="005B3EC0" w:rsidRDefault="005B3EC0" w:rsidP="005B3EC0">
                  <w:pPr>
                    <w:pStyle w:val="a7"/>
                    <w:jc w:val="center"/>
                    <w:rPr>
                      <w:rFonts w:ascii="Times New Roman" w:hAnsi="Times New Roman" w:cs="Times New Roman"/>
                      <w:b/>
                      <w:sz w:val="28"/>
                      <w:szCs w:val="28"/>
                      <w:u w:val="single"/>
                    </w:rPr>
                  </w:pPr>
                </w:p>
                <w:p w:rsidR="005B3EC0" w:rsidRPr="00D2344D" w:rsidRDefault="005B3EC0" w:rsidP="005B3EC0">
                  <w:pPr>
                    <w:pStyle w:val="a7"/>
                    <w:jc w:val="center"/>
                    <w:rPr>
                      <w:rStyle w:val="a4"/>
                      <w:rFonts w:ascii="Times New Roman" w:hAnsi="Times New Roman" w:cs="Times New Roman"/>
                      <w:b w:val="0"/>
                      <w:bCs w:val="0"/>
                      <w:color w:val="C00000"/>
                      <w:sz w:val="32"/>
                      <w:szCs w:val="32"/>
                    </w:rPr>
                  </w:pPr>
                  <w:r w:rsidRPr="00553183">
                    <w:rPr>
                      <w:rFonts w:ascii="Times New Roman" w:hAnsi="Times New Roman" w:cs="Times New Roman"/>
                      <w:b/>
                      <w:color w:val="C00000"/>
                      <w:sz w:val="28"/>
                      <w:szCs w:val="28"/>
                    </w:rPr>
                    <w:t>«</w:t>
                  </w:r>
                  <w:r w:rsidRPr="00D2344D">
                    <w:rPr>
                      <w:rFonts w:ascii="Times New Roman" w:hAnsi="Times New Roman" w:cs="Times New Roman"/>
                      <w:b/>
                      <w:color w:val="C00000"/>
                      <w:sz w:val="32"/>
                      <w:szCs w:val="32"/>
                    </w:rPr>
                    <w:t>ВОЗДУШНЫЙ ШАР "</w:t>
                  </w:r>
                </w:p>
                <w:p w:rsidR="005B3EC0" w:rsidRPr="00D2344D" w:rsidRDefault="005B3EC0" w:rsidP="005B3EC0">
                  <w:pPr>
                    <w:pStyle w:val="a7"/>
                    <w:jc w:val="both"/>
                    <w:rPr>
                      <w:rFonts w:ascii="Times New Roman" w:hAnsi="Times New Roman" w:cs="Times New Roman"/>
                      <w:sz w:val="32"/>
                      <w:szCs w:val="32"/>
                    </w:rPr>
                  </w:pPr>
                  <w:r w:rsidRPr="00D2344D">
                    <w:rPr>
                      <w:rStyle w:val="a4"/>
                      <w:rFonts w:ascii="Times New Roman" w:hAnsi="Times New Roman" w:cs="Times New Roman"/>
                      <w:sz w:val="32"/>
                      <w:szCs w:val="32"/>
                    </w:rPr>
                    <w:t>Цель:</w:t>
                  </w:r>
                  <w:r w:rsidR="00160440" w:rsidRPr="00D2344D">
                    <w:rPr>
                      <w:rFonts w:ascii="Times New Roman" w:hAnsi="Times New Roman" w:cs="Times New Roman"/>
                      <w:sz w:val="32"/>
                      <w:szCs w:val="32"/>
                    </w:rPr>
                    <w:t xml:space="preserve"> формировать у детей осознание, понимание добрых поступков. Учить анализировать, делать выводы. Отличать героев по поступкам. Формировать понятия положительного и отрицательного персонажа. Классифицировать их по данным понятиям</w:t>
                  </w:r>
                </w:p>
                <w:p w:rsidR="005B3EC0" w:rsidRPr="00D2344D" w:rsidRDefault="005B3EC0" w:rsidP="005B3EC0">
                  <w:pPr>
                    <w:pStyle w:val="a7"/>
                    <w:jc w:val="both"/>
                    <w:rPr>
                      <w:rFonts w:ascii="Times New Roman" w:hAnsi="Times New Roman" w:cs="Times New Roman"/>
                      <w:sz w:val="32"/>
                      <w:szCs w:val="32"/>
                    </w:rPr>
                  </w:pPr>
                  <w:r w:rsidRPr="00D2344D">
                    <w:rPr>
                      <w:rStyle w:val="a4"/>
                      <w:rFonts w:ascii="Times New Roman" w:hAnsi="Times New Roman" w:cs="Times New Roman"/>
                      <w:sz w:val="32"/>
                      <w:szCs w:val="32"/>
                    </w:rPr>
                    <w:t>Ход игры:</w:t>
                  </w:r>
                  <w:r w:rsidRPr="00D2344D">
                    <w:rPr>
                      <w:rFonts w:ascii="Times New Roman" w:hAnsi="Times New Roman" w:cs="Times New Roman"/>
                      <w:sz w:val="32"/>
                      <w:szCs w:val="32"/>
                    </w:rPr>
                    <w:t xml:space="preserve"> </w:t>
                  </w:r>
                </w:p>
                <w:p w:rsidR="000561F8" w:rsidRPr="00D2344D" w:rsidRDefault="005B3EC0" w:rsidP="00D2344D">
                  <w:pPr>
                    <w:pStyle w:val="a7"/>
                    <w:ind w:firstLine="708"/>
                    <w:jc w:val="both"/>
                    <w:rPr>
                      <w:rFonts w:ascii="Times New Roman" w:hAnsi="Times New Roman" w:cs="Times New Roman"/>
                      <w:sz w:val="32"/>
                      <w:szCs w:val="32"/>
                    </w:rPr>
                  </w:pPr>
                  <w:r w:rsidRPr="00D2344D">
                    <w:rPr>
                      <w:rFonts w:ascii="Times New Roman" w:hAnsi="Times New Roman" w:cs="Times New Roman"/>
                      <w:sz w:val="32"/>
                      <w:szCs w:val="32"/>
                    </w:rPr>
                    <w:t xml:space="preserve">Воспитатель читает сказку, рассказ. Затем происходит обсуждение прочитанного произведения. Дети отвечают на вопросы воспитателя. По желанию пересказывают понравившийся отрывок из текста. Далее происходит классификация по средством вопросов воспитателя, то есть деление героев </w:t>
                  </w:r>
                  <w:proofErr w:type="gramStart"/>
                  <w:r w:rsidRPr="00D2344D">
                    <w:rPr>
                      <w:rFonts w:ascii="Times New Roman" w:hAnsi="Times New Roman" w:cs="Times New Roman"/>
                      <w:sz w:val="32"/>
                      <w:szCs w:val="32"/>
                    </w:rPr>
                    <w:t>на</w:t>
                  </w:r>
                  <w:proofErr w:type="gramEnd"/>
                  <w:r w:rsidRPr="00D2344D">
                    <w:rPr>
                      <w:rFonts w:ascii="Times New Roman" w:hAnsi="Times New Roman" w:cs="Times New Roman"/>
                      <w:sz w:val="32"/>
                      <w:szCs w:val="32"/>
                    </w:rPr>
                    <w:t xml:space="preserve"> положительных и отрицательных. Положительных героев сажаем в воздушный шар, при этом ребёнок объясняет, почему он выбрал именно этого героя (приводит примеры добрых поступков данного персонажа) </w:t>
                  </w:r>
                </w:p>
                <w:p w:rsidR="005B3EC0" w:rsidRDefault="00553183" w:rsidP="00553183">
                  <w:pPr>
                    <w:jc w:val="center"/>
                  </w:pPr>
                  <w:r>
                    <w:rPr>
                      <w:noProof/>
                      <w:lang w:eastAsia="ru-RU"/>
                    </w:rPr>
                    <w:drawing>
                      <wp:inline distT="0" distB="0" distL="0" distR="0">
                        <wp:extent cx="1694550" cy="1166182"/>
                        <wp:effectExtent l="19050" t="0" r="900" b="0"/>
                        <wp:docPr id="58" name="Рисунок 58" descr="http://psytags.ru/files/230204_141167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sytags.ru/files/230204_1411671724.png"/>
                                <pic:cNvPicPr>
                                  <a:picLocks noChangeAspect="1" noChangeArrowheads="1"/>
                                </pic:cNvPicPr>
                              </pic:nvPicPr>
                              <pic:blipFill>
                                <a:blip r:embed="rId20"/>
                                <a:srcRect/>
                                <a:stretch>
                                  <a:fillRect/>
                                </a:stretch>
                              </pic:blipFill>
                              <pic:spPr bwMode="auto">
                                <a:xfrm>
                                  <a:off x="0" y="0"/>
                                  <a:ext cx="1693259" cy="1165294"/>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lastRenderedPageBreak/>
        <w:pict>
          <v:rect id="_x0000_s1043" style="position:absolute;margin-left:-46.8pt;margin-top:-23.7pt;width:519.75pt;height:358.5pt;z-index:251675648" strokecolor="#00b050" strokeweight="2.25pt">
            <v:fill r:id="rId8" o:title="Голубая тисненая бумага" type="tile"/>
            <v:textbox>
              <w:txbxContent>
                <w:p w:rsidR="005B3EC0" w:rsidRPr="00A17FD7" w:rsidRDefault="005B3EC0" w:rsidP="005B3EC0">
                  <w:pPr>
                    <w:pStyle w:val="a7"/>
                    <w:jc w:val="both"/>
                    <w:rPr>
                      <w:rFonts w:ascii="Times New Roman" w:hAnsi="Times New Roman" w:cs="Times New Roman"/>
                      <w:sz w:val="28"/>
                      <w:szCs w:val="28"/>
                    </w:rPr>
                  </w:pPr>
                  <w:r w:rsidRPr="00A17FD7">
                    <w:rPr>
                      <w:rFonts w:ascii="Times New Roman" w:hAnsi="Times New Roman" w:cs="Times New Roman"/>
                      <w:sz w:val="28"/>
                      <w:szCs w:val="28"/>
                    </w:rPr>
                    <w:t xml:space="preserve"> </w:t>
                  </w:r>
                </w:p>
                <w:p w:rsidR="005B3EC0" w:rsidRPr="00D2344D" w:rsidRDefault="005B3EC0" w:rsidP="005B3EC0">
                  <w:pPr>
                    <w:pStyle w:val="a3"/>
                    <w:shd w:val="clear" w:color="auto" w:fill="FFFFFF"/>
                    <w:spacing w:before="0" w:beforeAutospacing="0" w:after="0" w:afterAutospacing="0" w:line="384" w:lineRule="atLeast"/>
                    <w:jc w:val="center"/>
                    <w:textAlignment w:val="baseline"/>
                    <w:rPr>
                      <w:rStyle w:val="a4"/>
                      <w:color w:val="C00000"/>
                      <w:sz w:val="32"/>
                      <w:szCs w:val="32"/>
                      <w:bdr w:val="none" w:sz="0" w:space="0" w:color="auto" w:frame="1"/>
                    </w:rPr>
                  </w:pPr>
                  <w:r w:rsidRPr="00553183">
                    <w:rPr>
                      <w:rStyle w:val="a4"/>
                      <w:color w:val="C00000"/>
                      <w:sz w:val="28"/>
                      <w:szCs w:val="28"/>
                      <w:bdr w:val="none" w:sz="0" w:space="0" w:color="auto" w:frame="1"/>
                    </w:rPr>
                    <w:t>«</w:t>
                  </w:r>
                  <w:r w:rsidRPr="00D2344D">
                    <w:rPr>
                      <w:rStyle w:val="a4"/>
                      <w:color w:val="C00000"/>
                      <w:sz w:val="32"/>
                      <w:szCs w:val="32"/>
                      <w:bdr w:val="none" w:sz="0" w:space="0" w:color="auto" w:frame="1"/>
                    </w:rPr>
                    <w:t>РУКОТВОРНЫЙ И НЕРУКОТВОРНЫЙ МИР»</w:t>
                  </w:r>
                </w:p>
                <w:p w:rsidR="005B3EC0" w:rsidRPr="00D2344D" w:rsidRDefault="005B3EC0" w:rsidP="005B3EC0">
                  <w:pPr>
                    <w:pStyle w:val="a3"/>
                    <w:shd w:val="clear" w:color="auto" w:fill="FFFFFF"/>
                    <w:spacing w:before="0" w:beforeAutospacing="0" w:after="0" w:afterAutospacing="0" w:line="384" w:lineRule="atLeast"/>
                    <w:jc w:val="center"/>
                    <w:textAlignment w:val="baseline"/>
                    <w:rPr>
                      <w:b/>
                      <w:sz w:val="32"/>
                      <w:szCs w:val="32"/>
                    </w:rPr>
                  </w:pPr>
                </w:p>
                <w:p w:rsidR="005B3EC0" w:rsidRPr="00D2344D" w:rsidRDefault="005B3EC0" w:rsidP="005B3EC0">
                  <w:pPr>
                    <w:pStyle w:val="a3"/>
                    <w:shd w:val="clear" w:color="auto" w:fill="FFFFFF"/>
                    <w:spacing w:before="0" w:beforeAutospacing="0" w:after="0" w:afterAutospacing="0" w:line="384" w:lineRule="atLeast"/>
                    <w:textAlignment w:val="baseline"/>
                    <w:rPr>
                      <w:sz w:val="32"/>
                      <w:szCs w:val="32"/>
                    </w:rPr>
                  </w:pPr>
                  <w:r w:rsidRPr="00D2344D">
                    <w:rPr>
                      <w:rStyle w:val="a4"/>
                      <w:sz w:val="32"/>
                      <w:szCs w:val="32"/>
                      <w:bdr w:val="none" w:sz="0" w:space="0" w:color="auto" w:frame="1"/>
                    </w:rPr>
                    <w:t>Цель:</w:t>
                  </w:r>
                  <w:r w:rsidRPr="00D2344D">
                    <w:rPr>
                      <w:rStyle w:val="apple-converted-space"/>
                      <w:sz w:val="32"/>
                      <w:szCs w:val="32"/>
                    </w:rPr>
                    <w:t> </w:t>
                  </w:r>
                  <w:r w:rsidRPr="00D2344D">
                    <w:rPr>
                      <w:sz w:val="32"/>
                      <w:szCs w:val="32"/>
                    </w:rPr>
                    <w:t>Упражнять детей в умении различать предметы рукотворного и нерукотворного мира, развивать внимание, мышление, наблюдательность. Воспитывать бережное отношение к вещам.</w:t>
                  </w:r>
                </w:p>
                <w:p w:rsidR="005B3EC0" w:rsidRPr="00D2344D" w:rsidRDefault="005B3EC0" w:rsidP="005B3EC0">
                  <w:pPr>
                    <w:pStyle w:val="a3"/>
                    <w:shd w:val="clear" w:color="auto" w:fill="FFFFFF"/>
                    <w:spacing w:before="0" w:beforeAutospacing="0" w:after="0" w:afterAutospacing="0" w:line="384" w:lineRule="atLeast"/>
                    <w:textAlignment w:val="baseline"/>
                    <w:rPr>
                      <w:sz w:val="32"/>
                      <w:szCs w:val="32"/>
                    </w:rPr>
                  </w:pPr>
                  <w:r w:rsidRPr="00D2344D">
                    <w:rPr>
                      <w:rStyle w:val="a4"/>
                      <w:sz w:val="32"/>
                      <w:szCs w:val="32"/>
                      <w:bdr w:val="none" w:sz="0" w:space="0" w:color="auto" w:frame="1"/>
                    </w:rPr>
                    <w:t>Игровые действия:</w:t>
                  </w:r>
                  <w:r w:rsidRPr="00D2344D">
                    <w:rPr>
                      <w:rStyle w:val="apple-converted-space"/>
                      <w:sz w:val="32"/>
                      <w:szCs w:val="32"/>
                    </w:rPr>
                    <w:t> </w:t>
                  </w:r>
                  <w:r w:rsidRPr="00D2344D">
                    <w:rPr>
                      <w:sz w:val="32"/>
                      <w:szCs w:val="32"/>
                    </w:rPr>
                    <w:t xml:space="preserve">воспитатель называет детям различные слова. Если слово обозначает предмет, сотворенный руками человека, то дети хлопают в ладоши. Если это </w:t>
                  </w:r>
                  <w:proofErr w:type="gramStart"/>
                  <w:r w:rsidRPr="00D2344D">
                    <w:rPr>
                      <w:sz w:val="32"/>
                      <w:szCs w:val="32"/>
                    </w:rPr>
                    <w:t>предмет</w:t>
                  </w:r>
                  <w:proofErr w:type="gramEnd"/>
                  <w:r w:rsidRPr="00D2344D">
                    <w:rPr>
                      <w:sz w:val="32"/>
                      <w:szCs w:val="32"/>
                    </w:rPr>
                    <w:t xml:space="preserve"> не сотворенный человеком, то дети поднимают руки вверх и произносят слово «Бог».</w:t>
                  </w:r>
                </w:p>
                <w:p w:rsidR="005B3EC0" w:rsidRPr="005B3EC0" w:rsidRDefault="005B3EC0" w:rsidP="00171871">
                  <w:pPr>
                    <w:jc w:val="center"/>
                    <w:rPr>
                      <w:rFonts w:ascii="Times New Roman" w:hAnsi="Times New Roman" w:cs="Times New Roman"/>
                    </w:rPr>
                  </w:pPr>
                  <w:r w:rsidRPr="00D2344D">
                    <w:rPr>
                      <w:rStyle w:val="a4"/>
                      <w:rFonts w:ascii="Times New Roman" w:hAnsi="Times New Roman" w:cs="Times New Roman"/>
                      <w:sz w:val="32"/>
                      <w:szCs w:val="32"/>
                      <w:bdr w:val="none" w:sz="0" w:space="0" w:color="auto" w:frame="1"/>
                    </w:rPr>
                    <w:t>Правила игры:</w:t>
                  </w:r>
                  <w:r w:rsidRPr="00D2344D">
                    <w:rPr>
                      <w:rStyle w:val="apple-converted-space"/>
                      <w:rFonts w:ascii="Times New Roman" w:hAnsi="Times New Roman" w:cs="Times New Roman"/>
                      <w:sz w:val="32"/>
                      <w:szCs w:val="32"/>
                    </w:rPr>
                    <w:t> </w:t>
                  </w:r>
                  <w:r w:rsidRPr="00D2344D">
                    <w:rPr>
                      <w:rFonts w:ascii="Times New Roman" w:hAnsi="Times New Roman" w:cs="Times New Roman"/>
                      <w:sz w:val="32"/>
                      <w:szCs w:val="32"/>
                    </w:rPr>
                    <w:t>правильно классифицировать и называть предметы</w:t>
                  </w:r>
                  <w:r w:rsidR="00171871" w:rsidRPr="00171871">
                    <w:rPr>
                      <w:rFonts w:ascii="Times New Roman" w:hAnsi="Times New Roman" w:cs="Times New Roman"/>
                      <w:noProof/>
                      <w:sz w:val="28"/>
                      <w:szCs w:val="28"/>
                      <w:lang w:eastAsia="ru-RU"/>
                    </w:rPr>
                    <w:drawing>
                      <wp:inline distT="0" distB="0" distL="0" distR="0">
                        <wp:extent cx="2097478" cy="1428750"/>
                        <wp:effectExtent l="19050" t="0" r="0" b="0"/>
                        <wp:docPr id="52" name="Рисунок 124" descr="http://festival.1september.ru/articles/31086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estival.1september.ru/articles/310861/img3.jpg"/>
                                <pic:cNvPicPr>
                                  <a:picLocks noChangeAspect="1" noChangeArrowheads="1"/>
                                </pic:cNvPicPr>
                              </pic:nvPicPr>
                              <pic:blipFill>
                                <a:blip r:embed="rId21">
                                  <a:clrChange>
                                    <a:clrFrom>
                                      <a:srgbClr val="FEFEFE"/>
                                    </a:clrFrom>
                                    <a:clrTo>
                                      <a:srgbClr val="FEFEFE">
                                        <a:alpha val="0"/>
                                      </a:srgbClr>
                                    </a:clrTo>
                                  </a:clrChange>
                                </a:blip>
                                <a:srcRect/>
                                <a:stretch>
                                  <a:fillRect/>
                                </a:stretch>
                              </pic:blipFill>
                              <pic:spPr bwMode="auto">
                                <a:xfrm>
                                  <a:off x="0" y="0"/>
                                  <a:ext cx="2103664" cy="1432964"/>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44" style="position:absolute;margin-left:-46.8pt;margin-top:6.4pt;width:519.75pt;height:358.5pt;z-index:251676672" strokecolor="#00b050" strokeweight="2.25pt">
            <v:fill r:id="rId8" o:title="Голубая тисненая бумага" type="tile"/>
            <v:textbox>
              <w:txbxContent>
                <w:p w:rsidR="005B3EC0" w:rsidRDefault="005B3EC0" w:rsidP="005B3EC0">
                  <w:pPr>
                    <w:pStyle w:val="a3"/>
                    <w:shd w:val="clear" w:color="auto" w:fill="FFFFFF"/>
                    <w:spacing w:before="0" w:beforeAutospacing="0" w:after="0" w:afterAutospacing="0" w:line="384" w:lineRule="atLeast"/>
                    <w:jc w:val="center"/>
                    <w:textAlignment w:val="baseline"/>
                    <w:rPr>
                      <w:rStyle w:val="a4"/>
                      <w:b w:val="0"/>
                      <w:sz w:val="28"/>
                      <w:szCs w:val="28"/>
                      <w:bdr w:val="none" w:sz="0" w:space="0" w:color="auto" w:frame="1"/>
                    </w:rPr>
                  </w:pPr>
                </w:p>
                <w:p w:rsidR="005B3EC0" w:rsidRPr="00D2344D" w:rsidRDefault="005B3EC0" w:rsidP="005B3EC0">
                  <w:pPr>
                    <w:pStyle w:val="a3"/>
                    <w:shd w:val="clear" w:color="auto" w:fill="FFFFFF"/>
                    <w:spacing w:before="0" w:beforeAutospacing="0" w:after="0" w:afterAutospacing="0" w:line="384" w:lineRule="atLeast"/>
                    <w:jc w:val="center"/>
                    <w:textAlignment w:val="baseline"/>
                    <w:rPr>
                      <w:color w:val="C00000"/>
                      <w:sz w:val="36"/>
                      <w:szCs w:val="36"/>
                    </w:rPr>
                  </w:pPr>
                  <w:r w:rsidRPr="00553183">
                    <w:rPr>
                      <w:rStyle w:val="a4"/>
                      <w:color w:val="C00000"/>
                      <w:sz w:val="28"/>
                      <w:szCs w:val="28"/>
                      <w:bdr w:val="none" w:sz="0" w:space="0" w:color="auto" w:frame="1"/>
                    </w:rPr>
                    <w:t>«</w:t>
                  </w:r>
                  <w:r w:rsidRPr="00D2344D">
                    <w:rPr>
                      <w:rStyle w:val="a4"/>
                      <w:color w:val="C00000"/>
                      <w:sz w:val="36"/>
                      <w:szCs w:val="36"/>
                      <w:bdr w:val="none" w:sz="0" w:space="0" w:color="auto" w:frame="1"/>
                    </w:rPr>
                    <w:t>НАЗОВИ ЛАСКОВО»</w:t>
                  </w:r>
                </w:p>
                <w:p w:rsidR="005B3EC0" w:rsidRPr="00D2344D" w:rsidRDefault="005B3EC0" w:rsidP="005B3EC0">
                  <w:pPr>
                    <w:pStyle w:val="a3"/>
                    <w:shd w:val="clear" w:color="auto" w:fill="FFFFFF"/>
                    <w:spacing w:before="0" w:beforeAutospacing="0" w:after="0" w:afterAutospacing="0" w:line="384" w:lineRule="atLeast"/>
                    <w:textAlignment w:val="baseline"/>
                    <w:rPr>
                      <w:sz w:val="36"/>
                      <w:szCs w:val="36"/>
                    </w:rPr>
                  </w:pPr>
                  <w:r w:rsidRPr="00D2344D">
                    <w:rPr>
                      <w:rStyle w:val="a4"/>
                      <w:sz w:val="36"/>
                      <w:szCs w:val="36"/>
                      <w:bdr w:val="none" w:sz="0" w:space="0" w:color="auto" w:frame="1"/>
                    </w:rPr>
                    <w:t>Цель:</w:t>
                  </w:r>
                  <w:r w:rsidRPr="00D2344D">
                    <w:rPr>
                      <w:rStyle w:val="apple-converted-space"/>
                      <w:sz w:val="36"/>
                      <w:szCs w:val="36"/>
                    </w:rPr>
                    <w:t> </w:t>
                  </w:r>
                  <w:r w:rsidRPr="00D2344D">
                    <w:rPr>
                      <w:sz w:val="36"/>
                      <w:szCs w:val="36"/>
                    </w:rPr>
                    <w:t>учить детей подбирать ласковые слова, образовывать уменьшительно-ласкательные слова и говорить их друг другу. Воспитывать дружелюбие, ласковость, нежность.</w:t>
                  </w:r>
                </w:p>
                <w:p w:rsidR="00EA3252" w:rsidRPr="00D2344D" w:rsidRDefault="005B3EC0" w:rsidP="00EA3252">
                  <w:pPr>
                    <w:pStyle w:val="a3"/>
                    <w:shd w:val="clear" w:color="auto" w:fill="FFFFFF"/>
                    <w:spacing w:before="0" w:beforeAutospacing="0" w:after="0" w:afterAutospacing="0" w:line="384" w:lineRule="atLeast"/>
                    <w:textAlignment w:val="baseline"/>
                    <w:rPr>
                      <w:sz w:val="36"/>
                      <w:szCs w:val="36"/>
                    </w:rPr>
                  </w:pPr>
                  <w:r w:rsidRPr="00D2344D">
                    <w:rPr>
                      <w:rStyle w:val="a4"/>
                      <w:sz w:val="36"/>
                      <w:szCs w:val="36"/>
                      <w:bdr w:val="none" w:sz="0" w:space="0" w:color="auto" w:frame="1"/>
                    </w:rPr>
                    <w:t>Игровые действия:</w:t>
                  </w:r>
                  <w:r w:rsidRPr="00D2344D">
                    <w:rPr>
                      <w:rStyle w:val="apple-converted-space"/>
                      <w:sz w:val="36"/>
                      <w:szCs w:val="36"/>
                    </w:rPr>
                    <w:t> </w:t>
                  </w:r>
                  <w:r w:rsidRPr="00D2344D">
                    <w:rPr>
                      <w:sz w:val="36"/>
                      <w:szCs w:val="36"/>
                    </w:rPr>
                    <w:t>дети встают в круг. Выбирается водящий – Фея Нежность. Этот ребенок по очереди дотрагивается волшебной палочкой до всех детей в круге. Выбранный ребенок говорит нежные слова соседу справа (слева). Например, милый, дорогой Ванечка. И т.д.</w:t>
                  </w:r>
                  <w:r w:rsidR="00EA3252" w:rsidRPr="00D2344D">
                    <w:rPr>
                      <w:rStyle w:val="a4"/>
                      <w:sz w:val="36"/>
                      <w:szCs w:val="36"/>
                      <w:bdr w:val="none" w:sz="0" w:space="0" w:color="auto" w:frame="1"/>
                    </w:rPr>
                    <w:t xml:space="preserve"> Оборудование:</w:t>
                  </w:r>
                  <w:r w:rsidR="00EA3252" w:rsidRPr="00D2344D">
                    <w:rPr>
                      <w:rStyle w:val="apple-converted-space"/>
                      <w:sz w:val="36"/>
                      <w:szCs w:val="36"/>
                    </w:rPr>
                    <w:t> </w:t>
                  </w:r>
                  <w:r w:rsidR="00EA3252" w:rsidRPr="00D2344D">
                    <w:rPr>
                      <w:sz w:val="36"/>
                      <w:szCs w:val="36"/>
                    </w:rPr>
                    <w:t>волшебная палочка.</w:t>
                  </w:r>
                </w:p>
                <w:p w:rsidR="005B3EC0" w:rsidRPr="00A17FD7" w:rsidRDefault="005B3EC0" w:rsidP="005B3EC0">
                  <w:pPr>
                    <w:pStyle w:val="a3"/>
                    <w:shd w:val="clear" w:color="auto" w:fill="FFFFFF"/>
                    <w:spacing w:before="0" w:beforeAutospacing="0" w:after="0" w:afterAutospacing="0" w:line="384" w:lineRule="atLeast"/>
                    <w:textAlignment w:val="baseline"/>
                    <w:rPr>
                      <w:sz w:val="28"/>
                      <w:szCs w:val="28"/>
                    </w:rPr>
                  </w:pPr>
                </w:p>
                <w:p w:rsidR="005B3EC0" w:rsidRPr="00A17FD7" w:rsidRDefault="000B7406" w:rsidP="000B7406">
                  <w:pPr>
                    <w:pStyle w:val="a3"/>
                    <w:shd w:val="clear" w:color="auto" w:fill="FFFFFF"/>
                    <w:spacing w:before="0" w:beforeAutospacing="0" w:after="0" w:afterAutospacing="0" w:line="384" w:lineRule="atLeast"/>
                    <w:jc w:val="center"/>
                    <w:textAlignment w:val="baseline"/>
                    <w:rPr>
                      <w:sz w:val="28"/>
                      <w:szCs w:val="28"/>
                    </w:rPr>
                  </w:pPr>
                  <w:r>
                    <w:rPr>
                      <w:noProof/>
                    </w:rPr>
                    <w:drawing>
                      <wp:inline distT="0" distB="0" distL="0" distR="0">
                        <wp:extent cx="2111129" cy="1454400"/>
                        <wp:effectExtent l="0" t="0" r="0" b="0"/>
                        <wp:docPr id="73" name="Рисунок 73" descr="http://prominchyky.ternopill.com/wp-content/uploads/2011/05/%D0%B4%D0%B5%D1%82%D0%B8-%D0%BB%D0%BE%D0%B3%D0%BE%D1%82%D0%B8%D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rominchyky.ternopill.com/wp-content/uploads/2011/05/%D0%B4%D0%B5%D1%82%D0%B8-%D0%BB%D0%BE%D0%B3%D0%BE%D1%82%D0%B8%D0%BF.png"/>
                                <pic:cNvPicPr>
                                  <a:picLocks noChangeAspect="1" noChangeArrowheads="1"/>
                                </pic:cNvPicPr>
                              </pic:nvPicPr>
                              <pic:blipFill>
                                <a:blip r:embed="rId22"/>
                                <a:srcRect/>
                                <a:stretch>
                                  <a:fillRect/>
                                </a:stretch>
                              </pic:blipFill>
                              <pic:spPr bwMode="auto">
                                <a:xfrm>
                                  <a:off x="0" y="0"/>
                                  <a:ext cx="2111234" cy="1454473"/>
                                </a:xfrm>
                                <a:prstGeom prst="rect">
                                  <a:avLst/>
                                </a:prstGeom>
                                <a:noFill/>
                                <a:ln w="9525">
                                  <a:noFill/>
                                  <a:miter lim="800000"/>
                                  <a:headEnd/>
                                  <a:tailEnd/>
                                </a:ln>
                              </pic:spPr>
                            </pic:pic>
                          </a:graphicData>
                        </a:graphic>
                      </wp:inline>
                    </w:drawing>
                  </w:r>
                </w:p>
                <w:p w:rsidR="005B3EC0" w:rsidRDefault="005B3EC0"/>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lastRenderedPageBreak/>
        <w:pict>
          <v:rect id="_x0000_s1045" style="position:absolute;margin-left:-46.05pt;margin-top:-25.2pt;width:519.75pt;height:358.5pt;z-index:251677696" strokecolor="#00b050" strokeweight="2.25pt">
            <v:fill r:id="rId5" o:title="Пергамент" type="tile"/>
            <v:textbox>
              <w:txbxContent>
                <w:p w:rsidR="005B3EC0" w:rsidRDefault="005B3EC0" w:rsidP="005B3EC0">
                  <w:pPr>
                    <w:pStyle w:val="a3"/>
                    <w:shd w:val="clear" w:color="auto" w:fill="FFFFFF"/>
                    <w:spacing w:before="0" w:beforeAutospacing="0" w:after="0" w:afterAutospacing="0" w:line="384" w:lineRule="atLeast"/>
                    <w:jc w:val="center"/>
                    <w:textAlignment w:val="baseline"/>
                    <w:rPr>
                      <w:rStyle w:val="a4"/>
                      <w:b w:val="0"/>
                      <w:sz w:val="28"/>
                      <w:szCs w:val="28"/>
                      <w:bdr w:val="none" w:sz="0" w:space="0" w:color="auto" w:frame="1"/>
                    </w:rPr>
                  </w:pPr>
                </w:p>
                <w:p w:rsidR="005B3EC0" w:rsidRPr="00D2344D" w:rsidRDefault="005B3EC0" w:rsidP="005B3EC0">
                  <w:pPr>
                    <w:pStyle w:val="a3"/>
                    <w:shd w:val="clear" w:color="auto" w:fill="FFFFFF"/>
                    <w:spacing w:before="0" w:beforeAutospacing="0" w:after="0" w:afterAutospacing="0" w:line="384" w:lineRule="atLeast"/>
                    <w:jc w:val="center"/>
                    <w:textAlignment w:val="baseline"/>
                    <w:rPr>
                      <w:color w:val="C00000"/>
                      <w:sz w:val="36"/>
                      <w:szCs w:val="36"/>
                    </w:rPr>
                  </w:pPr>
                  <w:r w:rsidRPr="00553183">
                    <w:rPr>
                      <w:rStyle w:val="a4"/>
                      <w:color w:val="C00000"/>
                      <w:sz w:val="28"/>
                      <w:szCs w:val="28"/>
                      <w:bdr w:val="none" w:sz="0" w:space="0" w:color="auto" w:frame="1"/>
                    </w:rPr>
                    <w:t>«</w:t>
                  </w:r>
                  <w:r w:rsidRPr="00D2344D">
                    <w:rPr>
                      <w:rStyle w:val="a4"/>
                      <w:color w:val="C00000"/>
                      <w:sz w:val="36"/>
                      <w:szCs w:val="36"/>
                      <w:bdr w:val="none" w:sz="0" w:space="0" w:color="auto" w:frame="1"/>
                    </w:rPr>
                    <w:t>КРУГ ЖЕЛАНИЙ»</w:t>
                  </w:r>
                </w:p>
                <w:p w:rsidR="005B3EC0" w:rsidRPr="00D2344D" w:rsidRDefault="005B3EC0" w:rsidP="005B3EC0">
                  <w:pPr>
                    <w:pStyle w:val="a3"/>
                    <w:shd w:val="clear" w:color="auto" w:fill="FFFFFF"/>
                    <w:spacing w:before="0" w:beforeAutospacing="0" w:after="0" w:afterAutospacing="0" w:line="384" w:lineRule="atLeast"/>
                    <w:textAlignment w:val="baseline"/>
                    <w:rPr>
                      <w:sz w:val="36"/>
                      <w:szCs w:val="36"/>
                    </w:rPr>
                  </w:pPr>
                  <w:r w:rsidRPr="00D2344D">
                    <w:rPr>
                      <w:rStyle w:val="a4"/>
                      <w:sz w:val="36"/>
                      <w:szCs w:val="36"/>
                      <w:bdr w:val="none" w:sz="0" w:space="0" w:color="auto" w:frame="1"/>
                    </w:rPr>
                    <w:t>Цель:</w:t>
                  </w:r>
                  <w:r w:rsidRPr="00D2344D">
                    <w:rPr>
                      <w:rStyle w:val="apple-converted-space"/>
                      <w:sz w:val="36"/>
                      <w:szCs w:val="36"/>
                    </w:rPr>
                    <w:t> </w:t>
                  </w:r>
                  <w:r w:rsidRPr="00D2344D">
                    <w:rPr>
                      <w:sz w:val="36"/>
                      <w:szCs w:val="36"/>
                    </w:rPr>
                    <w:t>содействовать развитию речи детей, коммуникативных навыков, мышления. Воспитывать миролюбие, твердое желание творить добро.</w:t>
                  </w:r>
                </w:p>
                <w:p w:rsidR="005B3EC0" w:rsidRPr="00D2344D" w:rsidRDefault="005B3EC0" w:rsidP="005B3EC0">
                  <w:pPr>
                    <w:pStyle w:val="a3"/>
                    <w:shd w:val="clear" w:color="auto" w:fill="FFFFFF"/>
                    <w:spacing w:before="0" w:beforeAutospacing="0" w:after="0" w:afterAutospacing="0" w:line="384" w:lineRule="atLeast"/>
                    <w:textAlignment w:val="baseline"/>
                    <w:rPr>
                      <w:sz w:val="36"/>
                      <w:szCs w:val="36"/>
                    </w:rPr>
                  </w:pPr>
                  <w:r w:rsidRPr="00D2344D">
                    <w:rPr>
                      <w:rStyle w:val="a4"/>
                      <w:sz w:val="36"/>
                      <w:szCs w:val="36"/>
                      <w:bdr w:val="none" w:sz="0" w:space="0" w:color="auto" w:frame="1"/>
                    </w:rPr>
                    <w:t>Игровые действия:</w:t>
                  </w:r>
                  <w:r w:rsidRPr="00D2344D">
                    <w:rPr>
                      <w:rStyle w:val="apple-converted-space"/>
                      <w:sz w:val="36"/>
                      <w:szCs w:val="36"/>
                    </w:rPr>
                    <w:t> </w:t>
                  </w:r>
                  <w:r w:rsidRPr="00D2344D">
                    <w:rPr>
                      <w:sz w:val="36"/>
                      <w:szCs w:val="36"/>
                    </w:rPr>
                    <w:t>дети становятся в круг и, передавая игрушку по очереди, друг другу, высказывают свои пожелания. Например, «Я хочу, чтоб все зло на планете исчезло». И т.п.</w:t>
                  </w:r>
                </w:p>
                <w:p w:rsidR="005B3EC0" w:rsidRPr="00D2344D" w:rsidRDefault="005B3EC0" w:rsidP="005B3EC0">
                  <w:pPr>
                    <w:pStyle w:val="a3"/>
                    <w:shd w:val="clear" w:color="auto" w:fill="FFFFFF"/>
                    <w:spacing w:before="0" w:beforeAutospacing="0" w:after="0" w:afterAutospacing="0" w:line="384" w:lineRule="atLeast"/>
                    <w:textAlignment w:val="baseline"/>
                    <w:rPr>
                      <w:sz w:val="36"/>
                      <w:szCs w:val="36"/>
                    </w:rPr>
                  </w:pPr>
                  <w:r w:rsidRPr="00D2344D">
                    <w:rPr>
                      <w:rStyle w:val="a4"/>
                      <w:sz w:val="36"/>
                      <w:szCs w:val="36"/>
                      <w:bdr w:val="none" w:sz="0" w:space="0" w:color="auto" w:frame="1"/>
                    </w:rPr>
                    <w:t>Оборудование:</w:t>
                  </w:r>
                  <w:r w:rsidRPr="00D2344D">
                    <w:rPr>
                      <w:rStyle w:val="apple-converted-space"/>
                      <w:sz w:val="36"/>
                      <w:szCs w:val="36"/>
                    </w:rPr>
                    <w:t> </w:t>
                  </w:r>
                  <w:r w:rsidRPr="00D2344D">
                    <w:rPr>
                      <w:sz w:val="36"/>
                      <w:szCs w:val="36"/>
                    </w:rPr>
                    <w:t>любая игрушка (мяч, кукла, мишка и т.п.).</w:t>
                  </w:r>
                </w:p>
                <w:p w:rsidR="00320E0B" w:rsidRDefault="00320E0B" w:rsidP="00320E0B"/>
                <w:p w:rsidR="00320E0B" w:rsidRDefault="00AF5CC2" w:rsidP="00AF5CC2">
                  <w:pPr>
                    <w:jc w:val="center"/>
                  </w:pPr>
                  <w:r>
                    <w:rPr>
                      <w:noProof/>
                      <w:lang w:eastAsia="ru-RU"/>
                    </w:rPr>
                    <w:drawing>
                      <wp:inline distT="0" distB="0" distL="0" distR="0">
                        <wp:extent cx="2872800" cy="1963081"/>
                        <wp:effectExtent l="0" t="0" r="0" b="0"/>
                        <wp:docPr id="31" name="Рисунок 31" descr="http://www.psychologos.ru/images/snimok_ekrana_2014-11-13_v_11.47.17_1415868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sychologos.ru/images/snimok_ekrana_2014-11-13_v_11.47.17_1415868504.png"/>
                                <pic:cNvPicPr>
                                  <a:picLocks noChangeAspect="1" noChangeArrowheads="1"/>
                                </pic:cNvPicPr>
                              </pic:nvPicPr>
                              <pic:blipFill>
                                <a:blip r:embed="rId23">
                                  <a:clrChange>
                                    <a:clrFrom>
                                      <a:srgbClr val="B9DDB5"/>
                                    </a:clrFrom>
                                    <a:clrTo>
                                      <a:srgbClr val="B9DDB5">
                                        <a:alpha val="0"/>
                                      </a:srgbClr>
                                    </a:clrTo>
                                  </a:clrChange>
                                </a:blip>
                                <a:srcRect/>
                                <a:stretch>
                                  <a:fillRect/>
                                </a:stretch>
                              </pic:blipFill>
                              <pic:spPr bwMode="auto">
                                <a:xfrm>
                                  <a:off x="0" y="0"/>
                                  <a:ext cx="2891133" cy="1975609"/>
                                </a:xfrm>
                                <a:prstGeom prst="rect">
                                  <a:avLst/>
                                </a:prstGeom>
                                <a:noFill/>
                                <a:ln w="9525">
                                  <a:noFill/>
                                  <a:miter lim="800000"/>
                                  <a:headEnd/>
                                  <a:tailEnd/>
                                </a:ln>
                              </pic:spPr>
                            </pic:pic>
                          </a:graphicData>
                        </a:graphic>
                      </wp:inline>
                    </w:drawing>
                  </w:r>
                </w:p>
                <w:p w:rsidR="005B3EC0" w:rsidRDefault="005B3EC0"/>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47" style="position:absolute;margin-left:-46.05pt;margin-top:8.65pt;width:519.75pt;height:358.5pt;z-index:251679744" strokecolor="#00b050" strokeweight="2.25pt">
            <v:fill r:id="rId5" o:title="Пергамент" type="tile"/>
            <v:textbox>
              <w:txbxContent>
                <w:p w:rsidR="00320E0B" w:rsidRDefault="00320E0B" w:rsidP="00320E0B">
                  <w:pPr>
                    <w:pStyle w:val="a3"/>
                    <w:spacing w:before="0" w:beforeAutospacing="0" w:after="0" w:afterAutospacing="0"/>
                    <w:jc w:val="center"/>
                    <w:rPr>
                      <w:rStyle w:val="a4"/>
                      <w:b w:val="0"/>
                      <w:sz w:val="28"/>
                      <w:szCs w:val="28"/>
                    </w:rPr>
                  </w:pPr>
                </w:p>
                <w:p w:rsidR="00320E0B" w:rsidRPr="00D2344D" w:rsidRDefault="00320E0B" w:rsidP="00320E0B">
                  <w:pPr>
                    <w:pStyle w:val="a3"/>
                    <w:spacing w:before="0" w:beforeAutospacing="0" w:after="0" w:afterAutospacing="0"/>
                    <w:jc w:val="center"/>
                    <w:rPr>
                      <w:rStyle w:val="a4"/>
                      <w:color w:val="C00000"/>
                      <w:sz w:val="36"/>
                      <w:szCs w:val="36"/>
                    </w:rPr>
                  </w:pPr>
                  <w:r w:rsidRPr="00553183">
                    <w:rPr>
                      <w:rStyle w:val="a4"/>
                      <w:color w:val="C00000"/>
                      <w:sz w:val="28"/>
                      <w:szCs w:val="28"/>
                    </w:rPr>
                    <w:t>«</w:t>
                  </w:r>
                  <w:r w:rsidRPr="00D2344D">
                    <w:rPr>
                      <w:rStyle w:val="a4"/>
                      <w:color w:val="C00000"/>
                      <w:sz w:val="36"/>
                      <w:szCs w:val="36"/>
                    </w:rPr>
                    <w:t>СНЕЖНЫЙ КОМ»</w:t>
                  </w:r>
                </w:p>
                <w:p w:rsidR="0053554D" w:rsidRPr="00D2344D" w:rsidRDefault="0053554D" w:rsidP="00320E0B">
                  <w:pPr>
                    <w:pStyle w:val="a3"/>
                    <w:spacing w:before="0" w:beforeAutospacing="0" w:after="0" w:afterAutospacing="0"/>
                    <w:jc w:val="center"/>
                    <w:rPr>
                      <w:color w:val="C00000"/>
                      <w:sz w:val="36"/>
                      <w:szCs w:val="36"/>
                    </w:rPr>
                  </w:pPr>
                </w:p>
                <w:p w:rsidR="00320E0B" w:rsidRPr="00D2344D" w:rsidRDefault="00320E0B" w:rsidP="00320E0B">
                  <w:pPr>
                    <w:pStyle w:val="a3"/>
                    <w:spacing w:before="0" w:beforeAutospacing="0" w:after="0" w:afterAutospacing="0"/>
                    <w:jc w:val="both"/>
                    <w:rPr>
                      <w:i/>
                      <w:sz w:val="36"/>
                      <w:szCs w:val="36"/>
                    </w:rPr>
                  </w:pPr>
                  <w:r w:rsidRPr="00D2344D">
                    <w:rPr>
                      <w:b/>
                      <w:sz w:val="36"/>
                      <w:szCs w:val="36"/>
                    </w:rPr>
                    <w:t>Цель:</w:t>
                  </w:r>
                  <w:r w:rsidRPr="00D2344D">
                    <w:rPr>
                      <w:sz w:val="36"/>
                      <w:szCs w:val="36"/>
                    </w:rPr>
                    <w:t xml:space="preserve"> позволяет детям скорее запомнить имена, друг друга, установить контакт. </w:t>
                  </w:r>
                </w:p>
                <w:p w:rsidR="00320E0B" w:rsidRPr="00D2344D" w:rsidRDefault="00320E0B" w:rsidP="00320E0B">
                  <w:pPr>
                    <w:pStyle w:val="a3"/>
                    <w:spacing w:before="0" w:beforeAutospacing="0" w:after="0" w:afterAutospacing="0"/>
                    <w:jc w:val="both"/>
                    <w:rPr>
                      <w:sz w:val="36"/>
                      <w:szCs w:val="36"/>
                    </w:rPr>
                  </w:pPr>
                  <w:r w:rsidRPr="00D2344D">
                    <w:rPr>
                      <w:b/>
                      <w:sz w:val="36"/>
                      <w:szCs w:val="36"/>
                    </w:rPr>
                    <w:t>Ход игры:</w:t>
                  </w:r>
                  <w:r w:rsidRPr="00D2344D">
                    <w:rPr>
                      <w:sz w:val="36"/>
                      <w:szCs w:val="36"/>
                    </w:rPr>
                    <w:t xml:space="preserve"> Первый участник (например, слева от ведущего) называет свое имя. Следующий повторяет его, и, называет свое. И так по кругу. Упражнение заканчивается, когда первый участник назовет по именам всю группу </w:t>
                  </w:r>
                </w:p>
                <w:p w:rsidR="00B31A66" w:rsidRDefault="00B31A66" w:rsidP="00320E0B">
                  <w:pPr>
                    <w:pStyle w:val="a3"/>
                    <w:spacing w:before="0" w:beforeAutospacing="0" w:after="0" w:afterAutospacing="0"/>
                    <w:jc w:val="both"/>
                    <w:rPr>
                      <w:sz w:val="28"/>
                      <w:szCs w:val="28"/>
                    </w:rPr>
                  </w:pPr>
                </w:p>
                <w:p w:rsidR="0053554D" w:rsidRDefault="0053554D" w:rsidP="00320E0B">
                  <w:pPr>
                    <w:pStyle w:val="a3"/>
                    <w:spacing w:before="0" w:beforeAutospacing="0" w:after="0" w:afterAutospacing="0"/>
                    <w:jc w:val="both"/>
                    <w:rPr>
                      <w:sz w:val="28"/>
                      <w:szCs w:val="28"/>
                    </w:rPr>
                  </w:pPr>
                </w:p>
                <w:p w:rsidR="00320E0B" w:rsidRDefault="0053554D" w:rsidP="00B31A66">
                  <w:pPr>
                    <w:jc w:val="center"/>
                  </w:pPr>
                  <w:r w:rsidRPr="0053554D">
                    <w:rPr>
                      <w:noProof/>
                      <w:lang w:eastAsia="ru-RU"/>
                    </w:rPr>
                    <w:drawing>
                      <wp:inline distT="0" distB="0" distL="0" distR="0">
                        <wp:extent cx="2238051" cy="1684800"/>
                        <wp:effectExtent l="0" t="0" r="0" b="0"/>
                        <wp:docPr id="51" name="Рисунок 67" descr="http://xn----btbejmpdxbgw3c.xn--p1ai/wp-content/uploads/2015/05/%D0%B2%D0%BE%D0%B7%D1%8C%D0%BC%D0%B8-%D0%B8-%D0%BF%D0%B5%D1%80%D0%B5%D0%B4%D0%B0%D0%B9-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btbejmpdxbgw3c.xn--p1ai/wp-content/uploads/2015/05/%D0%B2%D0%BE%D0%B7%D1%8C%D0%BC%D0%B8-%D0%B8-%D0%BF%D0%B5%D1%80%D0%B5%D0%B4%D0%B0%D0%B9-300x223.jpg"/>
                                <pic:cNvPicPr>
                                  <a:picLocks noChangeAspect="1" noChangeArrowheads="1"/>
                                </pic:cNvPicPr>
                              </pic:nvPicPr>
                              <pic:blipFill>
                                <a:blip r:embed="rId24">
                                  <a:clrChange>
                                    <a:clrFrom>
                                      <a:srgbClr val="FFFFFF"/>
                                    </a:clrFrom>
                                    <a:clrTo>
                                      <a:srgbClr val="FFFFFF">
                                        <a:alpha val="0"/>
                                      </a:srgbClr>
                                    </a:clrTo>
                                  </a:clrChange>
                                </a:blip>
                                <a:srcRect r="1431"/>
                                <a:stretch>
                                  <a:fillRect/>
                                </a:stretch>
                              </pic:blipFill>
                              <pic:spPr bwMode="auto">
                                <a:xfrm>
                                  <a:off x="0" y="0"/>
                                  <a:ext cx="2238051" cy="1684800"/>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lastRenderedPageBreak/>
        <w:pict>
          <v:rect id="_x0000_s1048" style="position:absolute;margin-left:-46.8pt;margin-top:-25.2pt;width:519.75pt;height:358.5pt;z-index:251680768" strokecolor="#00b050" strokeweight="2.25pt">
            <v:fill r:id="rId5" o:title="Пергамент" type="tile"/>
            <v:textbox>
              <w:txbxContent>
                <w:p w:rsidR="00320E0B" w:rsidRDefault="00320E0B" w:rsidP="00320E0B">
                  <w:pPr>
                    <w:pStyle w:val="a3"/>
                    <w:spacing w:before="0" w:beforeAutospacing="0" w:after="0" w:afterAutospacing="0"/>
                    <w:jc w:val="center"/>
                    <w:rPr>
                      <w:rStyle w:val="a4"/>
                      <w:sz w:val="28"/>
                      <w:szCs w:val="28"/>
                      <w:u w:val="single"/>
                    </w:rPr>
                  </w:pPr>
                </w:p>
                <w:p w:rsidR="00320E0B" w:rsidRPr="00D2344D" w:rsidRDefault="00320E0B" w:rsidP="00320E0B">
                  <w:pPr>
                    <w:pStyle w:val="a3"/>
                    <w:spacing w:before="0" w:beforeAutospacing="0" w:after="0" w:afterAutospacing="0"/>
                    <w:jc w:val="center"/>
                    <w:rPr>
                      <w:rStyle w:val="a4"/>
                      <w:color w:val="C00000"/>
                      <w:sz w:val="32"/>
                      <w:szCs w:val="32"/>
                    </w:rPr>
                  </w:pPr>
                  <w:r w:rsidRPr="00553183">
                    <w:rPr>
                      <w:rStyle w:val="a4"/>
                      <w:color w:val="C00000"/>
                      <w:sz w:val="28"/>
                      <w:szCs w:val="28"/>
                    </w:rPr>
                    <w:t>«</w:t>
                  </w:r>
                  <w:r w:rsidRPr="00D2344D">
                    <w:rPr>
                      <w:rStyle w:val="a4"/>
                      <w:color w:val="C00000"/>
                      <w:sz w:val="32"/>
                      <w:szCs w:val="32"/>
                    </w:rPr>
                    <w:t>НЕ ВЫПУСТИМ ШАРИК ИЗ КРУГА»</w:t>
                  </w:r>
                </w:p>
                <w:p w:rsidR="000C3C04" w:rsidRPr="00D2344D" w:rsidRDefault="000C3C04" w:rsidP="00320E0B">
                  <w:pPr>
                    <w:pStyle w:val="a3"/>
                    <w:spacing w:before="0" w:beforeAutospacing="0" w:after="0" w:afterAutospacing="0"/>
                    <w:jc w:val="center"/>
                    <w:rPr>
                      <w:sz w:val="32"/>
                      <w:szCs w:val="32"/>
                      <w:u w:val="single"/>
                    </w:rPr>
                  </w:pPr>
                </w:p>
                <w:p w:rsidR="00320E0B" w:rsidRPr="00D2344D" w:rsidRDefault="00320E0B" w:rsidP="00320E0B">
                  <w:pPr>
                    <w:pStyle w:val="a3"/>
                    <w:spacing w:before="0" w:beforeAutospacing="0" w:after="0" w:afterAutospacing="0"/>
                    <w:jc w:val="both"/>
                    <w:rPr>
                      <w:sz w:val="32"/>
                      <w:szCs w:val="32"/>
                    </w:rPr>
                  </w:pPr>
                  <w:proofErr w:type="spellStart"/>
                  <w:r w:rsidRPr="00D2344D">
                    <w:rPr>
                      <w:b/>
                      <w:sz w:val="32"/>
                      <w:szCs w:val="32"/>
                    </w:rPr>
                    <w:t>Цель</w:t>
                  </w:r>
                  <w:proofErr w:type="gramStart"/>
                  <w:r w:rsidRPr="00D2344D">
                    <w:rPr>
                      <w:b/>
                      <w:sz w:val="32"/>
                      <w:szCs w:val="32"/>
                    </w:rPr>
                    <w:t>:</w:t>
                  </w:r>
                  <w:r w:rsidR="00DB1A4E" w:rsidRPr="00D2344D">
                    <w:rPr>
                      <w:sz w:val="32"/>
                      <w:szCs w:val="32"/>
                    </w:rPr>
                    <w:t>ф</w:t>
                  </w:r>
                  <w:proofErr w:type="gramEnd"/>
                  <w:r w:rsidRPr="00D2344D">
                    <w:rPr>
                      <w:sz w:val="32"/>
                      <w:szCs w:val="32"/>
                    </w:rPr>
                    <w:t>ормирование</w:t>
                  </w:r>
                  <w:proofErr w:type="spellEnd"/>
                  <w:r w:rsidRPr="00D2344D">
                    <w:rPr>
                      <w:sz w:val="32"/>
                      <w:szCs w:val="32"/>
                    </w:rPr>
                    <w:t xml:space="preserve"> умения действовать сообща, снятие эмоционального напряжения.</w:t>
                  </w:r>
                </w:p>
                <w:p w:rsidR="00320E0B" w:rsidRPr="00D2344D" w:rsidRDefault="00320E0B" w:rsidP="00320E0B">
                  <w:pPr>
                    <w:pStyle w:val="a3"/>
                    <w:spacing w:before="0" w:beforeAutospacing="0" w:after="0" w:afterAutospacing="0"/>
                    <w:jc w:val="both"/>
                    <w:rPr>
                      <w:sz w:val="32"/>
                      <w:szCs w:val="32"/>
                    </w:rPr>
                  </w:pPr>
                  <w:proofErr w:type="gramStart"/>
                  <w:r w:rsidRPr="00D2344D">
                    <w:rPr>
                      <w:sz w:val="32"/>
                      <w:szCs w:val="32"/>
                    </w:rPr>
                    <w:t>Играющие встают в круг и берутся за руки.</w:t>
                  </w:r>
                  <w:proofErr w:type="gramEnd"/>
                  <w:r w:rsidRPr="00D2344D">
                    <w:rPr>
                      <w:sz w:val="32"/>
                      <w:szCs w:val="32"/>
                    </w:rPr>
                    <w:t xml:space="preserve"> В центр круга запускается воздушный шарик. Задача — любыми способами, но, не разъединяя рук, удержать шарик в воздухе как можно дольше.</w:t>
                  </w:r>
                </w:p>
                <w:p w:rsidR="008E1399" w:rsidRPr="00D2344D" w:rsidRDefault="008E1399" w:rsidP="00320E0B">
                  <w:pPr>
                    <w:pStyle w:val="a3"/>
                    <w:spacing w:before="0" w:beforeAutospacing="0" w:after="0" w:afterAutospacing="0"/>
                    <w:jc w:val="both"/>
                    <w:rPr>
                      <w:sz w:val="32"/>
                      <w:szCs w:val="32"/>
                    </w:rPr>
                  </w:pPr>
                </w:p>
                <w:p w:rsidR="00320E0B" w:rsidRDefault="00553183" w:rsidP="00553183">
                  <w:pPr>
                    <w:jc w:val="center"/>
                  </w:pPr>
                  <w:r>
                    <w:rPr>
                      <w:noProof/>
                      <w:lang w:eastAsia="ru-RU"/>
                    </w:rPr>
                    <w:drawing>
                      <wp:inline distT="0" distB="0" distL="0" distR="0">
                        <wp:extent cx="1188000" cy="1605513"/>
                        <wp:effectExtent l="0" t="0" r="0" b="0"/>
                        <wp:docPr id="55" name="Рисунок 55" descr="http://www.aviart-print.ru/upload/files/catalog/2/2109/fu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viart-print.ru/upload/files/catalog/2/2109/full_2.png"/>
                                <pic:cNvPicPr>
                                  <a:picLocks noChangeAspect="1" noChangeArrowheads="1"/>
                                </pic:cNvPicPr>
                              </pic:nvPicPr>
                              <pic:blipFill>
                                <a:blip r:embed="rId25"/>
                                <a:srcRect/>
                                <a:stretch>
                                  <a:fillRect/>
                                </a:stretch>
                              </pic:blipFill>
                              <pic:spPr bwMode="auto">
                                <a:xfrm>
                                  <a:off x="0" y="0"/>
                                  <a:ext cx="1188380" cy="1606026"/>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49" style="position:absolute;margin-left:-46.8pt;margin-top:7.9pt;width:519.75pt;height:358.5pt;z-index:251681792" strokecolor="#00b050" strokeweight="2.25pt">
            <v:fill r:id="rId8" o:title="Голубая тисненая бумага" type="tile"/>
            <v:textbox>
              <w:txbxContent>
                <w:p w:rsidR="00320E0B" w:rsidRDefault="00320E0B" w:rsidP="00320E0B">
                  <w:pPr>
                    <w:pStyle w:val="a3"/>
                    <w:spacing w:before="0" w:beforeAutospacing="0" w:after="0" w:afterAutospacing="0"/>
                    <w:jc w:val="center"/>
                    <w:rPr>
                      <w:rStyle w:val="a4"/>
                      <w:sz w:val="28"/>
                      <w:szCs w:val="28"/>
                      <w:u w:val="single"/>
                    </w:rPr>
                  </w:pPr>
                </w:p>
                <w:p w:rsidR="00320E0B" w:rsidRPr="00D2344D" w:rsidRDefault="00320E0B" w:rsidP="00320E0B">
                  <w:pPr>
                    <w:pStyle w:val="a3"/>
                    <w:spacing w:before="0" w:beforeAutospacing="0" w:after="0" w:afterAutospacing="0"/>
                    <w:jc w:val="center"/>
                    <w:rPr>
                      <w:rStyle w:val="a4"/>
                      <w:color w:val="C00000"/>
                      <w:sz w:val="36"/>
                      <w:szCs w:val="36"/>
                    </w:rPr>
                  </w:pPr>
                  <w:r w:rsidRPr="00D2344D">
                    <w:rPr>
                      <w:rStyle w:val="a4"/>
                      <w:color w:val="C00000"/>
                      <w:sz w:val="36"/>
                      <w:szCs w:val="36"/>
                    </w:rPr>
                    <w:t>«КОЛЕЧКО КРАСОТЫ»</w:t>
                  </w:r>
                </w:p>
                <w:p w:rsidR="00320E0B" w:rsidRPr="00D2344D" w:rsidRDefault="00320E0B" w:rsidP="00320E0B">
                  <w:pPr>
                    <w:pStyle w:val="a3"/>
                    <w:spacing w:before="0" w:beforeAutospacing="0" w:after="0" w:afterAutospacing="0"/>
                    <w:jc w:val="both"/>
                    <w:rPr>
                      <w:sz w:val="28"/>
                      <w:szCs w:val="28"/>
                      <w:u w:val="single"/>
                    </w:rPr>
                  </w:pPr>
                </w:p>
                <w:p w:rsidR="00320E0B" w:rsidRPr="00D2344D" w:rsidRDefault="00320E0B" w:rsidP="00320E0B">
                  <w:pPr>
                    <w:pStyle w:val="a3"/>
                    <w:spacing w:before="0" w:beforeAutospacing="0" w:after="0" w:afterAutospacing="0"/>
                    <w:jc w:val="both"/>
                    <w:rPr>
                      <w:sz w:val="28"/>
                      <w:szCs w:val="28"/>
                    </w:rPr>
                  </w:pPr>
                  <w:r w:rsidRPr="00D2344D">
                    <w:rPr>
                      <w:b/>
                      <w:sz w:val="28"/>
                      <w:szCs w:val="28"/>
                    </w:rPr>
                    <w:t>Цель:</w:t>
                  </w:r>
                  <w:r w:rsidRPr="00D2344D">
                    <w:rPr>
                      <w:sz w:val="28"/>
                      <w:szCs w:val="28"/>
                    </w:rPr>
                    <w:t xml:space="preserve"> помощь в формировании личности ребенка, его социальных и нравственных отношений с окружающим миром через развитие лучших качеств.</w:t>
                  </w:r>
                </w:p>
                <w:p w:rsidR="00DB1A4E" w:rsidRPr="00D2344D" w:rsidRDefault="00DB1A4E" w:rsidP="00320E0B">
                  <w:pPr>
                    <w:pStyle w:val="a3"/>
                    <w:spacing w:before="0" w:beforeAutospacing="0" w:after="0" w:afterAutospacing="0"/>
                    <w:jc w:val="both"/>
                    <w:rPr>
                      <w:sz w:val="28"/>
                      <w:szCs w:val="28"/>
                    </w:rPr>
                  </w:pPr>
                </w:p>
                <w:p w:rsidR="00320E0B" w:rsidRPr="00D2344D" w:rsidRDefault="00320E0B" w:rsidP="00320E0B">
                  <w:pPr>
                    <w:pStyle w:val="a3"/>
                    <w:spacing w:before="0" w:beforeAutospacing="0" w:after="0" w:afterAutospacing="0"/>
                    <w:jc w:val="both"/>
                    <w:rPr>
                      <w:sz w:val="28"/>
                      <w:szCs w:val="28"/>
                    </w:rPr>
                  </w:pPr>
                  <w:r w:rsidRPr="00D2344D">
                    <w:rPr>
                      <w:sz w:val="28"/>
                      <w:szCs w:val="28"/>
                    </w:rPr>
                    <w:t xml:space="preserve">У вас есть колечко красоты. Стоит направить колечко на любого человека, как в нем сразу же становится видно все самое красивое. Дети встают в круг и вытягивают сложенные ладошки вперед. Педагог незаметно вкладывает колечко кому-нибудь в ладошки. Потом дети хором кричат: «Колечко, колечко, выйди на крылечко». </w:t>
                  </w:r>
                  <w:proofErr w:type="gramStart"/>
                  <w:r w:rsidRPr="00D2344D">
                    <w:rPr>
                      <w:sz w:val="28"/>
                      <w:szCs w:val="28"/>
                    </w:rPr>
                    <w:t>Получивший</w:t>
                  </w:r>
                  <w:proofErr w:type="gramEnd"/>
                  <w:r w:rsidRPr="00D2344D">
                    <w:rPr>
                      <w:sz w:val="28"/>
                      <w:szCs w:val="28"/>
                    </w:rPr>
                    <w:t xml:space="preserve"> колечко выбегает на середину круга. Он должен прикоснуться к своим друзьям колечком и рассказать о том, что красивого он видит в них. Тот, кто больше всех увидел </w:t>
                  </w:r>
                  <w:proofErr w:type="gramStart"/>
                  <w:r w:rsidRPr="00D2344D">
                    <w:rPr>
                      <w:sz w:val="28"/>
                      <w:szCs w:val="28"/>
                    </w:rPr>
                    <w:t>красивого</w:t>
                  </w:r>
                  <w:proofErr w:type="gramEnd"/>
                  <w:r w:rsidRPr="00D2344D">
                    <w:rPr>
                      <w:sz w:val="28"/>
                      <w:szCs w:val="28"/>
                    </w:rPr>
                    <w:t xml:space="preserve"> в своих друзьях, получает колечко красоты в подарок. </w:t>
                  </w:r>
                </w:p>
                <w:p w:rsidR="00320E0B" w:rsidRDefault="0053554D" w:rsidP="00CB766F">
                  <w:pPr>
                    <w:jc w:val="center"/>
                  </w:pPr>
                  <w:r>
                    <w:rPr>
                      <w:noProof/>
                      <w:lang w:eastAsia="ru-RU"/>
                    </w:rPr>
                    <w:drawing>
                      <wp:inline distT="0" distB="0" distL="0" distR="0">
                        <wp:extent cx="1569600" cy="1569600"/>
                        <wp:effectExtent l="0" t="0" r="0" b="0"/>
                        <wp:docPr id="121" name="Рисунок 121" descr="http://media.grodno.in/source/photos/2015/05/29/8abfe-koltso-iz-zolota-s-em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edia.grodno.in/source/photos/2015/05/29/8abfe-koltso-iz-zolota-s-emalu.jpg"/>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569552" cy="1569552"/>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lastRenderedPageBreak/>
        <w:pict>
          <v:rect id="_x0000_s1046" style="position:absolute;margin-left:-43.8pt;margin-top:-22.75pt;width:519.75pt;height:358.5pt;z-index:251678720" strokecolor="#00b050" strokeweight="2.25pt">
            <v:fill r:id="rId8" o:title="Голубая тисненая бумага" type="tile"/>
            <v:textbox>
              <w:txbxContent>
                <w:p w:rsidR="00320E0B" w:rsidRDefault="00320E0B" w:rsidP="00320E0B">
                  <w:pPr>
                    <w:pStyle w:val="a3"/>
                    <w:spacing w:before="0" w:beforeAutospacing="0" w:after="0" w:afterAutospacing="0"/>
                    <w:jc w:val="center"/>
                    <w:rPr>
                      <w:rStyle w:val="a4"/>
                      <w:b w:val="0"/>
                      <w:sz w:val="28"/>
                      <w:szCs w:val="28"/>
                    </w:rPr>
                  </w:pPr>
                </w:p>
                <w:p w:rsidR="00320E0B" w:rsidRPr="00D2344D" w:rsidRDefault="00320E0B" w:rsidP="00320E0B">
                  <w:pPr>
                    <w:pStyle w:val="a3"/>
                    <w:spacing w:before="0" w:beforeAutospacing="0" w:after="0" w:afterAutospacing="0"/>
                    <w:jc w:val="center"/>
                    <w:rPr>
                      <w:rStyle w:val="a4"/>
                      <w:b w:val="0"/>
                      <w:sz w:val="36"/>
                      <w:szCs w:val="36"/>
                    </w:rPr>
                  </w:pPr>
                  <w:r w:rsidRPr="00D2344D">
                    <w:rPr>
                      <w:rStyle w:val="a4"/>
                      <w:b w:val="0"/>
                      <w:sz w:val="36"/>
                      <w:szCs w:val="36"/>
                    </w:rPr>
                    <w:t>«</w:t>
                  </w:r>
                  <w:r w:rsidRPr="00D2344D">
                    <w:rPr>
                      <w:rStyle w:val="a4"/>
                      <w:color w:val="C00000"/>
                      <w:sz w:val="36"/>
                      <w:szCs w:val="36"/>
                    </w:rPr>
                    <w:t>ПОМОГИ СЛЕПОМУ ДЕДУШКЕ»</w:t>
                  </w:r>
                </w:p>
                <w:p w:rsidR="00B970DF" w:rsidRPr="00320E0B" w:rsidRDefault="00B970DF" w:rsidP="00320E0B">
                  <w:pPr>
                    <w:pStyle w:val="a3"/>
                    <w:spacing w:before="0" w:beforeAutospacing="0" w:after="0" w:afterAutospacing="0"/>
                    <w:jc w:val="center"/>
                    <w:rPr>
                      <w:b/>
                      <w:sz w:val="28"/>
                      <w:szCs w:val="28"/>
                    </w:rPr>
                  </w:pPr>
                </w:p>
                <w:p w:rsidR="00320E0B" w:rsidRDefault="00320E0B" w:rsidP="00320E0B">
                  <w:pPr>
                    <w:pStyle w:val="a3"/>
                    <w:spacing w:before="0" w:beforeAutospacing="0" w:after="0" w:afterAutospacing="0"/>
                    <w:jc w:val="both"/>
                    <w:rPr>
                      <w:sz w:val="28"/>
                      <w:szCs w:val="28"/>
                    </w:rPr>
                  </w:pPr>
                  <w:r w:rsidRPr="00A17FD7">
                    <w:rPr>
                      <w:b/>
                      <w:sz w:val="28"/>
                      <w:szCs w:val="28"/>
                    </w:rPr>
                    <w:t>Цель:</w:t>
                  </w:r>
                  <w:r w:rsidRPr="00A17FD7">
                    <w:rPr>
                      <w:sz w:val="28"/>
                      <w:szCs w:val="28"/>
                    </w:rPr>
                    <w:t xml:space="preserve"> формирование чувства уважение к взрослым и сверстникам, внимательного </w:t>
                  </w:r>
                  <w:r w:rsidRPr="00320E0B">
                    <w:rPr>
                      <w:sz w:val="28"/>
                      <w:szCs w:val="28"/>
                    </w:rPr>
                    <w:t xml:space="preserve">отношения к окружающим их людям, доверию друг к другу, овладение навыками взаимодействия и сотрудничества, приобщение к этическим нормам поведения, </w:t>
                  </w:r>
                </w:p>
                <w:p w:rsidR="00320E0B" w:rsidRPr="00320E0B" w:rsidRDefault="00320E0B" w:rsidP="00320E0B">
                  <w:pPr>
                    <w:pStyle w:val="a3"/>
                    <w:spacing w:before="0" w:beforeAutospacing="0" w:after="0" w:afterAutospacing="0"/>
                    <w:jc w:val="both"/>
                    <w:rPr>
                      <w:sz w:val="28"/>
                      <w:szCs w:val="28"/>
                    </w:rPr>
                  </w:pPr>
                </w:p>
                <w:p w:rsidR="00320E0B" w:rsidRPr="00320E0B" w:rsidRDefault="00320E0B" w:rsidP="00320E0B">
                  <w:pPr>
                    <w:rPr>
                      <w:rFonts w:ascii="Times New Roman" w:hAnsi="Times New Roman" w:cs="Times New Roman"/>
                    </w:rPr>
                  </w:pPr>
                  <w:r w:rsidRPr="00320E0B">
                    <w:rPr>
                      <w:rFonts w:ascii="Times New Roman" w:hAnsi="Times New Roman" w:cs="Times New Roman"/>
                      <w:sz w:val="28"/>
                      <w:szCs w:val="28"/>
                    </w:rPr>
                    <w:t>Количество игроков — не меньше 2-х человек. В начале игры выбирается ведущий путем жеребьевки. Ведущий должен предложить всем участникам разделиться на пары и выяснить, кто из них будет играть роль дедушки, а кто будет ему помогать. Ведущий объясняет, что «дедушка» плохо видит т.к. он старенький, поэтому ему завязывают глаза. Затем ведущий с остальными игроками придумывает маршрут (маршрут не должен проходить по прямой дороге, желательно обходить кусты, деревья, мебель…). По этому маршруту игроки проведут «слепого дедушку». После этого пары встают на старт и по свистку ведущего отправляются в путь. Победившим считается та пара, которая быстро и без ошибок преодолеет весь маршрут. Усложнение игры — до «дедушки» нельзя дотрагиваться и руководить его движением можно только словами.</w:t>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32" style="position:absolute;margin-left:-43.8pt;margin-top:7.9pt;width:519.75pt;height:358.5pt;z-index:251664384" strokecolor="#00b050" strokeweight="2.25pt">
            <v:fill r:id="rId5" o:title="Пергамент" type="tile"/>
            <v:textbox>
              <w:txbxContent>
                <w:p w:rsidR="00320E0B" w:rsidRDefault="00320E0B" w:rsidP="00320E0B">
                  <w:pPr>
                    <w:pStyle w:val="a3"/>
                    <w:spacing w:before="0" w:beforeAutospacing="0" w:after="0" w:afterAutospacing="0"/>
                    <w:jc w:val="center"/>
                    <w:rPr>
                      <w:rStyle w:val="a4"/>
                      <w:b w:val="0"/>
                      <w:sz w:val="28"/>
                      <w:szCs w:val="28"/>
                    </w:rPr>
                  </w:pPr>
                </w:p>
                <w:p w:rsidR="00320E0B" w:rsidRPr="00D2344D" w:rsidRDefault="00320E0B" w:rsidP="00320E0B">
                  <w:pPr>
                    <w:pStyle w:val="a3"/>
                    <w:spacing w:before="0" w:beforeAutospacing="0" w:after="0" w:afterAutospacing="0"/>
                    <w:jc w:val="center"/>
                    <w:rPr>
                      <w:color w:val="C00000"/>
                      <w:sz w:val="36"/>
                      <w:szCs w:val="36"/>
                    </w:rPr>
                  </w:pPr>
                  <w:r w:rsidRPr="00553183">
                    <w:rPr>
                      <w:rStyle w:val="a4"/>
                      <w:color w:val="C00000"/>
                      <w:sz w:val="28"/>
                      <w:szCs w:val="28"/>
                    </w:rPr>
                    <w:t>«</w:t>
                  </w:r>
                  <w:r w:rsidRPr="00D2344D">
                    <w:rPr>
                      <w:rStyle w:val="a4"/>
                      <w:color w:val="C00000"/>
                      <w:sz w:val="36"/>
                      <w:szCs w:val="36"/>
                    </w:rPr>
                    <w:t>ТОЛЬКО ХОРОШЕЕ»</w:t>
                  </w:r>
                </w:p>
                <w:p w:rsidR="00320E0B" w:rsidRPr="00D2344D" w:rsidRDefault="00320E0B" w:rsidP="00320E0B">
                  <w:pPr>
                    <w:pStyle w:val="a3"/>
                    <w:spacing w:before="0" w:beforeAutospacing="0" w:after="0" w:afterAutospacing="0"/>
                    <w:jc w:val="center"/>
                    <w:rPr>
                      <w:rStyle w:val="a4"/>
                      <w:b w:val="0"/>
                      <w:sz w:val="36"/>
                      <w:szCs w:val="36"/>
                    </w:rPr>
                  </w:pPr>
                </w:p>
                <w:p w:rsidR="0053554D" w:rsidRPr="00D2344D" w:rsidRDefault="00320E0B" w:rsidP="00320E0B">
                  <w:pPr>
                    <w:pStyle w:val="a3"/>
                    <w:spacing w:before="0" w:beforeAutospacing="0" w:after="0" w:afterAutospacing="0"/>
                    <w:jc w:val="both"/>
                    <w:rPr>
                      <w:sz w:val="32"/>
                      <w:szCs w:val="32"/>
                    </w:rPr>
                  </w:pPr>
                  <w:r w:rsidRPr="00D2344D">
                    <w:rPr>
                      <w:b/>
                      <w:sz w:val="32"/>
                      <w:szCs w:val="32"/>
                    </w:rPr>
                    <w:t>Цель:</w:t>
                  </w:r>
                  <w:r w:rsidRPr="00D2344D">
                    <w:rPr>
                      <w:sz w:val="32"/>
                      <w:szCs w:val="32"/>
                    </w:rPr>
                    <w:t xml:space="preserve"> помочь детям фор</w:t>
                  </w:r>
                  <w:r w:rsidR="0053554D" w:rsidRPr="00D2344D">
                    <w:rPr>
                      <w:sz w:val="32"/>
                      <w:szCs w:val="32"/>
                    </w:rPr>
                    <w:t>мировать представление о добре.</w:t>
                  </w:r>
                </w:p>
                <w:p w:rsidR="00320E0B" w:rsidRPr="00D2344D" w:rsidRDefault="0053554D" w:rsidP="00320E0B">
                  <w:pPr>
                    <w:pStyle w:val="a3"/>
                    <w:spacing w:before="0" w:beforeAutospacing="0" w:after="0" w:afterAutospacing="0"/>
                    <w:jc w:val="both"/>
                    <w:rPr>
                      <w:sz w:val="32"/>
                      <w:szCs w:val="32"/>
                    </w:rPr>
                  </w:pPr>
                  <w:r w:rsidRPr="00D2344D">
                    <w:rPr>
                      <w:sz w:val="32"/>
                      <w:szCs w:val="32"/>
                    </w:rPr>
                    <w:t xml:space="preserve"> </w:t>
                  </w:r>
                  <w:r w:rsidR="00320E0B" w:rsidRPr="00D2344D">
                    <w:rPr>
                      <w:sz w:val="32"/>
                      <w:szCs w:val="32"/>
                    </w:rPr>
                    <w:t>Педагог с мячом в руках встает перед детьми, просит их выстроиться в ряд, а затем каждому из них бросает мяч. Дети ловят мяч только тогда, когда произносится какое-либо хорошее качество (правдивость, доброта, аккуратность). В этом случае они делают шаг в сторону педагога. Если дети случайно «поймают плохое качество» (нетерпимость, жадность, злость), они делают шаг назад. Побеждает тот, кто первым дойдет до педагога. Этот человек становится ведущим.</w:t>
                  </w:r>
                </w:p>
                <w:p w:rsidR="0053554D" w:rsidRPr="00D2344D" w:rsidRDefault="0053554D" w:rsidP="00320E0B">
                  <w:pPr>
                    <w:pStyle w:val="a3"/>
                    <w:spacing w:before="0" w:beforeAutospacing="0" w:after="0" w:afterAutospacing="0"/>
                    <w:jc w:val="both"/>
                    <w:rPr>
                      <w:sz w:val="36"/>
                      <w:szCs w:val="36"/>
                    </w:rPr>
                  </w:pPr>
                </w:p>
                <w:p w:rsidR="00320E0B" w:rsidRDefault="0053554D" w:rsidP="000B7406">
                  <w:pPr>
                    <w:jc w:val="center"/>
                  </w:pPr>
                  <w:r w:rsidRPr="0053554D">
                    <w:rPr>
                      <w:noProof/>
                      <w:lang w:eastAsia="ru-RU"/>
                    </w:rPr>
                    <w:drawing>
                      <wp:inline distT="0" distB="0" distL="0" distR="0">
                        <wp:extent cx="1854932" cy="1576800"/>
                        <wp:effectExtent l="0" t="0" r="0" b="0"/>
                        <wp:docPr id="50" name="Рисунок 115" descr="http://ped-kopilka.ru/upload/blogs/22169_9eb95b375fd7af33cae5ac6499e85ef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ed-kopilka.ru/upload/blogs/22169_9eb95b375fd7af33cae5ac6499e85ef6.png.jpg"/>
                                <pic:cNvPicPr>
                                  <a:picLocks noChangeAspect="1" noChangeArrowheads="1"/>
                                </pic:cNvPicPr>
                              </pic:nvPicPr>
                              <pic:blipFill>
                                <a:blip r:embed="rId27">
                                  <a:clrChange>
                                    <a:clrFrom>
                                      <a:srgbClr val="FEFEFE"/>
                                    </a:clrFrom>
                                    <a:clrTo>
                                      <a:srgbClr val="FEFEFE">
                                        <a:alpha val="0"/>
                                      </a:srgbClr>
                                    </a:clrTo>
                                  </a:clrChange>
                                </a:blip>
                                <a:srcRect/>
                                <a:stretch>
                                  <a:fillRect/>
                                </a:stretch>
                              </pic:blipFill>
                              <pic:spPr bwMode="auto">
                                <a:xfrm>
                                  <a:off x="0" y="0"/>
                                  <a:ext cx="1862303" cy="1583065"/>
                                </a:xfrm>
                                <a:prstGeom prst="rect">
                                  <a:avLst/>
                                </a:prstGeom>
                                <a:noFill/>
                                <a:ln w="9525">
                                  <a:noFill/>
                                  <a:miter lim="800000"/>
                                  <a:headEnd/>
                                  <a:tailEnd/>
                                </a:ln>
                              </pic:spPr>
                            </pic:pic>
                          </a:graphicData>
                        </a:graphic>
                      </wp:inline>
                    </w:drawing>
                  </w:r>
                </w:p>
                <w:p w:rsidR="0053554D" w:rsidRDefault="0053554D"/>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113C1A" w:rsidRDefault="00113C1A"/>
    <w:p w:rsidR="00230A3A" w:rsidRDefault="003011F3">
      <w:r>
        <w:rPr>
          <w:noProof/>
          <w:lang w:eastAsia="ru-RU"/>
        </w:rPr>
        <w:lastRenderedPageBreak/>
        <w:pict>
          <v:rect id="_x0000_s1051" style="position:absolute;margin-left:-42.9pt;margin-top:-20.7pt;width:519.75pt;height:358.5pt;z-index:251683840" strokecolor="#00b050" strokeweight="2.25pt">
            <v:fill r:id="rId8" o:title="Голубая тисненая бумага" type="tile"/>
            <v:textbox style="mso-next-textbox:#_x0000_s1051">
              <w:txbxContent>
                <w:p w:rsidR="00320E0B" w:rsidRDefault="00320E0B" w:rsidP="00320E0B">
                  <w:pPr>
                    <w:pStyle w:val="a3"/>
                    <w:spacing w:before="0" w:beforeAutospacing="0" w:after="0" w:afterAutospacing="0"/>
                    <w:jc w:val="center"/>
                    <w:rPr>
                      <w:rStyle w:val="a4"/>
                      <w:sz w:val="28"/>
                      <w:szCs w:val="28"/>
                      <w:u w:val="single"/>
                    </w:rPr>
                  </w:pPr>
                </w:p>
                <w:p w:rsidR="00320E0B" w:rsidRPr="00D2344D" w:rsidRDefault="00320E0B" w:rsidP="00320E0B">
                  <w:pPr>
                    <w:pStyle w:val="a3"/>
                    <w:spacing w:before="0" w:beforeAutospacing="0" w:after="0" w:afterAutospacing="0"/>
                    <w:jc w:val="center"/>
                    <w:rPr>
                      <w:rStyle w:val="a4"/>
                      <w:color w:val="C00000"/>
                      <w:sz w:val="36"/>
                      <w:szCs w:val="36"/>
                    </w:rPr>
                  </w:pPr>
                  <w:r w:rsidRPr="00553183">
                    <w:rPr>
                      <w:rStyle w:val="a4"/>
                      <w:color w:val="C00000"/>
                      <w:sz w:val="28"/>
                      <w:szCs w:val="28"/>
                    </w:rPr>
                    <w:t>«</w:t>
                  </w:r>
                  <w:r w:rsidRPr="00D2344D">
                    <w:rPr>
                      <w:rStyle w:val="a4"/>
                      <w:color w:val="C00000"/>
                      <w:sz w:val="36"/>
                      <w:szCs w:val="36"/>
                    </w:rPr>
                    <w:t>ЦВЕТА ЭМОЦИЙ»</w:t>
                  </w:r>
                </w:p>
                <w:p w:rsidR="00320E0B" w:rsidRPr="00D2344D" w:rsidRDefault="00320E0B" w:rsidP="00320E0B">
                  <w:pPr>
                    <w:pStyle w:val="a3"/>
                    <w:spacing w:before="0" w:beforeAutospacing="0" w:after="0" w:afterAutospacing="0"/>
                    <w:jc w:val="center"/>
                    <w:rPr>
                      <w:b/>
                      <w:sz w:val="36"/>
                      <w:szCs w:val="36"/>
                    </w:rPr>
                  </w:pPr>
                </w:p>
                <w:p w:rsidR="00320E0B" w:rsidRPr="00D2344D" w:rsidRDefault="00320E0B" w:rsidP="00320E0B">
                  <w:pPr>
                    <w:pStyle w:val="a3"/>
                    <w:spacing w:before="0" w:beforeAutospacing="0" w:after="0" w:afterAutospacing="0"/>
                    <w:jc w:val="both"/>
                    <w:rPr>
                      <w:sz w:val="36"/>
                      <w:szCs w:val="36"/>
                    </w:rPr>
                  </w:pPr>
                  <w:r w:rsidRPr="00D2344D">
                    <w:rPr>
                      <w:b/>
                      <w:sz w:val="36"/>
                      <w:szCs w:val="36"/>
                    </w:rPr>
                    <w:t>Цель:</w:t>
                  </w:r>
                  <w:r w:rsidRPr="00D2344D">
                    <w:rPr>
                      <w:sz w:val="36"/>
                      <w:szCs w:val="36"/>
                    </w:rPr>
                    <w:t xml:space="preserve"> развитие воображения, выразительных движений. </w:t>
                  </w:r>
                </w:p>
                <w:p w:rsidR="0053554D" w:rsidRPr="00D2344D" w:rsidRDefault="00320E0B" w:rsidP="00320E0B">
                  <w:pPr>
                    <w:pStyle w:val="a3"/>
                    <w:spacing w:before="0" w:beforeAutospacing="0" w:after="0" w:afterAutospacing="0"/>
                    <w:jc w:val="both"/>
                    <w:rPr>
                      <w:sz w:val="36"/>
                      <w:szCs w:val="36"/>
                    </w:rPr>
                  </w:pPr>
                  <w:r w:rsidRPr="00D2344D">
                    <w:rPr>
                      <w:b/>
                      <w:sz w:val="36"/>
                      <w:szCs w:val="36"/>
                    </w:rPr>
                    <w:t>Ход игры:</w:t>
                  </w:r>
                  <w:r w:rsidRPr="00D2344D">
                    <w:rPr>
                      <w:sz w:val="36"/>
                      <w:szCs w:val="36"/>
                    </w:rPr>
                    <w:t xml:space="preserve"> Выбирается водящий, по сигналу он закрывает глаза, а остальные участники задумывают между собой один из основных цветов. Когда водящий откроет глаза, все участники своим поведением, главным образом эмоциональным, пытаются изобразить этот цвет, не называя, а водящий должен его отгадать. Можно разделиться на две команды, при этом одна команда будет изображать цвет (поочередно или одновременно), а вторая — отгадывать. </w:t>
                  </w:r>
                </w:p>
                <w:p w:rsidR="00320E0B" w:rsidRPr="00A17FD7" w:rsidRDefault="00320E0B" w:rsidP="00320E0B">
                  <w:pPr>
                    <w:pStyle w:val="a3"/>
                    <w:spacing w:before="0" w:beforeAutospacing="0" w:after="0" w:afterAutospacing="0"/>
                    <w:jc w:val="both"/>
                    <w:rPr>
                      <w:sz w:val="28"/>
                      <w:szCs w:val="28"/>
                    </w:rPr>
                  </w:pPr>
                </w:p>
                <w:p w:rsidR="00320E0B" w:rsidRDefault="00DE6A69" w:rsidP="001468A9">
                  <w:pPr>
                    <w:jc w:val="center"/>
                  </w:pPr>
                  <w:r w:rsidRPr="00DE6A69">
                    <w:rPr>
                      <w:noProof/>
                      <w:lang w:eastAsia="ru-RU"/>
                    </w:rPr>
                    <w:drawing>
                      <wp:inline distT="0" distB="0" distL="0" distR="0">
                        <wp:extent cx="1616754" cy="770400"/>
                        <wp:effectExtent l="0" t="0" r="2496" b="0"/>
                        <wp:docPr id="38" name="Рисунок 97" descr="http://1.bp.blogspot.com/-PF6V9hpeKxg/T8X1Au3iH3I/AAAAAAAABeY/5bx4KMU0hEs/s1600/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bp.blogspot.com/-PF6V9hpeKxg/T8X1Au3iH3I/AAAAAAAABeY/5bx4KMU0hEs/s1600/emotions.jpg"/>
                                <pic:cNvPicPr>
                                  <a:picLocks noChangeAspect="1" noChangeArrowheads="1"/>
                                </pic:cNvPicPr>
                              </pic:nvPicPr>
                              <pic:blipFill>
                                <a:blip r:embed="rId28">
                                  <a:clrChange>
                                    <a:clrFrom>
                                      <a:srgbClr val="FFFFFF"/>
                                    </a:clrFrom>
                                    <a:clrTo>
                                      <a:srgbClr val="FFFFFF">
                                        <a:alpha val="0"/>
                                      </a:srgbClr>
                                    </a:clrTo>
                                  </a:clrChange>
                                </a:blip>
                                <a:srcRect r="-1467" b="64838"/>
                                <a:stretch>
                                  <a:fillRect/>
                                </a:stretch>
                              </pic:blipFill>
                              <pic:spPr bwMode="auto">
                                <a:xfrm>
                                  <a:off x="0" y="0"/>
                                  <a:ext cx="1620496" cy="772183"/>
                                </a:xfrm>
                                <a:prstGeom prst="rect">
                                  <a:avLst/>
                                </a:prstGeom>
                                <a:noFill/>
                                <a:ln w="9525">
                                  <a:noFill/>
                                  <a:miter lim="800000"/>
                                  <a:headEnd/>
                                  <a:tailEnd/>
                                </a:ln>
                              </pic:spPr>
                            </pic:pic>
                          </a:graphicData>
                        </a:graphic>
                      </wp:inline>
                    </w:drawing>
                  </w:r>
                  <w:r w:rsidRPr="00DE6A69">
                    <w:rPr>
                      <w:noProof/>
                      <w:lang w:eastAsia="ru-RU"/>
                    </w:rPr>
                    <w:drawing>
                      <wp:inline distT="0" distB="0" distL="0" distR="0">
                        <wp:extent cx="1752150" cy="656995"/>
                        <wp:effectExtent l="0" t="0" r="0" b="0"/>
                        <wp:docPr id="39" name="Рисунок 97" descr="http://1.bp.blogspot.com/-PF6V9hpeKxg/T8X1Au3iH3I/AAAAAAAABeY/5bx4KMU0hEs/s1600/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bp.blogspot.com/-PF6V9hpeKxg/T8X1Au3iH3I/AAAAAAAABeY/5bx4KMU0hEs/s1600/emotions.jpg"/>
                                <pic:cNvPicPr>
                                  <a:picLocks noChangeAspect="1" noChangeArrowheads="1"/>
                                </pic:cNvPicPr>
                              </pic:nvPicPr>
                              <pic:blipFill>
                                <a:blip r:embed="rId28">
                                  <a:clrChange>
                                    <a:clrFrom>
                                      <a:srgbClr val="FFFFFF"/>
                                    </a:clrFrom>
                                    <a:clrTo>
                                      <a:srgbClr val="FFFFFF">
                                        <a:alpha val="0"/>
                                      </a:srgbClr>
                                    </a:clrTo>
                                  </a:clrChange>
                                </a:blip>
                                <a:srcRect t="36325" r="-7934" b="34274"/>
                                <a:stretch>
                                  <a:fillRect/>
                                </a:stretch>
                              </pic:blipFill>
                              <pic:spPr bwMode="auto">
                                <a:xfrm>
                                  <a:off x="0" y="0"/>
                                  <a:ext cx="1765923" cy="662159"/>
                                </a:xfrm>
                                <a:prstGeom prst="rect">
                                  <a:avLst/>
                                </a:prstGeom>
                                <a:noFill/>
                                <a:ln w="9525">
                                  <a:noFill/>
                                  <a:miter lim="800000"/>
                                  <a:headEnd/>
                                  <a:tailEnd/>
                                </a:ln>
                              </pic:spPr>
                            </pic:pic>
                          </a:graphicData>
                        </a:graphic>
                      </wp:inline>
                    </w:drawing>
                  </w:r>
                  <w:r w:rsidRPr="00DE6A69">
                    <w:rPr>
                      <w:noProof/>
                      <w:lang w:eastAsia="ru-RU"/>
                    </w:rPr>
                    <w:drawing>
                      <wp:inline distT="0" distB="0" distL="0" distR="0">
                        <wp:extent cx="1497152" cy="705600"/>
                        <wp:effectExtent l="0" t="0" r="7798" b="0"/>
                        <wp:docPr id="41" name="Рисунок 97" descr="http://1.bp.blogspot.com/-PF6V9hpeKxg/T8X1Au3iH3I/AAAAAAAABeY/5bx4KMU0hEs/s1600/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bp.blogspot.com/-PF6V9hpeKxg/T8X1Au3iH3I/AAAAAAAABeY/5bx4KMU0hEs/s1600/emotions.jpg"/>
                                <pic:cNvPicPr>
                                  <a:picLocks noChangeAspect="1" noChangeArrowheads="1"/>
                                </pic:cNvPicPr>
                              </pic:nvPicPr>
                              <pic:blipFill>
                                <a:blip r:embed="rId28">
                                  <a:clrChange>
                                    <a:clrFrom>
                                      <a:srgbClr val="FFFFFF"/>
                                    </a:clrFrom>
                                    <a:clrTo>
                                      <a:srgbClr val="FFFFFF">
                                        <a:alpha val="0"/>
                                      </a:srgbClr>
                                    </a:clrTo>
                                  </a:clrChange>
                                </a:blip>
                                <a:srcRect t="65726"/>
                                <a:stretch>
                                  <a:fillRect/>
                                </a:stretch>
                              </pic:blipFill>
                              <pic:spPr bwMode="auto">
                                <a:xfrm>
                                  <a:off x="0" y="0"/>
                                  <a:ext cx="1497152" cy="705600"/>
                                </a:xfrm>
                                <a:prstGeom prst="rect">
                                  <a:avLst/>
                                </a:prstGeom>
                                <a:noFill/>
                                <a:ln w="9525">
                                  <a:noFill/>
                                  <a:miter lim="800000"/>
                                  <a:headEnd/>
                                  <a:tailEnd/>
                                </a:ln>
                              </pic:spPr>
                            </pic:pic>
                          </a:graphicData>
                        </a:graphic>
                      </wp:inline>
                    </w:drawing>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pict>
          <v:rect id="_x0000_s1050" style="position:absolute;margin-left:-42.9pt;margin-top:8.65pt;width:519.75pt;height:358.5pt;z-index:251682816" strokecolor="#00b050" strokeweight="2.25pt">
            <v:fill r:id="rId5" o:title="Пергамент" type="tile"/>
            <v:textbox>
              <w:txbxContent>
                <w:p w:rsidR="00320E0B" w:rsidRDefault="00320E0B" w:rsidP="00320E0B">
                  <w:pPr>
                    <w:pStyle w:val="a3"/>
                    <w:spacing w:before="0" w:beforeAutospacing="0" w:after="0" w:afterAutospacing="0"/>
                    <w:jc w:val="center"/>
                    <w:rPr>
                      <w:rStyle w:val="a4"/>
                      <w:b w:val="0"/>
                      <w:sz w:val="28"/>
                      <w:szCs w:val="28"/>
                    </w:rPr>
                  </w:pPr>
                </w:p>
                <w:p w:rsidR="00320E0B" w:rsidRPr="00D2344D" w:rsidRDefault="00320E0B" w:rsidP="00320E0B">
                  <w:pPr>
                    <w:pStyle w:val="a3"/>
                    <w:spacing w:before="0" w:beforeAutospacing="0" w:after="0" w:afterAutospacing="0"/>
                    <w:jc w:val="center"/>
                    <w:rPr>
                      <w:rStyle w:val="a4"/>
                      <w:color w:val="C00000"/>
                      <w:sz w:val="36"/>
                      <w:szCs w:val="36"/>
                    </w:rPr>
                  </w:pPr>
                  <w:r w:rsidRPr="00D2344D">
                    <w:rPr>
                      <w:rStyle w:val="a4"/>
                      <w:color w:val="C00000"/>
                      <w:sz w:val="36"/>
                      <w:szCs w:val="36"/>
                    </w:rPr>
                    <w:t>«КРУГ ЧЕСТНОСТИ»</w:t>
                  </w:r>
                </w:p>
                <w:p w:rsidR="00B970DF" w:rsidRPr="00553183" w:rsidRDefault="00B970DF" w:rsidP="00320E0B">
                  <w:pPr>
                    <w:pStyle w:val="a3"/>
                    <w:spacing w:before="0" w:beforeAutospacing="0" w:after="0" w:afterAutospacing="0"/>
                    <w:jc w:val="center"/>
                    <w:rPr>
                      <w:b/>
                      <w:color w:val="C00000"/>
                      <w:sz w:val="28"/>
                      <w:szCs w:val="28"/>
                    </w:rPr>
                  </w:pPr>
                </w:p>
                <w:p w:rsidR="00320E0B" w:rsidRPr="00A17FD7" w:rsidRDefault="00320E0B" w:rsidP="00320E0B">
                  <w:pPr>
                    <w:pStyle w:val="a3"/>
                    <w:spacing w:before="0" w:beforeAutospacing="0" w:after="0" w:afterAutospacing="0"/>
                    <w:jc w:val="both"/>
                    <w:rPr>
                      <w:sz w:val="28"/>
                      <w:szCs w:val="28"/>
                    </w:rPr>
                  </w:pPr>
                  <w:r w:rsidRPr="00A17FD7">
                    <w:rPr>
                      <w:b/>
                      <w:sz w:val="28"/>
                      <w:szCs w:val="28"/>
                    </w:rPr>
                    <w:t>Цель:</w:t>
                  </w:r>
                  <w:r w:rsidRPr="00A17FD7">
                    <w:rPr>
                      <w:sz w:val="28"/>
                      <w:szCs w:val="28"/>
                    </w:rPr>
                    <w:t xml:space="preserve"> продолжить формировать социальные и нравственные отношения с окружающим миром через развитие лучших качеств — честности ребенка.</w:t>
                  </w:r>
                </w:p>
                <w:p w:rsidR="00320E0B" w:rsidRDefault="00320E0B" w:rsidP="00320E0B">
                  <w:pPr>
                    <w:pStyle w:val="a3"/>
                    <w:spacing w:before="0" w:beforeAutospacing="0" w:after="0" w:afterAutospacing="0"/>
                    <w:jc w:val="both"/>
                    <w:rPr>
                      <w:sz w:val="28"/>
                      <w:szCs w:val="28"/>
                    </w:rPr>
                  </w:pPr>
                  <w:r w:rsidRPr="00A17FD7">
                    <w:rPr>
                      <w:sz w:val="28"/>
                      <w:szCs w:val="28"/>
                    </w:rPr>
                    <w:t xml:space="preserve">Дети делятся на две команды. Члены одной команды встают в круг и, взявшись за руки, поднимают их вверх. Это круг честности. Вторая команда встает в цепочку друг за другом, под веселую музыку вбегает и выбегает из круга честности подобно ручейку. Когда музыка останавливается, дети, образующие круг честности, опускают руки и никого не выпускают из круга. Те, кто остались в круге, по очереди рассказывают о каких-либо честных поступках. Затем команды меняются местами. </w:t>
                  </w:r>
                </w:p>
                <w:p w:rsidR="00320E0B" w:rsidRPr="001468A9" w:rsidRDefault="0053554D" w:rsidP="0053554D">
                  <w:pPr>
                    <w:jc w:val="center"/>
                    <w:rPr>
                      <w:i/>
                    </w:rPr>
                  </w:pPr>
                  <w:r>
                    <w:rPr>
                      <w:noProof/>
                      <w:lang w:eastAsia="ru-RU"/>
                    </w:rPr>
                    <w:drawing>
                      <wp:inline distT="0" distB="0" distL="0" distR="0">
                        <wp:extent cx="1997757" cy="1466850"/>
                        <wp:effectExtent l="0" t="0" r="2493" b="0"/>
                        <wp:docPr id="118" name="Рисунок 118" descr="http://www.playcast.ru/uploads/2014/08/19/9561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playcast.ru/uploads/2014/08/19/9561393.png"/>
                                <pic:cNvPicPr>
                                  <a:picLocks noChangeAspect="1" noChangeArrowheads="1"/>
                                </pic:cNvPicPr>
                              </pic:nvPicPr>
                              <pic:blipFill>
                                <a:blip r:embed="rId29"/>
                                <a:srcRect l="-2196" t="2370" r="2537"/>
                                <a:stretch>
                                  <a:fillRect/>
                                </a:stretch>
                              </pic:blipFill>
                              <pic:spPr bwMode="auto">
                                <a:xfrm>
                                  <a:off x="0" y="0"/>
                                  <a:ext cx="2001781" cy="1469805"/>
                                </a:xfrm>
                                <a:prstGeom prst="rect">
                                  <a:avLst/>
                                </a:prstGeom>
                                <a:noFill/>
                                <a:ln w="9525">
                                  <a:noFill/>
                                  <a:miter lim="800000"/>
                                  <a:headEnd/>
                                  <a:tailEnd/>
                                </a:ln>
                              </pic:spPr>
                            </pic:pic>
                          </a:graphicData>
                        </a:graphic>
                      </wp:inline>
                    </w:drawing>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lastRenderedPageBreak/>
        <w:pict>
          <v:rect id="_x0000_s1033" style="position:absolute;margin-left:-43.85pt;margin-top:-23.75pt;width:519.75pt;height:358.5pt;z-index:251665408" strokecolor="#00b050" strokeweight="2.25pt">
            <v:fill r:id="rId8" o:title="Голубая тисненая бумага" type="tile"/>
            <v:textbox>
              <w:txbxContent>
                <w:p w:rsidR="00B970DF" w:rsidRDefault="00B970DF" w:rsidP="00B970DF">
                  <w:pPr>
                    <w:pStyle w:val="a3"/>
                    <w:spacing w:before="0" w:beforeAutospacing="0" w:after="0" w:afterAutospacing="0"/>
                    <w:jc w:val="both"/>
                    <w:rPr>
                      <w:rStyle w:val="a4"/>
                      <w:sz w:val="28"/>
                      <w:szCs w:val="28"/>
                      <w:u w:val="single"/>
                    </w:rPr>
                  </w:pPr>
                </w:p>
                <w:p w:rsidR="00B970DF" w:rsidRPr="00D2344D" w:rsidRDefault="00B970DF" w:rsidP="00B970DF">
                  <w:pPr>
                    <w:pStyle w:val="a3"/>
                    <w:spacing w:before="0" w:beforeAutospacing="0" w:after="0" w:afterAutospacing="0"/>
                    <w:jc w:val="center"/>
                    <w:rPr>
                      <w:rStyle w:val="a4"/>
                      <w:color w:val="C00000"/>
                      <w:sz w:val="36"/>
                      <w:szCs w:val="36"/>
                    </w:rPr>
                  </w:pPr>
                  <w:r w:rsidRPr="00D2344D">
                    <w:rPr>
                      <w:rStyle w:val="a4"/>
                      <w:color w:val="C00000"/>
                      <w:sz w:val="36"/>
                      <w:szCs w:val="36"/>
                    </w:rPr>
                    <w:t>«РУКИ ЗНАКОМЯТСЯ, ССОРЯ</w:t>
                  </w:r>
                  <w:r w:rsidR="00553183" w:rsidRPr="00D2344D">
                    <w:rPr>
                      <w:rStyle w:val="a4"/>
                      <w:color w:val="C00000"/>
                      <w:sz w:val="36"/>
                      <w:szCs w:val="36"/>
                    </w:rPr>
                    <w:t>Т</w:t>
                  </w:r>
                  <w:r w:rsidRPr="00D2344D">
                    <w:rPr>
                      <w:rStyle w:val="a4"/>
                      <w:color w:val="C00000"/>
                      <w:sz w:val="36"/>
                      <w:szCs w:val="36"/>
                    </w:rPr>
                    <w:t>СЯ, МИРЯТСЯ»</w:t>
                  </w:r>
                </w:p>
                <w:p w:rsidR="00B970DF" w:rsidRPr="00A17FD7" w:rsidRDefault="00B970DF" w:rsidP="00B970DF">
                  <w:pPr>
                    <w:pStyle w:val="a3"/>
                    <w:spacing w:before="0" w:beforeAutospacing="0" w:after="0" w:afterAutospacing="0"/>
                    <w:jc w:val="center"/>
                    <w:rPr>
                      <w:sz w:val="28"/>
                      <w:szCs w:val="28"/>
                      <w:u w:val="single"/>
                    </w:rPr>
                  </w:pPr>
                </w:p>
                <w:p w:rsidR="00B970DF" w:rsidRPr="00A17FD7" w:rsidRDefault="00B970DF" w:rsidP="00B970DF">
                  <w:pPr>
                    <w:pStyle w:val="a3"/>
                    <w:spacing w:before="0" w:beforeAutospacing="0" w:after="0" w:afterAutospacing="0"/>
                    <w:jc w:val="both"/>
                    <w:rPr>
                      <w:sz w:val="28"/>
                      <w:szCs w:val="28"/>
                    </w:rPr>
                  </w:pPr>
                  <w:r w:rsidRPr="00A17FD7">
                    <w:rPr>
                      <w:b/>
                      <w:sz w:val="28"/>
                      <w:szCs w:val="28"/>
                    </w:rPr>
                    <w:t>Цель:</w:t>
                  </w:r>
                  <w:r w:rsidRPr="00A17FD7">
                    <w:rPr>
                      <w:sz w:val="28"/>
                      <w:szCs w:val="28"/>
                    </w:rPr>
                    <w:t xml:space="preserve"> соотнесение человека и его тактильного образа, снятие телесных барьеров; развитие умения выражать свои чувства и понимать чувства другого через прикосновение. </w:t>
                  </w:r>
                </w:p>
                <w:p w:rsidR="00B970DF" w:rsidRPr="00A17FD7" w:rsidRDefault="00B970DF" w:rsidP="00B970DF">
                  <w:pPr>
                    <w:pStyle w:val="a3"/>
                    <w:spacing w:before="0" w:beforeAutospacing="0" w:after="0" w:afterAutospacing="0"/>
                    <w:jc w:val="both"/>
                    <w:rPr>
                      <w:sz w:val="28"/>
                      <w:szCs w:val="28"/>
                    </w:rPr>
                  </w:pPr>
                  <w:r w:rsidRPr="00A17FD7">
                    <w:rPr>
                      <w:b/>
                      <w:sz w:val="28"/>
                      <w:szCs w:val="28"/>
                    </w:rPr>
                    <w:t>Ход игры:</w:t>
                  </w:r>
                  <w:r w:rsidRPr="00A17FD7">
                    <w:rPr>
                      <w:sz w:val="28"/>
                      <w:szCs w:val="28"/>
                    </w:rPr>
                    <w:t xml:space="preserve"> Упражнение выполняется в парах, с закрытыми глазами, дети сидят напротив друг друга на расстоянии вытянутой руки. Взрослый дает задания </w:t>
                  </w:r>
                </w:p>
                <w:p w:rsidR="00B970DF" w:rsidRPr="00A17FD7" w:rsidRDefault="00B970DF" w:rsidP="00B970DF">
                  <w:pPr>
                    <w:pStyle w:val="a3"/>
                    <w:spacing w:before="0" w:beforeAutospacing="0" w:after="0" w:afterAutospacing="0"/>
                    <w:jc w:val="both"/>
                    <w:rPr>
                      <w:sz w:val="28"/>
                      <w:szCs w:val="28"/>
                    </w:rPr>
                  </w:pPr>
                  <w:r w:rsidRPr="00A17FD7">
                    <w:rPr>
                      <w:sz w:val="28"/>
                      <w:szCs w:val="28"/>
                    </w:rPr>
                    <w:t xml:space="preserve">- Закройте глаза, протяните навстречу друг другу руки, познакомьтесь одними руками. Постарайтесь лучше узнать своего соседа. Опустите руки. </w:t>
                  </w:r>
                </w:p>
                <w:p w:rsidR="00706727" w:rsidRDefault="00B970DF" w:rsidP="00706727">
                  <w:pPr>
                    <w:pStyle w:val="a3"/>
                    <w:spacing w:before="0" w:beforeAutospacing="0" w:after="0" w:afterAutospacing="0"/>
                    <w:jc w:val="both"/>
                    <w:rPr>
                      <w:sz w:val="28"/>
                      <w:szCs w:val="28"/>
                    </w:rPr>
                  </w:pPr>
                  <w:r w:rsidRPr="00A17FD7">
                    <w:rPr>
                      <w:sz w:val="28"/>
                      <w:szCs w:val="28"/>
                    </w:rPr>
                    <w:t xml:space="preserve">- Снова вытяните руки вперед, найдите руки соседа. Ваши руки ссорятся. Опустите руки. </w:t>
                  </w:r>
                  <w:r w:rsidR="00706727" w:rsidRPr="00A17FD7">
                    <w:rPr>
                      <w:sz w:val="28"/>
                      <w:szCs w:val="28"/>
                    </w:rPr>
                    <w:t xml:space="preserve">Ваши руки снова ищут друг друга. Они хотят помириться. Ваши руки мирятся, они просят прощения, вы снова друзья. </w:t>
                  </w:r>
                </w:p>
                <w:p w:rsidR="00706727" w:rsidRPr="00A17FD7" w:rsidRDefault="00706727" w:rsidP="00706727">
                  <w:pPr>
                    <w:pStyle w:val="a3"/>
                    <w:spacing w:before="0" w:beforeAutospacing="0" w:after="0" w:afterAutospacing="0"/>
                    <w:jc w:val="both"/>
                    <w:rPr>
                      <w:sz w:val="28"/>
                      <w:szCs w:val="28"/>
                    </w:rPr>
                  </w:pPr>
                  <w:r w:rsidRPr="00A17FD7">
                    <w:rPr>
                      <w:sz w:val="28"/>
                      <w:szCs w:val="28"/>
                    </w:rPr>
                    <w:t xml:space="preserve">Обсудите, как проходило упражнение, какие чувства возникали в ходе упражнения, что понравилось больше? </w:t>
                  </w:r>
                  <w:r>
                    <w:rPr>
                      <w:noProof/>
                    </w:rPr>
                    <w:t xml:space="preserve">                         </w:t>
                  </w:r>
                </w:p>
                <w:p w:rsidR="00706727" w:rsidRPr="00A17FD7" w:rsidRDefault="00706727" w:rsidP="00706727">
                  <w:pPr>
                    <w:pStyle w:val="a3"/>
                    <w:spacing w:before="0" w:beforeAutospacing="0" w:after="0" w:afterAutospacing="0"/>
                    <w:jc w:val="center"/>
                    <w:rPr>
                      <w:sz w:val="28"/>
                      <w:szCs w:val="28"/>
                    </w:rPr>
                  </w:pPr>
                  <w:r w:rsidRPr="00706727">
                    <w:rPr>
                      <w:noProof/>
                      <w:sz w:val="28"/>
                      <w:szCs w:val="28"/>
                    </w:rPr>
                    <w:drawing>
                      <wp:inline distT="0" distB="0" distL="0" distR="0">
                        <wp:extent cx="1266825" cy="1287764"/>
                        <wp:effectExtent l="19050" t="0" r="9525" b="0"/>
                        <wp:docPr id="2" name="Рисунок 136" descr="http://detskiysad195.ru/wp-content/uploads/2012/05/2012-05-18_0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etskiysad195.ru/wp-content/uploads/2012/05/2012-05-18_003445.jpg"/>
                                <pic:cNvPicPr>
                                  <a:picLocks noChangeAspect="1" noChangeArrowheads="1"/>
                                </pic:cNvPicPr>
                              </pic:nvPicPr>
                              <pic:blipFill>
                                <a:blip r:embed="rId30"/>
                                <a:srcRect l="6557" t="4412" r="5293" b="5128"/>
                                <a:stretch>
                                  <a:fillRect/>
                                </a:stretch>
                              </pic:blipFill>
                              <pic:spPr bwMode="auto">
                                <a:xfrm>
                                  <a:off x="0" y="0"/>
                                  <a:ext cx="1266825" cy="1287764"/>
                                </a:xfrm>
                                <a:prstGeom prst="rect">
                                  <a:avLst/>
                                </a:prstGeom>
                                <a:noFill/>
                                <a:ln w="9525">
                                  <a:noFill/>
                                  <a:miter lim="800000"/>
                                  <a:headEnd/>
                                  <a:tailEnd/>
                                </a:ln>
                              </pic:spPr>
                            </pic:pic>
                          </a:graphicData>
                        </a:graphic>
                      </wp:inline>
                    </w:drawing>
                  </w:r>
                </w:p>
                <w:p w:rsidR="00B970DF" w:rsidRDefault="00B970DF" w:rsidP="000561F8">
                  <w:pPr>
                    <w:pStyle w:val="a3"/>
                    <w:spacing w:before="0" w:beforeAutospacing="0" w:after="0" w:afterAutospacing="0"/>
                    <w:jc w:val="center"/>
                    <w:rPr>
                      <w:sz w:val="28"/>
                      <w:szCs w:val="28"/>
                    </w:rPr>
                  </w:pPr>
                </w:p>
                <w:p w:rsidR="00B970DF" w:rsidRDefault="00B970DF" w:rsidP="000561F8">
                  <w:pPr>
                    <w:jc w:val="center"/>
                  </w:pP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pict>
          <v:rect id="_x0000_s1027" style="position:absolute;margin-left:-43.85pt;margin-top:14.4pt;width:519.75pt;height:352pt;z-index:251659264" strokecolor="#00b050" strokeweight="2.25pt">
            <v:fill r:id="rId8" o:title="Голубая тисненая бумага" type="tile"/>
            <v:textbox>
              <w:txbxContent>
                <w:p w:rsidR="00B970DF" w:rsidRDefault="00B970DF" w:rsidP="00B970DF">
                  <w:pPr>
                    <w:pStyle w:val="a3"/>
                    <w:spacing w:before="0" w:beforeAutospacing="0" w:after="0" w:afterAutospacing="0"/>
                    <w:jc w:val="both"/>
                    <w:rPr>
                      <w:rStyle w:val="a4"/>
                      <w:sz w:val="28"/>
                      <w:szCs w:val="28"/>
                    </w:rPr>
                  </w:pPr>
                  <w:r w:rsidRPr="00A17FD7">
                    <w:rPr>
                      <w:rStyle w:val="a4"/>
                      <w:sz w:val="28"/>
                      <w:szCs w:val="28"/>
                    </w:rPr>
                    <w:t xml:space="preserve"> </w:t>
                  </w:r>
                </w:p>
                <w:p w:rsidR="00B970DF" w:rsidRPr="006714F8" w:rsidRDefault="00B970DF" w:rsidP="00B970DF">
                  <w:pPr>
                    <w:pStyle w:val="a3"/>
                    <w:spacing w:before="0" w:beforeAutospacing="0" w:after="0" w:afterAutospacing="0"/>
                    <w:jc w:val="center"/>
                    <w:rPr>
                      <w:rStyle w:val="a4"/>
                      <w:color w:val="C00000"/>
                      <w:sz w:val="36"/>
                      <w:szCs w:val="36"/>
                    </w:rPr>
                  </w:pPr>
                  <w:r w:rsidRPr="00553183">
                    <w:rPr>
                      <w:rStyle w:val="a4"/>
                      <w:color w:val="C00000"/>
                      <w:sz w:val="28"/>
                      <w:szCs w:val="28"/>
                    </w:rPr>
                    <w:t>«</w:t>
                  </w:r>
                  <w:r w:rsidRPr="006714F8">
                    <w:rPr>
                      <w:rStyle w:val="a4"/>
                      <w:color w:val="C00000"/>
                      <w:sz w:val="36"/>
                      <w:szCs w:val="36"/>
                    </w:rPr>
                    <w:t>СВЯЗУЮЩАЯ</w:t>
                  </w:r>
                  <w:r w:rsidR="00553183" w:rsidRPr="006714F8">
                    <w:rPr>
                      <w:rStyle w:val="a4"/>
                      <w:color w:val="C00000"/>
                      <w:sz w:val="36"/>
                      <w:szCs w:val="36"/>
                    </w:rPr>
                    <w:t xml:space="preserve"> </w:t>
                  </w:r>
                  <w:r w:rsidRPr="006714F8">
                    <w:rPr>
                      <w:rStyle w:val="a4"/>
                      <w:color w:val="C00000"/>
                      <w:sz w:val="36"/>
                      <w:szCs w:val="36"/>
                    </w:rPr>
                    <w:t xml:space="preserve"> НИТЬ»</w:t>
                  </w:r>
                </w:p>
                <w:p w:rsidR="00B970DF" w:rsidRPr="006714F8" w:rsidRDefault="00B970DF" w:rsidP="00B970DF">
                  <w:pPr>
                    <w:pStyle w:val="a3"/>
                    <w:spacing w:before="0" w:beforeAutospacing="0" w:after="0" w:afterAutospacing="0"/>
                    <w:jc w:val="center"/>
                    <w:rPr>
                      <w:sz w:val="36"/>
                      <w:szCs w:val="36"/>
                    </w:rPr>
                  </w:pPr>
                </w:p>
                <w:p w:rsidR="00B970DF" w:rsidRPr="006714F8" w:rsidRDefault="00B970DF" w:rsidP="00B970DF">
                  <w:pPr>
                    <w:pStyle w:val="a3"/>
                    <w:spacing w:before="0" w:beforeAutospacing="0" w:after="0" w:afterAutospacing="0"/>
                    <w:jc w:val="both"/>
                    <w:rPr>
                      <w:sz w:val="36"/>
                      <w:szCs w:val="36"/>
                    </w:rPr>
                  </w:pPr>
                  <w:r w:rsidRPr="006714F8">
                    <w:rPr>
                      <w:sz w:val="36"/>
                      <w:szCs w:val="36"/>
                    </w:rPr>
                    <w:t>Дети встают в круг и передают друг другу клубок ниток так, чтобы тот, кто уже держал клубок, не выпускал нить из рук. При передаче клубка мы говорим друг другу добрые пожелания.</w:t>
                  </w:r>
                </w:p>
                <w:p w:rsidR="0053554D" w:rsidRPr="006714F8" w:rsidRDefault="0053554D" w:rsidP="00B970DF">
                  <w:pPr>
                    <w:pStyle w:val="a3"/>
                    <w:spacing w:before="0" w:beforeAutospacing="0" w:after="0" w:afterAutospacing="0"/>
                    <w:jc w:val="both"/>
                    <w:rPr>
                      <w:sz w:val="36"/>
                      <w:szCs w:val="36"/>
                    </w:rPr>
                  </w:pPr>
                </w:p>
                <w:p w:rsidR="0053554D" w:rsidRPr="006714F8" w:rsidRDefault="0053554D" w:rsidP="00B970DF">
                  <w:pPr>
                    <w:pStyle w:val="a3"/>
                    <w:spacing w:before="0" w:beforeAutospacing="0" w:after="0" w:afterAutospacing="0"/>
                    <w:jc w:val="both"/>
                    <w:rPr>
                      <w:sz w:val="36"/>
                      <w:szCs w:val="36"/>
                    </w:rPr>
                  </w:pPr>
                </w:p>
                <w:p w:rsidR="00B970DF" w:rsidRDefault="000B7406" w:rsidP="000B7406">
                  <w:pPr>
                    <w:jc w:val="center"/>
                  </w:pPr>
                  <w:r>
                    <w:rPr>
                      <w:noProof/>
                      <w:lang w:eastAsia="ru-RU"/>
                    </w:rPr>
                    <w:drawing>
                      <wp:inline distT="0" distB="0" distL="0" distR="0">
                        <wp:extent cx="2234550" cy="1641458"/>
                        <wp:effectExtent l="19050" t="0" r="0" b="0"/>
                        <wp:docPr id="70" name="Рисунок 70" descr="http://poznaemmir.com/wp-content/uploads/2014/10/sm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oznaemmir.com/wp-content/uploads/2014/10/sm_full.png"/>
                                <pic:cNvPicPr>
                                  <a:picLocks noChangeAspect="1" noChangeArrowheads="1"/>
                                </pic:cNvPicPr>
                              </pic:nvPicPr>
                              <pic:blipFill>
                                <a:blip r:embed="rId31"/>
                                <a:srcRect/>
                                <a:stretch>
                                  <a:fillRect/>
                                </a:stretch>
                              </pic:blipFill>
                              <pic:spPr bwMode="auto">
                                <a:xfrm>
                                  <a:off x="0" y="0"/>
                                  <a:ext cx="2235056" cy="1641830"/>
                                </a:xfrm>
                                <a:prstGeom prst="rect">
                                  <a:avLst/>
                                </a:prstGeom>
                                <a:noFill/>
                                <a:ln w="9525">
                                  <a:noFill/>
                                  <a:miter lim="800000"/>
                                  <a:headEnd/>
                                  <a:tailEnd/>
                                </a:ln>
                              </pic:spPr>
                            </pic:pic>
                          </a:graphicData>
                        </a:graphic>
                      </wp:inline>
                    </w:drawing>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pict>
          <v:rect id="_x0000_s1052" style="position:absolute;margin-left:-49.05pt;margin-top:-78.35pt;width:519.75pt;height:358.5pt;z-index:251684864" strokecolor="#00b050" strokeweight="2.25pt">
            <v:fill r:id="rId8" o:title="Голубая тисненая бумага" type="tile"/>
            <v:textbox>
              <w:txbxContent>
                <w:p w:rsidR="00B970DF" w:rsidRDefault="00B31A66" w:rsidP="00B31A66">
                  <w:pPr>
                    <w:jc w:val="center"/>
                  </w:pPr>
                  <w:r>
                    <w:rPr>
                      <w:noProof/>
                      <w:lang w:eastAsia="ru-RU"/>
                    </w:rPr>
                    <w:drawing>
                      <wp:inline distT="0" distB="0" distL="0" distR="0">
                        <wp:extent cx="5318308" cy="4410075"/>
                        <wp:effectExtent l="19050" t="0" r="0" b="0"/>
                        <wp:docPr id="16" name="Рисунок 16" descr="http://ds166.centerstart.ru/sites/ds166.centerstart.ru/files/-caaaeou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166.centerstart.ru/sites/ds166.centerstart.ru/files/-caaaeou7x0.jpg"/>
                                <pic:cNvPicPr>
                                  <a:picLocks noChangeAspect="1" noChangeArrowheads="1"/>
                                </pic:cNvPicPr>
                              </pic:nvPicPr>
                              <pic:blipFill>
                                <a:blip r:embed="rId32"/>
                                <a:srcRect/>
                                <a:stretch>
                                  <a:fillRect/>
                                </a:stretch>
                              </pic:blipFill>
                              <pic:spPr bwMode="auto">
                                <a:xfrm>
                                  <a:off x="0" y="0"/>
                                  <a:ext cx="5330068" cy="4419827"/>
                                </a:xfrm>
                                <a:prstGeom prst="rect">
                                  <a:avLst/>
                                </a:prstGeom>
                                <a:noFill/>
                                <a:ln w="9525">
                                  <a:noFill/>
                                  <a:miter lim="800000"/>
                                  <a:headEnd/>
                                  <a:tailEnd/>
                                </a:ln>
                              </pic:spPr>
                            </pic:pic>
                          </a:graphicData>
                        </a:graphic>
                      </wp:inline>
                    </w:drawing>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pict>
          <v:rect id="_x0000_s1053" style="position:absolute;margin-left:-44.2pt;margin-top:5.3pt;width:519.75pt;height:357.35pt;z-index:251685888" strokecolor="#00b050" strokeweight="2.25pt">
            <v:fill r:id="rId8" o:title="Голубая тисненая бумага" type="tile"/>
            <v:textbox>
              <w:txbxContent>
                <w:p w:rsidR="00FA7956" w:rsidRPr="00FA7956" w:rsidRDefault="00FA7956" w:rsidP="00FA7956">
                  <w:pPr>
                    <w:jc w:val="center"/>
                    <w:rPr>
                      <w:rFonts w:ascii="Times New Roman" w:hAnsi="Times New Roman" w:cs="Times New Roman"/>
                      <w:b/>
                      <w:bCs/>
                      <w:color w:val="FF0000"/>
                      <w:sz w:val="16"/>
                      <w:szCs w:val="16"/>
                      <w:shd w:val="clear" w:color="auto" w:fill="FFFFFF"/>
                    </w:rPr>
                  </w:pPr>
                </w:p>
                <w:p w:rsidR="00FA7956" w:rsidRPr="006714F8" w:rsidRDefault="00FA7956" w:rsidP="00FA7956">
                  <w:pPr>
                    <w:jc w:val="center"/>
                    <w:rPr>
                      <w:rFonts w:ascii="Arial" w:hAnsi="Arial" w:cs="Arial"/>
                      <w:color w:val="333333"/>
                      <w:sz w:val="36"/>
                      <w:szCs w:val="36"/>
                    </w:rPr>
                  </w:pPr>
                  <w:r w:rsidRPr="006714F8">
                    <w:rPr>
                      <w:rFonts w:ascii="Times New Roman" w:hAnsi="Times New Roman" w:cs="Times New Roman"/>
                      <w:b/>
                      <w:bCs/>
                      <w:color w:val="FF0000"/>
                      <w:sz w:val="36"/>
                      <w:szCs w:val="36"/>
                      <w:shd w:val="clear" w:color="auto" w:fill="FFFFFF"/>
                    </w:rPr>
                    <w:t>«СОЛНЕЧНЫЙ ЗАЙЧИК»</w:t>
                  </w:r>
                  <w:r w:rsidRPr="006714F8">
                    <w:rPr>
                      <w:rFonts w:ascii="Arial" w:hAnsi="Arial" w:cs="Arial"/>
                      <w:color w:val="333333"/>
                      <w:sz w:val="36"/>
                      <w:szCs w:val="36"/>
                    </w:rPr>
                    <w:t xml:space="preserve"> </w:t>
                  </w:r>
                </w:p>
                <w:p w:rsidR="00FA7956" w:rsidRPr="00FA7956" w:rsidRDefault="00FA7956" w:rsidP="00DE6A69">
                  <w:pPr>
                    <w:jc w:val="center"/>
                    <w:rPr>
                      <w:rFonts w:ascii="Times New Roman" w:hAnsi="Times New Roman" w:cs="Times New Roman"/>
                      <w:sz w:val="28"/>
                      <w:szCs w:val="28"/>
                    </w:rPr>
                  </w:pPr>
                  <w:r w:rsidRPr="00FA7956">
                    <w:rPr>
                      <w:rFonts w:ascii="Times New Roman" w:hAnsi="Times New Roman" w:cs="Times New Roman"/>
                      <w:i/>
                      <w:iCs/>
                      <w:sz w:val="28"/>
                      <w:szCs w:val="28"/>
                      <w:shd w:val="clear" w:color="auto" w:fill="FFFFFF"/>
                    </w:rPr>
                    <w:t>Воспитатель</w:t>
                  </w:r>
                  <w:r w:rsidRPr="00FA7956">
                    <w:rPr>
                      <w:rFonts w:ascii="Times New Roman" w:hAnsi="Times New Roman" w:cs="Times New Roman"/>
                      <w:sz w:val="28"/>
                      <w:szCs w:val="28"/>
                      <w:shd w:val="clear" w:color="auto" w:fill="FFFFFF"/>
                    </w:rPr>
                    <w:t>: А теперь закроем глаза. Пусть каждый представит себе, что в глаза ему заглянул солнечный зайчик. Закройте их ла</w:t>
                  </w:r>
                  <w:r w:rsidRPr="00FA7956">
                    <w:rPr>
                      <w:rFonts w:ascii="Times New Roman" w:hAnsi="Times New Roman" w:cs="Times New Roman"/>
                      <w:sz w:val="28"/>
                      <w:szCs w:val="28"/>
                      <w:shd w:val="clear" w:color="auto" w:fill="FFFFFF"/>
                    </w:rPr>
                    <w:softHyphen/>
                    <w:t>дошками. Зайчик побежал дальше по лицу, нежно погладьте его ладонями: на лбу, на носу, рту, щечках, подбородке. Поглаживайте аккуратно, чтобы не спугнуть. Погладьте голову, шею, руки, ноги.</w:t>
                  </w:r>
                  <w:proofErr w:type="gramStart"/>
                  <w:r w:rsidRPr="00FA7956">
                    <w:rPr>
                      <w:rFonts w:ascii="Times New Roman" w:hAnsi="Times New Roman" w:cs="Times New Roman"/>
                      <w:sz w:val="28"/>
                      <w:szCs w:val="28"/>
                      <w:shd w:val="clear" w:color="auto" w:fill="FFFFFF"/>
                    </w:rPr>
                    <w:t xml:space="preserve"> .</w:t>
                  </w:r>
                  <w:proofErr w:type="gramEnd"/>
                  <w:r w:rsidRPr="00FA7956">
                    <w:rPr>
                      <w:rFonts w:ascii="Times New Roman" w:hAnsi="Times New Roman" w:cs="Times New Roman"/>
                      <w:sz w:val="28"/>
                      <w:szCs w:val="28"/>
                      <w:shd w:val="clear" w:color="auto" w:fill="FFFFFF"/>
                    </w:rPr>
                    <w:t>. Он забрался на животик, погладьте его там. Солнечный зайчик любит вас, а вы погладьте его и подружитесь с ним. От общения с солнечным зайчиком вам стало спокойно, так что каждый может внимательно прислушаться к себе, почувствовать свое настроение, свои желания. Теперь вы можете открыть глаза.</w:t>
                  </w:r>
                  <w:r w:rsidRPr="00FA7956">
                    <w:rPr>
                      <w:rFonts w:ascii="Times New Roman" w:hAnsi="Times New Roman" w:cs="Times New Roman"/>
                      <w:sz w:val="28"/>
                      <w:szCs w:val="28"/>
                    </w:rPr>
                    <w:br/>
                  </w:r>
                  <w:r w:rsidRPr="00FA7956">
                    <w:rPr>
                      <w:rFonts w:ascii="Times New Roman" w:hAnsi="Times New Roman" w:cs="Times New Roman"/>
                      <w:i/>
                      <w:iCs/>
                      <w:sz w:val="28"/>
                      <w:szCs w:val="28"/>
                      <w:shd w:val="clear" w:color="auto" w:fill="FFFFFF"/>
                    </w:rPr>
                    <w:t>Воспитатель</w:t>
                  </w:r>
                  <w:r w:rsidRPr="00FA7956">
                    <w:rPr>
                      <w:rFonts w:ascii="Times New Roman" w:hAnsi="Times New Roman" w:cs="Times New Roman"/>
                      <w:sz w:val="28"/>
                      <w:szCs w:val="28"/>
                      <w:shd w:val="clear" w:color="auto" w:fill="FFFFFF"/>
                    </w:rPr>
                    <w:t>: Скажите, вы теряли когда-нибудь свои игрушки, ва</w:t>
                  </w:r>
                  <w:r w:rsidRPr="00FA7956">
                    <w:rPr>
                      <w:rFonts w:ascii="Times New Roman" w:hAnsi="Times New Roman" w:cs="Times New Roman"/>
                      <w:sz w:val="28"/>
                      <w:szCs w:val="28"/>
                      <w:shd w:val="clear" w:color="auto" w:fill="FFFFFF"/>
                    </w:rPr>
                    <w:softHyphen/>
                    <w:t>режки? А теряли ли вы когда-нибудь</w:t>
                  </w:r>
                  <w:r w:rsidR="00DE6A69" w:rsidRPr="00DE6A69">
                    <w:rPr>
                      <w:rFonts w:ascii="Times New Roman" w:hAnsi="Times New Roman" w:cs="Times New Roman"/>
                      <w:noProof/>
                      <w:sz w:val="28"/>
                      <w:szCs w:val="28"/>
                      <w:shd w:val="clear" w:color="auto" w:fill="FFFFFF"/>
                      <w:lang w:eastAsia="ru-RU"/>
                    </w:rPr>
                    <w:drawing>
                      <wp:inline distT="0" distB="0" distL="0" distR="0">
                        <wp:extent cx="1121445" cy="1215117"/>
                        <wp:effectExtent l="19050" t="0" r="2505" b="0"/>
                        <wp:docPr id="48" name="Рисунок 100" descr="http://cs629302.vk.me/v629302419/497be/hw-64Gup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s629302.vk.me/v629302419/497be/hw-64Gupne8.jpg"/>
                                <pic:cNvPicPr>
                                  <a:picLocks noChangeAspect="1" noChangeArrowheads="1"/>
                                </pic:cNvPicPr>
                              </pic:nvPicPr>
                              <pic:blipFill>
                                <a:blip r:embed="rId33"/>
                                <a:srcRect/>
                                <a:stretch>
                                  <a:fillRect/>
                                </a:stretch>
                              </pic:blipFill>
                              <pic:spPr bwMode="auto">
                                <a:xfrm>
                                  <a:off x="0" y="0"/>
                                  <a:ext cx="1122419" cy="1216173"/>
                                </a:xfrm>
                                <a:prstGeom prst="rect">
                                  <a:avLst/>
                                </a:prstGeom>
                                <a:noFill/>
                                <a:ln w="9525">
                                  <a:noFill/>
                                  <a:miter lim="800000"/>
                                  <a:headEnd/>
                                  <a:tailEnd/>
                                </a:ln>
                              </pic:spPr>
                            </pic:pic>
                          </a:graphicData>
                        </a:graphic>
                      </wp:inline>
                    </w:drawing>
                  </w:r>
                  <w:r w:rsidRPr="00FA7956">
                    <w:rPr>
                      <w:rFonts w:ascii="Times New Roman" w:hAnsi="Times New Roman" w:cs="Times New Roman"/>
                      <w:sz w:val="28"/>
                      <w:szCs w:val="28"/>
                      <w:shd w:val="clear" w:color="auto" w:fill="FFFFFF"/>
                    </w:rPr>
                    <w:t xml:space="preserve"> хорошее на</w:t>
                  </w:r>
                  <w:r w:rsidRPr="00FA7956">
                    <w:rPr>
                      <w:rFonts w:ascii="Times New Roman" w:hAnsi="Times New Roman" w:cs="Times New Roman"/>
                      <w:sz w:val="28"/>
                      <w:szCs w:val="28"/>
                      <w:shd w:val="clear" w:color="auto" w:fill="FFFFFF"/>
                    </w:rPr>
                    <w:softHyphen/>
                    <w:t>строение?</w:t>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lastRenderedPageBreak/>
        <w:pict>
          <v:rect id="_x0000_s1054" style="position:absolute;margin-left:-46.75pt;margin-top:-22.05pt;width:519.75pt;height:358.5pt;z-index:251686912" strokecolor="#00b050" strokeweight="2.25pt">
            <v:fill r:id="rId5" o:title="Пергамент" type="tile"/>
            <v:textbox>
              <w:txbxContent>
                <w:p w:rsidR="002255FC" w:rsidRPr="006714F8" w:rsidRDefault="002255FC" w:rsidP="002255FC">
                  <w:pPr>
                    <w:pStyle w:val="2"/>
                    <w:spacing w:before="192" w:after="192"/>
                    <w:jc w:val="center"/>
                    <w:rPr>
                      <w:rFonts w:ascii="Times New Roman" w:hAnsi="Times New Roman" w:cs="Times New Roman"/>
                      <w:color w:val="B53090"/>
                      <w:sz w:val="32"/>
                      <w:szCs w:val="32"/>
                    </w:rPr>
                  </w:pPr>
                  <w:r w:rsidRPr="006714F8">
                    <w:rPr>
                      <w:rFonts w:ascii="Times New Roman" w:hAnsi="Times New Roman" w:cs="Times New Roman"/>
                      <w:color w:val="C00000"/>
                      <w:sz w:val="32"/>
                      <w:szCs w:val="32"/>
                    </w:rPr>
                    <w:t>«КОРОБКА С СЕКРЕТОМ»</w:t>
                  </w:r>
                </w:p>
                <w:p w:rsidR="002255FC" w:rsidRPr="006714F8" w:rsidRDefault="002255FC" w:rsidP="002255FC">
                  <w:pPr>
                    <w:pStyle w:val="a3"/>
                    <w:spacing w:before="120" w:beforeAutospacing="0" w:after="120" w:afterAutospacing="0"/>
                    <w:jc w:val="both"/>
                    <w:rPr>
                      <w:color w:val="000000"/>
                      <w:sz w:val="32"/>
                      <w:szCs w:val="32"/>
                    </w:rPr>
                  </w:pPr>
                  <w:r w:rsidRPr="006714F8">
                    <w:rPr>
                      <w:color w:val="000000"/>
                      <w:sz w:val="32"/>
                      <w:szCs w:val="32"/>
                    </w:rPr>
                    <w:t>Вам понадобится достаточно большая картонная коробка (например, из-под компьютера или другой бытовой техники). Ее всегда можно найти у знакомых. В этой коробке Вам нужно будет прорезать большие отверстия – такие, чтобы в них свободно пролезла рука.  Всего нужно сделать  4-6 отверстий. Играют соответственно 4- 6 человек (сколько отверстий в коробке, столько и игроков может быть в Вашей игре). Игроки просовывают руку в коробку (ведущий в это время придерживает коробку на столе), там находят чью-то руку, с ней знакомятся и угадывают, кто это был, с чьей рукой они только что познакомились.</w:t>
                  </w:r>
                </w:p>
                <w:p w:rsidR="002255FC" w:rsidRPr="006714F8" w:rsidRDefault="006714F8" w:rsidP="00DB1A4E">
                  <w:pPr>
                    <w:jc w:val="center"/>
                  </w:pPr>
                  <w:r>
                    <w:rPr>
                      <w:noProof/>
                      <w:lang w:eastAsia="ru-RU"/>
                    </w:rPr>
                    <w:drawing>
                      <wp:inline distT="0" distB="0" distL="0" distR="0">
                        <wp:extent cx="2379752" cy="1484753"/>
                        <wp:effectExtent l="19050" t="0" r="1498" b="0"/>
                        <wp:docPr id="4" name="Рисунок 154" descr="http://www.svetlyachok26.caduk.ru/images/n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vetlyachok26.caduk.ru/images/nnj"/>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384219" cy="1487540"/>
                                </a:xfrm>
                                <a:prstGeom prst="rect">
                                  <a:avLst/>
                                </a:prstGeom>
                                <a:noFill/>
                                <a:ln w="9525">
                                  <a:noFill/>
                                  <a:miter lim="800000"/>
                                  <a:headEnd/>
                                  <a:tailEnd/>
                                </a:ln>
                              </pic:spPr>
                            </pic:pic>
                          </a:graphicData>
                        </a:graphic>
                      </wp:inline>
                    </w:drawing>
                  </w:r>
                  <w:r w:rsidR="002255FC" w:rsidRPr="002255FC">
                    <w:rPr>
                      <w:rFonts w:ascii="Arial" w:hAnsi="Arial" w:cs="Arial"/>
                      <w:color w:val="000000"/>
                      <w:sz w:val="18"/>
                      <w:szCs w:val="18"/>
                    </w:rPr>
                    <w:br/>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113C1A" w:rsidRDefault="00113C1A"/>
    <w:p w:rsidR="00113C1A" w:rsidRDefault="00113C1A"/>
    <w:p w:rsidR="00113C1A" w:rsidRDefault="00113C1A"/>
    <w:p w:rsidR="00113C1A" w:rsidRDefault="00113C1A"/>
    <w:p w:rsidR="00113C1A" w:rsidRDefault="00113C1A"/>
    <w:p w:rsidR="00113C1A" w:rsidRDefault="003011F3">
      <w:r>
        <w:rPr>
          <w:noProof/>
          <w:lang w:eastAsia="ru-RU"/>
        </w:rPr>
        <w:pict>
          <v:rect id="_x0000_s1055" style="position:absolute;margin-left:-46.75pt;margin-top:7.15pt;width:519.75pt;height:358.5pt;z-index:251687936" strokecolor="#00b050" strokeweight="2.25pt">
            <v:fill r:id="rId5" o:title="Пергамент" type="tile"/>
            <v:textbox>
              <w:txbxContent>
                <w:p w:rsidR="002255FC" w:rsidRPr="006714F8" w:rsidRDefault="002255FC" w:rsidP="002255FC">
                  <w:pPr>
                    <w:pStyle w:val="2"/>
                    <w:spacing w:before="192" w:after="192"/>
                    <w:jc w:val="center"/>
                    <w:rPr>
                      <w:rFonts w:ascii="Times New Roman" w:hAnsi="Times New Roman" w:cs="Times New Roman"/>
                      <w:color w:val="C00000"/>
                      <w:sz w:val="36"/>
                      <w:szCs w:val="36"/>
                    </w:rPr>
                  </w:pPr>
                  <w:r w:rsidRPr="006714F8">
                    <w:rPr>
                      <w:rFonts w:ascii="Times New Roman" w:hAnsi="Times New Roman" w:cs="Times New Roman"/>
                      <w:color w:val="C00000"/>
                      <w:sz w:val="36"/>
                      <w:szCs w:val="36"/>
                    </w:rPr>
                    <w:t>«Я  ХОЧУ С ТОБОЙ ДРУЖИТЬ»</w:t>
                  </w:r>
                </w:p>
                <w:p w:rsidR="002255FC" w:rsidRPr="006714F8" w:rsidRDefault="002255FC" w:rsidP="002255FC">
                  <w:pPr>
                    <w:pStyle w:val="a3"/>
                    <w:spacing w:before="120" w:beforeAutospacing="0" w:after="120" w:afterAutospacing="0"/>
                    <w:jc w:val="both"/>
                    <w:rPr>
                      <w:color w:val="000000"/>
                      <w:sz w:val="36"/>
                      <w:szCs w:val="36"/>
                    </w:rPr>
                  </w:pPr>
                  <w:r w:rsidRPr="006714F8">
                    <w:rPr>
                      <w:color w:val="000000"/>
                      <w:sz w:val="36"/>
                      <w:szCs w:val="36"/>
                    </w:rPr>
                    <w:t>Игра помогает наладить доброжелательную обстановку в группе взрослых и детей.</w:t>
                  </w:r>
                </w:p>
                <w:p w:rsidR="002255FC" w:rsidRPr="006714F8" w:rsidRDefault="002255FC" w:rsidP="002255FC">
                  <w:pPr>
                    <w:pStyle w:val="a3"/>
                    <w:spacing w:before="120" w:beforeAutospacing="0" w:after="120" w:afterAutospacing="0"/>
                    <w:jc w:val="both"/>
                    <w:rPr>
                      <w:color w:val="000000"/>
                      <w:sz w:val="36"/>
                      <w:szCs w:val="36"/>
                    </w:rPr>
                  </w:pPr>
                  <w:r w:rsidRPr="006714F8">
                    <w:rPr>
                      <w:color w:val="000000"/>
                      <w:sz w:val="36"/>
                      <w:szCs w:val="36"/>
                    </w:rPr>
                    <w:t>Водящий говорит: «Я хочу подружиться…» и далее описывает одного из участников группы. Участник, который догадался, что описывают именно его, быстро подбегает к водящему и жмет ему руку.  И сам становится водящим в игре.</w:t>
                  </w:r>
                </w:p>
                <w:p w:rsidR="002255FC" w:rsidRPr="002255FC" w:rsidRDefault="002255FC" w:rsidP="006714F8">
                  <w:pPr>
                    <w:jc w:val="center"/>
                    <w:rPr>
                      <w:lang w:val="en-US"/>
                    </w:rPr>
                  </w:pPr>
                  <w:r w:rsidRPr="002255FC">
                    <w:rPr>
                      <w:rFonts w:ascii="Arial" w:hAnsi="Arial" w:cs="Arial"/>
                      <w:color w:val="000000"/>
                      <w:sz w:val="18"/>
                      <w:szCs w:val="18"/>
                    </w:rPr>
                    <w:br/>
                  </w:r>
                  <w:r w:rsidR="00160440">
                    <w:rPr>
                      <w:noProof/>
                      <w:lang w:eastAsia="ru-RU"/>
                    </w:rPr>
                    <w:drawing>
                      <wp:inline distT="0" distB="0" distL="0" distR="0">
                        <wp:extent cx="1772355" cy="1772355"/>
                        <wp:effectExtent l="0" t="0" r="0" b="0"/>
                        <wp:docPr id="151" name="Рисунок 151" descr="http://ped-kopilka.ru/images/photos/medium/articl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ed-kopilka.ru/images/photos/medium/article252.jpg"/>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780924" cy="1780924"/>
                                </a:xfrm>
                                <a:prstGeom prst="rect">
                                  <a:avLst/>
                                </a:prstGeom>
                                <a:noFill/>
                                <a:ln w="9525">
                                  <a:noFill/>
                                  <a:miter lim="800000"/>
                                  <a:headEnd/>
                                  <a:tailEnd/>
                                </a:ln>
                              </pic:spPr>
                            </pic:pic>
                          </a:graphicData>
                        </a:graphic>
                      </wp:inline>
                    </w:drawing>
                  </w:r>
                </w:p>
              </w:txbxContent>
            </v:textbox>
          </v:rect>
        </w:pict>
      </w:r>
    </w:p>
    <w:p w:rsidR="00113C1A" w:rsidRDefault="00113C1A"/>
    <w:p w:rsidR="00113C1A" w:rsidRDefault="00113C1A"/>
    <w:p w:rsidR="00113C1A" w:rsidRDefault="00113C1A"/>
    <w:p w:rsidR="00113C1A" w:rsidRDefault="00113C1A"/>
    <w:p w:rsidR="00113C1A" w:rsidRDefault="00113C1A"/>
    <w:p w:rsidR="00113C1A" w:rsidRDefault="00113C1A"/>
    <w:p w:rsidR="006B4774" w:rsidRDefault="006B4774"/>
    <w:p w:rsidR="00230A3A" w:rsidRDefault="00230A3A"/>
    <w:p w:rsidR="00230A3A" w:rsidRDefault="00230A3A"/>
    <w:p w:rsidR="00230A3A" w:rsidRDefault="00230A3A"/>
    <w:p w:rsidR="00230A3A" w:rsidRDefault="00230A3A"/>
    <w:p w:rsidR="00230A3A" w:rsidRDefault="00230A3A"/>
    <w:p w:rsidR="00230A3A" w:rsidRDefault="00230A3A"/>
    <w:p w:rsidR="00230A3A" w:rsidRDefault="003011F3">
      <w:r>
        <w:rPr>
          <w:noProof/>
          <w:lang w:eastAsia="ru-RU"/>
        </w:rPr>
        <w:lastRenderedPageBreak/>
        <w:pict>
          <v:rect id="_x0000_s1057" style="position:absolute;margin-left:-50.45pt;margin-top:-22.95pt;width:519.75pt;height:358.5pt;z-index:251689984" strokecolor="#00b050" strokeweight="2.25pt">
            <v:fill r:id="rId5" o:title="Пергамент" type="tile"/>
            <v:textbox>
              <w:txbxContent>
                <w:p w:rsidR="002255FC" w:rsidRPr="006714F8" w:rsidRDefault="002255FC" w:rsidP="002255FC">
                  <w:pPr>
                    <w:pStyle w:val="2"/>
                    <w:spacing w:before="192" w:after="192"/>
                    <w:jc w:val="center"/>
                    <w:rPr>
                      <w:rFonts w:ascii="Times New Roman" w:hAnsi="Times New Roman" w:cs="Times New Roman"/>
                      <w:color w:val="C00000"/>
                      <w:sz w:val="36"/>
                      <w:szCs w:val="36"/>
                    </w:rPr>
                  </w:pPr>
                  <w:r w:rsidRPr="006714F8">
                    <w:rPr>
                      <w:rFonts w:ascii="Arial" w:hAnsi="Arial" w:cs="Arial"/>
                      <w:color w:val="C00000"/>
                      <w:sz w:val="36"/>
                      <w:szCs w:val="36"/>
                    </w:rPr>
                    <w:t>«</w:t>
                  </w:r>
                  <w:r w:rsidRPr="006714F8">
                    <w:rPr>
                      <w:rFonts w:ascii="Times New Roman" w:hAnsi="Times New Roman" w:cs="Times New Roman"/>
                      <w:color w:val="C00000"/>
                      <w:sz w:val="36"/>
                      <w:szCs w:val="36"/>
                    </w:rPr>
                    <w:t>ХРОМАЯ УТОЧКА»</w:t>
                  </w:r>
                </w:p>
                <w:p w:rsidR="00160440" w:rsidRPr="006714F8" w:rsidRDefault="002255FC" w:rsidP="002255FC">
                  <w:pPr>
                    <w:pStyle w:val="a3"/>
                    <w:spacing w:before="120" w:beforeAutospacing="0" w:after="120" w:afterAutospacing="0"/>
                    <w:jc w:val="both"/>
                    <w:rPr>
                      <w:color w:val="000000"/>
                      <w:sz w:val="36"/>
                      <w:szCs w:val="36"/>
                    </w:rPr>
                  </w:pPr>
                  <w:r w:rsidRPr="006714F8">
                    <w:rPr>
                      <w:color w:val="000000"/>
                      <w:sz w:val="36"/>
                      <w:szCs w:val="36"/>
                    </w:rPr>
                    <w:t>Уточка сломала лапку, и теперь плохо ходит. Ее роль выполняет один из детей. Ребенок, играя роль, уточки, старается показать, как ему больно, плохо и грустно. Все другие дети его утешают,  гладят, говорят ласковые слова, обнимают, поддерживают. Можно  играть так, чтобы дети сами выполняли роли, а можно использовать игрушки и говорить  за них. В этой коммуникативной игре малыши учатся проявлять сочувствие.</w:t>
                  </w:r>
                </w:p>
                <w:p w:rsidR="002255FC" w:rsidRPr="002255FC" w:rsidRDefault="00160440" w:rsidP="00160440">
                  <w:pPr>
                    <w:jc w:val="center"/>
                    <w:rPr>
                      <w:rFonts w:ascii="Times New Roman" w:hAnsi="Times New Roman" w:cs="Times New Roman"/>
                      <w:sz w:val="28"/>
                      <w:szCs w:val="28"/>
                    </w:rPr>
                  </w:pPr>
                  <w:r>
                    <w:rPr>
                      <w:noProof/>
                      <w:lang w:eastAsia="ru-RU"/>
                    </w:rPr>
                    <w:drawing>
                      <wp:inline distT="0" distB="0" distL="0" distR="0">
                        <wp:extent cx="2027474" cy="1801866"/>
                        <wp:effectExtent l="19050" t="0" r="0" b="0"/>
                        <wp:docPr id="148" name="Рисунок 148" descr="http://www.solnet.ee/games/img/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olnet.ee/games/img/img-03.jpg"/>
                                <pic:cNvPicPr>
                                  <a:picLocks noChangeAspect="1" noChangeArrowheads="1"/>
                                </pic:cNvPicPr>
                              </pic:nvPicPr>
                              <pic:blipFill>
                                <a:blip r:embed="rId36"/>
                                <a:srcRect/>
                                <a:stretch>
                                  <a:fillRect/>
                                </a:stretch>
                              </pic:blipFill>
                              <pic:spPr bwMode="auto">
                                <a:xfrm>
                                  <a:off x="0" y="0"/>
                                  <a:ext cx="2031425" cy="1805378"/>
                                </a:xfrm>
                                <a:prstGeom prst="rect">
                                  <a:avLst/>
                                </a:prstGeom>
                                <a:noFill/>
                                <a:ln w="9525">
                                  <a:noFill/>
                                  <a:miter lim="800000"/>
                                  <a:headEnd/>
                                  <a:tailEnd/>
                                </a:ln>
                              </pic:spPr>
                            </pic:pic>
                          </a:graphicData>
                        </a:graphic>
                      </wp:inline>
                    </w:drawing>
                  </w:r>
                </w:p>
              </w:txbxContent>
            </v:textbox>
          </v:rect>
        </w:pict>
      </w:r>
    </w:p>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230A3A" w:rsidRDefault="00230A3A"/>
    <w:p w:rsidR="001468A9" w:rsidRDefault="001468A9"/>
    <w:p w:rsidR="001468A9" w:rsidRDefault="001468A9"/>
    <w:p w:rsidR="001468A9" w:rsidRDefault="001468A9"/>
    <w:p w:rsidR="001468A9" w:rsidRDefault="001468A9"/>
    <w:p w:rsidR="001468A9" w:rsidRDefault="001468A9"/>
    <w:p w:rsidR="001468A9" w:rsidRDefault="001468A9"/>
    <w:p w:rsidR="001468A9" w:rsidRDefault="003011F3">
      <w:r>
        <w:rPr>
          <w:noProof/>
          <w:lang w:eastAsia="ru-RU"/>
        </w:rPr>
        <w:pict>
          <v:rect id="_x0000_s1058" style="position:absolute;margin-left:-50.45pt;margin-top:11.65pt;width:519.75pt;height:358.5pt;z-index:251691008" strokecolor="#00b050" strokeweight="2.25pt">
            <v:fill r:id="rId5" o:title="Пергамент" type="tile"/>
            <v:textbox>
              <w:txbxContent>
                <w:p w:rsidR="002255FC" w:rsidRPr="006714F8" w:rsidRDefault="00C30242" w:rsidP="002255FC">
                  <w:pPr>
                    <w:pStyle w:val="2"/>
                    <w:spacing w:before="192" w:after="192"/>
                    <w:jc w:val="center"/>
                    <w:rPr>
                      <w:rFonts w:ascii="Times New Roman" w:hAnsi="Times New Roman" w:cs="Times New Roman"/>
                      <w:color w:val="C00000"/>
                      <w:sz w:val="36"/>
                      <w:szCs w:val="36"/>
                    </w:rPr>
                  </w:pPr>
                  <w:r w:rsidRPr="006714F8">
                    <w:rPr>
                      <w:rFonts w:ascii="Arial" w:hAnsi="Arial" w:cs="Arial"/>
                      <w:color w:val="C00000"/>
                      <w:sz w:val="28"/>
                      <w:szCs w:val="28"/>
                    </w:rPr>
                    <w:t>«</w:t>
                  </w:r>
                  <w:r w:rsidR="002255FC" w:rsidRPr="006714F8">
                    <w:rPr>
                      <w:rFonts w:ascii="Times New Roman" w:hAnsi="Times New Roman" w:cs="Times New Roman"/>
                      <w:color w:val="C00000"/>
                      <w:sz w:val="36"/>
                      <w:szCs w:val="36"/>
                    </w:rPr>
                    <w:t>П</w:t>
                  </w:r>
                  <w:r w:rsidRPr="006714F8">
                    <w:rPr>
                      <w:rFonts w:ascii="Times New Roman" w:hAnsi="Times New Roman" w:cs="Times New Roman"/>
                      <w:color w:val="C00000"/>
                      <w:sz w:val="36"/>
                      <w:szCs w:val="36"/>
                    </w:rPr>
                    <w:t>РИВЕТСТВИЕ</w:t>
                  </w:r>
                  <w:r w:rsidR="002255FC" w:rsidRPr="006714F8">
                    <w:rPr>
                      <w:rFonts w:ascii="Times New Roman" w:hAnsi="Times New Roman" w:cs="Times New Roman"/>
                      <w:color w:val="C00000"/>
                      <w:sz w:val="36"/>
                      <w:szCs w:val="36"/>
                    </w:rPr>
                    <w:t>» («Х</w:t>
                  </w:r>
                  <w:r w:rsidRPr="006714F8">
                    <w:rPr>
                      <w:rFonts w:ascii="Times New Roman" w:hAnsi="Times New Roman" w:cs="Times New Roman"/>
                      <w:color w:val="C00000"/>
                      <w:sz w:val="36"/>
                      <w:szCs w:val="36"/>
                    </w:rPr>
                    <w:t>ЛОПУШКА</w:t>
                  </w:r>
                  <w:r w:rsidR="002255FC" w:rsidRPr="006714F8">
                    <w:rPr>
                      <w:rFonts w:ascii="Times New Roman" w:hAnsi="Times New Roman" w:cs="Times New Roman"/>
                      <w:color w:val="C00000"/>
                      <w:sz w:val="36"/>
                      <w:szCs w:val="36"/>
                    </w:rPr>
                    <w:t>»)</w:t>
                  </w:r>
                </w:p>
                <w:p w:rsidR="002255FC" w:rsidRPr="006714F8" w:rsidRDefault="002255FC" w:rsidP="002255FC">
                  <w:pPr>
                    <w:pStyle w:val="a3"/>
                    <w:spacing w:before="120" w:beforeAutospacing="0" w:after="120" w:afterAutospacing="0"/>
                    <w:jc w:val="both"/>
                    <w:rPr>
                      <w:color w:val="000000"/>
                      <w:sz w:val="36"/>
                      <w:szCs w:val="36"/>
                    </w:rPr>
                  </w:pPr>
                  <w:r w:rsidRPr="006714F8">
                    <w:rPr>
                      <w:color w:val="000000"/>
                      <w:sz w:val="36"/>
                      <w:szCs w:val="36"/>
                    </w:rPr>
                    <w:t>Все встают в круг,  руки вытягиваем вперед. Воспитатель  открывает ладонь, дети  кладут на ладошку свои ладошки одна на другую (получается «горка»  из наших ладошек). Затем поднима</w:t>
                  </w:r>
                  <w:r w:rsidR="00C30242" w:rsidRPr="006714F8">
                    <w:rPr>
                      <w:color w:val="000000"/>
                      <w:sz w:val="36"/>
                      <w:szCs w:val="36"/>
                    </w:rPr>
                    <w:t>ют</w:t>
                  </w:r>
                  <w:r w:rsidRPr="006714F8">
                    <w:rPr>
                      <w:color w:val="000000"/>
                      <w:sz w:val="36"/>
                      <w:szCs w:val="36"/>
                    </w:rPr>
                    <w:t xml:space="preserve"> эту «горку» вверх и все вместе </w:t>
                  </w:r>
                  <w:proofErr w:type="spellStart"/>
                  <w:r w:rsidRPr="006714F8">
                    <w:rPr>
                      <w:color w:val="000000"/>
                      <w:sz w:val="36"/>
                      <w:szCs w:val="36"/>
                    </w:rPr>
                    <w:t>дела</w:t>
                  </w:r>
                  <w:r w:rsidR="00C30242" w:rsidRPr="006714F8">
                    <w:rPr>
                      <w:color w:val="000000"/>
                      <w:sz w:val="36"/>
                      <w:szCs w:val="36"/>
                    </w:rPr>
                    <w:t>эт</w:t>
                  </w:r>
                  <w:proofErr w:type="spellEnd"/>
                  <w:r w:rsidRPr="006714F8">
                    <w:rPr>
                      <w:color w:val="000000"/>
                      <w:sz w:val="36"/>
                      <w:szCs w:val="36"/>
                    </w:rPr>
                    <w:t xml:space="preserve"> по команде «хлопушку». </w:t>
                  </w:r>
                  <w:r w:rsidR="00C30242" w:rsidRPr="006714F8">
                    <w:rPr>
                      <w:color w:val="000000"/>
                      <w:sz w:val="36"/>
                      <w:szCs w:val="36"/>
                    </w:rPr>
                    <w:t>На слова</w:t>
                  </w:r>
                  <w:r w:rsidRPr="006714F8">
                    <w:rPr>
                      <w:color w:val="000000"/>
                      <w:sz w:val="36"/>
                      <w:szCs w:val="36"/>
                    </w:rPr>
                    <w:t>: «Раз, два, три» поднима</w:t>
                  </w:r>
                  <w:r w:rsidR="00C30242" w:rsidRPr="006714F8">
                    <w:rPr>
                      <w:color w:val="000000"/>
                      <w:sz w:val="36"/>
                      <w:szCs w:val="36"/>
                    </w:rPr>
                    <w:t>ют</w:t>
                  </w:r>
                  <w:r w:rsidRPr="006714F8">
                    <w:rPr>
                      <w:color w:val="000000"/>
                      <w:sz w:val="36"/>
                      <w:szCs w:val="36"/>
                    </w:rPr>
                    <w:t xml:space="preserve"> руки и тян</w:t>
                  </w:r>
                  <w:r w:rsidR="00C30242" w:rsidRPr="006714F8">
                    <w:rPr>
                      <w:color w:val="000000"/>
                      <w:sz w:val="36"/>
                      <w:szCs w:val="36"/>
                    </w:rPr>
                    <w:t xml:space="preserve">ут их </w:t>
                  </w:r>
                  <w:r w:rsidRPr="006714F8">
                    <w:rPr>
                      <w:color w:val="000000"/>
                      <w:sz w:val="36"/>
                      <w:szCs w:val="36"/>
                    </w:rPr>
                    <w:t xml:space="preserve">вверх очень высоко, не разъединяя рук. «Хлоп!» На слово «хлоп» общая хлопушка хлопает– </w:t>
                  </w:r>
                  <w:proofErr w:type="gramStart"/>
                  <w:r w:rsidRPr="006714F8">
                    <w:rPr>
                      <w:color w:val="000000"/>
                      <w:sz w:val="36"/>
                      <w:szCs w:val="36"/>
                    </w:rPr>
                    <w:t>ру</w:t>
                  </w:r>
                  <w:proofErr w:type="gramEnd"/>
                  <w:r w:rsidRPr="006714F8">
                    <w:rPr>
                      <w:color w:val="000000"/>
                      <w:sz w:val="36"/>
                      <w:szCs w:val="36"/>
                    </w:rPr>
                    <w:t>ки быстро разводятся в стороны «фонтаном».</w:t>
                  </w:r>
                </w:p>
                <w:p w:rsidR="00C30242" w:rsidRDefault="00C30242" w:rsidP="002255FC">
                  <w:pPr>
                    <w:pStyle w:val="a3"/>
                    <w:spacing w:before="120" w:beforeAutospacing="0" w:after="120" w:afterAutospacing="0"/>
                    <w:jc w:val="both"/>
                    <w:rPr>
                      <w:color w:val="000000"/>
                      <w:sz w:val="28"/>
                      <w:szCs w:val="28"/>
                    </w:rPr>
                  </w:pPr>
                </w:p>
                <w:p w:rsidR="00C30242" w:rsidRPr="00C30242" w:rsidRDefault="00C30242" w:rsidP="00C30242">
                  <w:pPr>
                    <w:pStyle w:val="a3"/>
                    <w:spacing w:before="120" w:beforeAutospacing="0" w:after="120" w:afterAutospacing="0"/>
                    <w:jc w:val="center"/>
                    <w:rPr>
                      <w:color w:val="000000"/>
                      <w:sz w:val="28"/>
                      <w:szCs w:val="28"/>
                    </w:rPr>
                  </w:pPr>
                  <w:r w:rsidRPr="00C30242">
                    <w:rPr>
                      <w:noProof/>
                      <w:color w:val="000000"/>
                      <w:sz w:val="28"/>
                      <w:szCs w:val="28"/>
                    </w:rPr>
                    <w:drawing>
                      <wp:inline distT="0" distB="0" distL="0" distR="0">
                        <wp:extent cx="2231169" cy="1663842"/>
                        <wp:effectExtent l="19050" t="0" r="0" b="0"/>
                        <wp:docPr id="57" name="Рисунок 145" descr="http://img1.liveinternet.ru/images/attach/c/0/53/194/531946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g1.liveinternet.ru/images/attach/c/0/53/194/53194638_5.jpg"/>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2230891" cy="1663635"/>
                                </a:xfrm>
                                <a:prstGeom prst="rect">
                                  <a:avLst/>
                                </a:prstGeom>
                                <a:noFill/>
                                <a:ln w="9525">
                                  <a:noFill/>
                                  <a:miter lim="800000"/>
                                  <a:headEnd/>
                                  <a:tailEnd/>
                                </a:ln>
                              </pic:spPr>
                            </pic:pic>
                          </a:graphicData>
                        </a:graphic>
                      </wp:inline>
                    </w:drawing>
                  </w:r>
                </w:p>
                <w:p w:rsidR="002255FC" w:rsidRPr="002255FC" w:rsidRDefault="002255FC" w:rsidP="00C30242">
                  <w:pPr>
                    <w:jc w:val="center"/>
                    <w:rPr>
                      <w:lang w:val="en-US"/>
                    </w:rPr>
                  </w:pPr>
                  <w:r w:rsidRPr="002255FC">
                    <w:rPr>
                      <w:rFonts w:ascii="Arial" w:hAnsi="Arial" w:cs="Arial"/>
                      <w:color w:val="000000"/>
                      <w:sz w:val="18"/>
                      <w:szCs w:val="18"/>
                    </w:rPr>
                    <w:br/>
                  </w:r>
                </w:p>
              </w:txbxContent>
            </v:textbox>
          </v:rect>
        </w:pict>
      </w:r>
    </w:p>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1468A9"/>
    <w:p w:rsidR="001468A9" w:rsidRDefault="003011F3">
      <w:r>
        <w:rPr>
          <w:noProof/>
          <w:lang w:eastAsia="ru-RU"/>
        </w:rPr>
        <w:lastRenderedPageBreak/>
        <w:pict>
          <v:rect id="_x0000_s1060" style="position:absolute;margin-left:-44.8pt;margin-top:-23.9pt;width:514.55pt;height:356.65pt;z-index:251693056" fillcolor="#fcf" strokecolor="#00b050">
            <v:fill r:id="rId5" o:title="Пергамент" type="tile"/>
            <v:textbox>
              <w:txbxContent>
                <w:p w:rsidR="0059093A" w:rsidRDefault="0059093A" w:rsidP="0059093A">
                  <w:pPr>
                    <w:pStyle w:val="c2"/>
                    <w:shd w:val="clear" w:color="auto" w:fill="FFFFFF"/>
                    <w:spacing w:before="0" w:beforeAutospacing="0" w:after="0" w:afterAutospacing="0"/>
                    <w:jc w:val="center"/>
                    <w:rPr>
                      <w:rStyle w:val="c4"/>
                      <w:rFonts w:ascii="Comic Sans MS" w:hAnsi="Comic Sans MS" w:cs="Arial"/>
                      <w:b/>
                      <w:bCs/>
                      <w:color w:val="FF0000"/>
                      <w:sz w:val="36"/>
                      <w:szCs w:val="36"/>
                    </w:rPr>
                  </w:pPr>
                </w:p>
                <w:p w:rsidR="0059093A" w:rsidRPr="006714F8" w:rsidRDefault="0059093A" w:rsidP="0059093A">
                  <w:pPr>
                    <w:pStyle w:val="c2"/>
                    <w:shd w:val="clear" w:color="auto" w:fill="FFFFFF"/>
                    <w:spacing w:before="0" w:beforeAutospacing="0" w:after="0" w:afterAutospacing="0"/>
                    <w:jc w:val="center"/>
                    <w:rPr>
                      <w:color w:val="000000"/>
                      <w:sz w:val="36"/>
                      <w:szCs w:val="36"/>
                    </w:rPr>
                  </w:pPr>
                  <w:r w:rsidRPr="006714F8">
                    <w:rPr>
                      <w:rStyle w:val="c4"/>
                      <w:b/>
                      <w:bCs/>
                      <w:color w:val="FF0000"/>
                      <w:sz w:val="36"/>
                      <w:szCs w:val="36"/>
                    </w:rPr>
                    <w:t>«НА ПОПА»</w:t>
                  </w:r>
                </w:p>
                <w:p w:rsidR="0059093A" w:rsidRPr="006714F8" w:rsidRDefault="0059093A" w:rsidP="0059093A">
                  <w:pPr>
                    <w:pStyle w:val="c2"/>
                    <w:shd w:val="clear" w:color="auto" w:fill="FFFFFF"/>
                    <w:spacing w:before="0" w:beforeAutospacing="0" w:after="0" w:afterAutospacing="0"/>
                    <w:rPr>
                      <w:color w:val="000000"/>
                      <w:sz w:val="36"/>
                      <w:szCs w:val="36"/>
                    </w:rPr>
                  </w:pPr>
                  <w:r w:rsidRPr="006714F8">
                    <w:rPr>
                      <w:rStyle w:val="c16"/>
                      <w:bCs/>
                      <w:iCs/>
                      <w:sz w:val="36"/>
                      <w:szCs w:val="36"/>
                    </w:rPr>
                    <w:t xml:space="preserve">Нужно раскрутить свое яйцо так, чтобы оно встало «на попа», то есть вертикально! Кому это удалось, тот и победил и забирает яйца </w:t>
                  </w:r>
                  <w:proofErr w:type="gramStart"/>
                  <w:r w:rsidRPr="006714F8">
                    <w:rPr>
                      <w:rStyle w:val="c16"/>
                      <w:bCs/>
                      <w:iCs/>
                      <w:sz w:val="36"/>
                      <w:szCs w:val="36"/>
                    </w:rPr>
                    <w:t>проигравших</w:t>
                  </w:r>
                  <w:proofErr w:type="gramEnd"/>
                  <w:r w:rsidRPr="006714F8">
                    <w:rPr>
                      <w:rStyle w:val="c16"/>
                      <w:bCs/>
                      <w:iCs/>
                      <w:sz w:val="36"/>
                      <w:szCs w:val="36"/>
                    </w:rPr>
                    <w:t>. Вот еще один способ развития смекалки в игре. Вы догадались, как закручивать яйцо так, чтобы оно встало на «попа»? Нет? Тогда за дело! Начинайте пробовать! И обязательно найдете этот способ</w:t>
                  </w:r>
                  <w:r w:rsidRPr="006714F8">
                    <w:rPr>
                      <w:rStyle w:val="c16"/>
                      <w:b/>
                      <w:bCs/>
                      <w:i/>
                      <w:iCs/>
                      <w:color w:val="0000FF"/>
                      <w:sz w:val="36"/>
                      <w:szCs w:val="36"/>
                    </w:rPr>
                    <w:t>.</w:t>
                  </w:r>
                </w:p>
                <w:p w:rsidR="0059093A" w:rsidRDefault="0059093A" w:rsidP="0059093A"/>
              </w:txbxContent>
            </v:textbox>
          </v:rect>
        </w:pict>
      </w:r>
    </w:p>
    <w:p w:rsidR="001468A9" w:rsidRDefault="001468A9"/>
    <w:p w:rsidR="001468A9" w:rsidRDefault="001468A9"/>
    <w:p w:rsidR="001468A9" w:rsidRDefault="001468A9"/>
    <w:p w:rsidR="001468A9" w:rsidRDefault="001468A9"/>
    <w:p w:rsidR="001468A9" w:rsidRDefault="001468A9"/>
    <w:p w:rsidR="001468A9" w:rsidRDefault="001468A9"/>
    <w:p w:rsidR="0059093A" w:rsidRDefault="0059093A"/>
    <w:p w:rsidR="0059093A" w:rsidRDefault="0059093A"/>
    <w:p w:rsidR="00230A3A" w:rsidRDefault="003011F3">
      <w:r>
        <w:rPr>
          <w:noProof/>
          <w:lang w:eastAsia="ru-RU"/>
        </w:rPr>
        <w:pict>
          <v:rect id="_x0000_s1061" style="position:absolute;margin-left:-44.8pt;margin-top:165.9pt;width:514.55pt;height:360.05pt;z-index:251694080">
            <v:fill r:id="rId5" o:title="Пергамент" type="tile"/>
            <v:textbox>
              <w:txbxContent>
                <w:p w:rsidR="0059093A" w:rsidRDefault="0059093A" w:rsidP="0059093A">
                  <w:pPr>
                    <w:pStyle w:val="c2"/>
                    <w:shd w:val="clear" w:color="auto" w:fill="FFFFFF"/>
                    <w:spacing w:before="0" w:beforeAutospacing="0" w:after="0" w:afterAutospacing="0"/>
                    <w:jc w:val="center"/>
                    <w:rPr>
                      <w:rStyle w:val="c4"/>
                      <w:rFonts w:ascii="Comic Sans MS" w:hAnsi="Comic Sans MS" w:cs="Arial"/>
                      <w:b/>
                      <w:bCs/>
                      <w:color w:val="FF0000"/>
                      <w:sz w:val="36"/>
                      <w:szCs w:val="36"/>
                    </w:rPr>
                  </w:pPr>
                </w:p>
                <w:p w:rsidR="0059093A" w:rsidRPr="006714F8" w:rsidRDefault="0059093A" w:rsidP="0059093A">
                  <w:pPr>
                    <w:pStyle w:val="c2"/>
                    <w:shd w:val="clear" w:color="auto" w:fill="FFFFFF"/>
                    <w:spacing w:before="0" w:beforeAutospacing="0" w:after="0" w:afterAutospacing="0"/>
                    <w:jc w:val="center"/>
                    <w:rPr>
                      <w:rStyle w:val="c4"/>
                      <w:b/>
                      <w:bCs/>
                      <w:color w:val="FF0000"/>
                      <w:sz w:val="36"/>
                      <w:szCs w:val="36"/>
                    </w:rPr>
                  </w:pPr>
                  <w:r w:rsidRPr="006714F8">
                    <w:rPr>
                      <w:rStyle w:val="c4"/>
                      <w:b/>
                      <w:bCs/>
                      <w:color w:val="FF0000"/>
                      <w:sz w:val="36"/>
                      <w:szCs w:val="36"/>
                    </w:rPr>
                    <w:t>ГОРЯЧЕЕ ЯЙЦО.</w:t>
                  </w:r>
                </w:p>
                <w:p w:rsidR="0059093A" w:rsidRPr="006714F8" w:rsidRDefault="0059093A" w:rsidP="0059093A">
                  <w:pPr>
                    <w:pStyle w:val="c2"/>
                    <w:shd w:val="clear" w:color="auto" w:fill="FFFFFF"/>
                    <w:spacing w:before="0" w:beforeAutospacing="0" w:after="0" w:afterAutospacing="0"/>
                    <w:jc w:val="center"/>
                    <w:rPr>
                      <w:color w:val="000000"/>
                      <w:sz w:val="36"/>
                      <w:szCs w:val="36"/>
                    </w:rPr>
                  </w:pPr>
                </w:p>
                <w:p w:rsidR="0059093A" w:rsidRPr="006714F8" w:rsidRDefault="0059093A" w:rsidP="0059093A">
                  <w:pPr>
                    <w:pStyle w:val="c0"/>
                    <w:shd w:val="clear" w:color="auto" w:fill="FFFFFF"/>
                    <w:spacing w:before="0" w:beforeAutospacing="0" w:after="0" w:afterAutospacing="0"/>
                    <w:ind w:firstLine="708"/>
                    <w:jc w:val="both"/>
                    <w:rPr>
                      <w:sz w:val="36"/>
                      <w:szCs w:val="36"/>
                    </w:rPr>
                  </w:pPr>
                  <w:r w:rsidRPr="006714F8">
                    <w:rPr>
                      <w:rStyle w:val="c16"/>
                      <w:bCs/>
                      <w:iCs/>
                      <w:sz w:val="36"/>
                      <w:szCs w:val="36"/>
                    </w:rPr>
                    <w:t xml:space="preserve">Для этой игры понадобится пасхальное, шоколадное или пластиковое яйцо. Посадите детей в круг и включите музыку, которая им нравится. Пока звучит мелодия, нужно передавать яйцо по кругу.          Когда музыка останавливается, </w:t>
                  </w:r>
                  <w:proofErr w:type="gramStart"/>
                  <w:r w:rsidRPr="006714F8">
                    <w:rPr>
                      <w:rStyle w:val="c16"/>
                      <w:bCs/>
                      <w:iCs/>
                      <w:sz w:val="36"/>
                      <w:szCs w:val="36"/>
                    </w:rPr>
                    <w:t>тот</w:t>
                  </w:r>
                  <w:proofErr w:type="gramEnd"/>
                  <w:r w:rsidRPr="006714F8">
                    <w:rPr>
                      <w:rStyle w:val="c16"/>
                      <w:bCs/>
                      <w:iCs/>
                      <w:sz w:val="36"/>
                      <w:szCs w:val="36"/>
                    </w:rPr>
                    <w:t xml:space="preserve"> у кого оказывается яйцо, покидает круг. Игра продолжается, пока не останется последний игрок, который и получает приз победителя.</w:t>
                  </w:r>
                </w:p>
                <w:p w:rsidR="0059093A" w:rsidRPr="0059093A" w:rsidRDefault="0059093A"/>
              </w:txbxContent>
            </v:textbox>
          </v:rect>
        </w:pict>
      </w:r>
    </w:p>
    <w:sectPr w:rsidR="00230A3A" w:rsidSect="006B47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13C1A"/>
    <w:rsid w:val="00036B3D"/>
    <w:rsid w:val="000561F8"/>
    <w:rsid w:val="000B7406"/>
    <w:rsid w:val="000C3C04"/>
    <w:rsid w:val="00113C1A"/>
    <w:rsid w:val="001468A9"/>
    <w:rsid w:val="00160440"/>
    <w:rsid w:val="00171871"/>
    <w:rsid w:val="001A428D"/>
    <w:rsid w:val="001D7DFF"/>
    <w:rsid w:val="002255FC"/>
    <w:rsid w:val="00230A3A"/>
    <w:rsid w:val="00257C3E"/>
    <w:rsid w:val="00260002"/>
    <w:rsid w:val="0026156F"/>
    <w:rsid w:val="00276EA7"/>
    <w:rsid w:val="003011F3"/>
    <w:rsid w:val="00302700"/>
    <w:rsid w:val="00320E0B"/>
    <w:rsid w:val="00402855"/>
    <w:rsid w:val="00481C51"/>
    <w:rsid w:val="0053554D"/>
    <w:rsid w:val="00553183"/>
    <w:rsid w:val="0055351E"/>
    <w:rsid w:val="00566D74"/>
    <w:rsid w:val="0059093A"/>
    <w:rsid w:val="005B3EC0"/>
    <w:rsid w:val="005C4139"/>
    <w:rsid w:val="005C4A55"/>
    <w:rsid w:val="006714F8"/>
    <w:rsid w:val="006A656E"/>
    <w:rsid w:val="006B4774"/>
    <w:rsid w:val="006C6362"/>
    <w:rsid w:val="006F2204"/>
    <w:rsid w:val="00706727"/>
    <w:rsid w:val="00752437"/>
    <w:rsid w:val="007B1EC8"/>
    <w:rsid w:val="007E3CA1"/>
    <w:rsid w:val="008306B9"/>
    <w:rsid w:val="008945EA"/>
    <w:rsid w:val="008E1399"/>
    <w:rsid w:val="00930DFB"/>
    <w:rsid w:val="009A5386"/>
    <w:rsid w:val="009A56B0"/>
    <w:rsid w:val="00A03AF8"/>
    <w:rsid w:val="00A329B7"/>
    <w:rsid w:val="00AE00D1"/>
    <w:rsid w:val="00AF5CC2"/>
    <w:rsid w:val="00B07C63"/>
    <w:rsid w:val="00B31A66"/>
    <w:rsid w:val="00B970DF"/>
    <w:rsid w:val="00C30242"/>
    <w:rsid w:val="00CB766F"/>
    <w:rsid w:val="00D2344D"/>
    <w:rsid w:val="00D9105E"/>
    <w:rsid w:val="00DB1A4E"/>
    <w:rsid w:val="00DE6A69"/>
    <w:rsid w:val="00E50AEF"/>
    <w:rsid w:val="00EA3252"/>
    <w:rsid w:val="00F10DC2"/>
    <w:rsid w:val="00FA79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cf"/>
      <o:colormenu v:ext="edit" fillcolor="#fcf"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74"/>
  </w:style>
  <w:style w:type="paragraph" w:styleId="2">
    <w:name w:val="heading 2"/>
    <w:basedOn w:val="a"/>
    <w:next w:val="a"/>
    <w:link w:val="20"/>
    <w:uiPriority w:val="9"/>
    <w:semiHidden/>
    <w:unhideWhenUsed/>
    <w:qFormat/>
    <w:rsid w:val="00225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57C3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0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57C3E"/>
    <w:rPr>
      <w:rFonts w:ascii="Times New Roman" w:eastAsia="Times New Roman" w:hAnsi="Times New Roman" w:cs="Times New Roman"/>
      <w:b/>
      <w:bCs/>
      <w:sz w:val="27"/>
      <w:szCs w:val="27"/>
      <w:lang w:eastAsia="ru-RU"/>
    </w:rPr>
  </w:style>
  <w:style w:type="character" w:styleId="a4">
    <w:name w:val="Strong"/>
    <w:basedOn w:val="a0"/>
    <w:qFormat/>
    <w:rsid w:val="00257C3E"/>
    <w:rPr>
      <w:b/>
      <w:bCs/>
    </w:rPr>
  </w:style>
  <w:style w:type="paragraph" w:styleId="a5">
    <w:name w:val="Balloon Text"/>
    <w:basedOn w:val="a"/>
    <w:link w:val="a6"/>
    <w:uiPriority w:val="99"/>
    <w:semiHidden/>
    <w:unhideWhenUsed/>
    <w:rsid w:val="007B1E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1EC8"/>
    <w:rPr>
      <w:rFonts w:ascii="Tahoma" w:hAnsi="Tahoma" w:cs="Tahoma"/>
      <w:sz w:val="16"/>
      <w:szCs w:val="16"/>
    </w:rPr>
  </w:style>
  <w:style w:type="paragraph" w:styleId="a7">
    <w:name w:val="No Spacing"/>
    <w:uiPriority w:val="1"/>
    <w:qFormat/>
    <w:rsid w:val="005B3EC0"/>
    <w:pPr>
      <w:spacing w:after="0" w:line="240" w:lineRule="auto"/>
    </w:pPr>
  </w:style>
  <w:style w:type="character" w:customStyle="1" w:styleId="apple-converted-space">
    <w:name w:val="apple-converted-space"/>
    <w:basedOn w:val="a0"/>
    <w:rsid w:val="005B3EC0"/>
  </w:style>
  <w:style w:type="paragraph" w:customStyle="1" w:styleId="c3c5">
    <w:name w:val="c3 c5"/>
    <w:basedOn w:val="a"/>
    <w:rsid w:val="00320E0B"/>
    <w:pPr>
      <w:spacing w:before="240" w:after="240"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C3C04"/>
    <w:rPr>
      <w:i/>
      <w:iCs/>
    </w:rPr>
  </w:style>
  <w:style w:type="character" w:customStyle="1" w:styleId="20">
    <w:name w:val="Заголовок 2 Знак"/>
    <w:basedOn w:val="a0"/>
    <w:link w:val="2"/>
    <w:uiPriority w:val="9"/>
    <w:semiHidden/>
    <w:rsid w:val="002255FC"/>
    <w:rPr>
      <w:rFonts w:asciiTheme="majorHAnsi" w:eastAsiaTheme="majorEastAsia" w:hAnsiTheme="majorHAnsi" w:cstheme="majorBidi"/>
      <w:b/>
      <w:bCs/>
      <w:color w:val="4F81BD" w:themeColor="accent1"/>
      <w:sz w:val="26"/>
      <w:szCs w:val="26"/>
    </w:rPr>
  </w:style>
  <w:style w:type="character" w:styleId="a9">
    <w:name w:val="Hyperlink"/>
    <w:basedOn w:val="a0"/>
    <w:uiPriority w:val="99"/>
    <w:semiHidden/>
    <w:unhideWhenUsed/>
    <w:rsid w:val="002255FC"/>
    <w:rPr>
      <w:color w:val="0000FF"/>
      <w:u w:val="single"/>
    </w:rPr>
  </w:style>
  <w:style w:type="paragraph" w:customStyle="1" w:styleId="c2">
    <w:name w:val="c2"/>
    <w:basedOn w:val="a"/>
    <w:rsid w:val="00590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9093A"/>
  </w:style>
  <w:style w:type="character" w:customStyle="1" w:styleId="c16">
    <w:name w:val="c16"/>
    <w:basedOn w:val="a0"/>
    <w:rsid w:val="0059093A"/>
  </w:style>
  <w:style w:type="paragraph" w:customStyle="1" w:styleId="c0">
    <w:name w:val="c0"/>
    <w:basedOn w:val="a"/>
    <w:rsid w:val="005909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1175814">
      <w:bodyDiv w:val="1"/>
      <w:marLeft w:val="0"/>
      <w:marRight w:val="0"/>
      <w:marTop w:val="0"/>
      <w:marBottom w:val="0"/>
      <w:divBdr>
        <w:top w:val="none" w:sz="0" w:space="0" w:color="auto"/>
        <w:left w:val="none" w:sz="0" w:space="0" w:color="auto"/>
        <w:bottom w:val="none" w:sz="0" w:space="0" w:color="auto"/>
        <w:right w:val="none" w:sz="0" w:space="0" w:color="auto"/>
      </w:divBdr>
    </w:div>
    <w:div w:id="105806695">
      <w:bodyDiv w:val="1"/>
      <w:marLeft w:val="0"/>
      <w:marRight w:val="0"/>
      <w:marTop w:val="0"/>
      <w:marBottom w:val="0"/>
      <w:divBdr>
        <w:top w:val="none" w:sz="0" w:space="0" w:color="auto"/>
        <w:left w:val="none" w:sz="0" w:space="0" w:color="auto"/>
        <w:bottom w:val="none" w:sz="0" w:space="0" w:color="auto"/>
        <w:right w:val="none" w:sz="0" w:space="0" w:color="auto"/>
      </w:divBdr>
    </w:div>
    <w:div w:id="171649957">
      <w:bodyDiv w:val="1"/>
      <w:marLeft w:val="0"/>
      <w:marRight w:val="0"/>
      <w:marTop w:val="0"/>
      <w:marBottom w:val="0"/>
      <w:divBdr>
        <w:top w:val="none" w:sz="0" w:space="0" w:color="auto"/>
        <w:left w:val="none" w:sz="0" w:space="0" w:color="auto"/>
        <w:bottom w:val="none" w:sz="0" w:space="0" w:color="auto"/>
        <w:right w:val="none" w:sz="0" w:space="0" w:color="auto"/>
      </w:divBdr>
    </w:div>
    <w:div w:id="375470366">
      <w:bodyDiv w:val="1"/>
      <w:marLeft w:val="0"/>
      <w:marRight w:val="0"/>
      <w:marTop w:val="0"/>
      <w:marBottom w:val="0"/>
      <w:divBdr>
        <w:top w:val="none" w:sz="0" w:space="0" w:color="auto"/>
        <w:left w:val="none" w:sz="0" w:space="0" w:color="auto"/>
        <w:bottom w:val="none" w:sz="0" w:space="0" w:color="auto"/>
        <w:right w:val="none" w:sz="0" w:space="0" w:color="auto"/>
      </w:divBdr>
    </w:div>
    <w:div w:id="549077595">
      <w:bodyDiv w:val="1"/>
      <w:marLeft w:val="0"/>
      <w:marRight w:val="0"/>
      <w:marTop w:val="0"/>
      <w:marBottom w:val="0"/>
      <w:divBdr>
        <w:top w:val="none" w:sz="0" w:space="0" w:color="auto"/>
        <w:left w:val="none" w:sz="0" w:space="0" w:color="auto"/>
        <w:bottom w:val="none" w:sz="0" w:space="0" w:color="auto"/>
        <w:right w:val="none" w:sz="0" w:space="0" w:color="auto"/>
      </w:divBdr>
    </w:div>
    <w:div w:id="740912051">
      <w:bodyDiv w:val="1"/>
      <w:marLeft w:val="0"/>
      <w:marRight w:val="0"/>
      <w:marTop w:val="0"/>
      <w:marBottom w:val="0"/>
      <w:divBdr>
        <w:top w:val="none" w:sz="0" w:space="0" w:color="auto"/>
        <w:left w:val="none" w:sz="0" w:space="0" w:color="auto"/>
        <w:bottom w:val="none" w:sz="0" w:space="0" w:color="auto"/>
        <w:right w:val="none" w:sz="0" w:space="0" w:color="auto"/>
      </w:divBdr>
    </w:div>
    <w:div w:id="1042679595">
      <w:bodyDiv w:val="1"/>
      <w:marLeft w:val="0"/>
      <w:marRight w:val="0"/>
      <w:marTop w:val="0"/>
      <w:marBottom w:val="0"/>
      <w:divBdr>
        <w:top w:val="none" w:sz="0" w:space="0" w:color="auto"/>
        <w:left w:val="none" w:sz="0" w:space="0" w:color="auto"/>
        <w:bottom w:val="none" w:sz="0" w:space="0" w:color="auto"/>
        <w:right w:val="none" w:sz="0" w:space="0" w:color="auto"/>
      </w:divBdr>
    </w:div>
    <w:div w:id="1299186330">
      <w:bodyDiv w:val="1"/>
      <w:marLeft w:val="0"/>
      <w:marRight w:val="0"/>
      <w:marTop w:val="0"/>
      <w:marBottom w:val="0"/>
      <w:divBdr>
        <w:top w:val="none" w:sz="0" w:space="0" w:color="auto"/>
        <w:left w:val="none" w:sz="0" w:space="0" w:color="auto"/>
        <w:bottom w:val="none" w:sz="0" w:space="0" w:color="auto"/>
        <w:right w:val="none" w:sz="0" w:space="0" w:color="auto"/>
      </w:divBdr>
    </w:div>
    <w:div w:id="1314144136">
      <w:bodyDiv w:val="1"/>
      <w:marLeft w:val="0"/>
      <w:marRight w:val="0"/>
      <w:marTop w:val="0"/>
      <w:marBottom w:val="0"/>
      <w:divBdr>
        <w:top w:val="none" w:sz="0" w:space="0" w:color="auto"/>
        <w:left w:val="none" w:sz="0" w:space="0" w:color="auto"/>
        <w:bottom w:val="none" w:sz="0" w:space="0" w:color="auto"/>
        <w:right w:val="none" w:sz="0" w:space="0" w:color="auto"/>
      </w:divBdr>
    </w:div>
    <w:div w:id="1435175454">
      <w:bodyDiv w:val="1"/>
      <w:marLeft w:val="0"/>
      <w:marRight w:val="0"/>
      <w:marTop w:val="0"/>
      <w:marBottom w:val="0"/>
      <w:divBdr>
        <w:top w:val="none" w:sz="0" w:space="0" w:color="auto"/>
        <w:left w:val="none" w:sz="0" w:space="0" w:color="auto"/>
        <w:bottom w:val="none" w:sz="0" w:space="0" w:color="auto"/>
        <w:right w:val="none" w:sz="0" w:space="0" w:color="auto"/>
      </w:divBdr>
    </w:div>
    <w:div w:id="1506282543">
      <w:bodyDiv w:val="1"/>
      <w:marLeft w:val="0"/>
      <w:marRight w:val="0"/>
      <w:marTop w:val="0"/>
      <w:marBottom w:val="0"/>
      <w:divBdr>
        <w:top w:val="none" w:sz="0" w:space="0" w:color="auto"/>
        <w:left w:val="none" w:sz="0" w:space="0" w:color="auto"/>
        <w:bottom w:val="none" w:sz="0" w:space="0" w:color="auto"/>
        <w:right w:val="none" w:sz="0" w:space="0" w:color="auto"/>
      </w:divBdr>
    </w:div>
    <w:div w:id="1573274663">
      <w:bodyDiv w:val="1"/>
      <w:marLeft w:val="0"/>
      <w:marRight w:val="0"/>
      <w:marTop w:val="0"/>
      <w:marBottom w:val="0"/>
      <w:divBdr>
        <w:top w:val="none" w:sz="0" w:space="0" w:color="auto"/>
        <w:left w:val="none" w:sz="0" w:space="0" w:color="auto"/>
        <w:bottom w:val="none" w:sz="0" w:space="0" w:color="auto"/>
        <w:right w:val="none" w:sz="0" w:space="0" w:color="auto"/>
      </w:divBdr>
    </w:div>
    <w:div w:id="1691182167">
      <w:bodyDiv w:val="1"/>
      <w:marLeft w:val="0"/>
      <w:marRight w:val="0"/>
      <w:marTop w:val="0"/>
      <w:marBottom w:val="0"/>
      <w:divBdr>
        <w:top w:val="none" w:sz="0" w:space="0" w:color="auto"/>
        <w:left w:val="none" w:sz="0" w:space="0" w:color="auto"/>
        <w:bottom w:val="none" w:sz="0" w:space="0" w:color="auto"/>
        <w:right w:val="none" w:sz="0" w:space="0" w:color="auto"/>
      </w:divBdr>
    </w:div>
    <w:div w:id="1703627557">
      <w:bodyDiv w:val="1"/>
      <w:marLeft w:val="0"/>
      <w:marRight w:val="0"/>
      <w:marTop w:val="0"/>
      <w:marBottom w:val="0"/>
      <w:divBdr>
        <w:top w:val="none" w:sz="0" w:space="0" w:color="auto"/>
        <w:left w:val="none" w:sz="0" w:space="0" w:color="auto"/>
        <w:bottom w:val="none" w:sz="0" w:space="0" w:color="auto"/>
        <w:right w:val="none" w:sz="0" w:space="0" w:color="auto"/>
      </w:divBdr>
    </w:div>
    <w:div w:id="1710641254">
      <w:bodyDiv w:val="1"/>
      <w:marLeft w:val="0"/>
      <w:marRight w:val="0"/>
      <w:marTop w:val="0"/>
      <w:marBottom w:val="0"/>
      <w:divBdr>
        <w:top w:val="none" w:sz="0" w:space="0" w:color="auto"/>
        <w:left w:val="none" w:sz="0" w:space="0" w:color="auto"/>
        <w:bottom w:val="none" w:sz="0" w:space="0" w:color="auto"/>
        <w:right w:val="none" w:sz="0" w:space="0" w:color="auto"/>
      </w:divBdr>
    </w:div>
    <w:div w:id="1845245936">
      <w:bodyDiv w:val="1"/>
      <w:marLeft w:val="0"/>
      <w:marRight w:val="0"/>
      <w:marTop w:val="0"/>
      <w:marBottom w:val="0"/>
      <w:divBdr>
        <w:top w:val="none" w:sz="0" w:space="0" w:color="auto"/>
        <w:left w:val="none" w:sz="0" w:space="0" w:color="auto"/>
        <w:bottom w:val="none" w:sz="0" w:space="0" w:color="auto"/>
        <w:right w:val="none" w:sz="0" w:space="0" w:color="auto"/>
      </w:divBdr>
    </w:div>
    <w:div w:id="2049791401">
      <w:bodyDiv w:val="1"/>
      <w:marLeft w:val="0"/>
      <w:marRight w:val="0"/>
      <w:marTop w:val="0"/>
      <w:marBottom w:val="0"/>
      <w:divBdr>
        <w:top w:val="none" w:sz="0" w:space="0" w:color="auto"/>
        <w:left w:val="none" w:sz="0" w:space="0" w:color="auto"/>
        <w:bottom w:val="none" w:sz="0" w:space="0" w:color="auto"/>
        <w:right w:val="none" w:sz="0" w:space="0" w:color="auto"/>
      </w:divBdr>
    </w:div>
    <w:div w:id="20952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DC327-089F-4FD9-A814-B5312B41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106</Words>
  <Characters>610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8</cp:revision>
  <dcterms:created xsi:type="dcterms:W3CDTF">2016-05-25T21:28:00Z</dcterms:created>
  <dcterms:modified xsi:type="dcterms:W3CDTF">2017-05-11T18:56:00Z</dcterms:modified>
</cp:coreProperties>
</file>