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41" w:rsidRDefault="007D4541" w:rsidP="004D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41" w:rsidRDefault="007D4541" w:rsidP="0057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B0C" w:rsidRPr="0080401A" w:rsidRDefault="00573B0C" w:rsidP="0057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01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573B0C" w:rsidRPr="0080401A" w:rsidRDefault="00573B0C" w:rsidP="0057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01A">
        <w:rPr>
          <w:rFonts w:ascii="Times New Roman" w:eastAsia="Times New Roman" w:hAnsi="Times New Roman" w:cs="Times New Roman"/>
          <w:sz w:val="24"/>
          <w:szCs w:val="24"/>
        </w:rPr>
        <w:t>учреждение 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>» № 2 «Золотой ключик»</w:t>
      </w:r>
      <w:r w:rsidRPr="0080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3B0C" w:rsidRPr="0080401A" w:rsidRDefault="00573B0C" w:rsidP="0057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01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80401A">
        <w:rPr>
          <w:rFonts w:ascii="Times New Roman" w:eastAsia="Times New Roman" w:hAnsi="Times New Roman" w:cs="Times New Roman"/>
          <w:sz w:val="24"/>
          <w:szCs w:val="24"/>
        </w:rPr>
        <w:t xml:space="preserve">нергетик </w:t>
      </w:r>
      <w:proofErr w:type="spellStart"/>
      <w:r w:rsidRPr="0080401A">
        <w:rPr>
          <w:rFonts w:ascii="Times New Roman" w:eastAsia="Times New Roman" w:hAnsi="Times New Roman" w:cs="Times New Roman"/>
          <w:sz w:val="24"/>
          <w:szCs w:val="24"/>
        </w:rPr>
        <w:t>Новоорского</w:t>
      </w:r>
      <w:proofErr w:type="spellEnd"/>
      <w:r w:rsidRPr="0080401A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73B0C" w:rsidRDefault="00573B0C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                             </w:t>
      </w:r>
      <w:r w:rsidR="007D454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КОНСПЕКТ</w:t>
      </w:r>
    </w:p>
    <w:p w:rsidR="00573B0C" w:rsidRDefault="00573B0C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        </w:t>
      </w:r>
      <w:r w:rsidR="007D454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ВОЕННО</w:t>
      </w:r>
      <w:r w:rsidR="0037180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/</w:t>
      </w:r>
      <w:r w:rsidR="0037180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ПАТРИОТИЧЕСКОЙ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ИГРЫ </w:t>
      </w:r>
    </w:p>
    <w:p w:rsidR="00573B0C" w:rsidRPr="00371808" w:rsidRDefault="00371808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                  </w:t>
      </w:r>
      <w:r w:rsidR="007D4541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 </w:t>
      </w:r>
      <w:r w:rsidR="00573B0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</w:t>
      </w:r>
      <w:r w:rsidR="00573B0C" w:rsidRPr="00371808">
        <w:rPr>
          <w:rFonts w:ascii="Times New Roman" w:eastAsia="Times New Roman" w:hAnsi="Times New Roman" w:cs="Times New Roman"/>
          <w:b/>
          <w:bCs/>
          <w:color w:val="111111"/>
          <w:sz w:val="96"/>
          <w:szCs w:val="96"/>
        </w:rPr>
        <w:t>«ЗАРНИЦА»</w:t>
      </w:r>
    </w:p>
    <w:p w:rsidR="00573B0C" w:rsidRPr="00C66AA0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73B0C" w:rsidRDefault="00573B0C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               </w:t>
      </w:r>
      <w:r w:rsidR="007D454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</w:t>
      </w:r>
      <w:r w:rsidRPr="00C66AA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ТЕМА: «</w:t>
      </w:r>
      <w:r w:rsidR="009A741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</w:t>
      </w:r>
      <w:r w:rsidRPr="00C66AA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23 февраля 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–</w:t>
      </w:r>
      <w:r w:rsidRPr="00C66AA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</w:t>
      </w:r>
    </w:p>
    <w:p w:rsidR="00573B0C" w:rsidRPr="004D10E6" w:rsidRDefault="00573B0C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           </w:t>
      </w:r>
      <w:r w:rsidR="007D454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</w:t>
      </w:r>
      <w:r w:rsidRPr="00C66AA0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День защитника Отечества»</w:t>
      </w:r>
    </w:p>
    <w:p w:rsidR="00573B0C" w:rsidRPr="00262A87" w:rsidRDefault="00573B0C" w:rsidP="00573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 xml:space="preserve">                      </w:t>
      </w:r>
      <w:r w:rsidRPr="00C66AA0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4314825" cy="2047875"/>
            <wp:effectExtent l="0" t="0" r="9525" b="9525"/>
            <wp:docPr id="5" name="Рисунок 1" descr="https://fsd.kopilkaurokov.ru/up/html/2019/04/04/k_5ca64bf842034/5060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4/04/k_5ca64bf842034/50607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 xml:space="preserve">      </w:t>
      </w: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73B0C" w:rsidRPr="00960DC8" w:rsidRDefault="00573B0C" w:rsidP="003718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</w:p>
    <w:p w:rsidR="00573B0C" w:rsidRPr="00960DC8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73B0C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71808" w:rsidRDefault="00573B0C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</w:t>
      </w:r>
    </w:p>
    <w:p w:rsidR="004D10E6" w:rsidRDefault="004D10E6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A5BCB" w:rsidRDefault="008A5BCB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A5BCB" w:rsidRDefault="008A5BCB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71808" w:rsidRDefault="00371808" w:rsidP="00573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36313" w:rsidRPr="004D10E6" w:rsidRDefault="00573B0C" w:rsidP="004D10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2023г.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               </w:t>
      </w:r>
    </w:p>
    <w:p w:rsidR="00C16843" w:rsidRPr="004D10E6" w:rsidRDefault="00036313" w:rsidP="00CD6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lastRenderedPageBreak/>
        <w:t xml:space="preserve"> </w:t>
      </w:r>
      <w:proofErr w:type="gramStart"/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зимней военно-патриотической </w:t>
      </w:r>
      <w:r w:rsidR="009A74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4541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квест-</w:t>
      </w:r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proofErr w:type="spellEnd"/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</w:t>
      </w:r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>на улице</w:t>
      </w:r>
      <w:r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«Зарница»</w:t>
      </w:r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посвящённой Дню защитника отечества</w:t>
      </w:r>
      <w:r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16843" w:rsidRPr="004D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CD6E0F" w:rsidRDefault="00CD6E0F" w:rsidP="00CD6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6E0F" w:rsidRPr="0023479A" w:rsidRDefault="007D4541" w:rsidP="004D10E6">
      <w:pPr>
        <w:pStyle w:val="a6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79A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="004D10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479A">
        <w:rPr>
          <w:rFonts w:ascii="Times New Roman" w:eastAsia="Calibri" w:hAnsi="Times New Roman" w:cs="Times New Roman"/>
          <w:sz w:val="28"/>
          <w:szCs w:val="28"/>
        </w:rPr>
        <w:t>Гражданско-патриотическое воспитание дошкольников.</w:t>
      </w:r>
      <w:r w:rsidRPr="0023479A">
        <w:rPr>
          <w:rFonts w:ascii="Times New Roman" w:eastAsia="Calibri" w:hAnsi="Times New Roman" w:cs="Times New Roman"/>
          <w:sz w:val="28"/>
          <w:szCs w:val="28"/>
        </w:rPr>
        <w:br/>
      </w:r>
      <w:r w:rsidRPr="0023479A">
        <w:rPr>
          <w:rFonts w:ascii="Times New Roman" w:eastAsia="Calibri" w:hAnsi="Times New Roman" w:cs="Times New Roman"/>
          <w:b/>
          <w:bCs/>
          <w:sz w:val="28"/>
          <w:szCs w:val="28"/>
        </w:rPr>
        <w:t>Задачи: </w:t>
      </w:r>
    </w:p>
    <w:p w:rsidR="0023479A" w:rsidRPr="0023479A" w:rsidRDefault="0023479A" w:rsidP="0023479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военно-патриотической игрой «Зарница», закреплять знания детей о воинских специальностях, родах войск. </w:t>
      </w:r>
    </w:p>
    <w:p w:rsidR="0023479A" w:rsidRPr="0023479A" w:rsidRDefault="0023479A" w:rsidP="0023479A">
      <w:pPr>
        <w:pStyle w:val="a6"/>
        <w:spacing w:after="0" w:line="240" w:lineRule="auto"/>
        <w:ind w:left="91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479A" w:rsidRPr="0023479A" w:rsidRDefault="0023479A" w:rsidP="0023479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Отрабатывать технику метания в вертикальную и горизонтальную цель, упражнять в ползании на животе, на четвереньках, в </w:t>
      </w:r>
      <w:proofErr w:type="spellStart"/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перелезании</w:t>
      </w:r>
      <w:proofErr w:type="spellEnd"/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предметы, в прохождении полосы препятствий.</w:t>
      </w: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3479A" w:rsidRPr="0023479A" w:rsidRDefault="0023479A" w:rsidP="0023479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выносливость, скорость, меткость, быстроту реакции, координацию движений, мелкую моторику.</w:t>
      </w: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479A" w:rsidRPr="0023479A" w:rsidRDefault="0023479A" w:rsidP="0023479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 детей чувство взаимовыручки, умение работать в команде, самостоятельность, дисциплину, чувство гордости за свою армию, желание быть похожими на сильных, смелых российских воинов.</w:t>
      </w:r>
      <w:r w:rsidRPr="00234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D4541" w:rsidRDefault="007D4541" w:rsidP="00CD6E0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D6E0F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="00686C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D6E0F">
        <w:rPr>
          <w:rFonts w:ascii="Times New Roman" w:eastAsia="Calibri" w:hAnsi="Times New Roman" w:cs="Times New Roman"/>
          <w:bCs/>
          <w:sz w:val="28"/>
          <w:szCs w:val="28"/>
        </w:rPr>
        <w:t xml:space="preserve">Карта-схема  </w:t>
      </w:r>
      <w:proofErr w:type="spellStart"/>
      <w:r w:rsidRPr="00CD6E0F">
        <w:rPr>
          <w:rFonts w:ascii="Times New Roman" w:eastAsia="Calibri" w:hAnsi="Times New Roman" w:cs="Times New Roman"/>
          <w:bCs/>
          <w:sz w:val="28"/>
          <w:szCs w:val="28"/>
        </w:rPr>
        <w:t>квест-игры</w:t>
      </w:r>
      <w:proofErr w:type="spellEnd"/>
      <w:r w:rsidRPr="00CD6E0F">
        <w:rPr>
          <w:rFonts w:ascii="Times New Roman" w:eastAsia="Calibri" w:hAnsi="Times New Roman" w:cs="Times New Roman"/>
          <w:bCs/>
          <w:sz w:val="28"/>
          <w:szCs w:val="28"/>
        </w:rPr>
        <w:t xml:space="preserve"> (2 </w:t>
      </w:r>
      <w:proofErr w:type="spellStart"/>
      <w:proofErr w:type="gramStart"/>
      <w:r w:rsidRPr="00CD6E0F">
        <w:rPr>
          <w:rFonts w:ascii="Times New Roman" w:eastAsia="Calibri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CD6E0F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="008A5BCB">
        <w:rPr>
          <w:rFonts w:ascii="Times New Roman" w:eastAsia="Calibri" w:hAnsi="Times New Roman" w:cs="Times New Roman"/>
          <w:bCs/>
          <w:sz w:val="28"/>
          <w:szCs w:val="28"/>
        </w:rPr>
        <w:t>танки по 5 листов, тоннели 4 «паутины» 2</w:t>
      </w:r>
      <w:r w:rsidR="008A5BCB">
        <w:rPr>
          <w:rFonts w:ascii="Times New Roman" w:eastAsia="Calibri" w:hAnsi="Times New Roman" w:cs="Times New Roman"/>
          <w:bCs/>
          <w:sz w:val="28"/>
          <w:szCs w:val="28"/>
        </w:rPr>
        <w:br/>
        <w:t>пакеты, флажки 4цвета (2 основных),</w:t>
      </w:r>
    </w:p>
    <w:p w:rsidR="0023479A" w:rsidRDefault="0023479A" w:rsidP="002347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штаба по подготовке и проведению военно-спортивной игры "Зарница" с определением функций каждого члена штаба.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отрядов из детей старших и подготовительных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каждая группа есть отряд, с назначением командира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занятий на военную тематику, знакомство с художественными произведениями, разными родами войск.</w:t>
      </w:r>
      <w:r w:rsidR="009A74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 военными специальностями через беседы </w:t>
      </w:r>
      <w:proofErr w:type="gramStart"/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вязисты, зенитчики, снайперы, саперы, разведчики. Отработка техники метания в цель, ползания на четвереньках, перешагивания через препятствия на занятиях по физическому развитию, разучивание комплекса </w:t>
      </w:r>
      <w:proofErr w:type="spellStart"/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 на тему “Мы военные ” Обучение девочек накладыванию повязок и бинтов.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3479A" w:rsidRPr="00C16843" w:rsidRDefault="0023479A" w:rsidP="0023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территория детского сада – на каждом участке располагается одна станция, где находится организатор, объясняющий задание и контролирующий его выполнение.</w:t>
      </w:r>
    </w:p>
    <w:p w:rsidR="00686CE1" w:rsidRDefault="00686CE1" w:rsidP="00CD6E0F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6CE1" w:rsidRDefault="00686CE1" w:rsidP="00CD6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909" w:rsidRDefault="009B7909" w:rsidP="00CD6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909" w:rsidRDefault="009B7909" w:rsidP="00CD6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7909" w:rsidRPr="00CD6E0F" w:rsidRDefault="009B7909" w:rsidP="00CD6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4541" w:rsidRPr="007D4541" w:rsidRDefault="007D4541" w:rsidP="007D45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D45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D45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Под марш отряды выходят на плац. </w:t>
      </w:r>
      <w:r w:rsidR="00D811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D4541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="0005088F">
        <w:rPr>
          <w:rFonts w:ascii="Times New Roman" w:eastAsia="Calibri" w:hAnsi="Times New Roman" w:cs="Times New Roman"/>
          <w:sz w:val="28"/>
          <w:szCs w:val="28"/>
          <w:u w:val="single"/>
        </w:rPr>
        <w:t>остроение.</w:t>
      </w:r>
    </w:p>
    <w:p w:rsidR="0005088F" w:rsidRDefault="007D4541" w:rsidP="007D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01930">
        <w:rPr>
          <w:rFonts w:ascii="Times New Roman" w:hAnsi="Times New Roman" w:cs="Times New Roman"/>
          <w:sz w:val="28"/>
          <w:szCs w:val="28"/>
        </w:rPr>
        <w:t xml:space="preserve"> Скоро </w:t>
      </w:r>
      <w:r w:rsidR="0005088F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Pr="00F01930">
        <w:rPr>
          <w:rFonts w:ascii="Times New Roman" w:hAnsi="Times New Roman" w:cs="Times New Roman"/>
          <w:sz w:val="28"/>
          <w:szCs w:val="28"/>
        </w:rPr>
        <w:t xml:space="preserve"> </w:t>
      </w:r>
      <w:r w:rsidR="0005088F" w:rsidRPr="00050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 февраля, наша страна отмечает День Защитников Отечества. Этот праздник посвящен всем мужчинам и мальчикам, которые защищали, защищают и будут защищать нашу страну, чтобы мы с вами могли жить под мирным небом нашей Родины. Наши воины самые мужественные, смелые и конечно наши дети, хотят быть на них похожими. Пройдет немного времени, наши мальчики подрастут и станут солдатами, защитниками Родины.</w:t>
      </w:r>
      <w:r w:rsidR="00050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1B6F" w:rsidRDefault="007D4541" w:rsidP="007D4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88F">
        <w:rPr>
          <w:rFonts w:ascii="Times New Roman" w:hAnsi="Times New Roman" w:cs="Times New Roman"/>
          <w:sz w:val="28"/>
          <w:szCs w:val="28"/>
        </w:rPr>
        <w:t>И в честь этого праздника мы все сегодня здесь собрались</w:t>
      </w:r>
      <w:r>
        <w:rPr>
          <w:rFonts w:ascii="Times New Roman" w:hAnsi="Times New Roman" w:cs="Times New Roman"/>
          <w:sz w:val="28"/>
          <w:szCs w:val="28"/>
        </w:rPr>
        <w:t xml:space="preserve">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F01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541" w:rsidRPr="007B0DB7" w:rsidRDefault="002F1B6F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B7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D4541" w:rsidRPr="007B0DB7">
        <w:rPr>
          <w:rFonts w:ascii="Times New Roman" w:hAnsi="Times New Roman" w:cs="Times New Roman"/>
          <w:sz w:val="36"/>
          <w:szCs w:val="36"/>
        </w:rPr>
        <w:t>-</w:t>
      </w:r>
      <w:r w:rsidR="007D4541" w:rsidRPr="007B0DB7">
        <w:rPr>
          <w:rFonts w:ascii="Times New Roman" w:eastAsia="Times New Roman" w:hAnsi="Times New Roman" w:cs="Times New Roman"/>
          <w:color w:val="111111"/>
          <w:sz w:val="36"/>
          <w:szCs w:val="36"/>
        </w:rPr>
        <w:t>К</w:t>
      </w:r>
      <w:proofErr w:type="gramEnd"/>
      <w:r w:rsidR="007D4541" w:rsidRPr="007B0DB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внесению  флага приготовиться! </w:t>
      </w:r>
    </w:p>
    <w:p w:rsidR="007D4541" w:rsidRPr="002F1B6F" w:rsidRDefault="007D4541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2F1B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Под музыку вносится флаг.</w:t>
      </w:r>
    </w:p>
    <w:p w:rsidR="007B0DB7" w:rsidRDefault="007B0DB7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DB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 нашу игру приехал главнокомандующий армией</w:t>
      </w:r>
    </w:p>
    <w:p w:rsidR="00C9789E" w:rsidRPr="00C9789E" w:rsidRDefault="00C9789E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7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 торжественную музыку выходит генерал)</w:t>
      </w:r>
    </w:p>
    <w:p w:rsidR="007B0DB7" w:rsidRPr="007B0DB7" w:rsidRDefault="007B0DB7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D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Генерал: </w:t>
      </w:r>
      <w:r w:rsidRPr="007B0DB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Здравия желаю товарищи бойцы!</w:t>
      </w:r>
    </w:p>
    <w:p w:rsidR="007B0DB7" w:rsidRDefault="007B0DB7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7B0DB7">
        <w:rPr>
          <w:rFonts w:ascii="Times New Roman" w:eastAsia="Times New Roman" w:hAnsi="Times New Roman" w:cs="Times New Roman"/>
          <w:color w:val="111111"/>
          <w:sz w:val="28"/>
          <w:szCs w:val="28"/>
        </w:rPr>
        <w:t>УРА!!!!</w:t>
      </w:r>
    </w:p>
    <w:p w:rsidR="007B0DB7" w:rsidRDefault="007B0DB7" w:rsidP="007D4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D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Генерал</w:t>
      </w:r>
      <w:r w:rsidRPr="003422DB">
        <w:rPr>
          <w:rFonts w:ascii="Times New Roman" w:hAnsi="Times New Roman" w:cs="Times New Roman"/>
          <w:b/>
          <w:sz w:val="28"/>
          <w:szCs w:val="28"/>
        </w:rPr>
        <w:t>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Поздравляю вас с Днём Защитника Отечества!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Дети:</w:t>
      </w:r>
      <w:r w:rsidRPr="003422DB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9B7909" w:rsidRDefault="009B7909" w:rsidP="007D45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4C" w:rsidRDefault="004B3EE7" w:rsidP="007D45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sz w:val="28"/>
          <w:szCs w:val="28"/>
        </w:rPr>
        <w:t>У нашей Армии Российской</w:t>
      </w:r>
      <w:r w:rsidRPr="003422DB">
        <w:rPr>
          <w:rFonts w:ascii="Times New Roman" w:hAnsi="Times New Roman" w:cs="Times New Roman"/>
          <w:sz w:val="28"/>
          <w:szCs w:val="28"/>
        </w:rPr>
        <w:br/>
        <w:t>День рожденья в феврале.</w:t>
      </w:r>
      <w:r w:rsidRPr="003422DB">
        <w:rPr>
          <w:rFonts w:ascii="Times New Roman" w:hAnsi="Times New Roman" w:cs="Times New Roman"/>
          <w:sz w:val="28"/>
          <w:szCs w:val="28"/>
        </w:rPr>
        <w:br/>
        <w:t>Слава ей, непобедимой,</w:t>
      </w:r>
      <w:r w:rsidRPr="003422DB"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 w:rsidRPr="003422DB">
        <w:rPr>
          <w:rFonts w:ascii="Times New Roman" w:hAnsi="Times New Roman" w:cs="Times New Roman"/>
          <w:sz w:val="28"/>
          <w:szCs w:val="28"/>
        </w:rPr>
        <w:br/>
        <w:t>Служат в Армии солдаты –</w:t>
      </w:r>
      <w:r w:rsidRPr="003422DB">
        <w:rPr>
          <w:rFonts w:ascii="Times New Roman" w:hAnsi="Times New Roman" w:cs="Times New Roman"/>
          <w:sz w:val="28"/>
          <w:szCs w:val="28"/>
        </w:rPr>
        <w:br/>
        <w:t>Подражают им ре</w:t>
      </w:r>
      <w:r>
        <w:rPr>
          <w:rFonts w:ascii="Times New Roman" w:hAnsi="Times New Roman" w:cs="Times New Roman"/>
          <w:sz w:val="28"/>
          <w:szCs w:val="28"/>
        </w:rPr>
        <w:t>бята.</w:t>
      </w:r>
      <w:r>
        <w:rPr>
          <w:rFonts w:ascii="Times New Roman" w:hAnsi="Times New Roman" w:cs="Times New Roman"/>
          <w:sz w:val="28"/>
          <w:szCs w:val="28"/>
        </w:rPr>
        <w:br/>
        <w:t>Вы  немного подрастёте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>оже в Армию пойдёте!</w:t>
      </w:r>
    </w:p>
    <w:p w:rsidR="00632C26" w:rsidRDefault="007B0DB7" w:rsidP="004B3EE7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D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Генерал: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32C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7B0DB7">
        <w:rPr>
          <w:rFonts w:ascii="Times New Roman" w:eastAsia="Times New Roman" w:hAnsi="Times New Roman" w:cs="Times New Roman"/>
          <w:color w:val="111111"/>
          <w:sz w:val="28"/>
          <w:szCs w:val="28"/>
        </w:rPr>
        <w:t>В военном штабе передали вам боевое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B3EE7" w:rsidRPr="00632C26" w:rsidRDefault="0099461A" w:rsidP="004B3EE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начать </w:t>
      </w:r>
      <w:r w:rsidR="004B3EE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E31D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26">
        <w:rPr>
          <w:rFonts w:ascii="Times New Roman" w:hAnsi="Times New Roman" w:cs="Times New Roman"/>
          <w:sz w:val="28"/>
          <w:szCs w:val="28"/>
        </w:rPr>
        <w:t xml:space="preserve"> </w:t>
      </w:r>
      <w:r w:rsidRPr="00632C26">
        <w:rPr>
          <w:rFonts w:ascii="Times New Roman" w:hAnsi="Times New Roman" w:cs="Times New Roman"/>
          <w:sz w:val="28"/>
          <w:szCs w:val="28"/>
        </w:rPr>
        <w:t>надо</w:t>
      </w:r>
      <w:r w:rsidR="004B3EE7" w:rsidRPr="00632C26">
        <w:rPr>
          <w:rFonts w:ascii="Times New Roman" w:hAnsi="Times New Roman" w:cs="Times New Roman"/>
          <w:sz w:val="28"/>
          <w:szCs w:val="28"/>
        </w:rPr>
        <w:t xml:space="preserve"> </w:t>
      </w:r>
      <w:r w:rsidR="003950B0" w:rsidRPr="00632C26">
        <w:rPr>
          <w:rFonts w:ascii="Times New Roman" w:hAnsi="Times New Roman" w:cs="Times New Roman"/>
          <w:sz w:val="28"/>
          <w:szCs w:val="28"/>
        </w:rPr>
        <w:t xml:space="preserve"> </w:t>
      </w:r>
      <w:r w:rsidR="004B3EE7" w:rsidRPr="00632C26">
        <w:rPr>
          <w:rFonts w:ascii="Times New Roman" w:hAnsi="Times New Roman" w:cs="Times New Roman"/>
          <w:sz w:val="28"/>
          <w:szCs w:val="28"/>
        </w:rPr>
        <w:t>представить свои отряды</w:t>
      </w:r>
      <w:r w:rsidRPr="00632C26">
        <w:rPr>
          <w:rFonts w:ascii="Times New Roman" w:hAnsi="Times New Roman" w:cs="Times New Roman"/>
          <w:sz w:val="28"/>
          <w:szCs w:val="28"/>
        </w:rPr>
        <w:t>:</w:t>
      </w:r>
    </w:p>
    <w:p w:rsidR="00632C26" w:rsidRDefault="00632C26" w:rsidP="00994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EB9" w:rsidRDefault="0099461A" w:rsidP="00994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 xml:space="preserve">1.Командир отряда: - </w:t>
      </w:r>
      <w:r w:rsidR="0091642C" w:rsidRPr="00632C26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105254" w:rsidRPr="00632C2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950B0" w:rsidRPr="00632C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254" w:rsidRPr="00632C26" w:rsidRDefault="0099461A" w:rsidP="00994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- </w:t>
      </w:r>
      <w:r w:rsidR="00105254"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«Разведчики»</w:t>
      </w:r>
      <w:r w:rsidR="00C35A91"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A91" w:rsidRPr="00632C26">
        <w:rPr>
          <w:rFonts w:ascii="Times New Roman" w:eastAsia="Times New Roman" w:hAnsi="Times New Roman" w:cs="Times New Roman"/>
          <w:color w:val="000000"/>
          <w:sz w:val="24"/>
          <w:szCs w:val="24"/>
        </w:rPr>
        <w:t>(все вместе)</w:t>
      </w:r>
    </w:p>
    <w:p w:rsidR="0099461A" w:rsidRPr="00632C26" w:rsidRDefault="0099461A" w:rsidP="0099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Командир отряда</w:t>
      </w: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:- </w:t>
      </w:r>
      <w:r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девиз</w:t>
      </w:r>
      <w:r w:rsidRPr="00632C2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1052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05254" w:rsidRPr="00105254" w:rsidRDefault="0099461A" w:rsidP="00C3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3950B0"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5A91" w:rsidRPr="00632C26">
        <w:rPr>
          <w:rFonts w:ascii="Times New Roman" w:eastAsia="Times New Roman" w:hAnsi="Times New Roman" w:cs="Times New Roman"/>
          <w:color w:val="000000"/>
          <w:sz w:val="24"/>
          <w:szCs w:val="24"/>
        </w:rPr>
        <w:t>(все вместе)</w:t>
      </w: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950B0"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>Троп немало мы прошли, м</w:t>
      </w:r>
      <w:r w:rsidR="00105254" w:rsidRPr="00105254">
        <w:rPr>
          <w:rFonts w:ascii="Times New Roman" w:eastAsia="Times New Roman" w:hAnsi="Times New Roman" w:cs="Times New Roman"/>
          <w:color w:val="000000"/>
          <w:sz w:val="28"/>
          <w:szCs w:val="28"/>
        </w:rPr>
        <w:t>удрости приобрели.</w:t>
      </w:r>
    </w:p>
    <w:p w:rsidR="00105254" w:rsidRPr="00632C26" w:rsidRDefault="0099461A" w:rsidP="0099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расклад у нас простой: п</w:t>
      </w:r>
      <w:r w:rsidR="00105254" w:rsidRPr="00105254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обедим в игре любой!</w:t>
      </w:r>
    </w:p>
    <w:p w:rsidR="00632C26" w:rsidRPr="00357EB9" w:rsidRDefault="00632C26" w:rsidP="009946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EB9">
        <w:rPr>
          <w:rFonts w:ascii="Times New Roman" w:hAnsi="Times New Roman" w:cs="Times New Roman"/>
          <w:sz w:val="24"/>
          <w:szCs w:val="24"/>
        </w:rPr>
        <w:t>Командир отряда</w:t>
      </w:r>
      <w:r w:rsidR="00357EB9" w:rsidRPr="00357EB9">
        <w:rPr>
          <w:rFonts w:ascii="Times New Roman" w:hAnsi="Times New Roman" w:cs="Times New Roman"/>
          <w:sz w:val="24"/>
          <w:szCs w:val="24"/>
        </w:rPr>
        <w:t xml:space="preserve"> </w:t>
      </w:r>
      <w:r w:rsidRPr="00357EB9">
        <w:rPr>
          <w:rFonts w:ascii="Times New Roman" w:hAnsi="Times New Roman" w:cs="Times New Roman"/>
          <w:sz w:val="24"/>
          <w:szCs w:val="24"/>
        </w:rPr>
        <w:t>(идет к Генералу, отдает рапорт)</w:t>
      </w:r>
    </w:p>
    <w:p w:rsidR="00632C26" w:rsidRPr="00357EB9" w:rsidRDefault="00632C26" w:rsidP="009946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-</w:t>
      </w:r>
      <w:r w:rsidRPr="00357EB9">
        <w:rPr>
          <w:rFonts w:ascii="Times New Roman" w:hAnsi="Times New Roman" w:cs="Times New Roman"/>
          <w:sz w:val="28"/>
          <w:szCs w:val="28"/>
        </w:rPr>
        <w:t>Товарищ Генерал отряд «Разведчики» готов к выполнению боевого задания</w:t>
      </w:r>
    </w:p>
    <w:p w:rsidR="00632C26" w:rsidRPr="00357EB9" w:rsidRDefault="00632C26" w:rsidP="009946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EB9">
        <w:rPr>
          <w:rFonts w:ascii="Times New Roman" w:hAnsi="Times New Roman" w:cs="Times New Roman"/>
          <w:sz w:val="28"/>
          <w:szCs w:val="28"/>
        </w:rPr>
        <w:t>Рапорт сдал командир отряда__________________</w:t>
      </w:r>
    </w:p>
    <w:p w:rsidR="00632C26" w:rsidRPr="00105254" w:rsidRDefault="00632C26" w:rsidP="0099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Генерал: -</w:t>
      </w:r>
      <w:r w:rsidR="0035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C26">
        <w:rPr>
          <w:rFonts w:ascii="Times New Roman" w:hAnsi="Times New Roman" w:cs="Times New Roman"/>
          <w:sz w:val="28"/>
          <w:szCs w:val="28"/>
        </w:rPr>
        <w:t>Рапорт принят!</w:t>
      </w:r>
    </w:p>
    <w:p w:rsidR="003950B0" w:rsidRPr="00632C26" w:rsidRDefault="00357EB9" w:rsidP="00994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B9">
        <w:rPr>
          <w:rFonts w:ascii="Times New Roman" w:hAnsi="Times New Roman" w:cs="Times New Roman"/>
          <w:sz w:val="24"/>
          <w:szCs w:val="24"/>
        </w:rPr>
        <w:t>Командир отряда</w:t>
      </w:r>
      <w:r>
        <w:rPr>
          <w:rFonts w:ascii="Times New Roman" w:hAnsi="Times New Roman" w:cs="Times New Roman"/>
          <w:sz w:val="24"/>
          <w:szCs w:val="24"/>
        </w:rPr>
        <w:t xml:space="preserve"> идет на место.</w:t>
      </w:r>
    </w:p>
    <w:p w:rsidR="003950B0" w:rsidRPr="00632C26" w:rsidRDefault="003950B0" w:rsidP="00994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F3" w:rsidRDefault="0099461A" w:rsidP="003950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 xml:space="preserve">2.Командир отряда: - </w:t>
      </w:r>
      <w:r w:rsidRPr="00632C26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3950B0" w:rsidRPr="00632C2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99461A" w:rsidRPr="00632C26" w:rsidRDefault="0099461A" w:rsidP="00395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32C26">
        <w:rPr>
          <w:rFonts w:ascii="Times New Roman" w:hAnsi="Times New Roman" w:cs="Times New Roman"/>
          <w:sz w:val="28"/>
          <w:szCs w:val="28"/>
        </w:rPr>
        <w:t>«Пограничники»</w:t>
      </w:r>
    </w:p>
    <w:p w:rsidR="0099461A" w:rsidRPr="00632C26" w:rsidRDefault="0099461A" w:rsidP="00994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Командир отряда</w:t>
      </w: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:- </w:t>
      </w:r>
      <w:r w:rsidRPr="00632C2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девиз</w:t>
      </w:r>
      <w:r w:rsidRPr="00632C2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1052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461A" w:rsidRDefault="0099461A" w:rsidP="0099461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3950B0" w:rsidRPr="006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мирно всем жилось,</w:t>
      </w:r>
      <w:r w:rsidR="003950B0"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0B0" w:rsidRPr="00632C2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мирно всем спалось.</w:t>
      </w:r>
      <w:r w:rsidRPr="0063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и каждый час,</w:t>
      </w:r>
      <w:r w:rsidR="003950B0"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0B0" w:rsidRPr="00632C2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3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охранять мы вас!</w:t>
      </w:r>
    </w:p>
    <w:p w:rsidR="006B43F3" w:rsidRPr="00357EB9" w:rsidRDefault="006B43F3" w:rsidP="006B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EB9">
        <w:rPr>
          <w:rFonts w:ascii="Times New Roman" w:hAnsi="Times New Roman" w:cs="Times New Roman"/>
          <w:sz w:val="24"/>
          <w:szCs w:val="24"/>
        </w:rPr>
        <w:t>Командир отряда (идет к Генералу, отдает рапорт)</w:t>
      </w:r>
    </w:p>
    <w:p w:rsidR="006B43F3" w:rsidRPr="00357EB9" w:rsidRDefault="006B43F3" w:rsidP="006B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357EB9">
        <w:rPr>
          <w:rFonts w:ascii="Times New Roman" w:hAnsi="Times New Roman" w:cs="Times New Roman"/>
          <w:sz w:val="28"/>
          <w:szCs w:val="28"/>
        </w:rPr>
        <w:t>Товарищ Генерал отряд «Разведчики» готов к выполнению боевого задания</w:t>
      </w:r>
    </w:p>
    <w:p w:rsidR="006B43F3" w:rsidRPr="00357EB9" w:rsidRDefault="006B43F3" w:rsidP="006B43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EB9">
        <w:rPr>
          <w:rFonts w:ascii="Times New Roman" w:hAnsi="Times New Roman" w:cs="Times New Roman"/>
          <w:sz w:val="28"/>
          <w:szCs w:val="28"/>
        </w:rPr>
        <w:t>Рапорт сдал командир отряда__________________</w:t>
      </w:r>
    </w:p>
    <w:p w:rsidR="006B43F3" w:rsidRPr="00105254" w:rsidRDefault="006B43F3" w:rsidP="006B4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Генерал: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C26">
        <w:rPr>
          <w:rFonts w:ascii="Times New Roman" w:hAnsi="Times New Roman" w:cs="Times New Roman"/>
          <w:sz w:val="28"/>
          <w:szCs w:val="28"/>
        </w:rPr>
        <w:t>Рапорт принят!</w:t>
      </w:r>
    </w:p>
    <w:p w:rsidR="0091642C" w:rsidRDefault="006B43F3" w:rsidP="00137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B9">
        <w:rPr>
          <w:rFonts w:ascii="Times New Roman" w:hAnsi="Times New Roman" w:cs="Times New Roman"/>
          <w:sz w:val="24"/>
          <w:szCs w:val="24"/>
        </w:rPr>
        <w:t>Командир отряда</w:t>
      </w:r>
      <w:r>
        <w:rPr>
          <w:rFonts w:ascii="Times New Roman" w:hAnsi="Times New Roman" w:cs="Times New Roman"/>
          <w:sz w:val="24"/>
          <w:szCs w:val="24"/>
        </w:rPr>
        <w:t xml:space="preserve"> идет на место.</w:t>
      </w:r>
    </w:p>
    <w:p w:rsidR="001379D5" w:rsidRPr="001379D5" w:rsidRDefault="001379D5" w:rsidP="00137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42C" w:rsidRDefault="0091642C" w:rsidP="004B3EE7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Нашей армии солдаты всегда нужны. Предлагаю мальчикам и девочкам испытать на себе, как тяжела солдатская служба. Добро пожаловать в Школу молодого бойца, где наши дети продемонстрируют свою силу, быстроту и находчивость. </w:t>
      </w:r>
    </w:p>
    <w:p w:rsidR="001379D5" w:rsidRDefault="0091642C" w:rsidP="004B3EE7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мы устроим разминку для будущих воинов.</w:t>
      </w:r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</w:p>
    <w:p w:rsidR="00E31DB4" w:rsidRDefault="001379D5" w:rsidP="004B3EE7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proofErr w:type="gramStart"/>
      <w:r w:rsidR="0091642C" w:rsidRPr="0091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</w:t>
      </w:r>
      <w:r w:rsidR="00E31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79D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(проводит ведущий)</w:t>
      </w:r>
      <w:r w:rsidR="0091642C" w:rsidRPr="0013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воины идут – раз, два, раз, два (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 на месте)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барабаны громко бьют: тра-та-та, тра-та-та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(«барабан)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море наши корабли: нынче здесь – завтра там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</w:t>
      </w:r>
      <w:proofErr w:type="spellStart"/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качалочка</w:t>
      </w:r>
      <w:proofErr w:type="spellEnd"/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»)</w:t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 плавали в дали по морям, по волнам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(круговые движения руками)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 на посту: кто идет?</w:t>
      </w:r>
      <w:proofErr w:type="gramEnd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идет?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(ходьба на месте)</w:t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Едут танки по мосту: </w:t>
      </w:r>
      <w:proofErr w:type="spellStart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трр-вперед</w:t>
      </w:r>
      <w:proofErr w:type="spellEnd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трр-вперед</w:t>
      </w:r>
      <w:proofErr w:type="spellEnd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(«моторчик»)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 землею самолет: у-у, у-у! 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(руки в стороны)</w:t>
      </w:r>
      <w:r w:rsidR="0091642C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Разрешен ракетам взлет: </w:t>
      </w:r>
      <w:proofErr w:type="spellStart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Уух</w:t>
      </w:r>
      <w:proofErr w:type="spellEnd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уух</w:t>
      </w:r>
      <w:proofErr w:type="spellEnd"/>
      <w:r w:rsidR="0091642C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F405DC" w:rsidRDefault="0091642C" w:rsidP="00F405DC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(приседают, ладошки сложены перед грудью, встают- поднимают руки вверх)</w:t>
      </w:r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пушки точно бьют: бух, бух! </w:t>
      </w:r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(«бокс»)</w:t>
      </w:r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 салют!</w:t>
      </w:r>
      <w:proofErr w:type="gramEnd"/>
      <w:r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Ура! </w:t>
      </w:r>
      <w:r w:rsidR="00E31DB4" w:rsidRPr="00916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</w:t>
      </w:r>
      <w:r w:rsidR="00E31DB4"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(поднимают руки вверх)</w:t>
      </w:r>
      <w:r w:rsidRPr="00E31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405DC" w:rsidRDefault="00F405DC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Генерал:</w:t>
      </w:r>
      <w:r w:rsidRPr="00F405DC">
        <w:rPr>
          <w:rFonts w:ascii="Times New Roman" w:hAnsi="Times New Roman" w:cs="Times New Roman"/>
          <w:sz w:val="28"/>
          <w:szCs w:val="28"/>
        </w:rPr>
        <w:t xml:space="preserve"> </w:t>
      </w:r>
      <w:r w:rsidR="00D37E4C">
        <w:rPr>
          <w:rFonts w:ascii="Times New Roman" w:hAnsi="Times New Roman" w:cs="Times New Roman"/>
          <w:sz w:val="28"/>
          <w:szCs w:val="28"/>
        </w:rPr>
        <w:t>Бойцы,</w:t>
      </w:r>
      <w:r w:rsidR="009B7909">
        <w:rPr>
          <w:rFonts w:ascii="Times New Roman" w:hAnsi="Times New Roman" w:cs="Times New Roman"/>
          <w:sz w:val="28"/>
          <w:szCs w:val="28"/>
        </w:rPr>
        <w:t xml:space="preserve"> </w:t>
      </w:r>
      <w:r w:rsidR="00D37E4C">
        <w:rPr>
          <w:rFonts w:ascii="Times New Roman" w:hAnsi="Times New Roman" w:cs="Times New Roman"/>
          <w:sz w:val="28"/>
          <w:szCs w:val="28"/>
        </w:rPr>
        <w:t>в</w:t>
      </w:r>
      <w:r w:rsidR="002F2FBC">
        <w:rPr>
          <w:rFonts w:ascii="Times New Roman" w:hAnsi="Times New Roman" w:cs="Times New Roman"/>
          <w:sz w:val="28"/>
          <w:szCs w:val="28"/>
        </w:rPr>
        <w:t xml:space="preserve"> ходе боевых сражений были потеряны пакеты с важными документами.</w:t>
      </w:r>
    </w:p>
    <w:p w:rsidR="002F2FBC" w:rsidRDefault="002F2FBC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 </w:t>
      </w:r>
      <w:r w:rsidRPr="002F2FBC">
        <w:rPr>
          <w:rFonts w:ascii="Times New Roman" w:hAnsi="Times New Roman" w:cs="Times New Roman"/>
          <w:sz w:val="28"/>
          <w:szCs w:val="28"/>
          <w:u w:val="single"/>
        </w:rPr>
        <w:t>Отыскать пакеты и доставить их в штаб Армии.</w:t>
      </w:r>
    </w:p>
    <w:p w:rsidR="002F2FBC" w:rsidRDefault="00F405DC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sz w:val="28"/>
          <w:szCs w:val="28"/>
        </w:rPr>
        <w:t xml:space="preserve">Задание очень сложное, вам необходимо будет преодолеть много препятствий. </w:t>
      </w:r>
    </w:p>
    <w:p w:rsidR="00A92994" w:rsidRPr="00A12EB2" w:rsidRDefault="00F405DC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930">
        <w:rPr>
          <w:rFonts w:ascii="Times New Roman" w:hAnsi="Times New Roman" w:cs="Times New Roman"/>
          <w:sz w:val="28"/>
          <w:szCs w:val="28"/>
        </w:rPr>
        <w:t>К выполнению боевого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0">
        <w:rPr>
          <w:rFonts w:ascii="Times New Roman" w:hAnsi="Times New Roman" w:cs="Times New Roman"/>
          <w:sz w:val="28"/>
          <w:szCs w:val="28"/>
        </w:rPr>
        <w:t xml:space="preserve"> задания готовы?</w:t>
      </w:r>
      <w:proofErr w:type="gramEnd"/>
      <w:r w:rsidR="00A92994" w:rsidRPr="00A9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2EB2" w:rsidRPr="00F0193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12EB2" w:rsidRPr="00F01930">
        <w:rPr>
          <w:rFonts w:ascii="Times New Roman" w:hAnsi="Times New Roman" w:cs="Times New Roman"/>
          <w:sz w:val="28"/>
          <w:szCs w:val="28"/>
        </w:rPr>
        <w:t> Да.</w:t>
      </w:r>
    </w:p>
    <w:p w:rsidR="00F405DC" w:rsidRPr="00F01930" w:rsidRDefault="00A92994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E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Генерал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Отрядам приступить к выполнению задания.</w:t>
      </w:r>
    </w:p>
    <w:p w:rsidR="002C6D3C" w:rsidRDefault="002C6D3C" w:rsidP="00F405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E2" w:rsidRDefault="007D4541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01930">
        <w:rPr>
          <w:rFonts w:ascii="Times New Roman" w:hAnsi="Times New Roman" w:cs="Times New Roman"/>
          <w:sz w:val="28"/>
          <w:szCs w:val="28"/>
        </w:rPr>
        <w:t>Теперь вы будете проход</w:t>
      </w:r>
      <w:r w:rsidR="002A3870">
        <w:rPr>
          <w:rFonts w:ascii="Times New Roman" w:hAnsi="Times New Roman" w:cs="Times New Roman"/>
          <w:sz w:val="28"/>
          <w:szCs w:val="28"/>
        </w:rPr>
        <w:t xml:space="preserve">ить службу каждый в своей части. </w:t>
      </w:r>
      <w:r w:rsidRPr="00F01930">
        <w:rPr>
          <w:rFonts w:ascii="Times New Roman" w:hAnsi="Times New Roman" w:cs="Times New Roman"/>
          <w:sz w:val="28"/>
          <w:szCs w:val="28"/>
        </w:rPr>
        <w:t xml:space="preserve"> </w:t>
      </w:r>
      <w:r w:rsidR="002A3870">
        <w:rPr>
          <w:rFonts w:ascii="Times New Roman" w:hAnsi="Times New Roman" w:cs="Times New Roman"/>
          <w:sz w:val="28"/>
          <w:szCs w:val="28"/>
        </w:rPr>
        <w:t>В</w:t>
      </w:r>
      <w:r w:rsidR="002A3870" w:rsidRPr="00F01930">
        <w:rPr>
          <w:rFonts w:ascii="Times New Roman" w:hAnsi="Times New Roman" w:cs="Times New Roman"/>
          <w:sz w:val="28"/>
          <w:szCs w:val="28"/>
        </w:rPr>
        <w:t xml:space="preserve">ыполнив </w:t>
      </w:r>
      <w:r w:rsidRPr="00F01930">
        <w:rPr>
          <w:rFonts w:ascii="Times New Roman" w:hAnsi="Times New Roman" w:cs="Times New Roman"/>
          <w:sz w:val="28"/>
          <w:szCs w:val="28"/>
        </w:rPr>
        <w:t>б</w:t>
      </w:r>
      <w:r w:rsidR="002A3870">
        <w:rPr>
          <w:rFonts w:ascii="Times New Roman" w:hAnsi="Times New Roman" w:cs="Times New Roman"/>
          <w:sz w:val="28"/>
          <w:szCs w:val="28"/>
        </w:rPr>
        <w:t xml:space="preserve">оевое задание, </w:t>
      </w:r>
      <w:r w:rsidRPr="00F01930">
        <w:rPr>
          <w:rFonts w:ascii="Times New Roman" w:hAnsi="Times New Roman" w:cs="Times New Roman"/>
          <w:sz w:val="28"/>
          <w:szCs w:val="28"/>
        </w:rPr>
        <w:t xml:space="preserve"> вы сможете </w:t>
      </w:r>
      <w:r w:rsidR="002A3870">
        <w:rPr>
          <w:rFonts w:ascii="Times New Roman" w:hAnsi="Times New Roman" w:cs="Times New Roman"/>
          <w:sz w:val="28"/>
          <w:szCs w:val="28"/>
        </w:rPr>
        <w:t xml:space="preserve">доставить </w:t>
      </w:r>
      <w:r w:rsidR="00F405DC">
        <w:rPr>
          <w:rFonts w:ascii="Times New Roman" w:hAnsi="Times New Roman" w:cs="Times New Roman"/>
          <w:sz w:val="28"/>
          <w:szCs w:val="28"/>
        </w:rPr>
        <w:t xml:space="preserve"> пакет с важными документами</w:t>
      </w:r>
      <w:r w:rsidR="002A3870">
        <w:rPr>
          <w:rFonts w:ascii="Times New Roman" w:hAnsi="Times New Roman" w:cs="Times New Roman"/>
          <w:sz w:val="28"/>
          <w:szCs w:val="28"/>
        </w:rPr>
        <w:t xml:space="preserve"> в штаб Армии</w:t>
      </w:r>
      <w:r w:rsidRPr="00F01930">
        <w:rPr>
          <w:rFonts w:ascii="Times New Roman" w:hAnsi="Times New Roman" w:cs="Times New Roman"/>
          <w:sz w:val="28"/>
          <w:szCs w:val="28"/>
        </w:rPr>
        <w:t xml:space="preserve">. </w:t>
      </w:r>
      <w:r w:rsidR="000806E2">
        <w:rPr>
          <w:rFonts w:ascii="Times New Roman" w:hAnsi="Times New Roman" w:cs="Times New Roman"/>
          <w:sz w:val="28"/>
          <w:szCs w:val="28"/>
        </w:rPr>
        <w:t xml:space="preserve"> К</w:t>
      </w:r>
      <w:r w:rsidRPr="00F01930">
        <w:rPr>
          <w:rFonts w:ascii="Times New Roman" w:hAnsi="Times New Roman" w:cs="Times New Roman"/>
          <w:sz w:val="28"/>
          <w:szCs w:val="28"/>
        </w:rPr>
        <w:t xml:space="preserve">аждый отряд получил карту с маршрутом, который необходимо пройти как можно быстрее, выполнив все необходимые задания. </w:t>
      </w:r>
    </w:p>
    <w:p w:rsidR="007D4541" w:rsidRDefault="007D4541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sz w:val="28"/>
          <w:szCs w:val="28"/>
        </w:rPr>
        <w:t>Встречаемся в шт</w:t>
      </w:r>
      <w:r w:rsidR="000806E2">
        <w:rPr>
          <w:rFonts w:ascii="Times New Roman" w:hAnsi="Times New Roman" w:cs="Times New Roman"/>
          <w:sz w:val="28"/>
          <w:szCs w:val="28"/>
        </w:rPr>
        <w:t>абе Армии с выполненной миссией!</w:t>
      </w:r>
    </w:p>
    <w:p w:rsidR="002C6D3C" w:rsidRDefault="002C6D3C" w:rsidP="00F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541" w:rsidRPr="00F01930" w:rsidRDefault="002C6D3C" w:rsidP="002C6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Маршрут </w:t>
      </w:r>
      <w:proofErr w:type="spellStart"/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квест-игры</w:t>
      </w:r>
      <w:proofErr w:type="spellEnd"/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-  начало и конец расположены в одной точке</w:t>
      </w:r>
      <w:proofErr w:type="gramStart"/>
      <w:r w:rsidRPr="002C6D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Команды начинают своё движение одновременно из одной точки «Штаба Армии», но двигаются в противоположных направлениях,</w:t>
      </w:r>
      <w:r w:rsidRPr="002C6D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 затем встречаются в конечной точке</w:t>
      </w:r>
      <w:r w:rsidR="00A12E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12EB2"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«Штаба Армии»</w:t>
      </w:r>
      <w:r w:rsidR="00A12E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C9789E" w:rsidRDefault="00C9789E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5E3D" w:rsidRDefault="008E5E3D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BCB" w:rsidRDefault="008A5BCB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BCB" w:rsidRDefault="008A5BCB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4541" w:rsidRDefault="007D4541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НА ЭТАПАХ МАРШРУТА:</w:t>
      </w:r>
    </w:p>
    <w:p w:rsidR="00514FBA" w:rsidRDefault="00C46C9B" w:rsidP="00C46C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68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Отряды группируются, знакомятся с планом, находят то место, откуда нужно начать выполнение задания, начинают свой </w:t>
      </w:r>
      <w:proofErr w:type="gramStart"/>
      <w:r w:rsidRPr="00C168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маршрут</w:t>
      </w:r>
      <w:proofErr w:type="gramEnd"/>
      <w:r w:rsidRPr="00C168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выполняя поочерёдно одно задание за другим. Командир отряда через фиксированное время подает сигнал, по которому дети переходят на другую станцию.</w:t>
      </w:r>
      <w:r w:rsidRPr="00C168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каждой станции есть организатор, который объясняет суть задания, оценивает его выполнение и фиксирует результат в маршрутном листе отряда.</w:t>
      </w:r>
    </w:p>
    <w:p w:rsidR="00514FBA" w:rsidRDefault="00D550CA" w:rsidP="00D550C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514FBA" w:rsidRPr="00D55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«Паутина»</w:t>
      </w:r>
    </w:p>
    <w:p w:rsidR="00D550CA" w:rsidRDefault="00D550CA" w:rsidP="00D550C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D550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(Тоннели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2шт.</w:t>
      </w:r>
      <w:r w:rsidRPr="00D550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 веревка, натянутая между опорами. </w:t>
      </w:r>
    </w:p>
    <w:p w:rsidR="00D550CA" w:rsidRPr="00D550CA" w:rsidRDefault="00D550CA" w:rsidP="00D550C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друг за другом  проходят тоннель - «паутину»- проползают тоннель.</w:t>
      </w:r>
    </w:p>
    <w:p w:rsidR="00D550CA" w:rsidRDefault="00D550CA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50CA" w:rsidRDefault="00514FBA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D550CA" w:rsidRPr="00D550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«Пройди через болото»</w:t>
      </w:r>
    </w:p>
    <w:p w:rsidR="00D550CA" w:rsidRPr="00D550CA" w:rsidRDefault="00D550CA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Нарисованы на снегу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кочки</w:t>
      </w:r>
      <w:r w:rsidRPr="00D550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562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которым надо преодолеть «болото».</w:t>
      </w:r>
    </w:p>
    <w:p w:rsid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4FBA" w:rsidRDefault="00514FBA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«Снайперы»</w:t>
      </w:r>
    </w:p>
    <w:p w:rsidR="00C96DA0" w:rsidRP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8A5BC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листы </w:t>
      </w:r>
      <w:r w:rsidRPr="00C96D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беседке с нарисованным</w:t>
      </w:r>
      <w:r w:rsidR="008A5BC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 танками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мягкие мячики (мешочки с песком)</w:t>
      </w:r>
    </w:p>
    <w:p w:rsid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вдоль линии (шеренга). </w:t>
      </w:r>
    </w:p>
    <w:p w:rsidR="00C96DA0" w:rsidRP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находитесь на рубеже «Подбей вражеский танк». Действие по сигналу «Огонь!»</w:t>
      </w:r>
    </w:p>
    <w:p w:rsid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4FBA" w:rsidRDefault="00514FBA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«Собери снаряды»</w:t>
      </w:r>
    </w:p>
    <w:p w:rsidR="00C96DA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C96DA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Ледянка на веревке, кубики в 2 колонны</w:t>
      </w:r>
      <w:r w:rsidR="00AB644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(слева и справа)</w:t>
      </w:r>
    </w:p>
    <w:p w:rsidR="00C96DA0" w:rsidRPr="003B33E0" w:rsidRDefault="00C96DA0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садится на ледянку и должен успеть собрать кубики пока едет до конца полосы. Взрослые тянут за веревку.</w:t>
      </w:r>
      <w:r w:rsidR="00C7573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5732" w:rsidRPr="003B33E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Тянуть быстро. Что бы другим оставалось что взять.</w:t>
      </w:r>
    </w:p>
    <w:p w:rsidR="003A60E8" w:rsidRPr="00C96DA0" w:rsidRDefault="003A60E8" w:rsidP="00C46C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4FBA" w:rsidRDefault="00514FBA" w:rsidP="00C46C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D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7E08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«Переправа»</w:t>
      </w:r>
    </w:p>
    <w:p w:rsidR="007E0840" w:rsidRPr="007E0840" w:rsidRDefault="007E0840" w:rsidP="00C46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7E08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обруча</w:t>
      </w:r>
    </w:p>
    <w:p w:rsidR="00A12EB2" w:rsidRDefault="007E0840" w:rsidP="007E0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0840">
        <w:rPr>
          <w:rFonts w:ascii="Times New Roman" w:hAnsi="Times New Roman" w:cs="Times New Roman"/>
          <w:bCs/>
          <w:sz w:val="28"/>
          <w:szCs w:val="28"/>
        </w:rPr>
        <w:t>Отряд у «берега реки»</w:t>
      </w:r>
      <w:r>
        <w:rPr>
          <w:rFonts w:ascii="Times New Roman" w:hAnsi="Times New Roman" w:cs="Times New Roman"/>
          <w:bCs/>
          <w:sz w:val="28"/>
          <w:szCs w:val="28"/>
        </w:rPr>
        <w:t>, перебраться до другого «берега» можно в лодке (в обруче)</w:t>
      </w:r>
    </w:p>
    <w:p w:rsidR="007E0840" w:rsidRDefault="007E0840" w:rsidP="007E0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два человека.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Командир, </w:t>
      </w:r>
      <w:r w:rsidR="00474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еще  один  «боец», берут по 1 ребёнку «переправляют»  их на другой берег и возвращаются за следующими пока всех не переправят.</w:t>
      </w:r>
      <w:proofErr w:type="gramEnd"/>
    </w:p>
    <w:p w:rsidR="003A60E8" w:rsidRDefault="003A60E8" w:rsidP="007E0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0840" w:rsidRDefault="007E0840" w:rsidP="007E0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7F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877F0">
        <w:rPr>
          <w:rFonts w:ascii="Times New Roman" w:hAnsi="Times New Roman" w:cs="Times New Roman"/>
          <w:b/>
          <w:bCs/>
          <w:sz w:val="28"/>
          <w:szCs w:val="28"/>
        </w:rPr>
        <w:t xml:space="preserve"> «Минное поле»</w:t>
      </w:r>
    </w:p>
    <w:p w:rsidR="008877F0" w:rsidRDefault="008877F0" w:rsidP="007E08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8877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закопанные мины (5шт)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лопатки.</w:t>
      </w:r>
    </w:p>
    <w:p w:rsidR="008877F0" w:rsidRDefault="008877F0" w:rsidP="007E08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лопатками отыскивают «мины»</w:t>
      </w:r>
    </w:p>
    <w:p w:rsidR="00D32E51" w:rsidRDefault="00D32E51" w:rsidP="007E08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77F0" w:rsidRDefault="008877F0" w:rsidP="007E084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2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="00D32E51" w:rsidRPr="00D32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«Полевой госпиталь»</w:t>
      </w:r>
    </w:p>
    <w:p w:rsidR="008E5E3D" w:rsidRDefault="008E5E3D" w:rsidP="007E08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Оказать медицинскую помощь 2</w:t>
      </w: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«бойцам»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ранение в голову, руку.</w:t>
      </w:r>
    </w:p>
    <w:p w:rsidR="003A60E8" w:rsidRDefault="003A60E8" w:rsidP="007E084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5E3D" w:rsidRDefault="008E5E3D" w:rsidP="009F33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5E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8. «Взятие высоты»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Pr="009F334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карте</w:t>
      </w: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33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вычислить где, под каким флажком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(цвет)</w:t>
      </w:r>
    </w:p>
    <w:p w:rsidR="008E5E3D" w:rsidRPr="008E5E3D" w:rsidRDefault="008E5E3D" w:rsidP="009F33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спрятан пакет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документами.</w:t>
      </w:r>
    </w:p>
    <w:p w:rsidR="00C9789E" w:rsidRDefault="008E5E3D" w:rsidP="009F33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550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8E5E3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пакеты закопаны на вершине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флажками определенного цвета</w:t>
      </w:r>
    </w:p>
    <w:p w:rsidR="008E5E3D" w:rsidRDefault="008E5E3D" w:rsidP="009F33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Командир бежит, преодолевая препятствия. Его сопровождает взрослый.</w:t>
      </w:r>
    </w:p>
    <w:p w:rsidR="008E5E3D" w:rsidRDefault="008E5E3D" w:rsidP="009F334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Добегают до вершины</w:t>
      </w:r>
      <w:r w:rsidR="003B33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ребенок </w:t>
      </w:r>
      <w:r w:rsidR="00474C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находит пакет, бегут к своему отряду.</w:t>
      </w:r>
    </w:p>
    <w:p w:rsidR="003A60E8" w:rsidRPr="003A60E8" w:rsidRDefault="009F3340" w:rsidP="003A60E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Дальше марш-бросок всего отряда в штаб Армии.</w:t>
      </w:r>
    </w:p>
    <w:p w:rsidR="00A12EB2" w:rsidRPr="004D67DC" w:rsidRDefault="004D67DC" w:rsidP="004D67D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D67D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Весь отряд бегом бежит в «Штаб Армии»</w:t>
      </w:r>
    </w:p>
    <w:p w:rsidR="004D67DC" w:rsidRPr="004D67DC" w:rsidRDefault="00A12EB2" w:rsidP="00A12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Оба отряда возвращаются в штаб армии.</w:t>
      </w:r>
    </w:p>
    <w:p w:rsidR="00C46C9B" w:rsidRDefault="00C46C9B" w:rsidP="00A12E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Генерал: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Отряды, равняйсь, смирно! Командирам отрядов доложить о выполнении задания.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E5D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Командир отряда маршевым шагом подходит к генералу и докладывает:</w:t>
      </w:r>
      <w:r w:rsidRPr="000E5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E5DD0" w:rsidRPr="000E5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Командир отряда</w:t>
      </w:r>
      <w:r w:rsidR="000E5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E5DD0"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оварищ генерал! Отряд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выполнил! </w:t>
      </w:r>
    </w:p>
    <w:p w:rsidR="004D67DC" w:rsidRPr="00CE346E" w:rsidRDefault="00C46C9B" w:rsidP="00CE34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Командир отряда 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  <w:r w:rsidRPr="00C168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3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CE346E" w:rsidRPr="00CE3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андир вручает генералу пакет</w:t>
      </w:r>
      <w:r w:rsidR="00CE3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E3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становится в строй.</w:t>
      </w:r>
      <w:r w:rsidRPr="00CE34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67DC" w:rsidRPr="00632C26">
        <w:rPr>
          <w:rFonts w:ascii="Times New Roman" w:hAnsi="Times New Roman" w:cs="Times New Roman"/>
          <w:b/>
          <w:sz w:val="28"/>
          <w:szCs w:val="28"/>
        </w:rPr>
        <w:t>Генерал: -</w:t>
      </w:r>
      <w:r w:rsidR="004D6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7DC" w:rsidRPr="00F01930">
        <w:rPr>
          <w:rFonts w:ascii="Times New Roman" w:hAnsi="Times New Roman" w:cs="Times New Roman"/>
          <w:sz w:val="28"/>
          <w:szCs w:val="28"/>
        </w:rPr>
        <w:t>Благодарю за службу, бойцы</w:t>
      </w:r>
      <w:r w:rsidR="000E39C8">
        <w:rPr>
          <w:rFonts w:ascii="Times New Roman" w:hAnsi="Times New Roman" w:cs="Times New Roman"/>
          <w:sz w:val="28"/>
          <w:szCs w:val="28"/>
        </w:rPr>
        <w:t>!</w:t>
      </w:r>
    </w:p>
    <w:p w:rsidR="000E39C8" w:rsidRDefault="000E39C8" w:rsidP="000E3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91" w:rsidRDefault="000E39C8" w:rsidP="000E3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Генерал:</w:t>
      </w:r>
      <w:r w:rsidRPr="000E39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авняйсь, смирно! </w:t>
      </w:r>
    </w:p>
    <w:p w:rsidR="000E39C8" w:rsidRDefault="000E39C8" w:rsidP="000E3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>Товарищи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бойцы, задание выполнено – пакеты с документами </w:t>
      </w: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найден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возвращен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7D1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штаб</w:t>
      </w: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019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2B91" w:rsidRPr="00C1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выразить вам свою благодарность за участие в сегодняшней игре и наградить вас за мужество, отвагу, смелость и решительность</w:t>
      </w:r>
      <w:r w:rsidR="003D2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вручить вам награды  и сладкие  призы</w:t>
      </w:r>
      <w:r w:rsidR="007D1F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39C8" w:rsidRPr="003D2B91" w:rsidRDefault="000E39C8" w:rsidP="009F7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 w:rsidR="007D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9C8">
        <w:rPr>
          <w:rFonts w:ascii="Times New Roman" w:hAnsi="Times New Roman" w:cs="Times New Roman"/>
          <w:sz w:val="28"/>
          <w:szCs w:val="28"/>
        </w:rPr>
        <w:t xml:space="preserve">Награждается отряд «Пограничники» </w:t>
      </w:r>
      <w:r>
        <w:rPr>
          <w:rFonts w:ascii="Times New Roman" w:hAnsi="Times New Roman" w:cs="Times New Roman"/>
          <w:sz w:val="28"/>
          <w:szCs w:val="28"/>
        </w:rPr>
        <w:t>(«Разведчики»)</w:t>
      </w:r>
      <w:r w:rsidR="007D1F17">
        <w:rPr>
          <w:rFonts w:ascii="Times New Roman" w:hAnsi="Times New Roman" w:cs="Times New Roman"/>
          <w:sz w:val="28"/>
          <w:szCs w:val="28"/>
        </w:rPr>
        <w:t xml:space="preserve"> </w:t>
      </w:r>
      <w:r w:rsidRPr="000E39C8">
        <w:rPr>
          <w:rFonts w:ascii="Times New Roman" w:hAnsi="Times New Roman" w:cs="Times New Roman"/>
          <w:sz w:val="28"/>
          <w:szCs w:val="28"/>
        </w:rPr>
        <w:t>за выполнение боевого задания</w:t>
      </w:r>
      <w:r w:rsidR="007D1F17">
        <w:rPr>
          <w:rFonts w:ascii="Times New Roman" w:hAnsi="Times New Roman" w:cs="Times New Roman"/>
          <w:sz w:val="28"/>
          <w:szCs w:val="28"/>
        </w:rPr>
        <w:t xml:space="preserve"> (</w:t>
      </w:r>
      <w:r w:rsidRPr="000E39C8">
        <w:rPr>
          <w:rFonts w:ascii="Times New Roman" w:hAnsi="Times New Roman" w:cs="Times New Roman"/>
          <w:sz w:val="24"/>
          <w:szCs w:val="24"/>
        </w:rPr>
        <w:t>Подходят командиры получают грамоты</w:t>
      </w:r>
      <w:r w:rsidR="00D811EB">
        <w:rPr>
          <w:rFonts w:ascii="Times New Roman" w:hAnsi="Times New Roman" w:cs="Times New Roman"/>
          <w:sz w:val="24"/>
          <w:szCs w:val="24"/>
        </w:rPr>
        <w:t xml:space="preserve"> и сладкие приз</w:t>
      </w:r>
      <w:proofErr w:type="gramStart"/>
      <w:r w:rsidR="00D811EB">
        <w:rPr>
          <w:rFonts w:ascii="Times New Roman" w:hAnsi="Times New Roman" w:cs="Times New Roman"/>
          <w:sz w:val="24"/>
          <w:szCs w:val="24"/>
        </w:rPr>
        <w:t>ы</w:t>
      </w:r>
      <w:r w:rsidR="00A7322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73220">
        <w:rPr>
          <w:rFonts w:ascii="Times New Roman" w:hAnsi="Times New Roman" w:cs="Times New Roman"/>
          <w:sz w:val="24"/>
          <w:szCs w:val="24"/>
        </w:rPr>
        <w:t>чупа</w:t>
      </w:r>
      <w:proofErr w:type="spellEnd"/>
      <w:r w:rsidR="00A732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73220">
        <w:rPr>
          <w:rFonts w:ascii="Times New Roman" w:hAnsi="Times New Roman" w:cs="Times New Roman"/>
          <w:sz w:val="24"/>
          <w:szCs w:val="24"/>
        </w:rPr>
        <w:t>чупсы</w:t>
      </w:r>
      <w:proofErr w:type="spellEnd"/>
      <w:r w:rsidR="00A73220">
        <w:rPr>
          <w:rFonts w:ascii="Times New Roman" w:hAnsi="Times New Roman" w:cs="Times New Roman"/>
          <w:sz w:val="24"/>
          <w:szCs w:val="24"/>
        </w:rPr>
        <w:t xml:space="preserve"> на трафаретах военной техники</w:t>
      </w:r>
      <w:r w:rsidR="007D1F17">
        <w:rPr>
          <w:rFonts w:ascii="Times New Roman" w:hAnsi="Times New Roman" w:cs="Times New Roman"/>
          <w:sz w:val="24"/>
          <w:szCs w:val="24"/>
        </w:rPr>
        <w:t>)</w:t>
      </w:r>
    </w:p>
    <w:p w:rsidR="003D2B91" w:rsidRDefault="003D2B91" w:rsidP="009F7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9C8" w:rsidRDefault="007D1F17" w:rsidP="009F7D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C26">
        <w:rPr>
          <w:rFonts w:ascii="Times New Roman" w:hAnsi="Times New Roman" w:cs="Times New Roman"/>
          <w:b/>
          <w:sz w:val="28"/>
          <w:szCs w:val="28"/>
        </w:rPr>
        <w:t>Генерал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D1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0418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службу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167B7" w:rsidRPr="00A167B7" w:rsidRDefault="007D1F17" w:rsidP="009F7D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F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D1F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(все):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Служим России!</w:t>
      </w:r>
      <w:r w:rsidR="003D2B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УРА!!</w:t>
      </w:r>
      <w:r w:rsidR="00A167B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D2B91" w:rsidRDefault="003D2B91" w:rsidP="009F7D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9E" w:rsidRDefault="00C9789E" w:rsidP="009F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01930">
        <w:rPr>
          <w:rFonts w:ascii="Times New Roman" w:hAnsi="Times New Roman" w:cs="Times New Roman"/>
          <w:sz w:val="28"/>
          <w:szCs w:val="28"/>
        </w:rPr>
        <w:t>Сегодня каждый из вас доказал, что достоин звания защитника Отечества, поэтому объявляю победителями всех участников прохождения полосы препятствий!</w:t>
      </w:r>
    </w:p>
    <w:p w:rsidR="00A167B7" w:rsidRDefault="00A167B7" w:rsidP="00A16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A167B7" w:rsidRPr="00A167B7" w:rsidRDefault="00A167B7" w:rsidP="00A16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A46E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Звучит  музыка    ФЛЭШМОБ</w:t>
      </w:r>
      <w:r w:rsidR="007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A46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7B7B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«Паровоз умучиться прямо на границу»</w:t>
      </w:r>
    </w:p>
    <w:p w:rsidR="00B31D65" w:rsidRDefault="00B31D65" w:rsidP="009F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EB2" w:rsidRDefault="00B31D65" w:rsidP="00B31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D65">
        <w:rPr>
          <w:rFonts w:ascii="Times New Roman" w:hAnsi="Times New Roman" w:cs="Times New Roman"/>
          <w:b/>
          <w:sz w:val="28"/>
          <w:szCs w:val="28"/>
        </w:rPr>
        <w:t>Повар (взрослый)</w:t>
      </w:r>
      <w:r>
        <w:rPr>
          <w:rFonts w:ascii="Times New Roman" w:hAnsi="Times New Roman" w:cs="Times New Roman"/>
          <w:sz w:val="28"/>
          <w:szCs w:val="28"/>
        </w:rPr>
        <w:t xml:space="preserve"> стучит половником по кастрюле и говорит:</w:t>
      </w:r>
    </w:p>
    <w:p w:rsidR="00B31D65" w:rsidRPr="00B31D65" w:rsidRDefault="00B31D65" w:rsidP="00B31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Солдатская столовая -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Вот место, где служу.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На мне лежит обязанность,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Великая обязанность -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Готовить для защитников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Моей большой страны!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И я для них супы варю,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И каши, пироги пеку,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И службу честно я несу,</w:t>
      </w:r>
    </w:p>
    <w:p w:rsidR="00B31D65" w:rsidRPr="00B31D65" w:rsidRDefault="00B31D65" w:rsidP="00B31D6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D65">
        <w:rPr>
          <w:color w:val="111111"/>
          <w:sz w:val="28"/>
          <w:szCs w:val="28"/>
        </w:rPr>
        <w:t>Чтоб воевать могли!</w:t>
      </w:r>
    </w:p>
    <w:p w:rsidR="00A12EB2" w:rsidRPr="00B31D65" w:rsidRDefault="00A12EB2" w:rsidP="00B31D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B2" w:rsidRDefault="00B31D65" w:rsidP="00B31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93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D65">
        <w:rPr>
          <w:rFonts w:ascii="Times New Roman" w:hAnsi="Times New Roman" w:cs="Times New Roman"/>
          <w:bCs/>
          <w:sz w:val="28"/>
          <w:szCs w:val="28"/>
        </w:rPr>
        <w:t xml:space="preserve">А теперь «Бойцы» приглашаем вас </w:t>
      </w:r>
      <w:proofErr w:type="gramStart"/>
      <w:r w:rsidRPr="00B31D65">
        <w:rPr>
          <w:rFonts w:ascii="Times New Roman" w:hAnsi="Times New Roman" w:cs="Times New Roman"/>
          <w:bCs/>
          <w:sz w:val="28"/>
          <w:szCs w:val="28"/>
        </w:rPr>
        <w:t>отведать</w:t>
      </w:r>
      <w:proofErr w:type="gramEnd"/>
      <w:r w:rsidRPr="00B31D65">
        <w:rPr>
          <w:rFonts w:ascii="Times New Roman" w:hAnsi="Times New Roman" w:cs="Times New Roman"/>
          <w:bCs/>
          <w:sz w:val="28"/>
          <w:szCs w:val="28"/>
        </w:rPr>
        <w:t xml:space="preserve"> солдатской каши.</w:t>
      </w:r>
    </w:p>
    <w:p w:rsidR="0023479A" w:rsidRPr="00C75732" w:rsidRDefault="00B31D65" w:rsidP="00C757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угощаются кашей и пьют горячий чай.</w:t>
      </w:r>
    </w:p>
    <w:p w:rsidR="0023479A" w:rsidRDefault="0023479A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79A" w:rsidRPr="00F01930" w:rsidRDefault="0023479A" w:rsidP="007D454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479A" w:rsidRPr="00F01930" w:rsidSect="008E5E3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593"/>
    <w:multiLevelType w:val="hybridMultilevel"/>
    <w:tmpl w:val="29B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121"/>
    <w:multiLevelType w:val="hybridMultilevel"/>
    <w:tmpl w:val="0DFCC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1478"/>
    <w:multiLevelType w:val="hybridMultilevel"/>
    <w:tmpl w:val="E15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1E0C"/>
    <w:multiLevelType w:val="hybridMultilevel"/>
    <w:tmpl w:val="DB48D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837F4"/>
    <w:multiLevelType w:val="multilevel"/>
    <w:tmpl w:val="6F52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841FB"/>
    <w:multiLevelType w:val="hybridMultilevel"/>
    <w:tmpl w:val="6D82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A1F55"/>
    <w:multiLevelType w:val="hybridMultilevel"/>
    <w:tmpl w:val="59D850F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FAD1021"/>
    <w:multiLevelType w:val="hybridMultilevel"/>
    <w:tmpl w:val="E2D81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7083"/>
    <w:multiLevelType w:val="hybridMultilevel"/>
    <w:tmpl w:val="8286F452"/>
    <w:lvl w:ilvl="0" w:tplc="A08ED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63FB3"/>
    <w:multiLevelType w:val="hybridMultilevel"/>
    <w:tmpl w:val="D1D4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7899"/>
    <w:multiLevelType w:val="hybridMultilevel"/>
    <w:tmpl w:val="BDDC2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3166"/>
    <w:multiLevelType w:val="hybridMultilevel"/>
    <w:tmpl w:val="4F56011C"/>
    <w:lvl w:ilvl="0" w:tplc="56D232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843"/>
    <w:rsid w:val="00036313"/>
    <w:rsid w:val="0005088F"/>
    <w:rsid w:val="000806E2"/>
    <w:rsid w:val="000E39C8"/>
    <w:rsid w:val="000E5DD0"/>
    <w:rsid w:val="00105254"/>
    <w:rsid w:val="001379D5"/>
    <w:rsid w:val="0023479A"/>
    <w:rsid w:val="002A3870"/>
    <w:rsid w:val="002C21B6"/>
    <w:rsid w:val="002C6D3C"/>
    <w:rsid w:val="002F1B6F"/>
    <w:rsid w:val="002F2FBC"/>
    <w:rsid w:val="00357EB9"/>
    <w:rsid w:val="003613B0"/>
    <w:rsid w:val="00371808"/>
    <w:rsid w:val="00374AB5"/>
    <w:rsid w:val="003950B0"/>
    <w:rsid w:val="003A60E8"/>
    <w:rsid w:val="003B33E0"/>
    <w:rsid w:val="003D2B91"/>
    <w:rsid w:val="004204AD"/>
    <w:rsid w:val="00463CFB"/>
    <w:rsid w:val="00474C58"/>
    <w:rsid w:val="004B3EE7"/>
    <w:rsid w:val="004D10E6"/>
    <w:rsid w:val="004D67DC"/>
    <w:rsid w:val="00514FBA"/>
    <w:rsid w:val="005562CC"/>
    <w:rsid w:val="00573B0C"/>
    <w:rsid w:val="005A62F0"/>
    <w:rsid w:val="00601163"/>
    <w:rsid w:val="00632C26"/>
    <w:rsid w:val="00686CE1"/>
    <w:rsid w:val="006B43F3"/>
    <w:rsid w:val="006D3FDB"/>
    <w:rsid w:val="007B0DB7"/>
    <w:rsid w:val="007B7B47"/>
    <w:rsid w:val="007D1F17"/>
    <w:rsid w:val="007D4541"/>
    <w:rsid w:val="007E0840"/>
    <w:rsid w:val="008877F0"/>
    <w:rsid w:val="008A5BCB"/>
    <w:rsid w:val="008E5E3D"/>
    <w:rsid w:val="0091642C"/>
    <w:rsid w:val="00973875"/>
    <w:rsid w:val="0099461A"/>
    <w:rsid w:val="009A7411"/>
    <w:rsid w:val="009B7909"/>
    <w:rsid w:val="009F3340"/>
    <w:rsid w:val="009F7D97"/>
    <w:rsid w:val="00A12EB2"/>
    <w:rsid w:val="00A167B7"/>
    <w:rsid w:val="00A46E6B"/>
    <w:rsid w:val="00A73220"/>
    <w:rsid w:val="00A92994"/>
    <w:rsid w:val="00AB6441"/>
    <w:rsid w:val="00B31D65"/>
    <w:rsid w:val="00C16843"/>
    <w:rsid w:val="00C275A5"/>
    <w:rsid w:val="00C35A91"/>
    <w:rsid w:val="00C46C9B"/>
    <w:rsid w:val="00C75732"/>
    <w:rsid w:val="00C96DA0"/>
    <w:rsid w:val="00C9789E"/>
    <w:rsid w:val="00CD6E0F"/>
    <w:rsid w:val="00CE346E"/>
    <w:rsid w:val="00D32E51"/>
    <w:rsid w:val="00D3569E"/>
    <w:rsid w:val="00D37E4C"/>
    <w:rsid w:val="00D44AF8"/>
    <w:rsid w:val="00D472F0"/>
    <w:rsid w:val="00D550CA"/>
    <w:rsid w:val="00D811EB"/>
    <w:rsid w:val="00E0553C"/>
    <w:rsid w:val="00E31DB4"/>
    <w:rsid w:val="00E41503"/>
    <w:rsid w:val="00F4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8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B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54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7D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3E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2023-02-05T10:45:00Z</cp:lastPrinted>
  <dcterms:created xsi:type="dcterms:W3CDTF">2023-02-05T09:27:00Z</dcterms:created>
  <dcterms:modified xsi:type="dcterms:W3CDTF">2023-02-12T07:52:00Z</dcterms:modified>
</cp:coreProperties>
</file>