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FB" w:rsidRPr="002E514F" w:rsidRDefault="006E64FB" w:rsidP="006E64FB">
      <w:pPr>
        <w:ind w:firstLine="709"/>
        <w:jc w:val="center"/>
        <w:rPr>
          <w:b/>
        </w:rPr>
      </w:pPr>
      <w:r w:rsidRPr="002E514F">
        <w:rPr>
          <w:b/>
        </w:rPr>
        <w:t>ПОЯСНИТЕЛЬНАЯ ЗАПИСКА</w:t>
      </w:r>
    </w:p>
    <w:p w:rsidR="006E64FB" w:rsidRPr="002E514F" w:rsidRDefault="006E64FB" w:rsidP="006E64FB">
      <w:r w:rsidRPr="002E514F">
        <w:t>Данная программа «</w:t>
      </w:r>
      <w:proofErr w:type="spellStart"/>
      <w:r w:rsidRPr="002E514F">
        <w:t>Киноклуб</w:t>
      </w:r>
      <w:proofErr w:type="spellEnd"/>
      <w:r w:rsidRPr="002E514F">
        <w:t xml:space="preserve"> на английском языке» предназначена для </w:t>
      </w:r>
      <w:r>
        <w:t xml:space="preserve">обучающихся </w:t>
      </w:r>
      <w:r w:rsidRPr="002E514F">
        <w:t>школ с изучением английского языка и ориентирует учителя на более широкое использование в учебном процессе материалов страноведческого и лингвострановедческого характера, особенно видеоматериалов, связанных с культурой и историей (в первую очередь англоязычных стран).</w:t>
      </w:r>
    </w:p>
    <w:p w:rsidR="006E64FB" w:rsidRPr="002E514F" w:rsidRDefault="006E64FB" w:rsidP="006E64FB">
      <w:pPr>
        <w:ind w:firstLine="709"/>
      </w:pPr>
      <w:r w:rsidRPr="002E514F">
        <w:t>Подобный подход предполагает тесную связь с другими дисциплинами школьного курса, в результате чего у учащихся должно сложиться целостное представление о мире, людях, населяющих нашу планету, общечеловеческих ценностях, об истории мировых цивилизаций, о мировой культуре, общих проблемах человечества и т.д. При этом объём знаний и умений по иностранному языку сориентирован на общеевропейский стандарт, в соответствии с которым, учащиеся будут в состоянии выполнить задания олимпиадного характера, содержащие страноведческие вопросы.</w:t>
      </w:r>
    </w:p>
    <w:p w:rsidR="006E64FB" w:rsidRPr="002E514F" w:rsidRDefault="006E64FB" w:rsidP="006E64FB">
      <w:pPr>
        <w:ind w:firstLine="709"/>
      </w:pPr>
      <w:r w:rsidRPr="002E514F">
        <w:t xml:space="preserve">Данная программа ориентирована на государственный стандарт и действующие программы по английскому языку для данного типа образовательных учреждений. </w:t>
      </w:r>
      <w:proofErr w:type="gramStart"/>
      <w:r w:rsidRPr="002E514F">
        <w:t>В программу включены самые разнообразные сведения о жизни общества: литература, музыка, образование, спорт, искусство, информация об известных людях, традиции и обычаи, история, образование, политический строй и т.д.</w:t>
      </w:r>
      <w:proofErr w:type="gramEnd"/>
      <w:r w:rsidRPr="002E514F">
        <w:t xml:space="preserve"> Данная программа нацелена на расширение знаний по английскому языку, а также на совершенствование умений и навыков </w:t>
      </w:r>
      <w:proofErr w:type="spellStart"/>
      <w:r w:rsidRPr="002E514F">
        <w:rPr>
          <w:i/>
        </w:rPr>
        <w:t>аудирования</w:t>
      </w:r>
      <w:proofErr w:type="spellEnd"/>
      <w:r w:rsidRPr="002E514F">
        <w:rPr>
          <w:i/>
        </w:rPr>
        <w:t>, чтения, говорения и письма</w:t>
      </w:r>
      <w:r w:rsidRPr="002E514F">
        <w:t>.</w:t>
      </w:r>
    </w:p>
    <w:p w:rsidR="006E64FB" w:rsidRPr="002E514F" w:rsidRDefault="006E64FB" w:rsidP="006E64FB">
      <w:pPr>
        <w:ind w:firstLine="709"/>
      </w:pPr>
      <w:r w:rsidRPr="002E514F">
        <w:t xml:space="preserve">В соответствии с требованиями стандартов данная программа уделяет очень большое место развитию </w:t>
      </w:r>
      <w:proofErr w:type="spellStart"/>
      <w:r w:rsidRPr="002E514F">
        <w:rPr>
          <w:i/>
        </w:rPr>
        <w:t>социокультурной</w:t>
      </w:r>
      <w:proofErr w:type="spellEnd"/>
      <w:r w:rsidRPr="002E514F">
        <w:rPr>
          <w:i/>
        </w:rPr>
        <w:t xml:space="preserve"> компетенции</w:t>
      </w:r>
      <w:r w:rsidRPr="002E514F">
        <w:t xml:space="preserve">. При этом через учебные материалы учащиеся, с одной стороны, приближаются к культуре и традициям стран изучаемого языка (Великобритания, США, Австралия, Канада, Новая Зеландия) а с другой стороны, они имеют возможность сопоставить эти феномены с аналогичными явлениями в своей родной стране. Однако помимо этого предполагается изучение и обсуждение проблем, имеющих универсальную значимость. К таковым можно отнести эстетические и философские проблемы, а также вопросы, связанные с музыкальным воспитанием, архитектурой, экологией. Изучая указанные темы, </w:t>
      </w:r>
      <w:proofErr w:type="gramStart"/>
      <w:r w:rsidRPr="002E514F">
        <w:t>учащиеся</w:t>
      </w:r>
      <w:proofErr w:type="gramEnd"/>
      <w:r w:rsidRPr="002E514F">
        <w:t xml:space="preserve"> знакомятся с различными периодами развития человечества. Таким образом, у них расширяется представление о вкладе различных культур в фонд европейской культуры, в культуру всего мира. А это ведёт к тому, что у школьников возникает возможность увидеть черты сходства и различия в культурах англоязычных стран по сравнению с культурой своей родной страны, осознать ценность каждой культуры. </w:t>
      </w:r>
    </w:p>
    <w:p w:rsidR="006E64FB" w:rsidRPr="002E514F" w:rsidRDefault="006E64FB" w:rsidP="006E64FB">
      <w:pPr>
        <w:ind w:firstLine="709"/>
      </w:pPr>
      <w:r w:rsidRPr="002E514F">
        <w:t xml:space="preserve">Данная программа предназначена для учащихся </w:t>
      </w:r>
      <w:r>
        <w:t>7</w:t>
      </w:r>
      <w:r w:rsidRPr="002E514F">
        <w:t xml:space="preserve">-го класса, рассчитана на </w:t>
      </w:r>
      <w:r>
        <w:t>34</w:t>
      </w:r>
      <w:r w:rsidRPr="002E514F">
        <w:t xml:space="preserve"> час</w:t>
      </w:r>
      <w:r>
        <w:t>а</w:t>
      </w:r>
      <w:r w:rsidRPr="002E514F">
        <w:t xml:space="preserve"> в учебный год, </w:t>
      </w:r>
      <w:r>
        <w:t>1</w:t>
      </w:r>
      <w:r w:rsidRPr="002E514F">
        <w:t xml:space="preserve"> час в неделю.</w:t>
      </w:r>
    </w:p>
    <w:p w:rsidR="006E64FB" w:rsidRPr="002E514F" w:rsidRDefault="006E64FB" w:rsidP="006E64FB">
      <w:pPr>
        <w:ind w:firstLine="709"/>
        <w:jc w:val="center"/>
        <w:rPr>
          <w:b/>
        </w:rPr>
      </w:pPr>
      <w:r w:rsidRPr="002E514F">
        <w:rPr>
          <w:b/>
        </w:rPr>
        <w:t>Цели обучения.</w:t>
      </w:r>
    </w:p>
    <w:p w:rsidR="006E64FB" w:rsidRPr="002E514F" w:rsidRDefault="006E64FB" w:rsidP="006E64FB">
      <w:pPr>
        <w:ind w:firstLine="709"/>
      </w:pPr>
      <w:r w:rsidRPr="002E514F">
        <w:t>- на базе имеющихся знаний, умений, навыков, совершенствуя их, обучать школьников всем видам чтения;</w:t>
      </w:r>
    </w:p>
    <w:p w:rsidR="006E64FB" w:rsidRPr="002E514F" w:rsidRDefault="006E64FB" w:rsidP="006E64FB">
      <w:pPr>
        <w:ind w:firstLine="709"/>
      </w:pPr>
      <w:r w:rsidRPr="002E514F">
        <w:t>- формировать навыки перевода на русский и английский языки;</w:t>
      </w:r>
    </w:p>
    <w:p w:rsidR="006E64FB" w:rsidRPr="002E514F" w:rsidRDefault="006E64FB" w:rsidP="006E64FB">
      <w:pPr>
        <w:ind w:firstLine="709"/>
      </w:pPr>
      <w:r w:rsidRPr="002E514F">
        <w:t>- пополнить как активный, так и пассивный словарный запас современного английского языка, отражающий определённый этап развития культуры народа, социального и политического устройства общества;</w:t>
      </w:r>
    </w:p>
    <w:p w:rsidR="006E64FB" w:rsidRPr="002E514F" w:rsidRDefault="006E64FB" w:rsidP="006E64FB">
      <w:pPr>
        <w:ind w:firstLine="709"/>
      </w:pPr>
      <w:r w:rsidRPr="002E514F">
        <w:lastRenderedPageBreak/>
        <w:t>- совершенствовать навыки работ со справочной литературой, обучать выделять главное, составлять план и приобретать навыки самостоятельной работы;</w:t>
      </w:r>
    </w:p>
    <w:p w:rsidR="006E64FB" w:rsidRPr="002E514F" w:rsidRDefault="006E64FB" w:rsidP="006E64FB">
      <w:pPr>
        <w:ind w:firstLine="709"/>
      </w:pPr>
      <w:r w:rsidRPr="002E514F">
        <w:t>- реализовывать интерес к предмету, углублять лингвистические знания по всем видам речевой деятельности;</w:t>
      </w:r>
    </w:p>
    <w:p w:rsidR="006E64FB" w:rsidRPr="002E514F" w:rsidRDefault="006E64FB" w:rsidP="006E64FB">
      <w:pPr>
        <w:ind w:firstLine="709"/>
      </w:pPr>
      <w:r w:rsidRPr="002E514F">
        <w:t xml:space="preserve">- расширять представления о </w:t>
      </w:r>
      <w:proofErr w:type="spellStart"/>
      <w:r w:rsidRPr="002E514F">
        <w:t>социокультурном</w:t>
      </w:r>
      <w:proofErr w:type="spellEnd"/>
      <w:r w:rsidRPr="002E514F">
        <w:t xml:space="preserve"> портрете англоязычных стран и своей родной страны.</w:t>
      </w:r>
    </w:p>
    <w:p w:rsidR="006E64FB" w:rsidRPr="002E514F" w:rsidRDefault="006E64FB" w:rsidP="006E64FB">
      <w:pPr>
        <w:ind w:firstLine="709"/>
        <w:jc w:val="center"/>
        <w:rPr>
          <w:b/>
        </w:rPr>
      </w:pPr>
    </w:p>
    <w:p w:rsidR="006E64FB" w:rsidRPr="002E514F" w:rsidRDefault="006E64FB" w:rsidP="006E64FB">
      <w:pPr>
        <w:ind w:firstLine="709"/>
        <w:jc w:val="center"/>
        <w:rPr>
          <w:b/>
        </w:rPr>
      </w:pPr>
      <w:r w:rsidRPr="002E514F">
        <w:rPr>
          <w:b/>
        </w:rPr>
        <w:t>Задачи обучения.</w:t>
      </w:r>
    </w:p>
    <w:p w:rsidR="006E64FB" w:rsidRPr="002E514F" w:rsidRDefault="006E64FB" w:rsidP="006E64FB">
      <w:pPr>
        <w:ind w:firstLine="709"/>
      </w:pPr>
      <w:r w:rsidRPr="002E514F">
        <w:t>• формирование и развитие коммуникативных умений в основных видах речевой деятельности;</w:t>
      </w:r>
    </w:p>
    <w:p w:rsidR="006E64FB" w:rsidRPr="002E514F" w:rsidRDefault="006E64FB" w:rsidP="006E64FB">
      <w:pPr>
        <w:ind w:firstLine="709"/>
      </w:pPr>
      <w:r w:rsidRPr="002E514F">
        <w:t>• формирование и развитие языковых навыков;</w:t>
      </w:r>
    </w:p>
    <w:p w:rsidR="006E64FB" w:rsidRPr="002E514F" w:rsidRDefault="006E64FB" w:rsidP="006E64FB">
      <w:pPr>
        <w:ind w:firstLine="709"/>
      </w:pPr>
      <w:r w:rsidRPr="002E514F">
        <w:t xml:space="preserve">• формирование и развитие </w:t>
      </w:r>
      <w:proofErr w:type="spellStart"/>
      <w:r w:rsidRPr="002E514F">
        <w:t>социокультурных</w:t>
      </w:r>
      <w:proofErr w:type="spellEnd"/>
      <w:r w:rsidRPr="002E514F">
        <w:t xml:space="preserve"> умений и навыков.</w:t>
      </w:r>
    </w:p>
    <w:p w:rsidR="006E64FB" w:rsidRPr="002E514F" w:rsidRDefault="006E64FB" w:rsidP="006E64FB">
      <w:pPr>
        <w:ind w:firstLine="709"/>
        <w:jc w:val="center"/>
        <w:rPr>
          <w:b/>
        </w:rPr>
      </w:pPr>
    </w:p>
    <w:p w:rsidR="006E64FB" w:rsidRPr="002E514F" w:rsidRDefault="006E64FB" w:rsidP="006E64FB">
      <w:pPr>
        <w:ind w:firstLine="709"/>
      </w:pPr>
      <w:r w:rsidRPr="002E514F">
        <w:t>В результате изучения английского языка по данной программе ученик должен:</w:t>
      </w:r>
    </w:p>
    <w:p w:rsidR="006E64FB" w:rsidRPr="002E514F" w:rsidRDefault="006E64FB" w:rsidP="006E64FB">
      <w:pPr>
        <w:ind w:firstLine="709"/>
      </w:pPr>
      <w:r w:rsidRPr="002E514F">
        <w:t>1)</w:t>
      </w:r>
      <w:r w:rsidRPr="002E514F">
        <w:tab/>
        <w:t xml:space="preserve">продемонстрировать уровень </w:t>
      </w:r>
      <w:proofErr w:type="spellStart"/>
      <w:r w:rsidRPr="002E514F">
        <w:t>сформированности</w:t>
      </w:r>
      <w:proofErr w:type="spellEnd"/>
      <w:r w:rsidRPr="002E514F">
        <w:t xml:space="preserve"> языковой, речевой, </w:t>
      </w:r>
      <w:proofErr w:type="spellStart"/>
      <w:r w:rsidRPr="002E514F">
        <w:t>социокультурной</w:t>
      </w:r>
      <w:proofErr w:type="spellEnd"/>
      <w:r w:rsidRPr="002E514F">
        <w:t>, предметной и информационной компетенций, который заключается в умениях и навыках поиска новой информации;</w:t>
      </w:r>
    </w:p>
    <w:p w:rsidR="006E64FB" w:rsidRPr="002E514F" w:rsidRDefault="006E64FB" w:rsidP="006E64FB">
      <w:pPr>
        <w:ind w:firstLine="709"/>
      </w:pPr>
      <w:r w:rsidRPr="002E514F">
        <w:t>2)</w:t>
      </w:r>
      <w:r w:rsidRPr="002E514F">
        <w:tab/>
        <w:t>уметь сделать творческую работу (проект);</w:t>
      </w:r>
    </w:p>
    <w:p w:rsidR="006E64FB" w:rsidRPr="002E514F" w:rsidRDefault="006E64FB" w:rsidP="006E64FB">
      <w:pPr>
        <w:ind w:firstLine="709"/>
      </w:pPr>
      <w:r w:rsidRPr="002E514F">
        <w:t>3)</w:t>
      </w:r>
      <w:r w:rsidRPr="002E514F">
        <w:tab/>
        <w:t>уметь участвовать в дискуссии;</w:t>
      </w:r>
    </w:p>
    <w:p w:rsidR="006E64FB" w:rsidRPr="002E514F" w:rsidRDefault="006E64FB" w:rsidP="006E64FB">
      <w:pPr>
        <w:ind w:firstLine="709"/>
      </w:pPr>
      <w:r w:rsidRPr="002E514F">
        <w:t>4)</w:t>
      </w:r>
      <w:r w:rsidRPr="002E514F">
        <w:tab/>
        <w:t xml:space="preserve">Уметь делать устные сообщения на английском языке, используя </w:t>
      </w:r>
      <w:proofErr w:type="spellStart"/>
      <w:r w:rsidRPr="002E514F">
        <w:t>мультимедийные</w:t>
      </w:r>
      <w:proofErr w:type="spellEnd"/>
      <w:r w:rsidRPr="002E514F">
        <w:t xml:space="preserve"> </w:t>
      </w:r>
      <w:proofErr w:type="spellStart"/>
      <w:r w:rsidRPr="002E514F">
        <w:t>стредства</w:t>
      </w:r>
      <w:proofErr w:type="spellEnd"/>
      <w:r w:rsidRPr="002E514F">
        <w:t>;</w:t>
      </w:r>
    </w:p>
    <w:p w:rsidR="006E64FB" w:rsidRPr="002E514F" w:rsidRDefault="006E64FB" w:rsidP="006E64FB">
      <w:pPr>
        <w:ind w:firstLine="709"/>
      </w:pPr>
      <w:r w:rsidRPr="002E514F">
        <w:t xml:space="preserve">В качестве определяющих критериев уровня </w:t>
      </w:r>
      <w:proofErr w:type="spellStart"/>
      <w:r w:rsidRPr="002E514F">
        <w:t>сформированности</w:t>
      </w:r>
      <w:proofErr w:type="spellEnd"/>
      <w:r w:rsidRPr="002E514F">
        <w:t xml:space="preserve"> коммуникативных умений следует считать:</w:t>
      </w:r>
    </w:p>
    <w:p w:rsidR="006E64FB" w:rsidRPr="002E514F" w:rsidRDefault="006E64FB" w:rsidP="006E64FB">
      <w:pPr>
        <w:ind w:firstLine="709"/>
      </w:pPr>
      <w:r w:rsidRPr="002E514F">
        <w:t xml:space="preserve">- для </w:t>
      </w:r>
      <w:r w:rsidRPr="002E514F">
        <w:rPr>
          <w:b/>
        </w:rPr>
        <w:t>чтения</w:t>
      </w:r>
      <w:r w:rsidRPr="002E514F">
        <w:t xml:space="preserve"> - умение учащихся найти необходимую информацию на английском языке, понять и определить основные факты, использовать технологии ознакомительного чтения (с извлечением основного содержания), изучающего чтения (с полным пониманием содержания) и выборочного чтения (с выборочным извлечением информации);</w:t>
      </w:r>
    </w:p>
    <w:p w:rsidR="006E64FB" w:rsidRPr="002E514F" w:rsidRDefault="006E64FB" w:rsidP="006E64FB">
      <w:pPr>
        <w:ind w:firstLine="709"/>
      </w:pPr>
      <w:r w:rsidRPr="002E514F">
        <w:t xml:space="preserve">- для </w:t>
      </w:r>
      <w:proofErr w:type="spellStart"/>
      <w:r w:rsidRPr="002E514F">
        <w:rPr>
          <w:b/>
        </w:rPr>
        <w:t>аудирования</w:t>
      </w:r>
      <w:proofErr w:type="spellEnd"/>
      <w:r w:rsidRPr="002E514F">
        <w:t xml:space="preserve"> – понимание на слух небольшого сообщения, умение задать 2-3 вопроса, выполнить ряд заданий, кратко пересказать услышанное;</w:t>
      </w:r>
    </w:p>
    <w:p w:rsidR="006E64FB" w:rsidRPr="002E514F" w:rsidRDefault="006E64FB" w:rsidP="006E64FB">
      <w:pPr>
        <w:ind w:firstLine="709"/>
      </w:pPr>
      <w:r w:rsidRPr="002E514F">
        <w:t xml:space="preserve">- для </w:t>
      </w:r>
      <w:r w:rsidRPr="002E514F">
        <w:rPr>
          <w:b/>
        </w:rPr>
        <w:t>письма</w:t>
      </w:r>
      <w:r w:rsidRPr="002E514F">
        <w:t xml:space="preserve"> – умение учащегося правильно, в соответствии с коммуникативной задачей заполнить таблицу, вставить недостающую информацию, написать план;</w:t>
      </w:r>
    </w:p>
    <w:p w:rsidR="006E64FB" w:rsidRPr="002E514F" w:rsidRDefault="006E64FB" w:rsidP="006E64FB">
      <w:pPr>
        <w:ind w:firstLine="709"/>
      </w:pPr>
      <w:r w:rsidRPr="002E514F">
        <w:t xml:space="preserve">- для </w:t>
      </w:r>
      <w:r w:rsidRPr="002E514F">
        <w:rPr>
          <w:b/>
        </w:rPr>
        <w:t xml:space="preserve">говорения </w:t>
      </w:r>
      <w:r w:rsidRPr="002E514F">
        <w:t>– умение учащегося строить связное монологическое высказывание по теме, владение разными речевыми формами (описание, повествование, рассуждение), умение вести беседу (диалог-расспрос, диалог-интервью).</w:t>
      </w:r>
    </w:p>
    <w:p w:rsidR="006E64FB" w:rsidRPr="002E514F" w:rsidRDefault="006E64FB" w:rsidP="006E64FB">
      <w:pPr>
        <w:ind w:firstLine="709"/>
      </w:pPr>
      <w:r w:rsidRPr="002E514F">
        <w:lastRenderedPageBreak/>
        <w:t xml:space="preserve">Данная рабочая программа обеспечивает также достижение </w:t>
      </w:r>
      <w:r w:rsidRPr="002E514F">
        <w:rPr>
          <w:b/>
          <w:u w:val="single"/>
        </w:rPr>
        <w:t xml:space="preserve">личностных и </w:t>
      </w:r>
      <w:proofErr w:type="spellStart"/>
      <w:r w:rsidRPr="002E514F">
        <w:rPr>
          <w:b/>
          <w:u w:val="single"/>
        </w:rPr>
        <w:t>метапредметных</w:t>
      </w:r>
      <w:proofErr w:type="spellEnd"/>
      <w:r w:rsidRPr="002E514F">
        <w:t xml:space="preserve"> результатов освоения учебного предмета «Иностранный язык».</w:t>
      </w:r>
    </w:p>
    <w:p w:rsidR="006E64FB" w:rsidRPr="002E514F" w:rsidRDefault="006E64FB" w:rsidP="006E64FB">
      <w:pPr>
        <w:ind w:firstLine="709"/>
      </w:pPr>
    </w:p>
    <w:p w:rsidR="006E64FB" w:rsidRPr="002E514F" w:rsidRDefault="006E64FB" w:rsidP="006E64FB">
      <w:pPr>
        <w:ind w:firstLine="709"/>
      </w:pPr>
      <w:r w:rsidRPr="002E514F">
        <w:rPr>
          <w:b/>
          <w:u w:val="single"/>
        </w:rPr>
        <w:t>Личностными результатами</w:t>
      </w:r>
      <w:r w:rsidRPr="002E514F">
        <w:t xml:space="preserve"> являются:</w:t>
      </w:r>
    </w:p>
    <w:p w:rsidR="006E64FB" w:rsidRPr="002E514F" w:rsidRDefault="006E64FB" w:rsidP="006E64FB">
      <w:pPr>
        <w:ind w:firstLine="709"/>
      </w:pPr>
      <w:r w:rsidRPr="002E514F">
        <w:t>•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6E64FB" w:rsidRPr="002E514F" w:rsidRDefault="006E64FB" w:rsidP="006E64FB">
      <w:pPr>
        <w:ind w:firstLine="709"/>
      </w:pPr>
      <w:r w:rsidRPr="002E514F">
        <w:t>усвоение традиционных ценностей многонационального российского общества; воспитание чувства долга перед Родиной;</w:t>
      </w:r>
    </w:p>
    <w:p w:rsidR="006E64FB" w:rsidRPr="002E514F" w:rsidRDefault="006E64FB" w:rsidP="006E64FB">
      <w:pPr>
        <w:ind w:firstLine="709"/>
      </w:pPr>
      <w:r w:rsidRPr="002E514F">
        <w:t xml:space="preserve">• формирование ответственного отношения к учению, готовности и </w:t>
      </w:r>
      <w:proofErr w:type="gramStart"/>
      <w:r w:rsidRPr="002E514F">
        <w:t>способности</w:t>
      </w:r>
      <w:proofErr w:type="gramEnd"/>
      <w:r w:rsidRPr="002E514F"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6E64FB" w:rsidRPr="002E514F" w:rsidRDefault="006E64FB" w:rsidP="006E64FB">
      <w:pPr>
        <w:ind w:firstLine="709"/>
      </w:pPr>
      <w:r w:rsidRPr="002E514F"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E64FB" w:rsidRPr="002E514F" w:rsidRDefault="006E64FB" w:rsidP="006E64FB">
      <w:pPr>
        <w:ind w:firstLine="709"/>
      </w:pPr>
      <w:proofErr w:type="gramStart"/>
      <w:r w:rsidRPr="002E514F"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</w:t>
      </w:r>
      <w:proofErr w:type="gramEnd"/>
    </w:p>
    <w:p w:rsidR="006E64FB" w:rsidRPr="002E514F" w:rsidRDefault="006E64FB" w:rsidP="006E64FB">
      <w:pPr>
        <w:ind w:firstLine="709"/>
      </w:pPr>
      <w:r w:rsidRPr="002E514F">
        <w:t>• 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E64FB" w:rsidRPr="002E514F" w:rsidRDefault="006E64FB" w:rsidP="006E64FB">
      <w:pPr>
        <w:ind w:firstLine="709"/>
      </w:pPr>
      <w:r w:rsidRPr="002E514F">
        <w:t>•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E64FB" w:rsidRPr="002E514F" w:rsidRDefault="006E64FB" w:rsidP="006E64FB">
      <w:pPr>
        <w:ind w:firstLine="709"/>
      </w:pPr>
      <w:r w:rsidRPr="002E514F">
        <w:t>•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E64FB" w:rsidRPr="002E514F" w:rsidRDefault="006E64FB" w:rsidP="006E64FB">
      <w:pPr>
        <w:ind w:firstLine="709"/>
      </w:pPr>
      <w:r w:rsidRPr="002E514F">
        <w:t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6E64FB" w:rsidRPr="002E514F" w:rsidRDefault="006E64FB" w:rsidP="006E64FB">
      <w:pPr>
        <w:ind w:firstLine="709"/>
      </w:pPr>
      <w:r w:rsidRPr="002E514F">
        <w:lastRenderedPageBreak/>
        <w:t>•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E64FB" w:rsidRPr="002E514F" w:rsidRDefault="006E64FB" w:rsidP="006E64FB">
      <w:pPr>
        <w:ind w:firstLine="709"/>
      </w:pPr>
      <w:r w:rsidRPr="002E514F">
        <w:t>• осознание важности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6E64FB" w:rsidRPr="002E514F" w:rsidRDefault="006E64FB" w:rsidP="006E64FB">
      <w:pPr>
        <w:ind w:firstLine="709"/>
      </w:pPr>
      <w:r w:rsidRPr="002E514F"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6E64FB" w:rsidRPr="002E514F" w:rsidRDefault="006E64FB" w:rsidP="006E64FB">
      <w:pPr>
        <w:ind w:firstLine="709"/>
      </w:pPr>
      <w:r w:rsidRPr="002E514F">
        <w:t>• 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6E64FB" w:rsidRPr="002E514F" w:rsidRDefault="006E64FB" w:rsidP="006E64FB">
      <w:pPr>
        <w:ind w:firstLine="709"/>
      </w:pPr>
      <w:r w:rsidRPr="002E514F">
        <w:t>• осознание возможностей самореализации средствами иностранного языка;</w:t>
      </w:r>
    </w:p>
    <w:p w:rsidR="006E64FB" w:rsidRPr="002E514F" w:rsidRDefault="006E64FB" w:rsidP="006E64FB">
      <w:pPr>
        <w:ind w:firstLine="709"/>
      </w:pPr>
      <w:r w:rsidRPr="002E514F">
        <w:t>• стремление к совершенствованию речевой культуры в целом;</w:t>
      </w:r>
    </w:p>
    <w:p w:rsidR="006E64FB" w:rsidRPr="002E514F" w:rsidRDefault="006E64FB" w:rsidP="006E64FB">
      <w:pPr>
        <w:ind w:firstLine="709"/>
      </w:pPr>
      <w:r w:rsidRPr="002E514F">
        <w:t>• формирование коммуникативной компетенции в межкультурной и межэтнической коммуникации;</w:t>
      </w:r>
    </w:p>
    <w:p w:rsidR="006E64FB" w:rsidRPr="002E514F" w:rsidRDefault="006E64FB" w:rsidP="006E64FB">
      <w:pPr>
        <w:ind w:firstLine="709"/>
      </w:pPr>
      <w:r w:rsidRPr="002E514F">
        <w:t xml:space="preserve">• развитие таких качеств, как воля, целеустремлённость, </w:t>
      </w:r>
      <w:proofErr w:type="spellStart"/>
      <w:r w:rsidRPr="002E514F">
        <w:t>креативность</w:t>
      </w:r>
      <w:proofErr w:type="spellEnd"/>
      <w:r w:rsidRPr="002E514F">
        <w:t xml:space="preserve">, инициативность, </w:t>
      </w:r>
      <w:proofErr w:type="spellStart"/>
      <w:r w:rsidRPr="002E514F">
        <w:t>эмпатия</w:t>
      </w:r>
      <w:proofErr w:type="spellEnd"/>
      <w:r w:rsidRPr="002E514F">
        <w:t>, трудолюбие, дисциплинированность; формирование общекультурной и этнической идентичности как составляющих гражданской идентичности личности;</w:t>
      </w:r>
    </w:p>
    <w:p w:rsidR="006E64FB" w:rsidRPr="002E514F" w:rsidRDefault="006E64FB" w:rsidP="006E64FB">
      <w:pPr>
        <w:ind w:firstLine="709"/>
      </w:pPr>
      <w:r w:rsidRPr="002E514F"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6E64FB" w:rsidRPr="002E514F" w:rsidRDefault="006E64FB" w:rsidP="006E64FB">
      <w:pPr>
        <w:ind w:firstLine="709"/>
      </w:pPr>
      <w:r w:rsidRPr="002E514F">
        <w:t>•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6E64FB" w:rsidRPr="002E514F" w:rsidRDefault="006E64FB" w:rsidP="006E64FB">
      <w:pPr>
        <w:ind w:firstLine="709"/>
      </w:pPr>
      <w:r w:rsidRPr="002E514F">
        <w:t xml:space="preserve">• готовность и способность </w:t>
      </w:r>
      <w:proofErr w:type="gramStart"/>
      <w:r w:rsidRPr="002E514F">
        <w:t>обучающихся</w:t>
      </w:r>
      <w:proofErr w:type="gramEnd"/>
      <w:r w:rsidRPr="002E514F">
        <w:t xml:space="preserve"> к саморазвитию;</w:t>
      </w:r>
    </w:p>
    <w:p w:rsidR="006E64FB" w:rsidRPr="002E514F" w:rsidRDefault="006E64FB" w:rsidP="006E64FB">
      <w:pPr>
        <w:ind w:firstLine="709"/>
      </w:pPr>
      <w:r w:rsidRPr="002E514F">
        <w:t xml:space="preserve">• </w:t>
      </w:r>
      <w:proofErr w:type="spellStart"/>
      <w:r w:rsidRPr="002E514F">
        <w:t>сформированность</w:t>
      </w:r>
      <w:proofErr w:type="spellEnd"/>
      <w:r w:rsidRPr="002E514F"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2E514F">
        <w:t>сформированность</w:t>
      </w:r>
      <w:proofErr w:type="spellEnd"/>
      <w:r w:rsidRPr="002E514F">
        <w:t xml:space="preserve"> основ гражданской идентичности.</w:t>
      </w:r>
    </w:p>
    <w:p w:rsidR="006E64FB" w:rsidRPr="002E514F" w:rsidRDefault="006E64FB" w:rsidP="006E64FB">
      <w:pPr>
        <w:ind w:firstLine="709"/>
      </w:pPr>
    </w:p>
    <w:p w:rsidR="006E64FB" w:rsidRPr="002E514F" w:rsidRDefault="006E64FB" w:rsidP="006E64FB">
      <w:pPr>
        <w:ind w:firstLine="709"/>
      </w:pPr>
      <w:proofErr w:type="spellStart"/>
      <w:r w:rsidRPr="002E514F">
        <w:rPr>
          <w:b/>
          <w:u w:val="single"/>
        </w:rPr>
        <w:t>Метапредметными</w:t>
      </w:r>
      <w:proofErr w:type="spellEnd"/>
      <w:r w:rsidRPr="002E514F">
        <w:rPr>
          <w:b/>
          <w:u w:val="single"/>
        </w:rPr>
        <w:t xml:space="preserve"> результатами</w:t>
      </w:r>
      <w:r w:rsidRPr="002E514F">
        <w:t xml:space="preserve"> являются:</w:t>
      </w:r>
    </w:p>
    <w:p w:rsidR="006E64FB" w:rsidRPr="002E514F" w:rsidRDefault="006E64FB" w:rsidP="006E64FB">
      <w:pPr>
        <w:ind w:firstLine="709"/>
      </w:pPr>
      <w:r w:rsidRPr="002E514F">
        <w:t xml:space="preserve">• </w:t>
      </w:r>
      <w:proofErr w:type="spellStart"/>
      <w:r w:rsidRPr="002E514F">
        <w:t>целеполагание</w:t>
      </w:r>
      <w:proofErr w:type="spellEnd"/>
      <w:r w:rsidRPr="002E514F">
        <w:t xml:space="preserve"> в учебной деятельности: умение самостоятельно ставить новые учебные и познавательные задачи на основе развития познавательных мотивов и интересов;</w:t>
      </w:r>
    </w:p>
    <w:p w:rsidR="006E64FB" w:rsidRPr="002E514F" w:rsidRDefault="006E64FB" w:rsidP="006E64FB">
      <w:pPr>
        <w:ind w:firstLine="709"/>
      </w:pPr>
      <w:r w:rsidRPr="002E514F">
        <w:t>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E64FB" w:rsidRPr="002E514F" w:rsidRDefault="006E64FB" w:rsidP="006E64FB">
      <w:pPr>
        <w:ind w:firstLine="709"/>
      </w:pPr>
      <w:r w:rsidRPr="002E514F">
        <w:t>•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6E64FB" w:rsidRPr="002E514F" w:rsidRDefault="006E64FB" w:rsidP="006E64FB">
      <w:pPr>
        <w:ind w:firstLine="709"/>
      </w:pPr>
      <w:r w:rsidRPr="002E514F">
        <w:t>•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E64FB" w:rsidRPr="002E514F" w:rsidRDefault="006E64FB" w:rsidP="006E64FB">
      <w:pPr>
        <w:ind w:firstLine="709"/>
      </w:pPr>
      <w:proofErr w:type="gramStart"/>
      <w:r w:rsidRPr="002E514F">
        <w:lastRenderedPageBreak/>
        <w:t xml:space="preserve">• владение основами волевой </w:t>
      </w:r>
      <w:proofErr w:type="spellStart"/>
      <w:r w:rsidRPr="002E514F">
        <w:t>саморегуляции</w:t>
      </w:r>
      <w:proofErr w:type="spellEnd"/>
      <w:r w:rsidRPr="002E514F">
        <w:t xml:space="preserve"> в учебной и познавательной деятельности; готовность и способность противостоять трудностям и помехам;</w:t>
      </w:r>
      <w:proofErr w:type="gramEnd"/>
    </w:p>
    <w:p w:rsidR="006E64FB" w:rsidRPr="002E514F" w:rsidRDefault="006E64FB" w:rsidP="006E64FB">
      <w:pPr>
        <w:ind w:firstLine="709"/>
      </w:pPr>
      <w:r w:rsidRPr="002E514F">
        <w:t xml:space="preserve">• осознанное владение логическими действиями определения понятий, обобщения, установления аналогий, </w:t>
      </w:r>
      <w:proofErr w:type="spellStart"/>
      <w:r w:rsidRPr="002E514F">
        <w:t>сериации</w:t>
      </w:r>
      <w:proofErr w:type="spellEnd"/>
      <w:r w:rsidRPr="002E514F">
        <w:t xml:space="preserve"> и классификации на основе самостоятельного выбора оснований и критериев, установления родовидовых связей;</w:t>
      </w:r>
    </w:p>
    <w:p w:rsidR="006E64FB" w:rsidRPr="002E514F" w:rsidRDefault="006E64FB" w:rsidP="006E64FB">
      <w:pPr>
        <w:ind w:firstLine="709"/>
      </w:pPr>
      <w:r w:rsidRPr="002E514F">
        <w:t xml:space="preserve">• умение устанавливать причинно-следственные связи, строить </w:t>
      </w:r>
      <w:proofErr w:type="gramStart"/>
      <w:r w:rsidRPr="002E514F">
        <w:t>логическое рассуждение</w:t>
      </w:r>
      <w:proofErr w:type="gramEnd"/>
      <w:r w:rsidRPr="002E514F">
        <w:t>, умозаключение (индуктивное, дедуктивное и по аналогии) и делать выводы;</w:t>
      </w:r>
    </w:p>
    <w:p w:rsidR="006E64FB" w:rsidRPr="002E514F" w:rsidRDefault="006E64FB" w:rsidP="006E64FB">
      <w:pPr>
        <w:ind w:firstLine="709"/>
      </w:pPr>
      <w:r w:rsidRPr="002E514F">
        <w:t>•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E64FB" w:rsidRPr="002E514F" w:rsidRDefault="006E64FB" w:rsidP="006E64FB">
      <w:pPr>
        <w:ind w:firstLine="709"/>
      </w:pPr>
      <w:r w:rsidRPr="002E514F">
        <w:t>•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использовать способ взаимодействия учащихся и общие методы работы;</w:t>
      </w:r>
    </w:p>
    <w:p w:rsidR="006E64FB" w:rsidRPr="002E514F" w:rsidRDefault="006E64FB" w:rsidP="006E64FB">
      <w:pPr>
        <w:ind w:firstLine="709"/>
      </w:pPr>
      <w:r w:rsidRPr="002E514F">
        <w:t>• умение работать индивидуально и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6E64FB" w:rsidRPr="002E514F" w:rsidRDefault="006E64FB" w:rsidP="006E64FB">
      <w:pPr>
        <w:ind w:firstLine="709"/>
      </w:pPr>
      <w:r w:rsidRPr="002E514F">
        <w:t>•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6E64FB" w:rsidRPr="002E514F" w:rsidRDefault="006E64FB" w:rsidP="006E64FB">
      <w:pPr>
        <w:ind w:firstLine="709"/>
      </w:pPr>
      <w:r w:rsidRPr="002E514F">
        <w:t>• формирование и развитие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2E514F">
        <w:t>ИКТ-компетенции</w:t>
      </w:r>
      <w:proofErr w:type="spellEnd"/>
      <w:proofErr w:type="gramEnd"/>
      <w:r w:rsidRPr="002E514F">
        <w:t>);</w:t>
      </w:r>
    </w:p>
    <w:p w:rsidR="006E64FB" w:rsidRPr="002E514F" w:rsidRDefault="006E64FB" w:rsidP="006E64FB">
      <w:pPr>
        <w:ind w:firstLine="709"/>
      </w:pPr>
      <w:r w:rsidRPr="002E514F">
        <w:t>• развитие умения планировать своё речевое и неречевое поведение;</w:t>
      </w:r>
    </w:p>
    <w:p w:rsidR="006E64FB" w:rsidRPr="002E514F" w:rsidRDefault="006E64FB" w:rsidP="006E64FB">
      <w:pPr>
        <w:ind w:firstLine="709"/>
      </w:pPr>
      <w:r w:rsidRPr="002E514F"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6E64FB" w:rsidRPr="002E514F" w:rsidRDefault="006E64FB" w:rsidP="006E64FB">
      <w:pPr>
        <w:ind w:firstLine="709"/>
      </w:pPr>
      <w:r w:rsidRPr="002E514F"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6E64FB" w:rsidRPr="002E514F" w:rsidRDefault="006E64FB" w:rsidP="006E64FB">
      <w:pPr>
        <w:ind w:firstLine="709"/>
      </w:pPr>
      <w:r w:rsidRPr="002E514F">
        <w:t>•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6E64FB" w:rsidRPr="002E514F" w:rsidRDefault="006E64FB" w:rsidP="006E64FB">
      <w:pPr>
        <w:ind w:firstLine="709"/>
      </w:pPr>
      <w:r w:rsidRPr="002E514F"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6E64FB" w:rsidRDefault="006E64FB" w:rsidP="006E64FB">
      <w:pPr>
        <w:ind w:firstLine="709"/>
        <w:jc w:val="center"/>
      </w:pPr>
      <w:r>
        <w:t xml:space="preserve"> </w:t>
      </w:r>
    </w:p>
    <w:p w:rsidR="006E64FB" w:rsidRDefault="006E64FB" w:rsidP="006E64FB">
      <w:pPr>
        <w:ind w:firstLine="709"/>
        <w:jc w:val="center"/>
        <w:rPr>
          <w:b/>
          <w:bCs/>
          <w:sz w:val="28"/>
          <w:szCs w:val="28"/>
        </w:rPr>
      </w:pPr>
      <w:r w:rsidRPr="00DB1130">
        <w:rPr>
          <w:b/>
          <w:bCs/>
          <w:sz w:val="28"/>
          <w:szCs w:val="28"/>
        </w:rPr>
        <w:t>Распределение учебного времени</w:t>
      </w:r>
      <w:r>
        <w:rPr>
          <w:b/>
          <w:bCs/>
          <w:sz w:val="28"/>
          <w:szCs w:val="28"/>
        </w:rPr>
        <w:t>.</w:t>
      </w:r>
    </w:p>
    <w:p w:rsidR="006E64FB" w:rsidRDefault="006E64FB" w:rsidP="006E64F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  <w:gridCol w:w="2083"/>
      </w:tblGrid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F53B9C" w:rsidRDefault="006E64FB" w:rsidP="005C7E8D">
            <w:pPr>
              <w:jc w:val="center"/>
              <w:rPr>
                <w:b/>
                <w:bCs/>
                <w:sz w:val="28"/>
                <w:szCs w:val="28"/>
              </w:rPr>
            </w:pPr>
            <w:r w:rsidRPr="00F53B9C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083" w:type="dxa"/>
            <w:shd w:val="clear" w:color="auto" w:fill="auto"/>
          </w:tcPr>
          <w:p w:rsidR="006E64FB" w:rsidRPr="00F53B9C" w:rsidRDefault="006E64FB" w:rsidP="005C7E8D">
            <w:pPr>
              <w:jc w:val="center"/>
              <w:rPr>
                <w:b/>
                <w:bCs/>
                <w:sz w:val="28"/>
                <w:szCs w:val="28"/>
              </w:rPr>
            </w:pPr>
            <w:r w:rsidRPr="00F53B9C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lastRenderedPageBreak/>
              <w:t xml:space="preserve">1. </w:t>
            </w:r>
            <w:r w:rsidRPr="004140DA">
              <w:t>Страны и континенты</w:t>
            </w:r>
          </w:p>
        </w:tc>
        <w:tc>
          <w:tcPr>
            <w:tcW w:w="2083" w:type="dxa"/>
            <w:shd w:val="clear" w:color="auto" w:fill="auto"/>
          </w:tcPr>
          <w:p w:rsidR="006E64FB" w:rsidRPr="00CE7450" w:rsidRDefault="006E64FB" w:rsidP="005C7E8D">
            <w:pPr>
              <w:jc w:val="center"/>
            </w:pPr>
            <w:r>
              <w:t>1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2. </w:t>
            </w:r>
            <w:r w:rsidRPr="004140DA">
              <w:t>Объединённое Королевство Вел</w:t>
            </w:r>
            <w:r>
              <w:t>икобритании и Северной Ирландии.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2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3. Прогулка по </w:t>
            </w:r>
            <w:r w:rsidRPr="004140DA">
              <w:t>Лондон</w:t>
            </w:r>
            <w:r>
              <w:t>у.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2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4. Основные сведения о </w:t>
            </w:r>
            <w:r w:rsidRPr="004140DA">
              <w:t>Р</w:t>
            </w:r>
            <w:r>
              <w:t>оссии.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2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>5. Прогулка по Москве. Санкт-Петербургу.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2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6. </w:t>
            </w:r>
            <w:r w:rsidRPr="004140DA">
              <w:t>Образование в России и Великобритании</w:t>
            </w:r>
            <w:r>
              <w:t>.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2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7. </w:t>
            </w:r>
            <w:r w:rsidRPr="004140DA">
              <w:t>Знаменитые люди России, Великобритании и Америки (изобретатели)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2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8. </w:t>
            </w:r>
            <w:r w:rsidRPr="004140DA">
              <w:t>Британские, Российские и Американские денежные единицы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1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9. </w:t>
            </w:r>
            <w:r w:rsidRPr="004140DA">
              <w:t>Магазины и покупки в Британии и России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1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>10. Основные сведения о Канаде.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2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>11. История английского языка.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1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12. </w:t>
            </w:r>
            <w:r w:rsidRPr="004140DA">
              <w:t>Транспортные средства в России и Британии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1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13. </w:t>
            </w:r>
            <w:r w:rsidRPr="004140DA">
              <w:t>СМИ Британии и России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1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14. </w:t>
            </w:r>
            <w:r w:rsidRPr="004140DA">
              <w:t>Написание письма другу в Лондон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1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15. </w:t>
            </w:r>
            <w:r w:rsidRPr="004140DA">
              <w:t>Спо</w:t>
            </w:r>
            <w:proofErr w:type="gramStart"/>
            <w:r w:rsidRPr="004140DA">
              <w:t>рт в Бр</w:t>
            </w:r>
            <w:proofErr w:type="gramEnd"/>
            <w:r w:rsidRPr="004140DA">
              <w:t>итании, России и Америке</w:t>
            </w:r>
            <w:r>
              <w:t>.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2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16. </w:t>
            </w:r>
            <w:r w:rsidRPr="004140DA">
              <w:t>Страницы истории Британии</w:t>
            </w:r>
            <w:r>
              <w:t>.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3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17. </w:t>
            </w:r>
            <w:r w:rsidRPr="004140DA">
              <w:t>Страницы истории России</w:t>
            </w:r>
            <w:r>
              <w:t>.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3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18. </w:t>
            </w:r>
            <w:r w:rsidRPr="004140DA">
              <w:t>Русские, Британские и Американские праздники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1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19. </w:t>
            </w:r>
            <w:r w:rsidRPr="004140DA">
              <w:t xml:space="preserve">Проблемы окружающей среды. 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1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20. </w:t>
            </w:r>
            <w:r w:rsidRPr="004140DA">
              <w:t>История русского языка</w:t>
            </w:r>
            <w:r>
              <w:t>.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2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4140DA" w:rsidRDefault="006E64FB" w:rsidP="005C7E8D">
            <w:r>
              <w:t xml:space="preserve">21. </w:t>
            </w:r>
            <w:r w:rsidRPr="004140DA">
              <w:t>Итогов</w:t>
            </w:r>
            <w:r>
              <w:t>ое занятие. Обобщение материала.</w:t>
            </w:r>
          </w:p>
        </w:tc>
        <w:tc>
          <w:tcPr>
            <w:tcW w:w="2083" w:type="dxa"/>
            <w:shd w:val="clear" w:color="auto" w:fill="auto"/>
          </w:tcPr>
          <w:p w:rsidR="006E64FB" w:rsidRPr="004140DA" w:rsidRDefault="006E64FB" w:rsidP="005C7E8D">
            <w:pPr>
              <w:jc w:val="center"/>
            </w:pPr>
            <w:r>
              <w:t>1</w:t>
            </w:r>
          </w:p>
        </w:tc>
      </w:tr>
      <w:tr w:rsidR="006E64FB" w:rsidRPr="00F53B9C" w:rsidTr="005C7E8D">
        <w:tc>
          <w:tcPr>
            <w:tcW w:w="7740" w:type="dxa"/>
            <w:shd w:val="clear" w:color="auto" w:fill="auto"/>
          </w:tcPr>
          <w:p w:rsidR="006E64FB" w:rsidRPr="00F53B9C" w:rsidRDefault="006E64FB" w:rsidP="005C7E8D">
            <w:pPr>
              <w:jc w:val="right"/>
              <w:rPr>
                <w:b/>
                <w:sz w:val="28"/>
                <w:szCs w:val="28"/>
              </w:rPr>
            </w:pPr>
            <w:r w:rsidRPr="00F53B9C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083" w:type="dxa"/>
            <w:shd w:val="clear" w:color="auto" w:fill="auto"/>
          </w:tcPr>
          <w:p w:rsidR="006E64FB" w:rsidRPr="00F53B9C" w:rsidRDefault="006E64FB" w:rsidP="005C7E8D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6E64FB" w:rsidRDefault="006E64FB" w:rsidP="006E64FB">
      <w:pPr>
        <w:rPr>
          <w:b/>
          <w:bCs/>
          <w:sz w:val="28"/>
          <w:szCs w:val="28"/>
        </w:rPr>
      </w:pPr>
    </w:p>
    <w:p w:rsidR="006E64FB" w:rsidRDefault="006E64FB" w:rsidP="006E64FB">
      <w:pPr>
        <w:jc w:val="center"/>
        <w:rPr>
          <w:b/>
          <w:sz w:val="28"/>
          <w:szCs w:val="28"/>
        </w:rPr>
      </w:pPr>
    </w:p>
    <w:p w:rsidR="006E64FB" w:rsidRDefault="006E64FB" w:rsidP="006E64FB">
      <w:pPr>
        <w:jc w:val="center"/>
        <w:rPr>
          <w:b/>
          <w:sz w:val="28"/>
          <w:szCs w:val="28"/>
        </w:rPr>
      </w:pPr>
    </w:p>
    <w:p w:rsidR="006E64FB" w:rsidRDefault="006E64FB" w:rsidP="006E64FB">
      <w:pPr>
        <w:jc w:val="center"/>
        <w:rPr>
          <w:b/>
          <w:sz w:val="28"/>
          <w:szCs w:val="28"/>
        </w:rPr>
      </w:pPr>
    </w:p>
    <w:p w:rsidR="006E64FB" w:rsidRDefault="006E64FB" w:rsidP="006E64FB">
      <w:pPr>
        <w:jc w:val="center"/>
        <w:rPr>
          <w:b/>
          <w:sz w:val="28"/>
          <w:szCs w:val="28"/>
        </w:rPr>
      </w:pPr>
    </w:p>
    <w:p w:rsidR="006E64FB" w:rsidRDefault="006E64FB" w:rsidP="006E64FB">
      <w:pPr>
        <w:jc w:val="center"/>
        <w:rPr>
          <w:b/>
          <w:bCs/>
          <w:sz w:val="28"/>
          <w:szCs w:val="28"/>
        </w:rPr>
      </w:pPr>
      <w:r w:rsidRPr="002D6149">
        <w:rPr>
          <w:b/>
          <w:sz w:val="28"/>
          <w:szCs w:val="28"/>
        </w:rPr>
        <w:lastRenderedPageBreak/>
        <w:t>Тематическое планирование</w:t>
      </w:r>
      <w:r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90"/>
        <w:gridCol w:w="901"/>
        <w:gridCol w:w="4116"/>
        <w:gridCol w:w="2064"/>
      </w:tblGrid>
      <w:tr w:rsidR="006E64FB" w:rsidRPr="004140DA" w:rsidTr="005C7E8D">
        <w:tc>
          <w:tcPr>
            <w:tcW w:w="2603" w:type="dxa"/>
          </w:tcPr>
          <w:p w:rsidR="006E64FB" w:rsidRPr="007B6A54" w:rsidRDefault="006E64FB" w:rsidP="005C7E8D">
            <w:pPr>
              <w:jc w:val="center"/>
              <w:rPr>
                <w:b/>
              </w:rPr>
            </w:pPr>
            <w:r w:rsidRPr="007B6A54">
              <w:rPr>
                <w:b/>
              </w:rPr>
              <w:t>Тема занятия</w:t>
            </w:r>
          </w:p>
        </w:tc>
        <w:tc>
          <w:tcPr>
            <w:tcW w:w="925" w:type="dxa"/>
          </w:tcPr>
          <w:p w:rsidR="006E64FB" w:rsidRPr="007B6A54" w:rsidRDefault="006E64FB" w:rsidP="005C7E8D">
            <w:pPr>
              <w:jc w:val="center"/>
              <w:rPr>
                <w:b/>
              </w:rPr>
            </w:pPr>
            <w:r w:rsidRPr="007B6A54">
              <w:rPr>
                <w:b/>
              </w:rPr>
              <w:t xml:space="preserve">Кол-во </w:t>
            </w:r>
          </w:p>
          <w:p w:rsidR="006E64FB" w:rsidRPr="007B6A54" w:rsidRDefault="006E64FB" w:rsidP="005C7E8D">
            <w:pPr>
              <w:jc w:val="center"/>
              <w:rPr>
                <w:b/>
              </w:rPr>
            </w:pPr>
            <w:r w:rsidRPr="007B6A54">
              <w:rPr>
                <w:b/>
              </w:rPr>
              <w:t>часов</w:t>
            </w:r>
          </w:p>
        </w:tc>
        <w:tc>
          <w:tcPr>
            <w:tcW w:w="4377" w:type="dxa"/>
          </w:tcPr>
          <w:p w:rsidR="006E64FB" w:rsidRPr="007B6A54" w:rsidRDefault="006E64FB" w:rsidP="005C7E8D">
            <w:pPr>
              <w:jc w:val="center"/>
              <w:rPr>
                <w:b/>
              </w:rPr>
            </w:pPr>
            <w:r w:rsidRPr="007B6A54">
              <w:rPr>
                <w:b/>
              </w:rPr>
              <w:t xml:space="preserve">Содержание </w:t>
            </w:r>
          </w:p>
        </w:tc>
        <w:tc>
          <w:tcPr>
            <w:tcW w:w="2126" w:type="dxa"/>
          </w:tcPr>
          <w:p w:rsidR="006E64FB" w:rsidRPr="007B6A54" w:rsidRDefault="006E64FB" w:rsidP="005C7E8D">
            <w:pPr>
              <w:jc w:val="center"/>
              <w:rPr>
                <w:b/>
              </w:rPr>
            </w:pPr>
            <w:r w:rsidRPr="007B6A54">
              <w:rPr>
                <w:b/>
              </w:rPr>
              <w:t>Форма контроля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 xml:space="preserve">1. </w:t>
            </w:r>
            <w:r w:rsidRPr="001A2605">
              <w:t>Страны и континенты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1</w:t>
            </w:r>
          </w:p>
        </w:tc>
        <w:tc>
          <w:tcPr>
            <w:tcW w:w="4377" w:type="dxa"/>
          </w:tcPr>
          <w:p w:rsidR="006E64FB" w:rsidRPr="001A2605" w:rsidRDefault="006E64FB" w:rsidP="005C7E8D"/>
        </w:tc>
        <w:tc>
          <w:tcPr>
            <w:tcW w:w="2126" w:type="dxa"/>
          </w:tcPr>
          <w:p w:rsidR="006E64FB" w:rsidRPr="001A2605" w:rsidRDefault="006E64FB" w:rsidP="005C7E8D">
            <w:r>
              <w:t>- Устный опрос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 xml:space="preserve">2. </w:t>
            </w:r>
            <w:r w:rsidRPr="001A2605">
              <w:t>Объединённое Королевство Великобритании и Северной Ирландии: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2</w:t>
            </w:r>
          </w:p>
        </w:tc>
        <w:tc>
          <w:tcPr>
            <w:tcW w:w="4377" w:type="dxa"/>
          </w:tcPr>
          <w:p w:rsidR="006E64FB" w:rsidRPr="008632A6" w:rsidRDefault="006E64FB" w:rsidP="005C7E8D">
            <w:r w:rsidRPr="008632A6">
              <w:t xml:space="preserve">- </w:t>
            </w:r>
            <w:r w:rsidRPr="001A2605">
              <w:t>географическое положение</w:t>
            </w:r>
            <w:r w:rsidRPr="008632A6">
              <w:t>,</w:t>
            </w:r>
          </w:p>
          <w:p w:rsidR="006E64FB" w:rsidRPr="00402D1A" w:rsidRDefault="006E64FB" w:rsidP="005C7E8D">
            <w:r w:rsidRPr="008632A6">
              <w:t xml:space="preserve">- </w:t>
            </w:r>
            <w:r w:rsidRPr="001A2605">
              <w:t>состав страны</w:t>
            </w:r>
            <w:r w:rsidRPr="00402D1A">
              <w:t>,</w:t>
            </w:r>
          </w:p>
          <w:p w:rsidR="006E64FB" w:rsidRPr="001A2605" w:rsidRDefault="006E64FB" w:rsidP="005C7E8D">
            <w:r w:rsidRPr="001A2605">
              <w:t xml:space="preserve">главные города и </w:t>
            </w:r>
            <w:proofErr w:type="spellStart"/>
            <w:proofErr w:type="gramStart"/>
            <w:r w:rsidRPr="001A2605">
              <w:t>достопримеча-тельности</w:t>
            </w:r>
            <w:proofErr w:type="spellEnd"/>
            <w:proofErr w:type="gramEnd"/>
          </w:p>
        </w:tc>
        <w:tc>
          <w:tcPr>
            <w:tcW w:w="2126" w:type="dxa"/>
          </w:tcPr>
          <w:p w:rsidR="006E64FB" w:rsidRPr="001A2605" w:rsidRDefault="006E64FB" w:rsidP="005C7E8D">
            <w:r w:rsidRPr="001A2605">
              <w:t>- Устный опрос</w:t>
            </w:r>
          </w:p>
          <w:p w:rsidR="006E64FB" w:rsidRPr="001A2605" w:rsidRDefault="006E64FB" w:rsidP="005C7E8D"/>
          <w:p w:rsidR="006E64FB" w:rsidRPr="001A2605" w:rsidRDefault="006E64FB" w:rsidP="005C7E8D">
            <w:r w:rsidRPr="001A2605">
              <w:t>- Викторина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>3. Лондон</w:t>
            </w:r>
            <w:r w:rsidRPr="00402D1A">
              <w:t>.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2</w:t>
            </w:r>
          </w:p>
        </w:tc>
        <w:tc>
          <w:tcPr>
            <w:tcW w:w="4377" w:type="dxa"/>
          </w:tcPr>
          <w:p w:rsidR="006E64FB" w:rsidRPr="001A2605" w:rsidRDefault="006E64FB" w:rsidP="005C7E8D">
            <w:r w:rsidRPr="001A2605">
              <w:t>- основные исторические факты</w:t>
            </w:r>
          </w:p>
          <w:p w:rsidR="006E64FB" w:rsidRPr="001A2605" w:rsidRDefault="006E64FB" w:rsidP="005C7E8D">
            <w:r w:rsidRPr="001A2605">
              <w:t>- основные достопримечательности</w:t>
            </w:r>
          </w:p>
        </w:tc>
        <w:tc>
          <w:tcPr>
            <w:tcW w:w="2126" w:type="dxa"/>
          </w:tcPr>
          <w:p w:rsidR="006E64FB" w:rsidRPr="001A2605" w:rsidRDefault="006E64FB" w:rsidP="005C7E8D">
            <w:r w:rsidRPr="001A2605">
              <w:t>- Викторина</w:t>
            </w:r>
          </w:p>
          <w:p w:rsidR="006E64FB" w:rsidRPr="001A2605" w:rsidRDefault="006E64FB" w:rsidP="005C7E8D"/>
          <w:p w:rsidR="006E64FB" w:rsidRPr="001A2605" w:rsidRDefault="006E64FB" w:rsidP="005C7E8D">
            <w:r w:rsidRPr="001A2605">
              <w:t>- Презентация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 xml:space="preserve">4. </w:t>
            </w:r>
            <w:r w:rsidRPr="001A2605">
              <w:t>Россия: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2</w:t>
            </w:r>
          </w:p>
        </w:tc>
        <w:tc>
          <w:tcPr>
            <w:tcW w:w="4377" w:type="dxa"/>
          </w:tcPr>
          <w:p w:rsidR="006E64FB" w:rsidRPr="001A2605" w:rsidRDefault="006E64FB" w:rsidP="005C7E8D">
            <w:r w:rsidRPr="001A2605">
              <w:t>- географическое положение</w:t>
            </w:r>
          </w:p>
          <w:p w:rsidR="006E64FB" w:rsidRPr="001A2605" w:rsidRDefault="006E64FB" w:rsidP="005C7E8D">
            <w:r w:rsidRPr="001A2605">
              <w:t>- основные города и достопримечательности</w:t>
            </w:r>
          </w:p>
          <w:p w:rsidR="006E64FB" w:rsidRPr="001A2605" w:rsidRDefault="006E64FB" w:rsidP="005C7E8D">
            <w:r w:rsidRPr="001A2605">
              <w:t>- природа, климат</w:t>
            </w:r>
          </w:p>
        </w:tc>
        <w:tc>
          <w:tcPr>
            <w:tcW w:w="2126" w:type="dxa"/>
          </w:tcPr>
          <w:p w:rsidR="006E64FB" w:rsidRPr="001A2605" w:rsidRDefault="006E64FB" w:rsidP="005C7E8D">
            <w:r w:rsidRPr="001A2605">
              <w:t>- Устный опрос</w:t>
            </w:r>
          </w:p>
          <w:p w:rsidR="006E64FB" w:rsidRPr="001A2605" w:rsidRDefault="006E64FB" w:rsidP="005C7E8D"/>
          <w:p w:rsidR="006E64FB" w:rsidRPr="001A2605" w:rsidRDefault="006E64FB" w:rsidP="005C7E8D">
            <w:r w:rsidRPr="001A2605">
              <w:t>- Сообщение по теме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 xml:space="preserve">5. </w:t>
            </w:r>
            <w:r w:rsidRPr="001A2605">
              <w:t>Москва:</w:t>
            </w:r>
          </w:p>
        </w:tc>
        <w:tc>
          <w:tcPr>
            <w:tcW w:w="925" w:type="dxa"/>
          </w:tcPr>
          <w:p w:rsidR="006E64FB" w:rsidRPr="00402D1A" w:rsidRDefault="006E64FB" w:rsidP="005C7E8D">
            <w:r>
              <w:t>2</w:t>
            </w:r>
          </w:p>
        </w:tc>
        <w:tc>
          <w:tcPr>
            <w:tcW w:w="4377" w:type="dxa"/>
          </w:tcPr>
          <w:p w:rsidR="006E64FB" w:rsidRPr="001A2605" w:rsidRDefault="006E64FB" w:rsidP="005C7E8D">
            <w:r w:rsidRPr="001A2605">
              <w:t>- основные исторические факты</w:t>
            </w:r>
          </w:p>
          <w:p w:rsidR="006E64FB" w:rsidRPr="001A2605" w:rsidRDefault="006E64FB" w:rsidP="005C7E8D">
            <w:r w:rsidRPr="001A2605">
              <w:t>- основные достопримечательности</w:t>
            </w:r>
          </w:p>
        </w:tc>
        <w:tc>
          <w:tcPr>
            <w:tcW w:w="2126" w:type="dxa"/>
          </w:tcPr>
          <w:p w:rsidR="006E64FB" w:rsidRPr="001A2605" w:rsidRDefault="006E64FB" w:rsidP="005C7E8D">
            <w:r w:rsidRPr="001A2605">
              <w:t>- Викторина</w:t>
            </w:r>
          </w:p>
          <w:p w:rsidR="006E64FB" w:rsidRPr="001A2605" w:rsidRDefault="006E64FB" w:rsidP="005C7E8D"/>
          <w:p w:rsidR="006E64FB" w:rsidRPr="001A2605" w:rsidRDefault="006E64FB" w:rsidP="005C7E8D">
            <w:r w:rsidRPr="001A2605">
              <w:t>- Сообщение по теме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9F77D2" w:rsidRDefault="006E64FB" w:rsidP="005C7E8D">
            <w:r>
              <w:t xml:space="preserve">6. </w:t>
            </w:r>
            <w:r w:rsidRPr="001A2605">
              <w:t>Образование в России и Великобритани</w:t>
            </w:r>
            <w:r w:rsidRPr="009F77D2">
              <w:t>и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2</w:t>
            </w:r>
          </w:p>
        </w:tc>
        <w:tc>
          <w:tcPr>
            <w:tcW w:w="4377" w:type="dxa"/>
          </w:tcPr>
          <w:p w:rsidR="006E64FB" w:rsidRPr="009F77D2" w:rsidRDefault="006E64FB" w:rsidP="005C7E8D">
            <w:r w:rsidRPr="00402D1A">
              <w:t>“</w:t>
            </w:r>
            <w:r>
              <w:t>Моя школа</w:t>
            </w:r>
            <w:r w:rsidRPr="00402D1A">
              <w:t>”</w:t>
            </w:r>
          </w:p>
        </w:tc>
        <w:tc>
          <w:tcPr>
            <w:tcW w:w="2126" w:type="dxa"/>
          </w:tcPr>
          <w:p w:rsidR="006E64FB" w:rsidRPr="001A2605" w:rsidRDefault="006E64FB" w:rsidP="005C7E8D">
            <w:r w:rsidRPr="001A2605">
              <w:t>- Устный опрос</w:t>
            </w:r>
          </w:p>
          <w:p w:rsidR="006E64FB" w:rsidRPr="001A2605" w:rsidRDefault="006E64FB" w:rsidP="005C7E8D">
            <w:r w:rsidRPr="001A2605">
              <w:t>- Сообщение по теме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 xml:space="preserve">7. </w:t>
            </w:r>
            <w:r w:rsidRPr="001A2605">
              <w:t>Знаменитые люди России, Великобритании и Америки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2</w:t>
            </w:r>
          </w:p>
        </w:tc>
        <w:tc>
          <w:tcPr>
            <w:tcW w:w="4377" w:type="dxa"/>
          </w:tcPr>
          <w:p w:rsidR="006E64FB" w:rsidRPr="001A2605" w:rsidRDefault="006E64FB" w:rsidP="005C7E8D">
            <w:r>
              <w:t>Изобретатели</w:t>
            </w:r>
          </w:p>
        </w:tc>
        <w:tc>
          <w:tcPr>
            <w:tcW w:w="2126" w:type="dxa"/>
          </w:tcPr>
          <w:p w:rsidR="006E64FB" w:rsidRPr="001A2605" w:rsidRDefault="006E64FB" w:rsidP="005C7E8D">
            <w:r w:rsidRPr="001A2605">
              <w:t>- Устный опрос</w:t>
            </w:r>
          </w:p>
          <w:p w:rsidR="006E64FB" w:rsidRPr="001A2605" w:rsidRDefault="006E64FB" w:rsidP="005C7E8D">
            <w:r w:rsidRPr="001A2605">
              <w:t>- Презентация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 xml:space="preserve">8. </w:t>
            </w:r>
            <w:r w:rsidRPr="001A2605">
              <w:t>Британские, Российские и Американские денежные единицы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1</w:t>
            </w:r>
          </w:p>
        </w:tc>
        <w:tc>
          <w:tcPr>
            <w:tcW w:w="4377" w:type="dxa"/>
          </w:tcPr>
          <w:p w:rsidR="006E64FB" w:rsidRPr="001A2605" w:rsidRDefault="006E64FB" w:rsidP="005C7E8D">
            <w:r>
              <w:t>Тип валют. Зачем нужна валюта?</w:t>
            </w:r>
          </w:p>
        </w:tc>
        <w:tc>
          <w:tcPr>
            <w:tcW w:w="2126" w:type="dxa"/>
          </w:tcPr>
          <w:p w:rsidR="006E64FB" w:rsidRPr="001A2605" w:rsidRDefault="006E64FB" w:rsidP="005C7E8D">
            <w:r w:rsidRPr="001A2605">
              <w:t>- Устный опрос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 xml:space="preserve">9. </w:t>
            </w:r>
            <w:r w:rsidRPr="001A2605">
              <w:t>Магазины и покупки в Британии и России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1</w:t>
            </w:r>
          </w:p>
        </w:tc>
        <w:tc>
          <w:tcPr>
            <w:tcW w:w="4377" w:type="dxa"/>
          </w:tcPr>
          <w:p w:rsidR="006E64FB" w:rsidRPr="001A2605" w:rsidRDefault="006E64FB" w:rsidP="005C7E8D"/>
        </w:tc>
        <w:tc>
          <w:tcPr>
            <w:tcW w:w="2126" w:type="dxa"/>
          </w:tcPr>
          <w:p w:rsidR="006E64FB" w:rsidRPr="001A2605" w:rsidRDefault="006E64FB" w:rsidP="005C7E8D"/>
          <w:p w:rsidR="006E64FB" w:rsidRPr="001A2605" w:rsidRDefault="006E64FB" w:rsidP="005C7E8D">
            <w:r w:rsidRPr="001A2605">
              <w:t>- Устный опрос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lastRenderedPageBreak/>
              <w:t xml:space="preserve">10. </w:t>
            </w:r>
            <w:r w:rsidRPr="001A2605">
              <w:t>Канада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2</w:t>
            </w:r>
          </w:p>
        </w:tc>
        <w:tc>
          <w:tcPr>
            <w:tcW w:w="4377" w:type="dxa"/>
          </w:tcPr>
          <w:p w:rsidR="006E64FB" w:rsidRPr="001A2605" w:rsidRDefault="006E64FB" w:rsidP="005C7E8D">
            <w:r w:rsidRPr="001A2605">
              <w:t>- географическое положение</w:t>
            </w:r>
          </w:p>
          <w:p w:rsidR="006E64FB" w:rsidRPr="001A2605" w:rsidRDefault="006E64FB" w:rsidP="005C7E8D">
            <w:r w:rsidRPr="001A2605">
              <w:t>- основные исторические факты</w:t>
            </w:r>
          </w:p>
          <w:p w:rsidR="006E64FB" w:rsidRPr="001A2605" w:rsidRDefault="006E64FB" w:rsidP="005C7E8D">
            <w:r w:rsidRPr="001A2605">
              <w:t>- основные города и достопримечательности</w:t>
            </w:r>
          </w:p>
        </w:tc>
        <w:tc>
          <w:tcPr>
            <w:tcW w:w="2126" w:type="dxa"/>
          </w:tcPr>
          <w:p w:rsidR="006E64FB" w:rsidRPr="001A2605" w:rsidRDefault="006E64FB" w:rsidP="005C7E8D">
            <w:r>
              <w:t>-</w:t>
            </w:r>
            <w:r w:rsidRPr="001A2605">
              <w:t xml:space="preserve"> Устный опрос</w:t>
            </w:r>
          </w:p>
          <w:p w:rsidR="006E64FB" w:rsidRDefault="006E64FB" w:rsidP="005C7E8D"/>
          <w:p w:rsidR="006E64FB" w:rsidRPr="001A2605" w:rsidRDefault="006E64FB" w:rsidP="005C7E8D">
            <w:r w:rsidRPr="001A2605">
              <w:t>- Викторина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 xml:space="preserve">11. </w:t>
            </w:r>
            <w:r w:rsidRPr="001A2605">
              <w:t>История английского языка</w:t>
            </w:r>
          </w:p>
          <w:p w:rsidR="006E64FB" w:rsidRPr="001A2605" w:rsidRDefault="006E64FB" w:rsidP="005C7E8D"/>
        </w:tc>
        <w:tc>
          <w:tcPr>
            <w:tcW w:w="925" w:type="dxa"/>
          </w:tcPr>
          <w:p w:rsidR="006E64FB" w:rsidRPr="001A2605" w:rsidRDefault="006E64FB" w:rsidP="005C7E8D">
            <w:r>
              <w:t>1</w:t>
            </w:r>
          </w:p>
        </w:tc>
        <w:tc>
          <w:tcPr>
            <w:tcW w:w="4377" w:type="dxa"/>
          </w:tcPr>
          <w:p w:rsidR="006E64FB" w:rsidRPr="001A2605" w:rsidRDefault="006E64FB" w:rsidP="005C7E8D">
            <w:r w:rsidRPr="001A2605">
              <w:t>- общие сведения об истории английского языка</w:t>
            </w:r>
          </w:p>
          <w:p w:rsidR="006E64FB" w:rsidRPr="001A2605" w:rsidRDefault="006E64FB" w:rsidP="005C7E8D">
            <w:r w:rsidRPr="001A2605">
              <w:t>- заимствованные слова</w:t>
            </w:r>
          </w:p>
          <w:p w:rsidR="006E64FB" w:rsidRPr="001A2605" w:rsidRDefault="006E64FB" w:rsidP="005C7E8D">
            <w:r w:rsidRPr="001A2605">
              <w:t>- пословицы и поговорки</w:t>
            </w:r>
          </w:p>
        </w:tc>
        <w:tc>
          <w:tcPr>
            <w:tcW w:w="2126" w:type="dxa"/>
          </w:tcPr>
          <w:p w:rsidR="006E64FB" w:rsidRPr="001A2605" w:rsidRDefault="006E64FB" w:rsidP="005C7E8D">
            <w:r w:rsidRPr="001A2605">
              <w:t>- Устный опрос</w:t>
            </w:r>
          </w:p>
          <w:p w:rsidR="006E64FB" w:rsidRPr="001A2605" w:rsidRDefault="006E64FB" w:rsidP="005C7E8D"/>
          <w:p w:rsidR="006E64FB" w:rsidRPr="001A2605" w:rsidRDefault="006E64FB" w:rsidP="005C7E8D"/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 xml:space="preserve">12. </w:t>
            </w:r>
            <w:r w:rsidRPr="001A2605">
              <w:t>Транспортные средства в России и Британии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1</w:t>
            </w:r>
          </w:p>
        </w:tc>
        <w:tc>
          <w:tcPr>
            <w:tcW w:w="4377" w:type="dxa"/>
          </w:tcPr>
          <w:p w:rsidR="006E64FB" w:rsidRPr="001A2605" w:rsidRDefault="006E64FB" w:rsidP="005C7E8D"/>
        </w:tc>
        <w:tc>
          <w:tcPr>
            <w:tcW w:w="2126" w:type="dxa"/>
          </w:tcPr>
          <w:p w:rsidR="006E64FB" w:rsidRPr="001A2605" w:rsidRDefault="006E64FB" w:rsidP="005C7E8D">
            <w:r w:rsidRPr="001A2605">
              <w:t>- Сообщение по теме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 xml:space="preserve">13. </w:t>
            </w:r>
            <w:r w:rsidRPr="001A2605">
              <w:t>СМИ Британии и России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1</w:t>
            </w:r>
          </w:p>
        </w:tc>
        <w:tc>
          <w:tcPr>
            <w:tcW w:w="4377" w:type="dxa"/>
          </w:tcPr>
          <w:p w:rsidR="006E64FB" w:rsidRPr="001A2605" w:rsidRDefault="006E64FB" w:rsidP="005C7E8D"/>
        </w:tc>
        <w:tc>
          <w:tcPr>
            <w:tcW w:w="2126" w:type="dxa"/>
          </w:tcPr>
          <w:p w:rsidR="006E64FB" w:rsidRPr="001A2605" w:rsidRDefault="006E64FB" w:rsidP="005C7E8D">
            <w:r w:rsidRPr="001A2605">
              <w:t>- Устный опрос</w:t>
            </w:r>
          </w:p>
          <w:p w:rsidR="006E64FB" w:rsidRPr="001A2605" w:rsidRDefault="006E64FB" w:rsidP="005C7E8D"/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 xml:space="preserve">14. </w:t>
            </w:r>
            <w:r w:rsidRPr="001A2605">
              <w:t>Написание письма другу в Лондон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1</w:t>
            </w:r>
          </w:p>
        </w:tc>
        <w:tc>
          <w:tcPr>
            <w:tcW w:w="4377" w:type="dxa"/>
          </w:tcPr>
          <w:p w:rsidR="006E64FB" w:rsidRPr="001A2605" w:rsidRDefault="006E64FB" w:rsidP="005C7E8D"/>
        </w:tc>
        <w:tc>
          <w:tcPr>
            <w:tcW w:w="2126" w:type="dxa"/>
          </w:tcPr>
          <w:p w:rsidR="006E64FB" w:rsidRPr="001A2605" w:rsidRDefault="006E64FB" w:rsidP="005C7E8D">
            <w:r w:rsidRPr="001A2605">
              <w:t>-Тренировочное</w:t>
            </w:r>
          </w:p>
          <w:p w:rsidR="006E64FB" w:rsidRPr="001A2605" w:rsidRDefault="006E64FB" w:rsidP="005C7E8D">
            <w:r w:rsidRPr="001A2605">
              <w:t>письмо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 xml:space="preserve">15. </w:t>
            </w:r>
            <w:r w:rsidRPr="001A2605">
              <w:t>Спо</w:t>
            </w:r>
            <w:proofErr w:type="gramStart"/>
            <w:r>
              <w:t>рт в Бр</w:t>
            </w:r>
            <w:proofErr w:type="gramEnd"/>
            <w:r>
              <w:t>итании, 16. России и Америке.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2</w:t>
            </w:r>
          </w:p>
        </w:tc>
        <w:tc>
          <w:tcPr>
            <w:tcW w:w="4377" w:type="dxa"/>
          </w:tcPr>
          <w:p w:rsidR="006E64FB" w:rsidRPr="001A2605" w:rsidRDefault="006E64FB" w:rsidP="005C7E8D">
            <w:r w:rsidRPr="001A2605">
              <w:t>История одного вида спорта</w:t>
            </w:r>
          </w:p>
        </w:tc>
        <w:tc>
          <w:tcPr>
            <w:tcW w:w="2126" w:type="dxa"/>
          </w:tcPr>
          <w:p w:rsidR="006E64FB" w:rsidRPr="001A2605" w:rsidRDefault="006E64FB" w:rsidP="005C7E8D">
            <w:r w:rsidRPr="001A2605">
              <w:t>- Викторина</w:t>
            </w:r>
          </w:p>
          <w:p w:rsidR="006E64FB" w:rsidRPr="001A2605" w:rsidRDefault="006E64FB" w:rsidP="005C7E8D">
            <w:r w:rsidRPr="001A2605">
              <w:t>- Презентация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 xml:space="preserve">17. </w:t>
            </w:r>
            <w:r w:rsidRPr="001A2605">
              <w:t>Страницы истории Британии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3</w:t>
            </w:r>
          </w:p>
        </w:tc>
        <w:tc>
          <w:tcPr>
            <w:tcW w:w="4377" w:type="dxa"/>
          </w:tcPr>
          <w:p w:rsidR="006E64FB" w:rsidRPr="001A2605" w:rsidRDefault="006E64FB" w:rsidP="005C7E8D">
            <w:r w:rsidRPr="001A2605">
              <w:t>1. Англия в Древние времена</w:t>
            </w:r>
          </w:p>
          <w:p w:rsidR="006E64FB" w:rsidRPr="001A2605" w:rsidRDefault="006E64FB" w:rsidP="005C7E8D">
            <w:r w:rsidRPr="001A2605">
              <w:t>- Кельты и кельтский фольклор</w:t>
            </w:r>
          </w:p>
          <w:p w:rsidR="006E64FB" w:rsidRPr="001A2605" w:rsidRDefault="006E64FB" w:rsidP="005C7E8D">
            <w:r w:rsidRPr="001A2605">
              <w:t>- Римская Британия</w:t>
            </w:r>
          </w:p>
          <w:p w:rsidR="006E64FB" w:rsidRPr="001A2605" w:rsidRDefault="006E64FB" w:rsidP="005C7E8D">
            <w:r w:rsidRPr="001A2605">
              <w:t>- Римское наследие</w:t>
            </w:r>
          </w:p>
          <w:p w:rsidR="006E64FB" w:rsidRPr="001A2605" w:rsidRDefault="006E64FB" w:rsidP="005C7E8D">
            <w:r w:rsidRPr="001A2605">
              <w:t>2. Англия в Средние века</w:t>
            </w:r>
          </w:p>
          <w:p w:rsidR="006E64FB" w:rsidRPr="001A2605" w:rsidRDefault="006E64FB" w:rsidP="005C7E8D">
            <w:r w:rsidRPr="001A2605">
              <w:t>- англо-саксонский период, поэма «</w:t>
            </w:r>
            <w:proofErr w:type="spellStart"/>
            <w:r w:rsidRPr="001A2605">
              <w:t>Беовульф</w:t>
            </w:r>
            <w:proofErr w:type="spellEnd"/>
            <w:r w:rsidRPr="001A2605">
              <w:t>»</w:t>
            </w:r>
          </w:p>
          <w:p w:rsidR="006E64FB" w:rsidRPr="001A2605" w:rsidRDefault="006E64FB" w:rsidP="005C7E8D">
            <w:r w:rsidRPr="001A2605">
              <w:t>- англо-норманнская литература: легенды о Короле Артуре, Робине Гуде</w:t>
            </w:r>
          </w:p>
          <w:p w:rsidR="006E64FB" w:rsidRPr="001A2605" w:rsidRDefault="006E64FB" w:rsidP="005C7E8D">
            <w:r w:rsidRPr="001A2605">
              <w:t>- Рыцарские романы</w:t>
            </w:r>
          </w:p>
          <w:p w:rsidR="006E64FB" w:rsidRPr="001A2605" w:rsidRDefault="006E64FB" w:rsidP="005C7E8D">
            <w:r w:rsidRPr="001A2605">
              <w:t>3. Англия в эпоху романтизма</w:t>
            </w:r>
          </w:p>
          <w:p w:rsidR="006E64FB" w:rsidRPr="001A2605" w:rsidRDefault="006E64FB" w:rsidP="005C7E8D">
            <w:r w:rsidRPr="001A2605">
              <w:t>- Р.Бёрнс</w:t>
            </w:r>
          </w:p>
        </w:tc>
        <w:tc>
          <w:tcPr>
            <w:tcW w:w="2126" w:type="dxa"/>
          </w:tcPr>
          <w:p w:rsidR="006E64FB" w:rsidRPr="001A2605" w:rsidRDefault="006E64FB" w:rsidP="005C7E8D">
            <w:r w:rsidRPr="001A2605">
              <w:t>- Беседа</w:t>
            </w:r>
          </w:p>
          <w:p w:rsidR="006E64FB" w:rsidRPr="001A2605" w:rsidRDefault="006E64FB" w:rsidP="005C7E8D"/>
          <w:p w:rsidR="006E64FB" w:rsidRPr="001A2605" w:rsidRDefault="006E64FB" w:rsidP="005C7E8D">
            <w:r w:rsidRPr="001A2605">
              <w:t>-Устный опрос</w:t>
            </w:r>
          </w:p>
          <w:p w:rsidR="006E64FB" w:rsidRPr="001A2605" w:rsidRDefault="006E64FB" w:rsidP="005C7E8D"/>
          <w:p w:rsidR="006E64FB" w:rsidRPr="001A2605" w:rsidRDefault="006E64FB" w:rsidP="005C7E8D">
            <w:r w:rsidRPr="001A2605">
              <w:t>- Сообщение по теме, конкурс на лучший перевод стихотворения Р.Бёрнса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 xml:space="preserve">18. </w:t>
            </w:r>
            <w:r w:rsidRPr="001A2605">
              <w:t>Страницы истории России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3</w:t>
            </w:r>
          </w:p>
        </w:tc>
        <w:tc>
          <w:tcPr>
            <w:tcW w:w="4377" w:type="dxa"/>
          </w:tcPr>
          <w:p w:rsidR="006E64FB" w:rsidRPr="001A2605" w:rsidRDefault="006E64FB" w:rsidP="005C7E8D">
            <w:r w:rsidRPr="001A2605">
              <w:t>1. Древние славяне</w:t>
            </w:r>
          </w:p>
          <w:p w:rsidR="006E64FB" w:rsidRPr="001A2605" w:rsidRDefault="006E64FB" w:rsidP="005C7E8D">
            <w:r w:rsidRPr="001A2605">
              <w:t xml:space="preserve">- места поселения и занятия древних </w:t>
            </w:r>
            <w:r w:rsidRPr="001A2605">
              <w:lastRenderedPageBreak/>
              <w:t>славян</w:t>
            </w:r>
          </w:p>
          <w:p w:rsidR="006E64FB" w:rsidRPr="001A2605" w:rsidRDefault="006E64FB" w:rsidP="005C7E8D">
            <w:r w:rsidRPr="001A2605">
              <w:t>- Нестор и знакомство с «Повестью временных лет»</w:t>
            </w:r>
          </w:p>
          <w:p w:rsidR="006E64FB" w:rsidRPr="001A2605" w:rsidRDefault="006E64FB" w:rsidP="005C7E8D">
            <w:r w:rsidRPr="001A2605">
              <w:t>- Древний Новгород</w:t>
            </w:r>
          </w:p>
          <w:p w:rsidR="006E64FB" w:rsidRPr="001A2605" w:rsidRDefault="006E64FB" w:rsidP="005C7E8D">
            <w:r w:rsidRPr="001A2605">
              <w:t>2. Расцвет древнерусского государства</w:t>
            </w:r>
          </w:p>
          <w:p w:rsidR="006E64FB" w:rsidRPr="001A2605" w:rsidRDefault="006E64FB" w:rsidP="005C7E8D">
            <w:r w:rsidRPr="001A2605">
              <w:t>- крещение Руси</w:t>
            </w:r>
          </w:p>
          <w:p w:rsidR="006E64FB" w:rsidRPr="001A2605" w:rsidRDefault="006E64FB" w:rsidP="005C7E8D">
            <w:r w:rsidRPr="001A2605">
              <w:t>- иконопись</w:t>
            </w:r>
          </w:p>
          <w:p w:rsidR="006E64FB" w:rsidRPr="001A2605" w:rsidRDefault="006E64FB" w:rsidP="005C7E8D">
            <w:r w:rsidRPr="001A2605">
              <w:t>3. Культура Древнерусского государства</w:t>
            </w:r>
          </w:p>
          <w:p w:rsidR="006E64FB" w:rsidRPr="001A2605" w:rsidRDefault="006E64FB" w:rsidP="005C7E8D">
            <w:r w:rsidRPr="001A2605">
              <w:t>- фольклор (песни, былины)</w:t>
            </w:r>
          </w:p>
          <w:p w:rsidR="006E64FB" w:rsidRPr="001A2605" w:rsidRDefault="006E64FB" w:rsidP="005C7E8D">
            <w:r w:rsidRPr="001A2605">
              <w:t>- зодчество: церкви и соборы</w:t>
            </w:r>
          </w:p>
        </w:tc>
        <w:tc>
          <w:tcPr>
            <w:tcW w:w="2126" w:type="dxa"/>
          </w:tcPr>
          <w:p w:rsidR="006E64FB" w:rsidRPr="001A2605" w:rsidRDefault="006E64FB" w:rsidP="005C7E8D">
            <w:r w:rsidRPr="001A2605">
              <w:lastRenderedPageBreak/>
              <w:t>- Викторина</w:t>
            </w:r>
          </w:p>
          <w:p w:rsidR="006E64FB" w:rsidRPr="001A2605" w:rsidRDefault="006E64FB" w:rsidP="005C7E8D"/>
          <w:p w:rsidR="006E64FB" w:rsidRPr="001A2605" w:rsidRDefault="006E64FB" w:rsidP="005C7E8D">
            <w:r w:rsidRPr="001A2605">
              <w:t>- Сообщение по теме</w:t>
            </w:r>
          </w:p>
          <w:p w:rsidR="006E64FB" w:rsidRPr="001A2605" w:rsidRDefault="006E64FB" w:rsidP="005C7E8D"/>
          <w:p w:rsidR="006E64FB" w:rsidRPr="001A2605" w:rsidRDefault="006E64FB" w:rsidP="005C7E8D">
            <w:r w:rsidRPr="001A2605">
              <w:t>- Презентация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lastRenderedPageBreak/>
              <w:t xml:space="preserve">19. </w:t>
            </w:r>
            <w:r w:rsidRPr="001A2605">
              <w:t>Русские, Британские и Американские праздники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1</w:t>
            </w:r>
          </w:p>
        </w:tc>
        <w:tc>
          <w:tcPr>
            <w:tcW w:w="4377" w:type="dxa"/>
          </w:tcPr>
          <w:p w:rsidR="006E64FB" w:rsidRPr="001A2605" w:rsidRDefault="006E64FB" w:rsidP="005C7E8D"/>
        </w:tc>
        <w:tc>
          <w:tcPr>
            <w:tcW w:w="2126" w:type="dxa"/>
          </w:tcPr>
          <w:p w:rsidR="006E64FB" w:rsidRPr="001A2605" w:rsidRDefault="006E64FB" w:rsidP="005C7E8D">
            <w:r w:rsidRPr="001A2605">
              <w:t>- Викторина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 xml:space="preserve">20. </w:t>
            </w:r>
            <w:r w:rsidRPr="001A2605">
              <w:t>Проблемы окружающей среды. Как они решаются в Британии и России?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1</w:t>
            </w:r>
          </w:p>
        </w:tc>
        <w:tc>
          <w:tcPr>
            <w:tcW w:w="4377" w:type="dxa"/>
          </w:tcPr>
          <w:p w:rsidR="006E64FB" w:rsidRPr="001A2605" w:rsidRDefault="006E64FB" w:rsidP="005C7E8D"/>
        </w:tc>
        <w:tc>
          <w:tcPr>
            <w:tcW w:w="2126" w:type="dxa"/>
          </w:tcPr>
          <w:p w:rsidR="006E64FB" w:rsidRPr="001A2605" w:rsidRDefault="006E64FB" w:rsidP="005C7E8D">
            <w:r w:rsidRPr="001A2605">
              <w:t xml:space="preserve">- </w:t>
            </w:r>
            <w:proofErr w:type="spellStart"/>
            <w:r w:rsidRPr="001A2605">
              <w:t>Полилог</w:t>
            </w:r>
            <w:proofErr w:type="spellEnd"/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>
              <w:t>21. История русского языка.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2</w:t>
            </w:r>
          </w:p>
          <w:p w:rsidR="006E64FB" w:rsidRPr="001A2605" w:rsidRDefault="006E64FB" w:rsidP="005C7E8D"/>
        </w:tc>
        <w:tc>
          <w:tcPr>
            <w:tcW w:w="4377" w:type="dxa"/>
          </w:tcPr>
          <w:p w:rsidR="006E64FB" w:rsidRPr="001A2605" w:rsidRDefault="006E64FB" w:rsidP="005C7E8D">
            <w:r w:rsidRPr="001A2605">
              <w:t>- Язык древних славян</w:t>
            </w:r>
          </w:p>
          <w:p w:rsidR="006E64FB" w:rsidRPr="001A2605" w:rsidRDefault="006E64FB" w:rsidP="005C7E8D">
            <w:r w:rsidRPr="001A2605">
              <w:t>- пословицы и поговорки</w:t>
            </w:r>
          </w:p>
          <w:p w:rsidR="006E64FB" w:rsidRPr="001A2605" w:rsidRDefault="006E64FB" w:rsidP="005C7E8D">
            <w:proofErr w:type="gramStart"/>
            <w:r>
              <w:t xml:space="preserve">-  Кирилл и </w:t>
            </w:r>
            <w:proofErr w:type="spellStart"/>
            <w:r>
              <w:t>Ме</w:t>
            </w:r>
            <w:r w:rsidRPr="001A2605">
              <w:t>фодий</w:t>
            </w:r>
            <w:proofErr w:type="spellEnd"/>
            <w:r w:rsidRPr="001A2605">
              <w:t>, создание славянского алфавита (кириллица</w:t>
            </w:r>
            <w:proofErr w:type="gramEnd"/>
          </w:p>
        </w:tc>
        <w:tc>
          <w:tcPr>
            <w:tcW w:w="2126" w:type="dxa"/>
          </w:tcPr>
          <w:p w:rsidR="006E64FB" w:rsidRPr="001A2605" w:rsidRDefault="006E64FB" w:rsidP="005C7E8D">
            <w:r w:rsidRPr="001A2605">
              <w:t>- Устный опрос</w:t>
            </w:r>
          </w:p>
          <w:p w:rsidR="006E64FB" w:rsidRPr="001A2605" w:rsidRDefault="006E64FB" w:rsidP="005C7E8D"/>
          <w:p w:rsidR="006E64FB" w:rsidRPr="001A2605" w:rsidRDefault="006E64FB" w:rsidP="005C7E8D">
            <w:r w:rsidRPr="001A2605">
              <w:t>- Викторина</w:t>
            </w:r>
          </w:p>
        </w:tc>
      </w:tr>
      <w:tr w:rsidR="006E64FB" w:rsidRPr="004140DA" w:rsidTr="005C7E8D">
        <w:tc>
          <w:tcPr>
            <w:tcW w:w="2603" w:type="dxa"/>
          </w:tcPr>
          <w:p w:rsidR="006E64FB" w:rsidRPr="001A2605" w:rsidRDefault="006E64FB" w:rsidP="005C7E8D">
            <w:r w:rsidRPr="001A2605">
              <w:t>Итогов</w:t>
            </w:r>
            <w:r>
              <w:t>ое занятие</w:t>
            </w:r>
          </w:p>
        </w:tc>
        <w:tc>
          <w:tcPr>
            <w:tcW w:w="925" w:type="dxa"/>
          </w:tcPr>
          <w:p w:rsidR="006E64FB" w:rsidRPr="001A2605" w:rsidRDefault="006E64FB" w:rsidP="005C7E8D">
            <w:r>
              <w:t>1</w:t>
            </w:r>
          </w:p>
        </w:tc>
        <w:tc>
          <w:tcPr>
            <w:tcW w:w="4377" w:type="dxa"/>
          </w:tcPr>
          <w:p w:rsidR="006E64FB" w:rsidRPr="001A2605" w:rsidRDefault="006E64FB" w:rsidP="005C7E8D"/>
        </w:tc>
        <w:tc>
          <w:tcPr>
            <w:tcW w:w="2126" w:type="dxa"/>
          </w:tcPr>
          <w:p w:rsidR="006E64FB" w:rsidRPr="001A2605" w:rsidRDefault="006E64FB" w:rsidP="005C7E8D">
            <w:r w:rsidRPr="001A2605">
              <w:t xml:space="preserve">- </w:t>
            </w:r>
            <w:r>
              <w:t>О</w:t>
            </w:r>
            <w:r w:rsidRPr="001A2605">
              <w:t>прос</w:t>
            </w:r>
            <w:r>
              <w:t xml:space="preserve"> </w:t>
            </w:r>
          </w:p>
        </w:tc>
      </w:tr>
    </w:tbl>
    <w:p w:rsidR="006E64FB" w:rsidRDefault="006E64FB" w:rsidP="006E64FB"/>
    <w:p w:rsidR="006E64FB" w:rsidRPr="00C20471" w:rsidRDefault="006E64FB" w:rsidP="006E64FB">
      <w:pPr>
        <w:jc w:val="center"/>
      </w:pPr>
      <w:r>
        <w:t xml:space="preserve"> </w:t>
      </w:r>
      <w:r w:rsidRPr="00C20471">
        <w:rPr>
          <w:sz w:val="28"/>
          <w:szCs w:val="28"/>
        </w:rPr>
        <w:t>Список используемой литературы</w:t>
      </w:r>
      <w:r w:rsidRPr="00C20471">
        <w:t>:</w:t>
      </w:r>
    </w:p>
    <w:p w:rsidR="006E64FB" w:rsidRPr="00C20471" w:rsidRDefault="006E64FB" w:rsidP="006E64FB"/>
    <w:p w:rsidR="006E64FB" w:rsidRDefault="006E64FB" w:rsidP="006E64FB">
      <w:r w:rsidRPr="00C20471">
        <w:t xml:space="preserve">1. </w:t>
      </w:r>
      <w:proofErr w:type="spellStart"/>
      <w:r w:rsidRPr="00C20471">
        <w:t>Вайсбурд</w:t>
      </w:r>
      <w:proofErr w:type="spellEnd"/>
      <w:r w:rsidRPr="00C20471">
        <w:t xml:space="preserve"> М.Л., </w:t>
      </w:r>
      <w:proofErr w:type="spellStart"/>
      <w:r w:rsidRPr="00C20471">
        <w:t>Рубинская</w:t>
      </w:r>
      <w:proofErr w:type="spellEnd"/>
      <w:r w:rsidRPr="00C20471">
        <w:t xml:space="preserve"> Б.И. </w:t>
      </w:r>
      <w:proofErr w:type="spellStart"/>
      <w:r w:rsidRPr="00C20471">
        <w:t>Деятельностный</w:t>
      </w:r>
      <w:proofErr w:type="spellEnd"/>
      <w:r w:rsidRPr="00C20471">
        <w:t xml:space="preserve"> подход при отборе коммуникативного минимума для среднего этапа обучения. </w:t>
      </w:r>
    </w:p>
    <w:p w:rsidR="006E64FB" w:rsidRDefault="006E64FB" w:rsidP="006E64FB">
      <w:r>
        <w:t>2</w:t>
      </w:r>
      <w:r w:rsidRPr="00C20471">
        <w:t>. Морган Ф. Город чудаков. Занимательные игры и упражнения. – М.: Просвещение, 2005.</w:t>
      </w:r>
    </w:p>
    <w:p w:rsidR="006E64FB" w:rsidRDefault="006E64FB" w:rsidP="006E64FB">
      <w:r>
        <w:t>3</w:t>
      </w:r>
      <w:r w:rsidRPr="00C20471">
        <w:t>. Сафонова В., Кузьмина Л., Смирнова Е. Британская литература и культура. Часть 1 – М., 2005.</w:t>
      </w:r>
    </w:p>
    <w:p w:rsidR="006E64FB" w:rsidRDefault="006E64FB" w:rsidP="006E64FB">
      <w:r>
        <w:t>4</w:t>
      </w:r>
      <w:r w:rsidRPr="00C20471">
        <w:t xml:space="preserve">. </w:t>
      </w:r>
      <w:proofErr w:type="spellStart"/>
      <w:proofErr w:type="gramStart"/>
      <w:r w:rsidRPr="00C20471">
        <w:t>Тер-Минасова</w:t>
      </w:r>
      <w:proofErr w:type="spellEnd"/>
      <w:proofErr w:type="gramEnd"/>
      <w:r w:rsidRPr="00C20471">
        <w:t xml:space="preserve"> А.Ю. Английский без учителя: Пособие для учащихся среднего и старшего возраста. – М.: Просвещение, 2005.</w:t>
      </w:r>
    </w:p>
    <w:p w:rsidR="006E64FB" w:rsidRDefault="006E64FB" w:rsidP="006E64FB">
      <w:r w:rsidRPr="00C20471">
        <w:t>№2.</w:t>
      </w:r>
    </w:p>
    <w:p w:rsidR="006E64FB" w:rsidRDefault="006E64FB" w:rsidP="006E64FB">
      <w:r>
        <w:lastRenderedPageBreak/>
        <w:t>5</w:t>
      </w:r>
      <w:r w:rsidRPr="00C20471">
        <w:t xml:space="preserve">. Рогова Г.В. Цели и задачи обучения ИЯ // ИЯШ. 1974. №4. </w:t>
      </w:r>
    </w:p>
    <w:p w:rsidR="006E64FB" w:rsidRDefault="006E64FB" w:rsidP="006E64FB">
      <w:r>
        <w:t>6</w:t>
      </w:r>
      <w:r w:rsidRPr="00C20471">
        <w:t>. Васильев М.В. «Достопримечательности  Лондона», Айрис Пресс, Москва 2007</w:t>
      </w:r>
    </w:p>
    <w:p w:rsidR="006E64FB" w:rsidRDefault="006E64FB" w:rsidP="006E64FB">
      <w:r>
        <w:t>7</w:t>
      </w:r>
      <w:r w:rsidRPr="00C20471">
        <w:t>. Васильев М.В. «Достопримечательности  Великобритании», Айрис Пресс, Москва 2008</w:t>
      </w:r>
    </w:p>
    <w:p w:rsidR="006E64FB" w:rsidRDefault="006E64FB" w:rsidP="006E64FB">
      <w:r>
        <w:t>8. Ресурсы сети Интернет (видео).</w:t>
      </w:r>
    </w:p>
    <w:p w:rsidR="006E64FB" w:rsidRPr="00C20471" w:rsidRDefault="006E64FB" w:rsidP="006E64FB">
      <w:r>
        <w:t>9. Видео курсы к различным учебным пособиям.</w:t>
      </w:r>
    </w:p>
    <w:p w:rsidR="006E64FB" w:rsidRPr="007B6A54" w:rsidRDefault="006E64FB" w:rsidP="006E64FB"/>
    <w:p w:rsidR="006E64FB" w:rsidRDefault="006E64FB" w:rsidP="006E64FB">
      <w:pPr>
        <w:jc w:val="center"/>
        <w:rPr>
          <w:rFonts w:eastAsia="Calibri"/>
        </w:rPr>
      </w:pPr>
    </w:p>
    <w:p w:rsidR="006E64FB" w:rsidRDefault="006E64FB" w:rsidP="006E64FB">
      <w:pPr>
        <w:jc w:val="center"/>
        <w:rPr>
          <w:rFonts w:eastAsia="Calibri"/>
        </w:rPr>
      </w:pPr>
    </w:p>
    <w:p w:rsidR="00BE685C" w:rsidRDefault="00BE685C"/>
    <w:sectPr w:rsidR="00BE685C" w:rsidSect="006B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E15"/>
    <w:rsid w:val="00372627"/>
    <w:rsid w:val="006B3FE9"/>
    <w:rsid w:val="006E64FB"/>
    <w:rsid w:val="0080347B"/>
    <w:rsid w:val="00BE685C"/>
    <w:rsid w:val="00C36CA9"/>
    <w:rsid w:val="00D9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72627"/>
  </w:style>
  <w:style w:type="character" w:customStyle="1" w:styleId="eop">
    <w:name w:val="eop"/>
    <w:basedOn w:val="a0"/>
    <w:rsid w:val="00372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5</cp:revision>
  <dcterms:created xsi:type="dcterms:W3CDTF">2018-03-07T08:12:00Z</dcterms:created>
  <dcterms:modified xsi:type="dcterms:W3CDTF">2023-03-09T19:11:00Z</dcterms:modified>
</cp:coreProperties>
</file>