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7176" w:rsidRDefault="00C07176" w:rsidP="00C07176">
      <w:pPr>
        <w:widowControl w:val="0"/>
        <w:autoSpaceDE w:val="0"/>
        <w:autoSpaceDN w:val="0"/>
        <w:adjustRightInd w:val="0"/>
        <w:spacing w:after="0" w:line="240" w:lineRule="auto"/>
        <w:ind w:left="30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ЗДОРОВЫЙ ОБРАЗ ЖИЗНИ</w:t>
      </w:r>
    </w:p>
    <w:p w:rsidR="00B33AA2" w:rsidRDefault="00B33AA2" w:rsidP="00C07176">
      <w:pPr>
        <w:widowControl w:val="0"/>
        <w:autoSpaceDE w:val="0"/>
        <w:autoSpaceDN w:val="0"/>
        <w:adjustRightInd w:val="0"/>
        <w:spacing w:after="0" w:line="240" w:lineRule="auto"/>
        <w:ind w:left="30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07176" w:rsidRDefault="00C07176" w:rsidP="00C07176">
      <w:pPr>
        <w:widowControl w:val="0"/>
        <w:autoSpaceDE w:val="0"/>
        <w:autoSpaceDN w:val="0"/>
        <w:adjustRightInd w:val="0"/>
        <w:spacing w:after="0" w:line="240" w:lineRule="auto"/>
        <w:ind w:left="30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33AA2">
        <w:rPr>
          <w:rFonts w:ascii="Times New Roman" w:hAnsi="Times New Roman" w:cs="Times New Roman"/>
          <w:b/>
          <w:bCs/>
          <w:sz w:val="24"/>
          <w:szCs w:val="24"/>
        </w:rPr>
        <w:t>ИЗОБРЕТЕНИЕ СРЕДСТВ ИНТИМНОЙ ГИГИЕНЫ ДЛЯ ЖЕНЩИН.</w:t>
      </w:r>
    </w:p>
    <w:p w:rsidR="00B33AA2" w:rsidRPr="00B33AA2" w:rsidRDefault="00B33AA2" w:rsidP="00C07176">
      <w:pPr>
        <w:widowControl w:val="0"/>
        <w:autoSpaceDE w:val="0"/>
        <w:autoSpaceDN w:val="0"/>
        <w:adjustRightInd w:val="0"/>
        <w:spacing w:after="0" w:line="240" w:lineRule="auto"/>
        <w:ind w:left="300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bookmarkStart w:id="0" w:name="_GoBack"/>
      <w:bookmarkEnd w:id="0"/>
    </w:p>
    <w:p w:rsidR="00C07176" w:rsidRDefault="00BE388C" w:rsidP="00C07176">
      <w:pPr>
        <w:widowControl w:val="0"/>
        <w:autoSpaceDE w:val="0"/>
        <w:autoSpaceDN w:val="0"/>
        <w:adjustRightInd w:val="0"/>
        <w:spacing w:after="0" w:line="240" w:lineRule="auto"/>
        <w:ind w:left="300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>Сергеева</w:t>
      </w:r>
      <w:r w:rsidR="00B33AA2">
        <w:rPr>
          <w:rFonts w:ascii="Times New Roman" w:hAnsi="Times New Roman"/>
          <w:b/>
          <w:bCs/>
          <w:iCs/>
          <w:sz w:val="28"/>
          <w:szCs w:val="28"/>
        </w:rPr>
        <w:t xml:space="preserve"> Диана Александровна</w:t>
      </w:r>
    </w:p>
    <w:p w:rsidR="00C07176" w:rsidRDefault="00C07176" w:rsidP="00C07176">
      <w:pPr>
        <w:widowControl w:val="0"/>
        <w:autoSpaceDE w:val="0"/>
        <w:autoSpaceDN w:val="0"/>
        <w:adjustRightInd w:val="0"/>
        <w:spacing w:after="0" w:line="240" w:lineRule="auto"/>
        <w:ind w:left="300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C07176" w:rsidRDefault="00C07176" w:rsidP="00C07176">
      <w:pPr>
        <w:widowControl w:val="0"/>
        <w:autoSpaceDE w:val="0"/>
        <w:autoSpaceDN w:val="0"/>
        <w:adjustRightInd w:val="0"/>
        <w:spacing w:after="0" w:line="240" w:lineRule="auto"/>
        <w:ind w:left="30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руководитель: </w:t>
      </w:r>
      <w:proofErr w:type="spellStart"/>
      <w:r>
        <w:rPr>
          <w:rFonts w:ascii="Times New Roman" w:hAnsi="Times New Roman"/>
          <w:sz w:val="28"/>
          <w:szCs w:val="28"/>
        </w:rPr>
        <w:t>Бегимбетова</w:t>
      </w:r>
      <w:proofErr w:type="spellEnd"/>
      <w:r>
        <w:rPr>
          <w:rFonts w:ascii="Times New Roman" w:hAnsi="Times New Roman"/>
          <w:sz w:val="28"/>
          <w:szCs w:val="28"/>
        </w:rPr>
        <w:t xml:space="preserve"> В.Н., преподаватель высшей категории</w:t>
      </w:r>
    </w:p>
    <w:p w:rsidR="00C07176" w:rsidRDefault="00C07176" w:rsidP="00C07176">
      <w:pPr>
        <w:widowControl w:val="0"/>
        <w:autoSpaceDE w:val="0"/>
        <w:autoSpaceDN w:val="0"/>
        <w:adjustRightInd w:val="0"/>
        <w:spacing w:after="0" w:line="240" w:lineRule="auto"/>
        <w:ind w:left="300"/>
        <w:jc w:val="center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ЕТЖТ- филиал РГУПС</w:t>
      </w:r>
    </w:p>
    <w:p w:rsidR="00C07176" w:rsidRDefault="00C07176" w:rsidP="0030348B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spacing w:val="5"/>
          <w:bdr w:val="none" w:sz="0" w:space="0" w:color="auto" w:frame="1"/>
        </w:rPr>
      </w:pPr>
    </w:p>
    <w:p w:rsidR="0030348B" w:rsidRPr="00B935CD" w:rsidRDefault="0030348B" w:rsidP="0030348B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spacing w:val="5"/>
        </w:rPr>
      </w:pPr>
      <w:r w:rsidRPr="00B935CD">
        <w:rPr>
          <w:spacing w:val="5"/>
          <w:bdr w:val="none" w:sz="0" w:space="0" w:color="auto" w:frame="1"/>
        </w:rPr>
        <w:t xml:space="preserve">Менструация </w:t>
      </w:r>
      <w:r>
        <w:rPr>
          <w:spacing w:val="5"/>
          <w:bdr w:val="none" w:sz="0" w:space="0" w:color="auto" w:frame="1"/>
        </w:rPr>
        <w:t xml:space="preserve">достаточно </w:t>
      </w:r>
      <w:r w:rsidRPr="00B935CD">
        <w:rPr>
          <w:spacing w:val="5"/>
          <w:bdr w:val="none" w:sz="0" w:space="0" w:color="auto" w:frame="1"/>
        </w:rPr>
        <w:t>долго</w:t>
      </w:r>
      <w:r>
        <w:rPr>
          <w:spacing w:val="5"/>
          <w:bdr w:val="none" w:sz="0" w:space="0" w:color="auto" w:frame="1"/>
        </w:rPr>
        <w:t xml:space="preserve"> являлась закрытой </w:t>
      </w:r>
      <w:r w:rsidRPr="00B935CD">
        <w:rPr>
          <w:spacing w:val="5"/>
          <w:bdr w:val="none" w:sz="0" w:space="0" w:color="auto" w:frame="1"/>
        </w:rPr>
        <w:t>темой. Да</w:t>
      </w:r>
      <w:r>
        <w:rPr>
          <w:spacing w:val="5"/>
          <w:bdr w:val="none" w:sz="0" w:space="0" w:color="auto" w:frame="1"/>
        </w:rPr>
        <w:t>же в наши дни редко кто из женщин может</w:t>
      </w:r>
      <w:r w:rsidRPr="00B935CD">
        <w:rPr>
          <w:spacing w:val="5"/>
          <w:bdr w:val="none" w:sz="0" w:space="0" w:color="auto" w:frame="1"/>
        </w:rPr>
        <w:t xml:space="preserve"> вслух обсуждать средства женской гигиены. </w:t>
      </w:r>
      <w:r>
        <w:rPr>
          <w:spacing w:val="5"/>
          <w:bdr w:val="none" w:sz="0" w:space="0" w:color="auto" w:frame="1"/>
        </w:rPr>
        <w:t>Многие женщины кодируют свои критические дни выражениями</w:t>
      </w:r>
      <w:r w:rsidRPr="00B935CD">
        <w:rPr>
          <w:spacing w:val="5"/>
          <w:bdr w:val="none" w:sz="0" w:space="0" w:color="auto" w:frame="1"/>
        </w:rPr>
        <w:t xml:space="preserve">: “эти дни”, </w:t>
      </w:r>
      <w:r>
        <w:rPr>
          <w:spacing w:val="5"/>
          <w:bdr w:val="none" w:sz="0" w:space="0" w:color="auto" w:frame="1"/>
        </w:rPr>
        <w:t>“красный день календаря”,</w:t>
      </w:r>
      <w:r w:rsidRPr="00B935CD">
        <w:rPr>
          <w:spacing w:val="5"/>
          <w:bdr w:val="none" w:sz="0" w:space="0" w:color="auto" w:frame="1"/>
        </w:rPr>
        <w:t xml:space="preserve"> “красная армия”, </w:t>
      </w:r>
      <w:r>
        <w:rPr>
          <w:spacing w:val="5"/>
          <w:bdr w:val="none" w:sz="0" w:space="0" w:color="auto" w:frame="1"/>
        </w:rPr>
        <w:t>“дела”</w:t>
      </w:r>
      <w:r w:rsidRPr="00B935CD">
        <w:rPr>
          <w:spacing w:val="5"/>
          <w:bdr w:val="none" w:sz="0" w:space="0" w:color="auto" w:frame="1"/>
        </w:rPr>
        <w:t>.</w:t>
      </w:r>
    </w:p>
    <w:p w:rsidR="0030348B" w:rsidRPr="00B935CD" w:rsidRDefault="0030348B" w:rsidP="0030348B">
      <w:pPr>
        <w:spacing w:after="0" w:line="360" w:lineRule="auto"/>
        <w:ind w:firstLine="708"/>
        <w:jc w:val="both"/>
        <w:rPr>
          <w:rFonts w:ascii="Times New Roman" w:hAnsi="Times New Roman" w:cs="Times New Roman"/>
          <w:spacing w:val="5"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spacing w:val="5"/>
          <w:sz w:val="24"/>
          <w:szCs w:val="24"/>
          <w:bdr w:val="none" w:sz="0" w:space="0" w:color="auto" w:frame="1"/>
        </w:rPr>
        <w:t>У</w:t>
      </w:r>
      <w:r w:rsidRPr="00B935CD">
        <w:rPr>
          <w:rFonts w:ascii="Times New Roman" w:hAnsi="Times New Roman" w:cs="Times New Roman"/>
          <w:spacing w:val="5"/>
          <w:sz w:val="24"/>
          <w:szCs w:val="24"/>
          <w:bdr w:val="none" w:sz="0" w:space="0" w:color="auto" w:frame="1"/>
        </w:rPr>
        <w:t xml:space="preserve"> современных женщин </w:t>
      </w:r>
      <w:r>
        <w:rPr>
          <w:rFonts w:ascii="Times New Roman" w:hAnsi="Times New Roman" w:cs="Times New Roman"/>
          <w:spacing w:val="5"/>
          <w:sz w:val="24"/>
          <w:szCs w:val="24"/>
          <w:bdr w:val="none" w:sz="0" w:space="0" w:color="auto" w:frame="1"/>
        </w:rPr>
        <w:t xml:space="preserve">меньше </w:t>
      </w:r>
      <w:proofErr w:type="spellStart"/>
      <w:r>
        <w:rPr>
          <w:rFonts w:ascii="Times New Roman" w:hAnsi="Times New Roman" w:cs="Times New Roman"/>
          <w:spacing w:val="5"/>
          <w:sz w:val="24"/>
          <w:szCs w:val="24"/>
          <w:bdr w:val="none" w:sz="0" w:space="0" w:color="auto" w:frame="1"/>
        </w:rPr>
        <w:t>проблемс</w:t>
      </w:r>
      <w:proofErr w:type="spellEnd"/>
      <w:r>
        <w:rPr>
          <w:rFonts w:ascii="Times New Roman" w:hAnsi="Times New Roman" w:cs="Times New Roman"/>
          <w:spacing w:val="5"/>
          <w:sz w:val="24"/>
          <w:szCs w:val="24"/>
          <w:bdr w:val="none" w:sz="0" w:space="0" w:color="auto" w:frame="1"/>
        </w:rPr>
        <w:t xml:space="preserve"> </w:t>
      </w:r>
      <w:r w:rsidRPr="00B935CD">
        <w:rPr>
          <w:rFonts w:ascii="Times New Roman" w:hAnsi="Times New Roman" w:cs="Times New Roman"/>
          <w:spacing w:val="5"/>
          <w:sz w:val="24"/>
          <w:szCs w:val="24"/>
          <w:bdr w:val="none" w:sz="0" w:space="0" w:color="auto" w:frame="1"/>
        </w:rPr>
        <w:t>менструацией</w:t>
      </w:r>
      <w:r>
        <w:rPr>
          <w:rFonts w:ascii="Times New Roman" w:hAnsi="Times New Roman" w:cs="Times New Roman"/>
          <w:spacing w:val="5"/>
          <w:sz w:val="24"/>
          <w:szCs w:val="24"/>
          <w:bdr w:val="none" w:sz="0" w:space="0" w:color="auto" w:frame="1"/>
        </w:rPr>
        <w:t>,</w:t>
      </w:r>
      <w:r w:rsidRPr="00B935CD">
        <w:rPr>
          <w:rFonts w:ascii="Times New Roman" w:hAnsi="Times New Roman" w:cs="Times New Roman"/>
          <w:spacing w:val="5"/>
          <w:sz w:val="24"/>
          <w:szCs w:val="24"/>
          <w:bdr w:val="none" w:sz="0" w:space="0" w:color="auto" w:frame="1"/>
        </w:rPr>
        <w:t xml:space="preserve"> чем у </w:t>
      </w:r>
      <w:r>
        <w:rPr>
          <w:rFonts w:ascii="Times New Roman" w:hAnsi="Times New Roman" w:cs="Times New Roman"/>
          <w:spacing w:val="5"/>
          <w:sz w:val="24"/>
          <w:szCs w:val="24"/>
          <w:bdr w:val="none" w:sz="0" w:space="0" w:color="auto" w:frame="1"/>
        </w:rPr>
        <w:t>женщин прошлых веков</w:t>
      </w:r>
      <w:r w:rsidRPr="00B935CD">
        <w:rPr>
          <w:rFonts w:ascii="Times New Roman" w:hAnsi="Times New Roman" w:cs="Times New Roman"/>
          <w:spacing w:val="5"/>
          <w:sz w:val="24"/>
          <w:szCs w:val="24"/>
          <w:bdr w:val="none" w:sz="0" w:space="0" w:color="auto" w:frame="1"/>
        </w:rPr>
        <w:t xml:space="preserve">. </w:t>
      </w:r>
      <w:r>
        <w:rPr>
          <w:rFonts w:ascii="Times New Roman" w:hAnsi="Times New Roman" w:cs="Times New Roman"/>
          <w:spacing w:val="5"/>
          <w:sz w:val="24"/>
          <w:szCs w:val="24"/>
          <w:bdr w:val="none" w:sz="0" w:space="0" w:color="auto" w:frame="1"/>
        </w:rPr>
        <w:t xml:space="preserve">Имея в наличии </w:t>
      </w:r>
      <w:r w:rsidRPr="00B935CD">
        <w:rPr>
          <w:rFonts w:ascii="Times New Roman" w:hAnsi="Times New Roman" w:cs="Times New Roman"/>
          <w:spacing w:val="5"/>
          <w:sz w:val="24"/>
          <w:szCs w:val="24"/>
          <w:bdr w:val="none" w:sz="0" w:space="0" w:color="auto" w:frame="1"/>
        </w:rPr>
        <w:t>большо</w:t>
      </w:r>
      <w:r>
        <w:rPr>
          <w:rFonts w:ascii="Times New Roman" w:hAnsi="Times New Roman" w:cs="Times New Roman"/>
          <w:spacing w:val="5"/>
          <w:sz w:val="24"/>
          <w:szCs w:val="24"/>
          <w:bdr w:val="none" w:sz="0" w:space="0" w:color="auto" w:frame="1"/>
        </w:rPr>
        <w:t>й</w:t>
      </w:r>
      <w:r w:rsidRPr="00B935CD">
        <w:rPr>
          <w:rFonts w:ascii="Times New Roman" w:hAnsi="Times New Roman" w:cs="Times New Roman"/>
          <w:spacing w:val="5"/>
          <w:sz w:val="24"/>
          <w:szCs w:val="24"/>
          <w:bdr w:val="none" w:sz="0" w:space="0" w:color="auto" w:frame="1"/>
        </w:rPr>
        <w:t xml:space="preserve"> выбор средств </w:t>
      </w:r>
      <w:r>
        <w:rPr>
          <w:rFonts w:ascii="Times New Roman" w:hAnsi="Times New Roman" w:cs="Times New Roman"/>
          <w:spacing w:val="5"/>
          <w:sz w:val="24"/>
          <w:szCs w:val="24"/>
          <w:bdr w:val="none" w:sz="0" w:space="0" w:color="auto" w:frame="1"/>
        </w:rPr>
        <w:t xml:space="preserve">интимной </w:t>
      </w:r>
      <w:r w:rsidRPr="00B935CD">
        <w:rPr>
          <w:rFonts w:ascii="Times New Roman" w:hAnsi="Times New Roman" w:cs="Times New Roman"/>
          <w:spacing w:val="5"/>
          <w:sz w:val="24"/>
          <w:szCs w:val="24"/>
          <w:bdr w:val="none" w:sz="0" w:space="0" w:color="auto" w:frame="1"/>
        </w:rPr>
        <w:t xml:space="preserve">гигиены в период менструации они </w:t>
      </w:r>
      <w:r>
        <w:rPr>
          <w:rFonts w:ascii="Times New Roman" w:hAnsi="Times New Roman" w:cs="Times New Roman"/>
          <w:spacing w:val="5"/>
          <w:sz w:val="24"/>
          <w:szCs w:val="24"/>
          <w:bdr w:val="none" w:sz="0" w:space="0" w:color="auto" w:frame="1"/>
        </w:rPr>
        <w:t>живут и работают в</w:t>
      </w:r>
      <w:r w:rsidRPr="00B935CD">
        <w:rPr>
          <w:rFonts w:ascii="Times New Roman" w:hAnsi="Times New Roman" w:cs="Times New Roman"/>
          <w:spacing w:val="5"/>
          <w:sz w:val="24"/>
          <w:szCs w:val="24"/>
          <w:bdr w:val="none" w:sz="0" w:space="0" w:color="auto" w:frame="1"/>
        </w:rPr>
        <w:t xml:space="preserve"> привычно</w:t>
      </w:r>
      <w:r>
        <w:rPr>
          <w:rFonts w:ascii="Times New Roman" w:hAnsi="Times New Roman" w:cs="Times New Roman"/>
          <w:spacing w:val="5"/>
          <w:sz w:val="24"/>
          <w:szCs w:val="24"/>
          <w:bdr w:val="none" w:sz="0" w:space="0" w:color="auto" w:frame="1"/>
        </w:rPr>
        <w:t>м режиме</w:t>
      </w:r>
      <w:r w:rsidRPr="00B935CD">
        <w:rPr>
          <w:rFonts w:ascii="Times New Roman" w:hAnsi="Times New Roman" w:cs="Times New Roman"/>
          <w:spacing w:val="5"/>
          <w:sz w:val="24"/>
          <w:szCs w:val="24"/>
          <w:bdr w:val="none" w:sz="0" w:space="0" w:color="auto" w:frame="1"/>
        </w:rPr>
        <w:t xml:space="preserve"> жизни, путешеств</w:t>
      </w:r>
      <w:r>
        <w:rPr>
          <w:rFonts w:ascii="Times New Roman" w:hAnsi="Times New Roman" w:cs="Times New Roman"/>
          <w:spacing w:val="5"/>
          <w:sz w:val="24"/>
          <w:szCs w:val="24"/>
          <w:bdr w:val="none" w:sz="0" w:space="0" w:color="auto" w:frame="1"/>
        </w:rPr>
        <w:t>уют, занимаются спортом</w:t>
      </w:r>
      <w:r w:rsidRPr="00B935CD">
        <w:rPr>
          <w:rFonts w:ascii="Times New Roman" w:hAnsi="Times New Roman" w:cs="Times New Roman"/>
          <w:spacing w:val="5"/>
          <w:sz w:val="24"/>
          <w:szCs w:val="24"/>
          <w:bdr w:val="none" w:sz="0" w:space="0" w:color="auto" w:frame="1"/>
        </w:rPr>
        <w:t xml:space="preserve"> и оста</w:t>
      </w:r>
      <w:r>
        <w:rPr>
          <w:rFonts w:ascii="Times New Roman" w:hAnsi="Times New Roman" w:cs="Times New Roman"/>
          <w:spacing w:val="5"/>
          <w:sz w:val="24"/>
          <w:szCs w:val="24"/>
          <w:bdr w:val="none" w:sz="0" w:space="0" w:color="auto" w:frame="1"/>
        </w:rPr>
        <w:t>ю</w:t>
      </w:r>
      <w:r w:rsidRPr="00B935CD">
        <w:rPr>
          <w:rFonts w:ascii="Times New Roman" w:hAnsi="Times New Roman" w:cs="Times New Roman"/>
          <w:spacing w:val="5"/>
          <w:sz w:val="24"/>
          <w:szCs w:val="24"/>
          <w:bdr w:val="none" w:sz="0" w:space="0" w:color="auto" w:frame="1"/>
        </w:rPr>
        <w:t xml:space="preserve">тся социально активными. Еще </w:t>
      </w:r>
      <w:r>
        <w:rPr>
          <w:rFonts w:ascii="Times New Roman" w:hAnsi="Times New Roman" w:cs="Times New Roman"/>
          <w:spacing w:val="5"/>
          <w:sz w:val="24"/>
          <w:szCs w:val="24"/>
          <w:bdr w:val="none" w:sz="0" w:space="0" w:color="auto" w:frame="1"/>
        </w:rPr>
        <w:t>недавно, 2</w:t>
      </w:r>
      <w:r w:rsidRPr="00B935CD">
        <w:rPr>
          <w:rFonts w:ascii="Times New Roman" w:hAnsi="Times New Roman" w:cs="Times New Roman"/>
          <w:spacing w:val="5"/>
          <w:sz w:val="24"/>
          <w:szCs w:val="24"/>
          <w:bdr w:val="none" w:sz="0" w:space="0" w:color="auto" w:frame="1"/>
        </w:rPr>
        <w:t>00-</w:t>
      </w:r>
      <w:r>
        <w:rPr>
          <w:rFonts w:ascii="Times New Roman" w:hAnsi="Times New Roman" w:cs="Times New Roman"/>
          <w:spacing w:val="5"/>
          <w:sz w:val="24"/>
          <w:szCs w:val="24"/>
          <w:bdr w:val="none" w:sz="0" w:space="0" w:color="auto" w:frame="1"/>
        </w:rPr>
        <w:t>4</w:t>
      </w:r>
      <w:r w:rsidRPr="00B935CD">
        <w:rPr>
          <w:rFonts w:ascii="Times New Roman" w:hAnsi="Times New Roman" w:cs="Times New Roman"/>
          <w:spacing w:val="5"/>
          <w:sz w:val="24"/>
          <w:szCs w:val="24"/>
          <w:bdr w:val="none" w:sz="0" w:space="0" w:color="auto" w:frame="1"/>
        </w:rPr>
        <w:t>00 лет назад это было просто не</w:t>
      </w:r>
      <w:r>
        <w:rPr>
          <w:rFonts w:ascii="Times New Roman" w:hAnsi="Times New Roman" w:cs="Times New Roman"/>
          <w:spacing w:val="5"/>
          <w:sz w:val="24"/>
          <w:szCs w:val="24"/>
          <w:bdr w:val="none" w:sz="0" w:space="0" w:color="auto" w:frame="1"/>
        </w:rPr>
        <w:t>возможно</w:t>
      </w:r>
      <w:r w:rsidRPr="00B935CD">
        <w:rPr>
          <w:rFonts w:ascii="Times New Roman" w:hAnsi="Times New Roman" w:cs="Times New Roman"/>
          <w:spacing w:val="5"/>
          <w:sz w:val="24"/>
          <w:szCs w:val="24"/>
          <w:bdr w:val="none" w:sz="0" w:space="0" w:color="auto" w:frame="1"/>
        </w:rPr>
        <w:t>.</w:t>
      </w:r>
    </w:p>
    <w:p w:rsidR="0030348B" w:rsidRPr="0030348B" w:rsidRDefault="0030348B" w:rsidP="0030348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0C74">
        <w:rPr>
          <w:rFonts w:ascii="Times New Roman" w:hAnsi="Times New Roman" w:cs="Times New Roman"/>
          <w:bCs/>
          <w:color w:val="202122"/>
          <w:sz w:val="24"/>
          <w:szCs w:val="24"/>
        </w:rPr>
        <w:t>Женская гигиеническая прокладка</w:t>
      </w:r>
      <w:r w:rsidRPr="00AC0C74">
        <w:rPr>
          <w:rFonts w:ascii="Times New Roman" w:hAnsi="Times New Roman" w:cs="Times New Roman"/>
          <w:color w:val="202122"/>
          <w:sz w:val="24"/>
          <w:szCs w:val="24"/>
        </w:rPr>
        <w:t xml:space="preserve"> – первое </w:t>
      </w:r>
      <w:r>
        <w:rPr>
          <w:rFonts w:ascii="Times New Roman" w:hAnsi="Times New Roman" w:cs="Times New Roman"/>
          <w:color w:val="202122"/>
          <w:sz w:val="24"/>
          <w:szCs w:val="24"/>
        </w:rPr>
        <w:t>изобретение</w:t>
      </w:r>
      <w:r w:rsidRPr="00AC0C74">
        <w:rPr>
          <w:rFonts w:ascii="Times New Roman" w:hAnsi="Times New Roman" w:cs="Times New Roman"/>
          <w:color w:val="202122"/>
          <w:sz w:val="24"/>
          <w:szCs w:val="24"/>
        </w:rPr>
        <w:t xml:space="preserve"> для </w:t>
      </w:r>
      <w:r w:rsidRPr="0030348B">
        <w:rPr>
          <w:rFonts w:ascii="Times New Roman" w:hAnsi="Times New Roman" w:cs="Times New Roman"/>
          <w:sz w:val="24"/>
          <w:szCs w:val="24"/>
        </w:rPr>
        <w:t xml:space="preserve">сбора </w:t>
      </w:r>
      <w:hyperlink r:id="rId5" w:tooltip="Менструация" w:history="1">
        <w:r w:rsidRPr="0030348B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менструальной</w:t>
        </w:r>
      </w:hyperlink>
      <w:r w:rsidRPr="0030348B">
        <w:rPr>
          <w:rFonts w:ascii="Times New Roman" w:hAnsi="Times New Roman" w:cs="Times New Roman"/>
          <w:sz w:val="24"/>
          <w:szCs w:val="24"/>
        </w:rPr>
        <w:t xml:space="preserve"> крови. Прокладка легко крепится к белью, прилегает к телу и собирает кровь, выделяющуюся из </w:t>
      </w:r>
      <w:hyperlink r:id="rId6" w:tooltip="Влагалище женщины" w:history="1">
        <w:r w:rsidRPr="0030348B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влагалища</w:t>
        </w:r>
      </w:hyperlink>
      <w:r w:rsidRPr="0030348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0348B" w:rsidRPr="0030348B" w:rsidRDefault="0030348B" w:rsidP="0030348B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jc w:val="both"/>
      </w:pPr>
      <w:r w:rsidRPr="0030348B">
        <w:t xml:space="preserve">Одноразовые женские прокладки появились в начале XX века. Попытки их производства предпринимались и в конце XIX века. Первые женские прокладки были самодельные. </w:t>
      </w:r>
    </w:p>
    <w:p w:rsidR="0030348B" w:rsidRPr="0030348B" w:rsidRDefault="0030348B" w:rsidP="0030348B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jc w:val="both"/>
      </w:pPr>
      <w:r w:rsidRPr="0030348B">
        <w:t xml:space="preserve">Первыми попробовал наладить промышленный выпуск и реализацию в 1895 году немецкая компания </w:t>
      </w:r>
      <w:proofErr w:type="spellStart"/>
      <w:r w:rsidRPr="0030348B">
        <w:t>Hartmann</w:t>
      </w:r>
      <w:proofErr w:type="spellEnd"/>
      <w:r w:rsidRPr="0030348B">
        <w:t xml:space="preserve">. Они предложили на реализацию в Лондоне «гигиенические салфетки» и «Прокладки </w:t>
      </w:r>
      <w:hyperlink r:id="rId7" w:tooltip="Листер, Джозеф" w:history="1">
        <w:r w:rsidRPr="0030348B">
          <w:rPr>
            <w:rStyle w:val="a3"/>
            <w:color w:val="auto"/>
            <w:u w:val="none"/>
          </w:rPr>
          <w:t>Листера</w:t>
        </w:r>
      </w:hyperlink>
      <w:r w:rsidRPr="0030348B">
        <w:t xml:space="preserve">». Оба предложения женщины по достоинству </w:t>
      </w:r>
      <w:proofErr w:type="gramStart"/>
      <w:r w:rsidRPr="0030348B">
        <w:t>недооценили</w:t>
      </w:r>
      <w:proofErr w:type="gramEnd"/>
      <w:r w:rsidRPr="0030348B">
        <w:t xml:space="preserve"> и они остались невостребованными.</w:t>
      </w:r>
    </w:p>
    <w:p w:rsidR="0030348B" w:rsidRPr="0030348B" w:rsidRDefault="0030348B" w:rsidP="0030348B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jc w:val="both"/>
      </w:pPr>
      <w:r w:rsidRPr="0030348B">
        <w:t xml:space="preserve">В 1921 году компания </w:t>
      </w:r>
      <w:proofErr w:type="spellStart"/>
      <w:r w:rsidRPr="0030348B">
        <w:t>Hartmann</w:t>
      </w:r>
      <w:proofErr w:type="spellEnd"/>
      <w:r w:rsidRPr="0030348B">
        <w:t xml:space="preserve">, после окончания </w:t>
      </w:r>
      <w:hyperlink r:id="rId8" w:tooltip="Первая мировая война" w:history="1">
        <w:r w:rsidRPr="0030348B">
          <w:rPr>
            <w:rStyle w:val="a3"/>
            <w:color w:val="auto"/>
            <w:u w:val="none"/>
          </w:rPr>
          <w:t>Первой мировой войны</w:t>
        </w:r>
      </w:hyperlink>
      <w:r w:rsidRPr="0030348B">
        <w:t xml:space="preserve">, решила использовать </w:t>
      </w:r>
      <w:hyperlink r:id="rId9" w:tooltip="Крепированная бумага" w:history="1">
        <w:proofErr w:type="spellStart"/>
        <w:r w:rsidRPr="0030348B">
          <w:rPr>
            <w:rStyle w:val="a3"/>
            <w:color w:val="auto"/>
            <w:u w:val="none"/>
          </w:rPr>
          <w:t>крепированную</w:t>
        </w:r>
        <w:proofErr w:type="spellEnd"/>
        <w:r w:rsidRPr="0030348B">
          <w:rPr>
            <w:rStyle w:val="a3"/>
            <w:color w:val="auto"/>
            <w:u w:val="none"/>
          </w:rPr>
          <w:t xml:space="preserve"> бумаг</w:t>
        </w:r>
      </w:hyperlink>
      <w:r w:rsidRPr="0030348B">
        <w:t xml:space="preserve">у, которая обладала высокими адгезивными и гигроскопичными свойствами и ранее использовалась для перевязок раненых бойцов. Свою прокладку компания изготовила из хлопка и гигроскопичной </w:t>
      </w:r>
      <w:hyperlink r:id="rId10" w:tooltip="Крепированная бумага" w:history="1">
        <w:proofErr w:type="spellStart"/>
        <w:r w:rsidRPr="0030348B">
          <w:rPr>
            <w:rStyle w:val="a3"/>
            <w:color w:val="auto"/>
            <w:u w:val="none"/>
          </w:rPr>
          <w:t>крепированной</w:t>
        </w:r>
        <w:proofErr w:type="spellEnd"/>
        <w:r w:rsidRPr="0030348B">
          <w:rPr>
            <w:rStyle w:val="a3"/>
            <w:color w:val="auto"/>
            <w:u w:val="none"/>
          </w:rPr>
          <w:t xml:space="preserve"> бумаги</w:t>
        </w:r>
      </w:hyperlink>
      <w:r w:rsidRPr="0030348B">
        <w:t>.</w:t>
      </w:r>
    </w:p>
    <w:p w:rsidR="0030348B" w:rsidRDefault="0030348B" w:rsidP="0030348B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spacing w:val="5"/>
          <w:bdr w:val="none" w:sz="0" w:space="0" w:color="auto" w:frame="1"/>
        </w:rPr>
      </w:pPr>
      <w:r>
        <w:rPr>
          <w:spacing w:val="5"/>
          <w:bdr w:val="none" w:sz="0" w:space="0" w:color="auto" w:frame="1"/>
        </w:rPr>
        <w:t xml:space="preserve">В это же время в 1914 году </w:t>
      </w:r>
      <w:r w:rsidRPr="00B935CD">
        <w:rPr>
          <w:spacing w:val="5"/>
          <w:bdr w:val="none" w:sz="0" w:space="0" w:color="auto" w:frame="1"/>
        </w:rPr>
        <w:t xml:space="preserve">компания </w:t>
      </w:r>
      <w:proofErr w:type="spellStart"/>
      <w:r w:rsidRPr="00B935CD">
        <w:rPr>
          <w:spacing w:val="5"/>
          <w:bdr w:val="none" w:sz="0" w:space="0" w:color="auto" w:frame="1"/>
        </w:rPr>
        <w:t>Kimberly-Clark</w:t>
      </w:r>
      <w:r>
        <w:rPr>
          <w:spacing w:val="5"/>
          <w:bdr w:val="none" w:sz="0" w:space="0" w:color="auto" w:frame="1"/>
        </w:rPr>
        <w:t>начала</w:t>
      </w:r>
      <w:proofErr w:type="spellEnd"/>
      <w:r>
        <w:rPr>
          <w:spacing w:val="5"/>
          <w:bdr w:val="none" w:sz="0" w:space="0" w:color="auto" w:frame="1"/>
        </w:rPr>
        <w:t xml:space="preserve"> изготавливать в массовом производстве прокладки и перевязочный материал из целлюлозы. Их гигроскопические свойства были в 10 раз выше, чем хлопковый перевязочный материал. Их производство оказалось еще и дешевле. Женщины медики обратили внимание на </w:t>
      </w:r>
      <w:r>
        <w:rPr>
          <w:spacing w:val="5"/>
          <w:bdr w:val="none" w:sz="0" w:space="0" w:color="auto" w:frame="1"/>
        </w:rPr>
        <w:lastRenderedPageBreak/>
        <w:t>способность нового перевязочного материала впитывать биологическую жидкость из ран и стали использовать его в критические дни.</w:t>
      </w:r>
    </w:p>
    <w:p w:rsidR="0030348B" w:rsidRPr="00B935CD" w:rsidRDefault="0030348B" w:rsidP="0030348B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b/>
          <w:spacing w:val="5"/>
        </w:rPr>
      </w:pPr>
      <w:r>
        <w:rPr>
          <w:spacing w:val="5"/>
          <w:bdr w:val="none" w:sz="0" w:space="0" w:color="auto" w:frame="1"/>
        </w:rPr>
        <w:t>В</w:t>
      </w:r>
      <w:r w:rsidRPr="00B935CD">
        <w:rPr>
          <w:spacing w:val="5"/>
          <w:bdr w:val="none" w:sz="0" w:space="0" w:color="auto" w:frame="1"/>
        </w:rPr>
        <w:t xml:space="preserve"> 1920 году </w:t>
      </w:r>
      <w:r>
        <w:rPr>
          <w:spacing w:val="5"/>
          <w:bdr w:val="none" w:sz="0" w:space="0" w:color="auto" w:frame="1"/>
        </w:rPr>
        <w:t xml:space="preserve">компания </w:t>
      </w:r>
      <w:proofErr w:type="spellStart"/>
      <w:r w:rsidRPr="00B935CD">
        <w:rPr>
          <w:spacing w:val="5"/>
          <w:bdr w:val="none" w:sz="0" w:space="0" w:color="auto" w:frame="1"/>
        </w:rPr>
        <w:t>Kimberly-Clark</w:t>
      </w:r>
      <w:r>
        <w:rPr>
          <w:spacing w:val="5"/>
          <w:bdr w:val="none" w:sz="0" w:space="0" w:color="auto" w:frame="1"/>
        </w:rPr>
        <w:t>изготовила</w:t>
      </w:r>
      <w:proofErr w:type="spellEnd"/>
      <w:r>
        <w:rPr>
          <w:spacing w:val="5"/>
          <w:bdr w:val="none" w:sz="0" w:space="0" w:color="auto" w:frame="1"/>
        </w:rPr>
        <w:t xml:space="preserve"> для</w:t>
      </w:r>
      <w:r w:rsidRPr="00B935CD">
        <w:rPr>
          <w:spacing w:val="5"/>
          <w:bdr w:val="none" w:sz="0" w:space="0" w:color="auto" w:frame="1"/>
        </w:rPr>
        <w:t xml:space="preserve"> женщин нов</w:t>
      </w:r>
      <w:r>
        <w:rPr>
          <w:spacing w:val="5"/>
          <w:bdr w:val="none" w:sz="0" w:space="0" w:color="auto" w:frame="1"/>
        </w:rPr>
        <w:t>ое изделие из</w:t>
      </w:r>
      <w:r w:rsidRPr="00B935CD">
        <w:rPr>
          <w:spacing w:val="5"/>
          <w:bdr w:val="none" w:sz="0" w:space="0" w:color="auto" w:frame="1"/>
        </w:rPr>
        <w:t xml:space="preserve"> целлюлозной ваты. </w:t>
      </w:r>
      <w:r>
        <w:rPr>
          <w:spacing w:val="5"/>
          <w:bdr w:val="none" w:sz="0" w:space="0" w:color="auto" w:frame="1"/>
        </w:rPr>
        <w:t>Эти прокладки обладали хорошим впитывающим эффектом. Прокладкам было присвоено</w:t>
      </w:r>
      <w:r w:rsidRPr="00B935CD">
        <w:rPr>
          <w:spacing w:val="5"/>
          <w:bdr w:val="none" w:sz="0" w:space="0" w:color="auto" w:frame="1"/>
        </w:rPr>
        <w:t xml:space="preserve"> название «Котекс» — </w:t>
      </w:r>
      <w:r>
        <w:rPr>
          <w:spacing w:val="5"/>
          <w:bdr w:val="none" w:sz="0" w:space="0" w:color="auto" w:frame="1"/>
        </w:rPr>
        <w:t>(</w:t>
      </w:r>
      <w:proofErr w:type="spellStart"/>
      <w:r w:rsidRPr="00B935CD">
        <w:rPr>
          <w:spacing w:val="5"/>
          <w:bdr w:val="none" w:sz="0" w:space="0" w:color="auto" w:frame="1"/>
        </w:rPr>
        <w:t>koton+textile</w:t>
      </w:r>
      <w:proofErr w:type="spellEnd"/>
      <w:r>
        <w:rPr>
          <w:spacing w:val="5"/>
          <w:bdr w:val="none" w:sz="0" w:space="0" w:color="auto" w:frame="1"/>
        </w:rPr>
        <w:t xml:space="preserve">). Продажи выросли, это имело </w:t>
      </w:r>
      <w:r w:rsidRPr="00B935CD">
        <w:rPr>
          <w:spacing w:val="5"/>
          <w:bdr w:val="none" w:sz="0" w:space="0" w:color="auto" w:frame="1"/>
        </w:rPr>
        <w:t>успех</w:t>
      </w:r>
      <w:r>
        <w:rPr>
          <w:spacing w:val="5"/>
          <w:bdr w:val="none" w:sz="0" w:space="0" w:color="auto" w:frame="1"/>
        </w:rPr>
        <w:t xml:space="preserve"> и у компании, и у женщин</w:t>
      </w:r>
      <w:r w:rsidRPr="00B935CD">
        <w:rPr>
          <w:spacing w:val="5"/>
          <w:bdr w:val="none" w:sz="0" w:space="0" w:color="auto" w:frame="1"/>
        </w:rPr>
        <w:t>.</w:t>
      </w:r>
    </w:p>
    <w:p w:rsidR="0030348B" w:rsidRDefault="0030348B" w:rsidP="0030348B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jc w:val="both"/>
      </w:pPr>
      <w:r>
        <w:t xml:space="preserve">В дальнейшем с середины 20 века прокладки начали изготавливать из полимерных материалов. </w:t>
      </w:r>
    </w:p>
    <w:p w:rsidR="0030348B" w:rsidRDefault="0030348B" w:rsidP="0030348B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jc w:val="both"/>
      </w:pPr>
      <w:r>
        <w:t>Х</w:t>
      </w:r>
      <w:r w:rsidRPr="00B935CD">
        <w:t>имическ</w:t>
      </w:r>
      <w:r>
        <w:t>ая</w:t>
      </w:r>
      <w:r w:rsidRPr="00B935CD">
        <w:t xml:space="preserve"> промышленност</w:t>
      </w:r>
      <w:r>
        <w:t>ь развивалась и для удобства женщин начали применять</w:t>
      </w:r>
    </w:p>
    <w:p w:rsidR="0030348B" w:rsidRPr="0030348B" w:rsidRDefault="0030348B" w:rsidP="0030348B">
      <w:pPr>
        <w:pStyle w:val="a4"/>
        <w:shd w:val="clear" w:color="auto" w:fill="FFFFFF"/>
        <w:spacing w:before="0" w:beforeAutospacing="0" w:after="0" w:afterAutospacing="0" w:line="360" w:lineRule="auto"/>
        <w:jc w:val="both"/>
      </w:pPr>
      <w:r w:rsidRPr="008C48F0">
        <w:t>самоклеящиеся прокладки</w:t>
      </w:r>
      <w:r>
        <w:t xml:space="preserve">. Многие женщины, </w:t>
      </w:r>
      <w:proofErr w:type="gramStart"/>
      <w:r>
        <w:t>по прежнему</w:t>
      </w:r>
      <w:proofErr w:type="gramEnd"/>
      <w:r>
        <w:t>, использовали</w:t>
      </w:r>
      <w:r w:rsidRPr="008C48F0">
        <w:t xml:space="preserve"> специальный пояс с пуговицами</w:t>
      </w:r>
      <w:r>
        <w:t>. К данному поясу пристегивались многоразового использования</w:t>
      </w:r>
      <w:r w:rsidRPr="008C48F0">
        <w:t xml:space="preserve"> прокладки из мягкой ткани или ваты</w:t>
      </w:r>
      <w:r>
        <w:t xml:space="preserve">. Некоторые женщины носили трусы из резины, которые плотно </w:t>
      </w:r>
      <w:r w:rsidRPr="0030348B">
        <w:t xml:space="preserve">крепили к телу вату или </w:t>
      </w:r>
      <w:hyperlink r:id="rId11" w:tooltip="Марля" w:history="1">
        <w:r w:rsidRPr="0030348B">
          <w:rPr>
            <w:rStyle w:val="a3"/>
            <w:color w:val="auto"/>
            <w:u w:val="none"/>
          </w:rPr>
          <w:t>марлевые прокладки</w:t>
        </w:r>
      </w:hyperlink>
      <w:r w:rsidRPr="0030348B">
        <w:t>.</w:t>
      </w:r>
    </w:p>
    <w:p w:rsidR="0030348B" w:rsidRPr="0030348B" w:rsidRDefault="0030348B" w:rsidP="0030348B">
      <w:pPr>
        <w:shd w:val="clear" w:color="auto" w:fill="F8F9FA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348B">
        <w:rPr>
          <w:rFonts w:ascii="Times New Roman" w:hAnsi="Times New Roman" w:cs="Times New Roman"/>
          <w:sz w:val="24"/>
          <w:szCs w:val="24"/>
        </w:rPr>
        <w:t xml:space="preserve">В настоящее время используются одноразовые прокладки разной формы и мощности впитывающего слоя, зависящие от количества выделений и индивидуальных анатомических особенностей </w:t>
      </w:r>
      <w:hyperlink r:id="rId12" w:tooltip="Большие половые губы" w:history="1">
        <w:r w:rsidRPr="0030348B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наружных женских половых органов</w:t>
        </w:r>
      </w:hyperlink>
      <w:r w:rsidRPr="0030348B">
        <w:rPr>
          <w:rFonts w:ascii="Times New Roman" w:hAnsi="Times New Roman" w:cs="Times New Roman"/>
          <w:sz w:val="24"/>
          <w:szCs w:val="24"/>
        </w:rPr>
        <w:t>.</w:t>
      </w:r>
    </w:p>
    <w:p w:rsidR="0030348B" w:rsidRPr="0030348B" w:rsidRDefault="0030348B" w:rsidP="0030348B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jc w:val="both"/>
      </w:pPr>
      <w:r w:rsidRPr="0030348B">
        <w:t xml:space="preserve">Прокладки разной толщины: ультратонкие, тонкие, толстые и экстра-толстые — используются в зависимости от обильности </w:t>
      </w:r>
      <w:hyperlink r:id="rId13" w:tooltip="Кровотечение" w:history="1">
        <w:r w:rsidRPr="0030348B">
          <w:rPr>
            <w:rStyle w:val="a3"/>
            <w:color w:val="auto"/>
            <w:u w:val="none"/>
          </w:rPr>
          <w:t>кровотечения</w:t>
        </w:r>
      </w:hyperlink>
      <w:r w:rsidRPr="0030348B">
        <w:t>, прокладки разного размера — в зависимости от времени суток (более длинные и более широкие — ночью). «Крылышки» в середине длинных сторон улучшают крепление прокладки к белью.</w:t>
      </w:r>
    </w:p>
    <w:p w:rsidR="0030348B" w:rsidRPr="0030348B" w:rsidRDefault="0030348B" w:rsidP="0030348B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jc w:val="both"/>
      </w:pPr>
      <w:r w:rsidRPr="0030348B">
        <w:t xml:space="preserve">В </w:t>
      </w:r>
      <w:hyperlink r:id="rId14" w:tooltip="Акушерство" w:history="1">
        <w:r w:rsidRPr="0030348B">
          <w:rPr>
            <w:rStyle w:val="a3"/>
            <w:color w:val="auto"/>
            <w:u w:val="none"/>
          </w:rPr>
          <w:t>акушерстве</w:t>
        </w:r>
      </w:hyperlink>
      <w:r w:rsidRPr="0030348B">
        <w:t xml:space="preserve"> и </w:t>
      </w:r>
      <w:hyperlink r:id="rId15" w:tooltip="Гинекология" w:history="1">
        <w:r w:rsidRPr="0030348B">
          <w:rPr>
            <w:rStyle w:val="a3"/>
            <w:color w:val="auto"/>
            <w:u w:val="none"/>
          </w:rPr>
          <w:t>гинекологии</w:t>
        </w:r>
      </w:hyperlink>
      <w:r w:rsidRPr="0030348B">
        <w:t xml:space="preserve"> используются специальные послеродовые прокладки для </w:t>
      </w:r>
      <w:hyperlink r:id="rId16" w:tooltip="Абсорбция" w:history="1">
        <w:r w:rsidRPr="0030348B">
          <w:rPr>
            <w:rStyle w:val="a3"/>
            <w:color w:val="auto"/>
            <w:u w:val="none"/>
          </w:rPr>
          <w:t>абсорбции</w:t>
        </w:r>
      </w:hyperlink>
      <w:r w:rsidRPr="0030348B">
        <w:t xml:space="preserve"> крови, </w:t>
      </w:r>
      <w:hyperlink r:id="rId17" w:tooltip="Амниотическая жидкость" w:history="1">
        <w:r w:rsidRPr="0030348B">
          <w:rPr>
            <w:rStyle w:val="a3"/>
            <w:color w:val="auto"/>
            <w:u w:val="none"/>
          </w:rPr>
          <w:t>околоплодных вод</w:t>
        </w:r>
      </w:hyperlink>
      <w:r w:rsidRPr="0030348B">
        <w:t xml:space="preserve"> и кровянистых выделений после </w:t>
      </w:r>
      <w:hyperlink r:id="rId18" w:tooltip="Роды" w:history="1">
        <w:r w:rsidRPr="0030348B">
          <w:rPr>
            <w:rStyle w:val="a3"/>
            <w:color w:val="auto"/>
            <w:u w:val="none"/>
          </w:rPr>
          <w:t>родов</w:t>
        </w:r>
      </w:hyperlink>
      <w:r w:rsidRPr="0030348B">
        <w:t>.</w:t>
      </w:r>
    </w:p>
    <w:p w:rsidR="0030348B" w:rsidRPr="0030348B" w:rsidRDefault="00B33AA2" w:rsidP="0030348B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jc w:val="both"/>
      </w:pPr>
      <w:hyperlink r:id="rId19" w:tooltip="Урологические гигиенические прокладки (страница отсутствует)" w:history="1">
        <w:r w:rsidR="0030348B" w:rsidRPr="0030348B">
          <w:rPr>
            <w:rStyle w:val="a3"/>
            <w:color w:val="auto"/>
            <w:u w:val="none"/>
          </w:rPr>
          <w:t>Урологические гигиенические прокладки</w:t>
        </w:r>
      </w:hyperlink>
      <w:r w:rsidR="0030348B" w:rsidRPr="0030348B">
        <w:t xml:space="preserve"> для женщин применяются при </w:t>
      </w:r>
      <w:hyperlink r:id="rId20" w:tooltip="Недержание мочи у женщин" w:history="1">
        <w:r w:rsidR="0030348B" w:rsidRPr="0030348B">
          <w:rPr>
            <w:rStyle w:val="a3"/>
            <w:color w:val="auto"/>
            <w:u w:val="none"/>
          </w:rPr>
          <w:t>недержании мочи</w:t>
        </w:r>
      </w:hyperlink>
      <w:r w:rsidR="0030348B" w:rsidRPr="0030348B">
        <w:t>.</w:t>
      </w:r>
    </w:p>
    <w:p w:rsidR="0030348B" w:rsidRPr="0030348B" w:rsidRDefault="0030348B" w:rsidP="0030348B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jc w:val="both"/>
      </w:pPr>
      <w:r w:rsidRPr="0030348B">
        <w:t xml:space="preserve">Современные одноразовые прокладки представляют собой многослойные изделия различной формы, чаще прямоугольной, эллипсоидной. Поверхность может быть с </w:t>
      </w:r>
      <w:hyperlink r:id="rId21" w:tooltip="Тиснение" w:history="1">
        <w:r w:rsidRPr="0030348B">
          <w:rPr>
            <w:rStyle w:val="a3"/>
            <w:color w:val="auto"/>
            <w:u w:val="none"/>
          </w:rPr>
          <w:t>тиснением</w:t>
        </w:r>
      </w:hyperlink>
      <w:r w:rsidRPr="0030348B">
        <w:t xml:space="preserve">, с нанесённым рисунком. В состав могут вводиться </w:t>
      </w:r>
      <w:hyperlink r:id="rId22" w:tooltip="Ароматизаторы" w:history="1">
        <w:r w:rsidRPr="0030348B">
          <w:rPr>
            <w:rStyle w:val="a3"/>
            <w:color w:val="auto"/>
            <w:u w:val="none"/>
          </w:rPr>
          <w:t>ароматизаторы</w:t>
        </w:r>
      </w:hyperlink>
      <w:r w:rsidRPr="0030348B">
        <w:t xml:space="preserve">, </w:t>
      </w:r>
      <w:proofErr w:type="spellStart"/>
      <w:r w:rsidRPr="0030348B">
        <w:t>запахопоглощающие</w:t>
      </w:r>
      <w:hyperlink r:id="rId23" w:tooltip="Сорбент" w:history="1">
        <w:r w:rsidRPr="0030348B">
          <w:rPr>
            <w:rStyle w:val="a3"/>
            <w:color w:val="auto"/>
            <w:u w:val="none"/>
          </w:rPr>
          <w:t>сорбенты</w:t>
        </w:r>
        <w:proofErr w:type="spellEnd"/>
      </w:hyperlink>
      <w:r w:rsidRPr="0030348B">
        <w:t xml:space="preserve">. По бокам могут располагаться клапаны («крылышки») для крепления к </w:t>
      </w:r>
      <w:hyperlink r:id="rId24" w:tooltip="Нижнее белье" w:history="1">
        <w:r w:rsidRPr="0030348B">
          <w:rPr>
            <w:rStyle w:val="a3"/>
            <w:color w:val="auto"/>
            <w:u w:val="none"/>
          </w:rPr>
          <w:t>нижнему белью</w:t>
        </w:r>
      </w:hyperlink>
      <w:r w:rsidRPr="0030348B">
        <w:t>.</w:t>
      </w:r>
    </w:p>
    <w:p w:rsidR="0030348B" w:rsidRPr="0030348B" w:rsidRDefault="0030348B" w:rsidP="0030348B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jc w:val="both"/>
      </w:pPr>
      <w:r w:rsidRPr="0030348B">
        <w:t>Современные одноразовые прокладки имеют слои:</w:t>
      </w:r>
    </w:p>
    <w:p w:rsidR="0030348B" w:rsidRPr="0030348B" w:rsidRDefault="0030348B" w:rsidP="0030348B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0348B">
        <w:rPr>
          <w:rFonts w:ascii="Times New Roman" w:hAnsi="Times New Roman" w:cs="Times New Roman"/>
          <w:sz w:val="24"/>
          <w:szCs w:val="24"/>
        </w:rPr>
        <w:t xml:space="preserve">верхний покровный — предназначен для изоляции остальных слоёв от кожи и пропуска выделений к ним, изготавливается из полимерной плёнки с микропорами или </w:t>
      </w:r>
      <w:hyperlink r:id="rId25" w:tooltip="Нетканые материалы" w:history="1">
        <w:r w:rsidRPr="0030348B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нетканых материалов</w:t>
        </w:r>
      </w:hyperlink>
      <w:r w:rsidRPr="0030348B">
        <w:rPr>
          <w:rFonts w:ascii="Times New Roman" w:hAnsi="Times New Roman" w:cs="Times New Roman"/>
          <w:sz w:val="24"/>
          <w:szCs w:val="24"/>
        </w:rPr>
        <w:t>, могут применяться и другие аналогичные материалы;</w:t>
      </w:r>
    </w:p>
    <w:p w:rsidR="0030348B" w:rsidRPr="0030348B" w:rsidRDefault="0030348B" w:rsidP="0030348B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0348B">
        <w:rPr>
          <w:rFonts w:ascii="Times New Roman" w:hAnsi="Times New Roman" w:cs="Times New Roman"/>
          <w:sz w:val="24"/>
          <w:szCs w:val="24"/>
        </w:rPr>
        <w:t xml:space="preserve">абсорбирующий — предназначен для </w:t>
      </w:r>
      <w:hyperlink r:id="rId26" w:tooltip="Абсорбция" w:history="1">
        <w:r w:rsidRPr="0030348B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абсорбции</w:t>
        </w:r>
      </w:hyperlink>
      <w:r w:rsidRPr="0030348B">
        <w:rPr>
          <w:rFonts w:ascii="Times New Roman" w:hAnsi="Times New Roman" w:cs="Times New Roman"/>
          <w:sz w:val="24"/>
          <w:szCs w:val="24"/>
        </w:rPr>
        <w:t xml:space="preserve"> и удержания выделений, изготавливается из рыхло расположенных целлюлозных, синтетических, хлопковых волокон (ваты) и других </w:t>
      </w:r>
      <w:r w:rsidRPr="0030348B">
        <w:rPr>
          <w:rFonts w:ascii="Times New Roman" w:hAnsi="Times New Roman" w:cs="Times New Roman"/>
          <w:sz w:val="24"/>
          <w:szCs w:val="24"/>
        </w:rPr>
        <w:lastRenderedPageBreak/>
        <w:t xml:space="preserve">впитывающих природных и искусственных материалов, также могут быть добавки </w:t>
      </w:r>
      <w:hyperlink r:id="rId27" w:tooltip="Суперабсорбирующий полимер (страница отсутствует)" w:history="1">
        <w:proofErr w:type="spellStart"/>
        <w:r w:rsidRPr="0030348B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суперабсорбента</w:t>
        </w:r>
        <w:proofErr w:type="spellEnd"/>
      </w:hyperlink>
      <w:r w:rsidRPr="0030348B">
        <w:rPr>
          <w:rFonts w:ascii="Times New Roman" w:hAnsi="Times New Roman" w:cs="Times New Roman"/>
          <w:sz w:val="24"/>
          <w:szCs w:val="24"/>
        </w:rPr>
        <w:t>;</w:t>
      </w:r>
    </w:p>
    <w:p w:rsidR="0030348B" w:rsidRPr="005D237A" w:rsidRDefault="0030348B" w:rsidP="0030348B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D237A">
        <w:rPr>
          <w:rFonts w:ascii="Times New Roman" w:hAnsi="Times New Roman" w:cs="Times New Roman"/>
          <w:sz w:val="24"/>
          <w:szCs w:val="24"/>
        </w:rPr>
        <w:t>защитный — предотвращает вытекание выделений, изготавливается обычно из полимерной плёнки;</w:t>
      </w:r>
    </w:p>
    <w:p w:rsidR="0030348B" w:rsidRPr="005D237A" w:rsidRDefault="0030348B" w:rsidP="0030348B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D237A">
        <w:rPr>
          <w:rFonts w:ascii="Times New Roman" w:hAnsi="Times New Roman" w:cs="Times New Roman"/>
          <w:sz w:val="24"/>
          <w:szCs w:val="24"/>
        </w:rPr>
        <w:t>фиксирующий — предназначен для приклеивания к нижнему белью;</w:t>
      </w:r>
    </w:p>
    <w:p w:rsidR="0030348B" w:rsidRPr="005D237A" w:rsidRDefault="0030348B" w:rsidP="0030348B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D237A">
        <w:rPr>
          <w:rFonts w:ascii="Times New Roman" w:hAnsi="Times New Roman" w:cs="Times New Roman"/>
          <w:sz w:val="24"/>
          <w:szCs w:val="24"/>
        </w:rPr>
        <w:t>антиадгезионный</w:t>
      </w:r>
      <w:proofErr w:type="spellEnd"/>
      <w:r w:rsidRPr="005D237A">
        <w:rPr>
          <w:rFonts w:ascii="Times New Roman" w:hAnsi="Times New Roman" w:cs="Times New Roman"/>
          <w:sz w:val="24"/>
          <w:szCs w:val="24"/>
        </w:rPr>
        <w:t xml:space="preserve"> (может быть совмещён с индивидуальной упаковкой) — закрывает клеевой слой до применения, изготавливается из полимерной плёнки или </w:t>
      </w:r>
      <w:proofErr w:type="spellStart"/>
      <w:r w:rsidRPr="005D237A">
        <w:rPr>
          <w:rFonts w:ascii="Times New Roman" w:hAnsi="Times New Roman" w:cs="Times New Roman"/>
          <w:sz w:val="24"/>
          <w:szCs w:val="24"/>
        </w:rPr>
        <w:t>силиконизированной</w:t>
      </w:r>
      <w:proofErr w:type="spellEnd"/>
      <w:r w:rsidRPr="005D237A">
        <w:rPr>
          <w:rFonts w:ascii="Times New Roman" w:hAnsi="Times New Roman" w:cs="Times New Roman"/>
          <w:sz w:val="24"/>
          <w:szCs w:val="24"/>
        </w:rPr>
        <w:t xml:space="preserve"> бумаги.</w:t>
      </w:r>
    </w:p>
    <w:p w:rsidR="0030348B" w:rsidRPr="005D237A" w:rsidRDefault="0030348B" w:rsidP="0030348B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jc w:val="both"/>
      </w:pPr>
      <w:r w:rsidRPr="005D237A">
        <w:t>Также, могут быть всякие дополнительные слои, чаще всего:</w:t>
      </w:r>
    </w:p>
    <w:p w:rsidR="0030348B" w:rsidRPr="005D237A" w:rsidRDefault="0030348B" w:rsidP="0030348B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D237A">
        <w:rPr>
          <w:rFonts w:ascii="Times New Roman" w:hAnsi="Times New Roman" w:cs="Times New Roman"/>
          <w:sz w:val="24"/>
          <w:szCs w:val="24"/>
        </w:rPr>
        <w:t>распределительный — располагается между верхним покровным и абсорбирующим слоем, предназначен для равномерного распределения выделений по прокладке, изготавливается из нетканых материалов, из целлюлозной или древесной бумаги санитарно-технического назначения;</w:t>
      </w:r>
    </w:p>
    <w:p w:rsidR="0030348B" w:rsidRPr="005D237A" w:rsidRDefault="0030348B" w:rsidP="0030348B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D237A">
        <w:rPr>
          <w:rFonts w:ascii="Times New Roman" w:hAnsi="Times New Roman" w:cs="Times New Roman"/>
          <w:sz w:val="24"/>
          <w:szCs w:val="24"/>
        </w:rPr>
        <w:t>наружный (нижний) покровный — располагается между защитным и фиксирующими слоями, изготавливается из тех же материалов, что и верхний покровный слой.</w:t>
      </w:r>
    </w:p>
    <w:p w:rsidR="0030348B" w:rsidRPr="0030348B" w:rsidRDefault="0030348B" w:rsidP="0030348B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jc w:val="both"/>
      </w:pPr>
      <w:r w:rsidRPr="005D237A">
        <w:t xml:space="preserve">Формы, размеры, материал, состав производимых прокладок разнообразен и зависит от производителя. Качество производимых прокладок может влиять на их удобство применения и на здоровье женщины, как и соблюдение правил их ношения и личной гигиены наружных половых органов самой женщиной. Следует отметить, что «крылышки» способствуя лучшему </w:t>
      </w:r>
      <w:r w:rsidRPr="0030348B">
        <w:t xml:space="preserve">удержанию на белье прокладок, у некоторых могут вызвать </w:t>
      </w:r>
      <w:hyperlink r:id="rId28" w:tooltip="Мацерация" w:history="1">
        <w:r w:rsidRPr="0030348B">
          <w:rPr>
            <w:rStyle w:val="a3"/>
            <w:color w:val="auto"/>
            <w:u w:val="none"/>
          </w:rPr>
          <w:t>мацерацию</w:t>
        </w:r>
      </w:hyperlink>
      <w:r w:rsidRPr="0030348B">
        <w:t xml:space="preserve"> кожи. </w:t>
      </w:r>
    </w:p>
    <w:p w:rsidR="0030348B" w:rsidRPr="0030348B" w:rsidRDefault="0030348B" w:rsidP="0030348B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jc w:val="both"/>
      </w:pPr>
      <w:r w:rsidRPr="0030348B">
        <w:t xml:space="preserve">Ежедневные прокладки применяются для защиты белья от ежедневных биологических выделений. Медицинские работники советуют не использовать ежедневные прокладки, потому что они могут влиять на развитие </w:t>
      </w:r>
      <w:hyperlink r:id="rId29" w:tooltip="Дисбактериоз" w:history="1">
        <w:r w:rsidRPr="0030348B">
          <w:rPr>
            <w:rStyle w:val="a3"/>
            <w:color w:val="auto"/>
            <w:u w:val="none"/>
          </w:rPr>
          <w:t>дисбактериоза</w:t>
        </w:r>
      </w:hyperlink>
      <w:r w:rsidRPr="0030348B">
        <w:t xml:space="preserve"> и </w:t>
      </w:r>
      <w:hyperlink r:id="rId30" w:tooltip="Кандидоз" w:history="1">
        <w:r w:rsidRPr="0030348B">
          <w:rPr>
            <w:rStyle w:val="a3"/>
            <w:color w:val="auto"/>
            <w:u w:val="none"/>
          </w:rPr>
          <w:t>молочницы</w:t>
        </w:r>
      </w:hyperlink>
      <w:r w:rsidRPr="0030348B">
        <w:t>.</w:t>
      </w:r>
    </w:p>
    <w:p w:rsidR="0030348B" w:rsidRPr="0030348B" w:rsidRDefault="0030348B" w:rsidP="0030348B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jc w:val="both"/>
      </w:pPr>
      <w:r w:rsidRPr="0030348B">
        <w:t xml:space="preserve">Одноразовые тест-системы — прокладка типа гигиенической, которая используется на поздних сроках беременности для проверки </w:t>
      </w:r>
      <w:proofErr w:type="spellStart"/>
      <w:r w:rsidRPr="0030348B">
        <w:t>подтекания</w:t>
      </w:r>
      <w:hyperlink r:id="rId31" w:tooltip="Амниотическая жидкость" w:history="1">
        <w:r w:rsidRPr="0030348B">
          <w:rPr>
            <w:rStyle w:val="a3"/>
            <w:color w:val="auto"/>
            <w:u w:val="none"/>
          </w:rPr>
          <w:t>околоплодных</w:t>
        </w:r>
        <w:proofErr w:type="spellEnd"/>
        <w:r w:rsidRPr="0030348B">
          <w:rPr>
            <w:rStyle w:val="a3"/>
            <w:color w:val="auto"/>
            <w:u w:val="none"/>
          </w:rPr>
          <w:t xml:space="preserve"> вод</w:t>
        </w:r>
      </w:hyperlink>
      <w:r w:rsidRPr="0030348B">
        <w:t xml:space="preserve">. Может применяться женщиной самостоятельно. Представляет собой прокладку на нижнее белье. Индикатор (жёлтая полоска внутри прокладки) изменит цвет на зелёно-голубой при попадании жидкостей с уровнем </w:t>
      </w:r>
      <w:hyperlink r:id="rId32" w:tooltip="Кислотность" w:history="1">
        <w:r w:rsidRPr="0030348B">
          <w:rPr>
            <w:rStyle w:val="a3"/>
            <w:color w:val="auto"/>
            <w:u w:val="none"/>
          </w:rPr>
          <w:t>кислотности</w:t>
        </w:r>
      </w:hyperlink>
      <w:r w:rsidRPr="0030348B">
        <w:t xml:space="preserve"> выше 5. Амниотическая жидкость (околоплодные воды) обладает кислотностью выше 6,5. Цвет полимера изменится при контакте с нею. Таким же образом прокладка отреагирует только на кислые жидкости. При этом физический контакт тела женщины с диагностическими компонентами исключается. К достоинствам </w:t>
      </w:r>
      <w:proofErr w:type="spellStart"/>
      <w:r w:rsidRPr="0030348B">
        <w:t>амниотестов</w:t>
      </w:r>
      <w:proofErr w:type="spellEnd"/>
      <w:r w:rsidRPr="0030348B">
        <w:t xml:space="preserve"> можно отнести доступность, наглядность и простоту применения.</w:t>
      </w:r>
    </w:p>
    <w:p w:rsidR="0030348B" w:rsidRPr="00181332" w:rsidRDefault="0030348B" w:rsidP="0030348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348B">
        <w:rPr>
          <w:rFonts w:ascii="Times New Roman" w:hAnsi="Times New Roman" w:cs="Times New Roman"/>
          <w:sz w:val="24"/>
          <w:szCs w:val="24"/>
        </w:rPr>
        <w:t xml:space="preserve">Помимо прокладок женщины применяют </w:t>
      </w:r>
      <w:hyperlink r:id="rId33" w:tooltip="Тампон гинекологический" w:history="1">
        <w:r w:rsidRPr="0030348B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тампоны</w:t>
        </w:r>
      </w:hyperlink>
      <w:r w:rsidRPr="0030348B">
        <w:rPr>
          <w:rFonts w:ascii="Times New Roman" w:hAnsi="Times New Roman" w:cs="Times New Roman"/>
          <w:sz w:val="24"/>
          <w:szCs w:val="24"/>
        </w:rPr>
        <w:t xml:space="preserve"> и </w:t>
      </w:r>
      <w:hyperlink r:id="rId34" w:tooltip="Менструальный колпачок" w:history="1">
        <w:r w:rsidRPr="0030348B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менструальными чашечки</w:t>
        </w:r>
      </w:hyperlink>
      <w:r w:rsidRPr="0030348B">
        <w:rPr>
          <w:rFonts w:ascii="Times New Roman" w:hAnsi="Times New Roman" w:cs="Times New Roman"/>
          <w:sz w:val="24"/>
          <w:szCs w:val="24"/>
        </w:rPr>
        <w:t xml:space="preserve">, </w:t>
      </w:r>
      <w:r w:rsidRPr="00181332">
        <w:rPr>
          <w:rFonts w:ascii="Times New Roman" w:hAnsi="Times New Roman" w:cs="Times New Roman"/>
          <w:sz w:val="24"/>
          <w:szCs w:val="24"/>
        </w:rPr>
        <w:t xml:space="preserve">которые вводятся во влагалище и </w:t>
      </w:r>
      <w:r>
        <w:rPr>
          <w:rFonts w:ascii="Times New Roman" w:hAnsi="Times New Roman" w:cs="Times New Roman"/>
          <w:sz w:val="24"/>
          <w:szCs w:val="24"/>
        </w:rPr>
        <w:t>абсорбируют менструальную кровь во влагалище.</w:t>
      </w:r>
    </w:p>
    <w:p w:rsidR="0030348B" w:rsidRPr="00181332" w:rsidRDefault="0030348B" w:rsidP="0030348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81332">
        <w:rPr>
          <w:rFonts w:ascii="Times New Roman" w:hAnsi="Times New Roman" w:cs="Times New Roman"/>
          <w:sz w:val="24"/>
          <w:szCs w:val="24"/>
        </w:rPr>
        <w:lastRenderedPageBreak/>
        <w:t xml:space="preserve">Первые тампоны были изобретены еще в древнем Египте. Сделаны они были из тонкого папируса, свернутого трубочкой. </w:t>
      </w:r>
    </w:p>
    <w:p w:rsidR="0030348B" w:rsidRPr="00181332" w:rsidRDefault="0030348B" w:rsidP="0030348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81332">
        <w:rPr>
          <w:rFonts w:ascii="Times New Roman" w:hAnsi="Times New Roman" w:cs="Times New Roman"/>
          <w:sz w:val="24"/>
          <w:szCs w:val="24"/>
        </w:rPr>
        <w:t xml:space="preserve">В 1933 году был </w:t>
      </w:r>
      <w:r>
        <w:rPr>
          <w:rFonts w:ascii="Times New Roman" w:hAnsi="Times New Roman" w:cs="Times New Roman"/>
          <w:sz w:val="24"/>
          <w:szCs w:val="24"/>
        </w:rPr>
        <w:t>изобретен первый</w:t>
      </w:r>
      <w:r w:rsidRPr="00181332">
        <w:rPr>
          <w:rFonts w:ascii="Times New Roman" w:hAnsi="Times New Roman" w:cs="Times New Roman"/>
          <w:sz w:val="24"/>
          <w:szCs w:val="24"/>
        </w:rPr>
        <w:t xml:space="preserve"> тампон из ваты</w:t>
      </w:r>
      <w:r>
        <w:rPr>
          <w:rFonts w:ascii="Times New Roman" w:hAnsi="Times New Roman" w:cs="Times New Roman"/>
          <w:sz w:val="24"/>
          <w:szCs w:val="24"/>
        </w:rPr>
        <w:t>. Он назывался</w:t>
      </w:r>
      <w:r w:rsidRPr="00181332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181332">
        <w:rPr>
          <w:rFonts w:ascii="Times New Roman" w:hAnsi="Times New Roman" w:cs="Times New Roman"/>
          <w:sz w:val="24"/>
          <w:szCs w:val="24"/>
        </w:rPr>
        <w:t>Tampax</w:t>
      </w:r>
      <w:proofErr w:type="spellEnd"/>
      <w:r w:rsidRPr="00181332">
        <w:rPr>
          <w:rFonts w:ascii="Times New Roman" w:hAnsi="Times New Roman" w:cs="Times New Roman"/>
          <w:sz w:val="24"/>
          <w:szCs w:val="24"/>
        </w:rPr>
        <w:t>».</w:t>
      </w:r>
    </w:p>
    <w:p w:rsidR="0030348B" w:rsidRDefault="0030348B" w:rsidP="0030348B">
      <w:pPr>
        <w:spacing w:after="0" w:line="360" w:lineRule="auto"/>
        <w:ind w:firstLine="708"/>
        <w:jc w:val="both"/>
        <w:rPr>
          <w:rFonts w:ascii="Times New Roman" w:hAnsi="Times New Roman" w:cs="Times New Roman"/>
          <w:spacing w:val="5"/>
          <w:sz w:val="24"/>
          <w:szCs w:val="24"/>
          <w:bdr w:val="none" w:sz="0" w:space="0" w:color="auto" w:frame="1"/>
        </w:rPr>
      </w:pPr>
      <w:r w:rsidRPr="00B935CD">
        <w:rPr>
          <w:rFonts w:ascii="Times New Roman" w:hAnsi="Times New Roman" w:cs="Times New Roman"/>
          <w:spacing w:val="5"/>
          <w:bdr w:val="none" w:sz="0" w:space="0" w:color="auto" w:frame="1"/>
        </w:rPr>
        <w:t>Первые</w:t>
      </w:r>
      <w:r w:rsidRPr="00B935CD">
        <w:rPr>
          <w:rFonts w:ascii="Times New Roman" w:hAnsi="Times New Roman" w:cs="Times New Roman"/>
          <w:spacing w:val="5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935CD">
        <w:rPr>
          <w:rFonts w:ascii="Times New Roman" w:hAnsi="Times New Roman" w:cs="Times New Roman"/>
          <w:spacing w:val="5"/>
          <w:sz w:val="24"/>
          <w:szCs w:val="24"/>
          <w:bdr w:val="none" w:sz="0" w:space="0" w:color="auto" w:frame="1"/>
        </w:rPr>
        <w:t>тампоны</w:t>
      </w:r>
      <w:r>
        <w:rPr>
          <w:spacing w:val="5"/>
          <w:bdr w:val="none" w:sz="0" w:space="0" w:color="auto" w:frame="1"/>
        </w:rPr>
        <w:t>в</w:t>
      </w:r>
      <w:proofErr w:type="spellEnd"/>
      <w:r>
        <w:rPr>
          <w:spacing w:val="5"/>
          <w:bdr w:val="none" w:sz="0" w:space="0" w:color="auto" w:frame="1"/>
        </w:rPr>
        <w:t xml:space="preserve"> США </w:t>
      </w:r>
      <w:r w:rsidRPr="00B935CD">
        <w:rPr>
          <w:rFonts w:ascii="Times New Roman" w:hAnsi="Times New Roman" w:cs="Times New Roman"/>
          <w:spacing w:val="5"/>
          <w:sz w:val="24"/>
          <w:szCs w:val="24"/>
          <w:bdr w:val="none" w:sz="0" w:space="0" w:color="auto" w:frame="1"/>
        </w:rPr>
        <w:t>появили</w:t>
      </w:r>
      <w:r>
        <w:rPr>
          <w:rFonts w:ascii="Times New Roman" w:hAnsi="Times New Roman" w:cs="Times New Roman"/>
          <w:spacing w:val="5"/>
          <w:sz w:val="24"/>
          <w:szCs w:val="24"/>
          <w:bdr w:val="none" w:sz="0" w:space="0" w:color="auto" w:frame="1"/>
        </w:rPr>
        <w:t xml:space="preserve">сь в конце 20-х </w:t>
      </w:r>
      <w:proofErr w:type="spellStart"/>
      <w:proofErr w:type="gramStart"/>
      <w:r>
        <w:rPr>
          <w:rFonts w:ascii="Times New Roman" w:hAnsi="Times New Roman" w:cs="Times New Roman"/>
          <w:spacing w:val="5"/>
          <w:sz w:val="24"/>
          <w:szCs w:val="24"/>
          <w:bdr w:val="none" w:sz="0" w:space="0" w:color="auto" w:frame="1"/>
        </w:rPr>
        <w:t>годов.Это</w:t>
      </w:r>
      <w:proofErr w:type="spellEnd"/>
      <w:proofErr w:type="gramEnd"/>
      <w:r>
        <w:rPr>
          <w:rFonts w:ascii="Times New Roman" w:hAnsi="Times New Roman" w:cs="Times New Roman"/>
          <w:spacing w:val="5"/>
          <w:sz w:val="24"/>
          <w:szCs w:val="24"/>
          <w:bdr w:val="none" w:sz="0" w:space="0" w:color="auto" w:frame="1"/>
        </w:rPr>
        <w:t xml:space="preserve"> </w:t>
      </w:r>
      <w:r w:rsidRPr="00B935CD">
        <w:rPr>
          <w:rFonts w:ascii="Times New Roman" w:hAnsi="Times New Roman" w:cs="Times New Roman"/>
          <w:spacing w:val="5"/>
          <w:sz w:val="24"/>
          <w:szCs w:val="24"/>
          <w:bdr w:val="none" w:sz="0" w:space="0" w:color="auto" w:frame="1"/>
        </w:rPr>
        <w:t xml:space="preserve">бренды </w:t>
      </w:r>
      <w:proofErr w:type="spellStart"/>
      <w:r w:rsidRPr="00B935CD">
        <w:rPr>
          <w:rFonts w:ascii="Times New Roman" w:hAnsi="Times New Roman" w:cs="Times New Roman"/>
          <w:spacing w:val="5"/>
          <w:sz w:val="24"/>
          <w:szCs w:val="24"/>
          <w:bdr w:val="none" w:sz="0" w:space="0" w:color="auto" w:frame="1"/>
        </w:rPr>
        <w:t>Fax</w:t>
      </w:r>
      <w:proofErr w:type="spellEnd"/>
      <w:r w:rsidRPr="00B935CD">
        <w:rPr>
          <w:rFonts w:ascii="Times New Roman" w:hAnsi="Times New Roman" w:cs="Times New Roman"/>
          <w:spacing w:val="5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B935CD">
        <w:rPr>
          <w:rFonts w:ascii="Times New Roman" w:hAnsi="Times New Roman" w:cs="Times New Roman"/>
          <w:spacing w:val="5"/>
          <w:sz w:val="24"/>
          <w:szCs w:val="24"/>
          <w:bdr w:val="none" w:sz="0" w:space="0" w:color="auto" w:frame="1"/>
        </w:rPr>
        <w:t>Fibs</w:t>
      </w:r>
      <w:proofErr w:type="spellEnd"/>
      <w:r w:rsidRPr="00B935CD">
        <w:rPr>
          <w:rFonts w:ascii="Times New Roman" w:hAnsi="Times New Roman" w:cs="Times New Roman"/>
          <w:spacing w:val="5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B935CD">
        <w:rPr>
          <w:rFonts w:ascii="Times New Roman" w:hAnsi="Times New Roman" w:cs="Times New Roman"/>
          <w:spacing w:val="5"/>
          <w:sz w:val="24"/>
          <w:szCs w:val="24"/>
          <w:bdr w:val="none" w:sz="0" w:space="0" w:color="auto" w:frame="1"/>
        </w:rPr>
        <w:t>Wix</w:t>
      </w:r>
      <w:proofErr w:type="spellEnd"/>
      <w:r w:rsidRPr="00B935CD">
        <w:rPr>
          <w:rFonts w:ascii="Times New Roman" w:hAnsi="Times New Roman" w:cs="Times New Roman"/>
          <w:spacing w:val="5"/>
          <w:sz w:val="24"/>
          <w:szCs w:val="24"/>
          <w:bdr w:val="none" w:sz="0" w:space="0" w:color="auto" w:frame="1"/>
        </w:rPr>
        <w:t xml:space="preserve">. Они не имели вытяжных шнуров. </w:t>
      </w:r>
      <w:r>
        <w:rPr>
          <w:rFonts w:ascii="Times New Roman" w:hAnsi="Times New Roman" w:cs="Times New Roman"/>
          <w:spacing w:val="5"/>
          <w:sz w:val="24"/>
          <w:szCs w:val="24"/>
          <w:bdr w:val="none" w:sz="0" w:space="0" w:color="auto" w:frame="1"/>
        </w:rPr>
        <w:t xml:space="preserve"> Они не имели аппликаторов. </w:t>
      </w:r>
      <w:r w:rsidRPr="00B935CD">
        <w:rPr>
          <w:rFonts w:ascii="Times New Roman" w:hAnsi="Times New Roman" w:cs="Times New Roman"/>
          <w:spacing w:val="5"/>
          <w:sz w:val="24"/>
          <w:szCs w:val="24"/>
          <w:bdr w:val="none" w:sz="0" w:space="0" w:color="auto" w:frame="1"/>
        </w:rPr>
        <w:t>Первый тампон с аппликатором</w:t>
      </w:r>
      <w:r>
        <w:rPr>
          <w:rFonts w:ascii="Times New Roman" w:hAnsi="Times New Roman" w:cs="Times New Roman"/>
          <w:spacing w:val="5"/>
          <w:sz w:val="24"/>
          <w:szCs w:val="24"/>
          <w:bdr w:val="none" w:sz="0" w:space="0" w:color="auto" w:frame="1"/>
        </w:rPr>
        <w:t xml:space="preserve"> был изобретен только в </w:t>
      </w:r>
      <w:r w:rsidRPr="00B935CD">
        <w:rPr>
          <w:rFonts w:ascii="Times New Roman" w:hAnsi="Times New Roman" w:cs="Times New Roman"/>
          <w:spacing w:val="5"/>
          <w:sz w:val="24"/>
          <w:szCs w:val="24"/>
          <w:bdr w:val="none" w:sz="0" w:space="0" w:color="auto" w:frame="1"/>
        </w:rPr>
        <w:t>1936 году</w:t>
      </w:r>
      <w:r>
        <w:rPr>
          <w:rFonts w:ascii="Times New Roman" w:hAnsi="Times New Roman" w:cs="Times New Roman"/>
          <w:spacing w:val="5"/>
          <w:sz w:val="24"/>
          <w:szCs w:val="24"/>
          <w:bdr w:val="none" w:sz="0" w:space="0" w:color="auto" w:frame="1"/>
        </w:rPr>
        <w:t>.</w:t>
      </w:r>
    </w:p>
    <w:p w:rsidR="0030348B" w:rsidRDefault="0030348B" w:rsidP="0030348B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spacing w:val="5"/>
          <w:bdr w:val="none" w:sz="0" w:space="0" w:color="auto" w:frame="1"/>
        </w:rPr>
      </w:pPr>
      <w:r>
        <w:rPr>
          <w:spacing w:val="5"/>
          <w:bdr w:val="none" w:sz="0" w:space="0" w:color="auto" w:frame="1"/>
        </w:rPr>
        <w:t>В 1929 году</w:t>
      </w:r>
      <w:r w:rsidRPr="00B935CD">
        <w:rPr>
          <w:spacing w:val="5"/>
          <w:bdr w:val="none" w:sz="0" w:space="0" w:color="auto" w:frame="1"/>
        </w:rPr>
        <w:t xml:space="preserve"> Эрл </w:t>
      </w:r>
      <w:proofErr w:type="spellStart"/>
      <w:r w:rsidRPr="00B935CD">
        <w:rPr>
          <w:spacing w:val="5"/>
          <w:bdr w:val="none" w:sz="0" w:space="0" w:color="auto" w:frame="1"/>
        </w:rPr>
        <w:t>Хаас</w:t>
      </w:r>
      <w:r>
        <w:rPr>
          <w:spacing w:val="5"/>
          <w:bdr w:val="none" w:sz="0" w:space="0" w:color="auto" w:frame="1"/>
        </w:rPr>
        <w:t>изобрел</w:t>
      </w:r>
      <w:proofErr w:type="spellEnd"/>
      <w:r>
        <w:rPr>
          <w:spacing w:val="5"/>
          <w:bdr w:val="none" w:sz="0" w:space="0" w:color="auto" w:frame="1"/>
        </w:rPr>
        <w:t xml:space="preserve"> пробку из хлопка</w:t>
      </w:r>
      <w:r w:rsidRPr="00B935CD">
        <w:rPr>
          <w:spacing w:val="5"/>
          <w:bdr w:val="none" w:sz="0" w:space="0" w:color="auto" w:frame="1"/>
        </w:rPr>
        <w:t>.</w:t>
      </w:r>
      <w:r>
        <w:rPr>
          <w:spacing w:val="5"/>
          <w:bdr w:val="none" w:sz="0" w:space="0" w:color="auto" w:frame="1"/>
        </w:rPr>
        <w:t xml:space="preserve"> Она выдвигалась с помощью двух круглых бумажных цилиндров. Изобретение он назвал тампоном с аппликатором.</w:t>
      </w:r>
      <w:r w:rsidRPr="00B935CD">
        <w:rPr>
          <w:spacing w:val="5"/>
          <w:bdr w:val="none" w:sz="0" w:space="0" w:color="auto" w:frame="1"/>
        </w:rPr>
        <w:t xml:space="preserve"> Это</w:t>
      </w:r>
      <w:r>
        <w:rPr>
          <w:spacing w:val="5"/>
          <w:bdr w:val="none" w:sz="0" w:space="0" w:color="auto" w:frame="1"/>
        </w:rPr>
        <w:t>т тампон легко размещался во влагалище.</w:t>
      </w:r>
    </w:p>
    <w:p w:rsidR="0030348B" w:rsidRDefault="0030348B" w:rsidP="0030348B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spacing w:val="5"/>
          <w:bdr w:val="none" w:sz="0" w:space="0" w:color="auto" w:frame="1"/>
        </w:rPr>
      </w:pPr>
      <w:r>
        <w:rPr>
          <w:spacing w:val="5"/>
          <w:bdr w:val="none" w:sz="0" w:space="0" w:color="auto" w:frame="1"/>
        </w:rPr>
        <w:t xml:space="preserve">В массовое производство это изделие запустила известная компания </w:t>
      </w:r>
      <w:proofErr w:type="spellStart"/>
      <w:r w:rsidRPr="00B935CD">
        <w:rPr>
          <w:spacing w:val="5"/>
          <w:bdr w:val="none" w:sz="0" w:space="0" w:color="auto" w:frame="1"/>
        </w:rPr>
        <w:t>Procter&amp;Gamble</w:t>
      </w:r>
      <w:proofErr w:type="spellEnd"/>
      <w:r w:rsidRPr="00B935CD">
        <w:rPr>
          <w:spacing w:val="5"/>
          <w:bdr w:val="none" w:sz="0" w:space="0" w:color="auto" w:frame="1"/>
        </w:rPr>
        <w:t xml:space="preserve"> в 19</w:t>
      </w:r>
      <w:r>
        <w:rPr>
          <w:spacing w:val="5"/>
          <w:bdr w:val="none" w:sz="0" w:space="0" w:color="auto" w:frame="1"/>
        </w:rPr>
        <w:t>97</w:t>
      </w:r>
      <w:r w:rsidRPr="00B935CD">
        <w:rPr>
          <w:spacing w:val="5"/>
          <w:bdr w:val="none" w:sz="0" w:space="0" w:color="auto" w:frame="1"/>
        </w:rPr>
        <w:t xml:space="preserve"> году</w:t>
      </w:r>
      <w:r>
        <w:rPr>
          <w:spacing w:val="5"/>
          <w:bdr w:val="none" w:sz="0" w:space="0" w:color="auto" w:frame="1"/>
        </w:rPr>
        <w:t>.</w:t>
      </w:r>
    </w:p>
    <w:p w:rsidR="0030348B" w:rsidRPr="0030348B" w:rsidRDefault="0030348B" w:rsidP="0030348B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rStyle w:val="a5"/>
          <w:b w:val="0"/>
          <w:spacing w:val="5"/>
          <w:bdr w:val="none" w:sz="0" w:space="0" w:color="auto" w:frame="1"/>
        </w:rPr>
      </w:pPr>
      <w:r w:rsidRPr="0030348B">
        <w:rPr>
          <w:rStyle w:val="a5"/>
          <w:b w:val="0"/>
          <w:spacing w:val="5"/>
          <w:bdr w:val="none" w:sz="0" w:space="0" w:color="auto" w:frame="1"/>
        </w:rPr>
        <w:t xml:space="preserve">Почти пол века тампоны </w:t>
      </w:r>
      <w:proofErr w:type="spellStart"/>
      <w:r w:rsidRPr="0030348B">
        <w:rPr>
          <w:rStyle w:val="a5"/>
          <w:b w:val="0"/>
          <w:spacing w:val="5"/>
          <w:bdr w:val="none" w:sz="0" w:space="0" w:color="auto" w:frame="1"/>
        </w:rPr>
        <w:t>Tampax</w:t>
      </w:r>
      <w:proofErr w:type="spellEnd"/>
      <w:r w:rsidRPr="0030348B">
        <w:rPr>
          <w:rStyle w:val="a5"/>
          <w:b w:val="0"/>
          <w:spacing w:val="5"/>
          <w:bdr w:val="none" w:sz="0" w:space="0" w:color="auto" w:frame="1"/>
        </w:rPr>
        <w:t xml:space="preserve"> продаются во всех странах мира и являются лидерами производства.</w:t>
      </w:r>
    </w:p>
    <w:p w:rsidR="0030348B" w:rsidRPr="0030348B" w:rsidRDefault="0030348B" w:rsidP="0030348B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bCs/>
          <w:spacing w:val="5"/>
          <w:bdr w:val="none" w:sz="0" w:space="0" w:color="auto" w:frame="1"/>
        </w:rPr>
      </w:pPr>
      <w:r w:rsidRPr="0030348B">
        <w:rPr>
          <w:rStyle w:val="a5"/>
          <w:b w:val="0"/>
          <w:spacing w:val="5"/>
          <w:bdr w:val="none" w:sz="0" w:space="0" w:color="auto" w:frame="1"/>
        </w:rPr>
        <w:t xml:space="preserve">В Советском союзе эти средства появились в начале 90х годов. Большинство женщин пользовались </w:t>
      </w:r>
      <w:r w:rsidRPr="0030348B">
        <w:rPr>
          <w:spacing w:val="5"/>
          <w:bdr w:val="none" w:sz="0" w:space="0" w:color="auto" w:frame="1"/>
        </w:rPr>
        <w:t xml:space="preserve">прокладками из ваты, завернутой в марлю. </w:t>
      </w:r>
    </w:p>
    <w:p w:rsidR="0030348B" w:rsidRPr="0030348B" w:rsidRDefault="0030348B" w:rsidP="0030348B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spacing w:val="5"/>
          <w:bdr w:val="none" w:sz="0" w:space="0" w:color="auto" w:frame="1"/>
        </w:rPr>
      </w:pPr>
      <w:r w:rsidRPr="0030348B">
        <w:rPr>
          <w:spacing w:val="5"/>
          <w:bdr w:val="none" w:sz="0" w:space="0" w:color="auto" w:frame="1"/>
        </w:rPr>
        <w:t xml:space="preserve">Менструальные чаши стали производить в 1860 году. Были зарегистрированы несколько патентов, но по разным причинам так и не вышли на рынок. Первую менструальную чашечку создала Леона </w:t>
      </w:r>
      <w:proofErr w:type="spellStart"/>
      <w:r w:rsidRPr="0030348B">
        <w:rPr>
          <w:spacing w:val="5"/>
          <w:bdr w:val="none" w:sz="0" w:space="0" w:color="auto" w:frame="1"/>
        </w:rPr>
        <w:t>Чалмерс</w:t>
      </w:r>
      <w:proofErr w:type="spellEnd"/>
      <w:r w:rsidRPr="0030348B">
        <w:rPr>
          <w:spacing w:val="5"/>
          <w:bdr w:val="none" w:sz="0" w:space="0" w:color="auto" w:frame="1"/>
        </w:rPr>
        <w:t xml:space="preserve"> в 1937 году из латексной резины. </w:t>
      </w:r>
    </w:p>
    <w:p w:rsidR="0030348B" w:rsidRPr="00B935CD" w:rsidRDefault="0030348B" w:rsidP="0030348B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spacing w:val="5"/>
        </w:rPr>
      </w:pPr>
      <w:r w:rsidRPr="0030348B">
        <w:rPr>
          <w:rStyle w:val="a5"/>
          <w:b w:val="0"/>
          <w:spacing w:val="5"/>
          <w:bdr w:val="none" w:sz="0" w:space="0" w:color="auto" w:frame="1"/>
        </w:rPr>
        <w:t xml:space="preserve">Чаша позволяла носить тонкую облегающую одежду, что было большим преимуществом перед прокладками, которые крепились к поясу выступающими пряжками. </w:t>
      </w:r>
      <w:r w:rsidRPr="0030348B">
        <w:rPr>
          <w:spacing w:val="5"/>
          <w:bdr w:val="none" w:sz="0" w:space="0" w:color="auto" w:frame="1"/>
        </w:rPr>
        <w:t>Большим недостатком чаши была её жесткость. А во время Второй мировой войны Леона столкнулась с нехваткой материала, и производство пришлось</w:t>
      </w:r>
      <w:r w:rsidRPr="00B935CD">
        <w:rPr>
          <w:spacing w:val="5"/>
          <w:bdr w:val="none" w:sz="0" w:space="0" w:color="auto" w:frame="1"/>
        </w:rPr>
        <w:t xml:space="preserve"> приостановить на несколько лет.</w:t>
      </w:r>
    </w:p>
    <w:p w:rsidR="0030348B" w:rsidRPr="00B935CD" w:rsidRDefault="0030348B" w:rsidP="0030348B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spacing w:val="5"/>
        </w:rPr>
      </w:pPr>
      <w:r w:rsidRPr="00B935CD">
        <w:rPr>
          <w:spacing w:val="5"/>
          <w:bdr w:val="none" w:sz="0" w:space="0" w:color="auto" w:frame="1"/>
        </w:rPr>
        <w:t xml:space="preserve">Спустя 13 лет Леона усовершенствовала дизайн чаши и заменила резину на более мягкий силикон. Но и в этот раз чаша не сыскала большого успеха — к этому времени женщины уже привыкали к одноразовым средствам, и их было сложно заинтересовать чашей, которая может прослужить 5-10 лет и требует мытья после каждого использования. Тогда в 60-х была запущена новая чаша — одноразовая. Но снова провал: на этот раз ценности чаши не согласовывались со временем и потребностями женщин. </w:t>
      </w:r>
    </w:p>
    <w:p w:rsidR="0030348B" w:rsidRPr="0030348B" w:rsidRDefault="0030348B" w:rsidP="0030348B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spacing w:val="5"/>
        </w:rPr>
      </w:pPr>
      <w:r w:rsidRPr="00B935CD">
        <w:rPr>
          <w:spacing w:val="5"/>
          <w:bdr w:val="none" w:sz="0" w:space="0" w:color="auto" w:frame="1"/>
        </w:rPr>
        <w:t xml:space="preserve">В 80-е годы менструальная чаша снова выходит на рынок и на этот раз значительно укрепляет свои позиции из-за вспыхнувшим вокруг тампонов скандалов из-за синдрома токсического шока. Стремясь повысить впитывающие свойства тампонов, компания </w:t>
      </w:r>
      <w:proofErr w:type="spellStart"/>
      <w:r w:rsidRPr="00B935CD">
        <w:rPr>
          <w:spacing w:val="5"/>
          <w:bdr w:val="none" w:sz="0" w:space="0" w:color="auto" w:frame="1"/>
        </w:rPr>
        <w:t>Procter&amp;Gamble</w:t>
      </w:r>
      <w:proofErr w:type="spellEnd"/>
      <w:r w:rsidRPr="00B935CD">
        <w:rPr>
          <w:spacing w:val="5"/>
          <w:bdr w:val="none" w:sz="0" w:space="0" w:color="auto" w:frame="1"/>
        </w:rPr>
        <w:t xml:space="preserve"> решила заменить хлопок и вискозу, входящую в состав тампонов, синтетическим материалом, хорошо впитывающим жидкость и пропитанным </w:t>
      </w:r>
      <w:proofErr w:type="spellStart"/>
      <w:r w:rsidRPr="00B935CD">
        <w:rPr>
          <w:spacing w:val="5"/>
          <w:bdr w:val="none" w:sz="0" w:space="0" w:color="auto" w:frame="1"/>
        </w:rPr>
        <w:lastRenderedPageBreak/>
        <w:t>гиперабсорбентом</w:t>
      </w:r>
      <w:proofErr w:type="spellEnd"/>
      <w:r w:rsidRPr="00B935CD">
        <w:rPr>
          <w:spacing w:val="5"/>
          <w:bdr w:val="none" w:sz="0" w:space="0" w:color="auto" w:frame="1"/>
        </w:rPr>
        <w:t xml:space="preserve">. Абсорбент вызывал сухость внутренней поверхности влагалища, в результате чего слизистая становилась уязвимой для патогенных бактерий, таких как золотистый стафилококк, способный выделять токсины. Тампон с высоким уровнем абсорбции нарушал баланс микрофлоры влагалища, и токсины попадали в кровь через </w:t>
      </w:r>
      <w:r w:rsidRPr="0030348B">
        <w:rPr>
          <w:spacing w:val="5"/>
          <w:bdr w:val="none" w:sz="0" w:space="0" w:color="auto" w:frame="1"/>
        </w:rPr>
        <w:t xml:space="preserve">микротрещины, вызывая острую воспалительную реакцию. </w:t>
      </w:r>
    </w:p>
    <w:p w:rsidR="0030348B" w:rsidRDefault="0030348B" w:rsidP="0030348B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spacing w:val="5"/>
          <w:bdr w:val="none" w:sz="0" w:space="0" w:color="auto" w:frame="1"/>
        </w:rPr>
      </w:pPr>
      <w:r w:rsidRPr="0030348B">
        <w:rPr>
          <w:spacing w:val="5"/>
          <w:bdr w:val="none" w:sz="0" w:space="0" w:color="auto" w:frame="1"/>
        </w:rPr>
        <w:t xml:space="preserve">К </w:t>
      </w:r>
      <w:proofErr w:type="spellStart"/>
      <w:r w:rsidRPr="0030348B">
        <w:rPr>
          <w:spacing w:val="5"/>
          <w:bdr w:val="none" w:sz="0" w:space="0" w:color="auto" w:frame="1"/>
        </w:rPr>
        <w:t>счастью,</w:t>
      </w:r>
      <w:r w:rsidRPr="0030348B">
        <w:rPr>
          <w:rStyle w:val="a5"/>
          <w:b w:val="0"/>
          <w:spacing w:val="5"/>
          <w:bdr w:val="none" w:sz="0" w:space="0" w:color="auto" w:frame="1"/>
        </w:rPr>
        <w:t>менструальные</w:t>
      </w:r>
      <w:proofErr w:type="spellEnd"/>
      <w:r w:rsidRPr="0030348B">
        <w:rPr>
          <w:rStyle w:val="a5"/>
          <w:b w:val="0"/>
          <w:spacing w:val="5"/>
          <w:bdr w:val="none" w:sz="0" w:space="0" w:color="auto" w:frame="1"/>
        </w:rPr>
        <w:t xml:space="preserve"> чаши не имеют таких последствий, так как сделаны из медицинского силикона, не вызывают аллергических реакций и не влияют на флору </w:t>
      </w:r>
      <w:proofErr w:type="spellStart"/>
      <w:r w:rsidRPr="0030348B">
        <w:rPr>
          <w:rStyle w:val="a5"/>
          <w:b w:val="0"/>
          <w:spacing w:val="5"/>
          <w:bdr w:val="none" w:sz="0" w:space="0" w:color="auto" w:frame="1"/>
        </w:rPr>
        <w:t>слизистой.</w:t>
      </w:r>
      <w:r w:rsidRPr="0030348B">
        <w:rPr>
          <w:spacing w:val="5"/>
          <w:bdr w:val="none" w:sz="0" w:space="0" w:color="auto" w:frame="1"/>
        </w:rPr>
        <w:t>Благодаря</w:t>
      </w:r>
      <w:proofErr w:type="spellEnd"/>
      <w:r w:rsidRPr="0030348B">
        <w:rPr>
          <w:spacing w:val="5"/>
          <w:bdr w:val="none" w:sz="0" w:space="0" w:color="auto" w:frame="1"/>
        </w:rPr>
        <w:t xml:space="preserve"> тому, что они только собирают менструальные выделения, а не втягивают их так, как это делают тампоны, чашу можно носить до 12 часов. Кроме того, она может служить до десяти лет, избавляя от необходимости ежемесячно выкидывать деньги на неразлагающийся в природе мусор, что делает её экономически</w:t>
      </w:r>
      <w:r w:rsidRPr="00B935CD">
        <w:rPr>
          <w:spacing w:val="5"/>
          <w:bdr w:val="none" w:sz="0" w:space="0" w:color="auto" w:frame="1"/>
        </w:rPr>
        <w:t xml:space="preserve"> привлекательной и дружественной к окружающей среде.</w:t>
      </w:r>
    </w:p>
    <w:p w:rsidR="0030348B" w:rsidRPr="00A579C5" w:rsidRDefault="0030348B" w:rsidP="0030348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9C5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Новейшие средства в сфере интимной гигиены женщин позволяют уверенней переносить критический период менструального цикла без дополнительных затрат на прокладки и тампоны. Долговечное, надежное и комфортное приспособление для женщин, придает уверенность и обеспечивает необходимую защиту.</w:t>
      </w:r>
    </w:p>
    <w:p w:rsidR="00A767A9" w:rsidRPr="00A579C5" w:rsidRDefault="00A767A9" w:rsidP="00A767A9">
      <w:pPr>
        <w:shd w:val="clear" w:color="auto" w:fill="FCFCFC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9C5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литературы:</w:t>
      </w:r>
    </w:p>
    <w:p w:rsidR="00A767A9" w:rsidRPr="00A767A9" w:rsidRDefault="00A767A9" w:rsidP="00A767A9">
      <w:pPr>
        <w:jc w:val="both"/>
        <w:rPr>
          <w:rFonts w:ascii="Times New Roman" w:hAnsi="Times New Roman" w:cs="Times New Roman"/>
          <w:sz w:val="24"/>
          <w:szCs w:val="24"/>
        </w:rPr>
      </w:pPr>
      <w:r w:rsidRPr="00A767A9">
        <w:rPr>
          <w:rFonts w:ascii="Times New Roman" w:hAnsi="Times New Roman" w:cs="Times New Roman"/>
          <w:sz w:val="24"/>
          <w:szCs w:val="24"/>
        </w:rPr>
        <w:t xml:space="preserve">1.Быковская Т.Ю. </w:t>
      </w:r>
      <w:hyperlink r:id="rId35" w:tooltip="подробное описание книги, увеличенное изображение обложки..." w:history="1">
        <w:r w:rsidRPr="00A767A9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Основы профилактики. Проведение профилактических мероприятий: учеб. пособие. –</w:t>
        </w:r>
      </w:hyperlink>
      <w:r w:rsidRPr="00A767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67A9">
        <w:rPr>
          <w:rFonts w:ascii="Times New Roman" w:hAnsi="Times New Roman" w:cs="Times New Roman"/>
          <w:sz w:val="24"/>
          <w:szCs w:val="24"/>
        </w:rPr>
        <w:t>Ростов</w:t>
      </w:r>
      <w:proofErr w:type="spellEnd"/>
      <w:r w:rsidRPr="00A767A9">
        <w:rPr>
          <w:rFonts w:ascii="Times New Roman" w:hAnsi="Times New Roman" w:cs="Times New Roman"/>
          <w:sz w:val="24"/>
          <w:szCs w:val="24"/>
        </w:rPr>
        <w:t xml:space="preserve"> на Дону; Феникс, 2018.</w:t>
      </w:r>
    </w:p>
    <w:p w:rsidR="00A767A9" w:rsidRPr="00A767A9" w:rsidRDefault="00A767A9" w:rsidP="00A767A9">
      <w:pPr>
        <w:jc w:val="both"/>
        <w:rPr>
          <w:rFonts w:ascii="Times New Roman" w:hAnsi="Times New Roman" w:cs="Times New Roman"/>
          <w:sz w:val="24"/>
          <w:szCs w:val="24"/>
        </w:rPr>
      </w:pPr>
      <w:r w:rsidRPr="00A767A9">
        <w:rPr>
          <w:rFonts w:ascii="Times New Roman" w:hAnsi="Times New Roman" w:cs="Times New Roman"/>
          <w:sz w:val="24"/>
          <w:szCs w:val="24"/>
        </w:rPr>
        <w:t xml:space="preserve">2. Петрова Н.Г. </w:t>
      </w:r>
      <w:hyperlink r:id="rId36" w:tooltip="подробное описание книги, увеличенное изображение обложки..." w:history="1">
        <w:r w:rsidRPr="00A767A9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Основы профилактической деятельности: учебник</w:t>
        </w:r>
      </w:hyperlink>
      <w:r w:rsidRPr="00A767A9">
        <w:rPr>
          <w:rFonts w:ascii="Times New Roman" w:hAnsi="Times New Roman" w:cs="Times New Roman"/>
          <w:bCs/>
          <w:sz w:val="24"/>
          <w:szCs w:val="24"/>
        </w:rPr>
        <w:t xml:space="preserve">. - </w:t>
      </w:r>
      <w:proofErr w:type="spellStart"/>
      <w:r w:rsidRPr="00A767A9">
        <w:rPr>
          <w:rFonts w:ascii="Times New Roman" w:hAnsi="Times New Roman" w:cs="Times New Roman"/>
          <w:sz w:val="24"/>
          <w:szCs w:val="24"/>
        </w:rPr>
        <w:t>Ростов</w:t>
      </w:r>
      <w:proofErr w:type="spellEnd"/>
      <w:r w:rsidRPr="00A767A9">
        <w:rPr>
          <w:rFonts w:ascii="Times New Roman" w:hAnsi="Times New Roman" w:cs="Times New Roman"/>
          <w:sz w:val="24"/>
          <w:szCs w:val="24"/>
        </w:rPr>
        <w:t xml:space="preserve"> на Дону; Феникс, 2018.</w:t>
      </w:r>
    </w:p>
    <w:p w:rsidR="00A767A9" w:rsidRPr="00A767A9" w:rsidRDefault="00A767A9" w:rsidP="00A767A9">
      <w:pPr>
        <w:pStyle w:val="3"/>
        <w:shd w:val="clear" w:color="auto" w:fill="FFFFFF"/>
        <w:spacing w:before="0" w:after="0"/>
        <w:jc w:val="both"/>
        <w:rPr>
          <w:rFonts w:ascii="Times New Roman" w:eastAsia="Calibri" w:hAnsi="Times New Roman"/>
          <w:b w:val="0"/>
          <w:bCs w:val="0"/>
          <w:sz w:val="24"/>
          <w:szCs w:val="24"/>
        </w:rPr>
      </w:pPr>
      <w:r w:rsidRPr="00A767A9">
        <w:rPr>
          <w:rFonts w:ascii="Times New Roman" w:eastAsia="Calibri" w:hAnsi="Times New Roman"/>
          <w:b w:val="0"/>
          <w:bCs w:val="0"/>
          <w:sz w:val="24"/>
          <w:szCs w:val="24"/>
          <w:lang w:val="ru-RU"/>
        </w:rPr>
        <w:t>3</w:t>
      </w:r>
      <w:r w:rsidRPr="00A767A9">
        <w:rPr>
          <w:rFonts w:ascii="Times New Roman" w:eastAsia="Calibri" w:hAnsi="Times New Roman"/>
          <w:b w:val="0"/>
          <w:bCs w:val="0"/>
          <w:sz w:val="24"/>
          <w:szCs w:val="24"/>
        </w:rPr>
        <w:t xml:space="preserve">. Солодовников Ю. Л. Основы профилактики: учебное пособие / Ю. Л. Солодовников. — 4-е изд., стер. — Санкт-Петербург : Лань, 2020. — 292 с. — ISBN 978-5-8114-4868-5. — Текст : электронный // Лань : электронно-библиотечная система. — URL: https://e.lanbook.com/book/126710. </w:t>
      </w:r>
    </w:p>
    <w:p w:rsidR="00A767A9" w:rsidRPr="00A767A9" w:rsidRDefault="00A767A9" w:rsidP="0030348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x-none"/>
        </w:rPr>
      </w:pPr>
    </w:p>
    <w:sectPr w:rsidR="00A767A9" w:rsidRPr="00A767A9" w:rsidSect="009111C8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7066A"/>
    <w:multiLevelType w:val="multilevel"/>
    <w:tmpl w:val="8E6AF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64170A"/>
    <w:multiLevelType w:val="multilevel"/>
    <w:tmpl w:val="01127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4684"/>
    <w:rsid w:val="0030348B"/>
    <w:rsid w:val="0069151E"/>
    <w:rsid w:val="00865048"/>
    <w:rsid w:val="008D1921"/>
    <w:rsid w:val="009111C8"/>
    <w:rsid w:val="00A579C5"/>
    <w:rsid w:val="00A767A9"/>
    <w:rsid w:val="00AA6994"/>
    <w:rsid w:val="00B33AA2"/>
    <w:rsid w:val="00BE388C"/>
    <w:rsid w:val="00C07176"/>
    <w:rsid w:val="00D71613"/>
    <w:rsid w:val="00EF46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ADC26"/>
  <w15:docId w15:val="{F8C9A336-DC85-4279-B6E1-5825221E7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1921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67A9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9151E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3034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0348B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A767A9"/>
    <w:rPr>
      <w:rFonts w:ascii="Cambria" w:eastAsia="Times New Roman" w:hAnsi="Cambria" w:cs="Times New Roman"/>
      <w:b/>
      <w:bCs/>
      <w:sz w:val="26"/>
      <w:szCs w:val="2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F%D0%B5%D1%80%D0%B2%D0%B0%D1%8F_%D0%BC%D0%B8%D1%80%D0%BE%D0%B2%D0%B0%D1%8F_%D0%B2%D0%BE%D0%B9%D0%BD%D0%B0" TargetMode="External"/><Relationship Id="rId13" Type="http://schemas.openxmlformats.org/officeDocument/2006/relationships/hyperlink" Target="https://ru.wikipedia.org/wiki/%D0%9A%D1%80%D0%BE%D0%B2%D0%BE%D1%82%D0%B5%D1%87%D0%B5%D0%BD%D0%B8%D0%B5" TargetMode="External"/><Relationship Id="rId18" Type="http://schemas.openxmlformats.org/officeDocument/2006/relationships/hyperlink" Target="https://ru.wikipedia.org/wiki/%D0%A0%D0%BE%D0%B4%D1%8B" TargetMode="External"/><Relationship Id="rId26" Type="http://schemas.openxmlformats.org/officeDocument/2006/relationships/hyperlink" Target="https://ru.wikipedia.org/wiki/%D0%90%D0%B1%D1%81%D0%BE%D1%80%D0%B1%D1%86%D0%B8%D1%8F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ru.wikipedia.org/wiki/%D0%A2%D0%B8%D1%81%D0%BD%D0%B5%D0%BD%D0%B8%D0%B5" TargetMode="External"/><Relationship Id="rId34" Type="http://schemas.openxmlformats.org/officeDocument/2006/relationships/hyperlink" Target="https://ru.wikipedia.org/wiki/%D0%9C%D0%B5%D0%BD%D1%81%D1%82%D1%80%D1%83%D0%B0%D0%BB%D1%8C%D0%BD%D1%8B%D0%B9_%D0%BA%D0%BE%D0%BB%D0%BF%D0%B0%D1%87%D0%BE%D0%BA" TargetMode="External"/><Relationship Id="rId7" Type="http://schemas.openxmlformats.org/officeDocument/2006/relationships/hyperlink" Target="https://ru.wikipedia.org/wiki/%D0%9B%D0%B8%D1%81%D1%82%D0%B5%D1%80,_%D0%94%D0%B6%D0%BE%D0%B7%D0%B5%D1%84" TargetMode="External"/><Relationship Id="rId12" Type="http://schemas.openxmlformats.org/officeDocument/2006/relationships/hyperlink" Target="https://ru.wikipedia.org/wiki/%D0%91%D0%BE%D0%BB%D1%8C%D1%88%D0%B8%D0%B5_%D0%BF%D0%BE%D0%BB%D0%BE%D0%B2%D1%8B%D0%B5_%D0%B3%D1%83%D0%B1%D1%8B" TargetMode="External"/><Relationship Id="rId17" Type="http://schemas.openxmlformats.org/officeDocument/2006/relationships/hyperlink" Target="https://ru.wikipedia.org/wiki/%D0%90%D0%BC%D0%BD%D0%B8%D0%BE%D1%82%D0%B8%D1%87%D0%B5%D1%81%D0%BA%D0%B0%D1%8F_%D0%B6%D0%B8%D0%B4%D0%BA%D0%BE%D1%81%D1%82%D1%8C" TargetMode="External"/><Relationship Id="rId25" Type="http://schemas.openxmlformats.org/officeDocument/2006/relationships/hyperlink" Target="https://ru.wikipedia.org/wiki/%D0%9D%D0%B5%D1%82%D0%BA%D0%B0%D0%BD%D1%8B%D0%B5_%D0%BC%D0%B0%D1%82%D0%B5%D1%80%D0%B8%D0%B0%D0%BB%D1%8B" TargetMode="External"/><Relationship Id="rId33" Type="http://schemas.openxmlformats.org/officeDocument/2006/relationships/hyperlink" Target="https://ru.wikipedia.org/wiki/%D0%A2%D0%B0%D0%BC%D0%BF%D0%BE%D0%BD_%D0%B3%D0%B8%D0%BD%D0%B5%D0%BA%D0%BE%D0%BB%D0%BE%D0%B3%D0%B8%D1%87%D0%B5%D1%81%D0%BA%D0%B8%D0%B9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ru.wikipedia.org/wiki/%D0%90%D0%B1%D1%81%D0%BE%D1%80%D0%B1%D1%86%D0%B8%D1%8F" TargetMode="External"/><Relationship Id="rId20" Type="http://schemas.openxmlformats.org/officeDocument/2006/relationships/hyperlink" Target="https://ru.wikipedia.org/wiki/%D0%9D%D0%B5%D0%B4%D0%B5%D1%80%D0%B6%D0%B0%D0%BD%D0%B8%D0%B5_%D0%BC%D0%BE%D1%87%D0%B8_%D1%83_%D0%B6%D0%B5%D0%BD%D1%89%D0%B8%D0%BD" TargetMode="External"/><Relationship Id="rId29" Type="http://schemas.openxmlformats.org/officeDocument/2006/relationships/hyperlink" Target="https://ru.wikipedia.org/wiki/%D0%94%D0%B8%D1%81%D0%B1%D0%B0%D0%BA%D1%82%D0%B5%D1%80%D0%B8%D0%BE%D0%B7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2%D0%BB%D0%B0%D0%B3%D0%B0%D0%BB%D0%B8%D1%89%D0%B5_%D0%B6%D0%B5%D0%BD%D1%89%D0%B8%D0%BD%D1%8B" TargetMode="External"/><Relationship Id="rId11" Type="http://schemas.openxmlformats.org/officeDocument/2006/relationships/hyperlink" Target="https://ru.wikipedia.org/wiki/%D0%9C%D0%B0%D1%80%D0%BB%D1%8F" TargetMode="External"/><Relationship Id="rId24" Type="http://schemas.openxmlformats.org/officeDocument/2006/relationships/hyperlink" Target="https://ru.wikipedia.org/wiki/%D0%9D%D0%B8%D0%B6%D0%BD%D0%B5%D0%B5_%D0%B1%D0%B5%D0%BB%D1%8C%D0%B5" TargetMode="External"/><Relationship Id="rId32" Type="http://schemas.openxmlformats.org/officeDocument/2006/relationships/hyperlink" Target="https://ru.wikipedia.org/wiki/%D0%9A%D0%B8%D1%81%D0%BB%D0%BE%D1%82%D0%BD%D0%BE%D1%81%D1%82%D1%8C" TargetMode="External"/><Relationship Id="rId37" Type="http://schemas.openxmlformats.org/officeDocument/2006/relationships/fontTable" Target="fontTable.xml"/><Relationship Id="rId5" Type="http://schemas.openxmlformats.org/officeDocument/2006/relationships/hyperlink" Target="https://ru.wikipedia.org/wiki/%D0%9C%D0%B5%D0%BD%D1%81%D1%82%D1%80%D1%83%D0%B0%D1%86%D0%B8%D1%8F" TargetMode="External"/><Relationship Id="rId15" Type="http://schemas.openxmlformats.org/officeDocument/2006/relationships/hyperlink" Target="https://ru.wikipedia.org/wiki/%D0%93%D0%B8%D0%BD%D0%B5%D0%BA%D0%BE%D0%BB%D0%BE%D0%B3%D0%B8%D1%8F" TargetMode="External"/><Relationship Id="rId23" Type="http://schemas.openxmlformats.org/officeDocument/2006/relationships/hyperlink" Target="https://ru.wikipedia.org/wiki/%D0%A1%D0%BE%D1%80%D0%B1%D0%B5%D0%BD%D1%82" TargetMode="External"/><Relationship Id="rId28" Type="http://schemas.openxmlformats.org/officeDocument/2006/relationships/hyperlink" Target="https://ru.wikipedia.org/wiki/%D0%9C%D0%B0%D1%86%D0%B5%D1%80%D0%B0%D1%86%D0%B8%D1%8F" TargetMode="External"/><Relationship Id="rId36" Type="http://schemas.openxmlformats.org/officeDocument/2006/relationships/hyperlink" Target="http://www.phoenixrostov.ru/topics/book/?id=O0076212" TargetMode="External"/><Relationship Id="rId10" Type="http://schemas.openxmlformats.org/officeDocument/2006/relationships/hyperlink" Target="https://ru.wikipedia.org/wiki/%D0%9A%D1%80%D0%B5%D0%BF%D0%B8%D1%80%D0%BE%D0%B2%D0%B0%D0%BD%D0%BD%D0%B0%D1%8F_%D0%B1%D1%83%D0%BC%D0%B0%D0%B3%D0%B0" TargetMode="External"/><Relationship Id="rId19" Type="http://schemas.openxmlformats.org/officeDocument/2006/relationships/hyperlink" Target="https://ru.wikipedia.org/w/index.php?title=%D0%A3%D1%80%D0%BE%D0%BB%D0%BE%D0%B3%D0%B8%D1%87%D0%B5%D1%81%D0%BA%D0%B8%D0%B5_%D0%B3%D0%B8%D0%B3%D0%B8%D0%B5%D0%BD%D0%B8%D1%87%D0%B5%D1%81%D0%BA%D0%B8%D0%B5_%D0%BF%D1%80%D0%BE%D0%BA%D0%BB%D0%B0%D0%B4%D0%BA%D0%B8&amp;action=edit&amp;redlink=1" TargetMode="External"/><Relationship Id="rId31" Type="http://schemas.openxmlformats.org/officeDocument/2006/relationships/hyperlink" Target="https://ru.wikipedia.org/wiki/%D0%90%D0%BC%D0%BD%D0%B8%D0%BE%D1%82%D0%B8%D1%87%D0%B5%D1%81%D0%BA%D0%B0%D1%8F_%D0%B6%D0%B8%D0%B4%D0%BA%D0%BE%D1%81%D1%82%D1%8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A%D1%80%D0%B5%D0%BF%D0%B8%D1%80%D0%BE%D0%B2%D0%B0%D0%BD%D0%BD%D0%B0%D1%8F_%D0%B1%D1%83%D0%BC%D0%B0%D0%B3%D0%B0" TargetMode="External"/><Relationship Id="rId14" Type="http://schemas.openxmlformats.org/officeDocument/2006/relationships/hyperlink" Target="https://ru.wikipedia.org/wiki/%D0%90%D0%BA%D1%83%D1%88%D0%B5%D1%80%D1%81%D1%82%D0%B2%D0%BE" TargetMode="External"/><Relationship Id="rId22" Type="http://schemas.openxmlformats.org/officeDocument/2006/relationships/hyperlink" Target="https://ru.wikipedia.org/wiki/%D0%90%D1%80%D0%BE%D0%BC%D0%B0%D1%82%D0%B8%D0%B7%D0%B0%D1%82%D0%BE%D1%80%D1%8B" TargetMode="External"/><Relationship Id="rId27" Type="http://schemas.openxmlformats.org/officeDocument/2006/relationships/hyperlink" Target="https://ru.wikipedia.org/w/index.php?title=%D0%A1%D1%83%D0%BF%D0%B5%D1%80%D0%B0%D0%B1%D1%81%D0%BE%D1%80%D0%B1%D0%B8%D1%80%D1%83%D1%8E%D1%89%D0%B8%D0%B9_%D0%BF%D0%BE%D0%BB%D0%B8%D0%BC%D0%B5%D1%80&amp;action=edit&amp;redlink=1" TargetMode="External"/><Relationship Id="rId30" Type="http://schemas.openxmlformats.org/officeDocument/2006/relationships/hyperlink" Target="https://ru.wikipedia.org/wiki/%D0%9A%D0%B0%D0%BD%D0%B4%D0%B8%D0%B4%D0%BE%D0%B7" TargetMode="External"/><Relationship Id="rId35" Type="http://schemas.openxmlformats.org/officeDocument/2006/relationships/hyperlink" Target="http://www.phoenixrostov.ru/topics/book/?id=O00889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2363</Words>
  <Characters>13472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</dc:creator>
  <cp:keywords/>
  <dc:description/>
  <cp:lastModifiedBy>класс</cp:lastModifiedBy>
  <cp:revision>10</cp:revision>
  <dcterms:created xsi:type="dcterms:W3CDTF">2023-04-03T12:38:00Z</dcterms:created>
  <dcterms:modified xsi:type="dcterms:W3CDTF">2023-04-19T06:42:00Z</dcterms:modified>
</cp:coreProperties>
</file>