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69D1" w:rsidRPr="0027772E" w:rsidRDefault="00E25177">
      <w:pPr>
        <w:jc w:val="center"/>
        <w:rPr>
          <w:rFonts w:ascii="Times New Roman" w:eastAsia="Times New Roman" w:hAnsi="Times New Roman" w:cs="Times New Roman"/>
          <w:sz w:val="28"/>
          <w:szCs w:val="28"/>
        </w:rPr>
      </w:pPr>
      <w:r w:rsidRPr="0027772E">
        <w:rPr>
          <w:rFonts w:ascii="Times New Roman" w:eastAsia="Times New Roman" w:hAnsi="Times New Roman" w:cs="Times New Roman"/>
          <w:sz w:val="28"/>
          <w:szCs w:val="28"/>
        </w:rPr>
        <w:t>Министерство образования Красноярского края</w:t>
      </w:r>
    </w:p>
    <w:p w:rsidR="003669D1" w:rsidRPr="0027772E" w:rsidRDefault="00E25177">
      <w:pPr>
        <w:jc w:val="center"/>
        <w:rPr>
          <w:rFonts w:ascii="Times New Roman" w:eastAsia="Times New Roman" w:hAnsi="Times New Roman" w:cs="Times New Roman"/>
          <w:sz w:val="28"/>
          <w:szCs w:val="28"/>
        </w:rPr>
      </w:pPr>
      <w:r w:rsidRPr="0027772E">
        <w:rPr>
          <w:rFonts w:ascii="Times New Roman" w:eastAsia="Times New Roman" w:hAnsi="Times New Roman" w:cs="Times New Roman"/>
          <w:sz w:val="28"/>
          <w:szCs w:val="28"/>
        </w:rPr>
        <w:t xml:space="preserve">краевое государственное бюджетное </w:t>
      </w:r>
    </w:p>
    <w:p w:rsidR="003669D1" w:rsidRPr="0027772E" w:rsidRDefault="00E25177">
      <w:pPr>
        <w:jc w:val="center"/>
        <w:rPr>
          <w:rFonts w:ascii="Times New Roman" w:eastAsia="Times New Roman" w:hAnsi="Times New Roman" w:cs="Times New Roman"/>
          <w:sz w:val="28"/>
          <w:szCs w:val="28"/>
        </w:rPr>
      </w:pPr>
      <w:r w:rsidRPr="0027772E">
        <w:rPr>
          <w:rFonts w:ascii="Times New Roman" w:eastAsia="Times New Roman" w:hAnsi="Times New Roman" w:cs="Times New Roman"/>
          <w:sz w:val="28"/>
          <w:szCs w:val="28"/>
        </w:rPr>
        <w:t xml:space="preserve">профессиональное учреждение </w:t>
      </w:r>
    </w:p>
    <w:p w:rsidR="003669D1" w:rsidRPr="0027772E" w:rsidRDefault="00E25177">
      <w:pPr>
        <w:jc w:val="center"/>
        <w:rPr>
          <w:rFonts w:ascii="Times New Roman" w:eastAsia="Times New Roman" w:hAnsi="Times New Roman" w:cs="Times New Roman"/>
          <w:sz w:val="28"/>
          <w:szCs w:val="28"/>
        </w:rPr>
      </w:pPr>
      <w:r w:rsidRPr="0027772E">
        <w:rPr>
          <w:rFonts w:ascii="Times New Roman" w:eastAsia="Times New Roman" w:hAnsi="Times New Roman" w:cs="Times New Roman"/>
          <w:sz w:val="28"/>
          <w:szCs w:val="28"/>
        </w:rPr>
        <w:t>“Минусинский сельскохозяйственный колледж”</w:t>
      </w:r>
    </w:p>
    <w:p w:rsidR="003669D1" w:rsidRPr="0027772E" w:rsidRDefault="003669D1">
      <w:pPr>
        <w:rPr>
          <w:rFonts w:ascii="Times New Roman" w:eastAsia="Times New Roman" w:hAnsi="Times New Roman" w:cs="Times New Roman"/>
          <w:sz w:val="28"/>
          <w:szCs w:val="28"/>
        </w:rPr>
      </w:pPr>
    </w:p>
    <w:p w:rsidR="003669D1" w:rsidRPr="0027772E" w:rsidRDefault="003669D1">
      <w:pPr>
        <w:rPr>
          <w:rFonts w:ascii="Times New Roman" w:eastAsia="Times New Roman" w:hAnsi="Times New Roman" w:cs="Times New Roman"/>
          <w:sz w:val="28"/>
          <w:szCs w:val="28"/>
        </w:rPr>
      </w:pPr>
    </w:p>
    <w:p w:rsidR="003669D1" w:rsidRPr="0027772E" w:rsidRDefault="003669D1">
      <w:pPr>
        <w:rPr>
          <w:rFonts w:ascii="Times New Roman" w:eastAsia="Times New Roman" w:hAnsi="Times New Roman" w:cs="Times New Roman"/>
          <w:sz w:val="28"/>
          <w:szCs w:val="28"/>
        </w:rPr>
      </w:pPr>
    </w:p>
    <w:p w:rsidR="003669D1" w:rsidRPr="0027772E" w:rsidRDefault="003669D1">
      <w:pPr>
        <w:rPr>
          <w:rFonts w:ascii="Times New Roman" w:eastAsia="Times New Roman" w:hAnsi="Times New Roman" w:cs="Times New Roman"/>
          <w:sz w:val="28"/>
          <w:szCs w:val="28"/>
        </w:rPr>
      </w:pPr>
    </w:p>
    <w:p w:rsidR="003669D1" w:rsidRPr="0027772E" w:rsidRDefault="003669D1">
      <w:pPr>
        <w:rPr>
          <w:rFonts w:ascii="Times New Roman" w:eastAsia="Times New Roman" w:hAnsi="Times New Roman" w:cs="Times New Roman"/>
          <w:sz w:val="28"/>
          <w:szCs w:val="28"/>
        </w:rPr>
      </w:pPr>
    </w:p>
    <w:p w:rsidR="003669D1" w:rsidRPr="0027772E" w:rsidRDefault="003669D1">
      <w:pPr>
        <w:rPr>
          <w:rFonts w:ascii="Times New Roman" w:eastAsia="Times New Roman" w:hAnsi="Times New Roman" w:cs="Times New Roman"/>
          <w:sz w:val="28"/>
          <w:szCs w:val="28"/>
        </w:rPr>
      </w:pPr>
    </w:p>
    <w:p w:rsidR="003669D1" w:rsidRPr="0027772E" w:rsidRDefault="003669D1">
      <w:pPr>
        <w:rPr>
          <w:rFonts w:ascii="Times New Roman" w:eastAsia="Times New Roman" w:hAnsi="Times New Roman" w:cs="Times New Roman"/>
          <w:sz w:val="28"/>
          <w:szCs w:val="28"/>
        </w:rPr>
      </w:pPr>
    </w:p>
    <w:p w:rsidR="003669D1" w:rsidRPr="0027772E" w:rsidRDefault="00E25177">
      <w:pPr>
        <w:jc w:val="center"/>
        <w:rPr>
          <w:rFonts w:ascii="Times New Roman" w:eastAsia="Times New Roman" w:hAnsi="Times New Roman" w:cs="Times New Roman"/>
          <w:b/>
          <w:sz w:val="44"/>
          <w:szCs w:val="44"/>
        </w:rPr>
      </w:pPr>
      <w:r w:rsidRPr="0027772E">
        <w:rPr>
          <w:rFonts w:ascii="Times New Roman" w:eastAsia="Times New Roman" w:hAnsi="Times New Roman" w:cs="Times New Roman"/>
          <w:b/>
          <w:sz w:val="44"/>
          <w:szCs w:val="44"/>
        </w:rPr>
        <w:t>Тема: “Тепловой насос для отопления индивидуальных домов”</w:t>
      </w:r>
    </w:p>
    <w:p w:rsidR="003669D1" w:rsidRPr="0027772E" w:rsidRDefault="003669D1">
      <w:pPr>
        <w:rPr>
          <w:rFonts w:ascii="Times New Roman" w:eastAsia="Times New Roman" w:hAnsi="Times New Roman" w:cs="Times New Roman"/>
          <w:sz w:val="28"/>
          <w:szCs w:val="28"/>
        </w:rPr>
      </w:pPr>
    </w:p>
    <w:p w:rsidR="003669D1" w:rsidRPr="0027772E" w:rsidRDefault="003669D1">
      <w:pPr>
        <w:rPr>
          <w:rFonts w:ascii="Times New Roman" w:eastAsia="Times New Roman" w:hAnsi="Times New Roman" w:cs="Times New Roman"/>
          <w:sz w:val="28"/>
          <w:szCs w:val="28"/>
        </w:rPr>
      </w:pPr>
    </w:p>
    <w:p w:rsidR="003669D1" w:rsidRPr="0027772E" w:rsidRDefault="003669D1">
      <w:pPr>
        <w:rPr>
          <w:rFonts w:ascii="Times New Roman" w:eastAsia="Times New Roman" w:hAnsi="Times New Roman" w:cs="Times New Roman"/>
          <w:sz w:val="28"/>
          <w:szCs w:val="28"/>
        </w:rPr>
      </w:pPr>
    </w:p>
    <w:p w:rsidR="003669D1" w:rsidRPr="0027772E" w:rsidRDefault="003669D1">
      <w:pPr>
        <w:rPr>
          <w:rFonts w:ascii="Times New Roman" w:eastAsia="Times New Roman" w:hAnsi="Times New Roman" w:cs="Times New Roman"/>
          <w:sz w:val="28"/>
          <w:szCs w:val="28"/>
        </w:rPr>
      </w:pPr>
    </w:p>
    <w:p w:rsidR="003669D1" w:rsidRPr="0027772E" w:rsidRDefault="003669D1">
      <w:pPr>
        <w:rPr>
          <w:rFonts w:ascii="Times New Roman" w:eastAsia="Times New Roman" w:hAnsi="Times New Roman" w:cs="Times New Roman"/>
          <w:sz w:val="28"/>
          <w:szCs w:val="28"/>
        </w:rPr>
      </w:pPr>
    </w:p>
    <w:p w:rsidR="003669D1" w:rsidRPr="0027772E" w:rsidRDefault="003669D1">
      <w:pPr>
        <w:rPr>
          <w:rFonts w:ascii="Times New Roman" w:eastAsia="Times New Roman" w:hAnsi="Times New Roman" w:cs="Times New Roman"/>
          <w:sz w:val="28"/>
          <w:szCs w:val="28"/>
        </w:rPr>
      </w:pPr>
    </w:p>
    <w:p w:rsidR="003669D1" w:rsidRPr="0027772E" w:rsidRDefault="003669D1">
      <w:pPr>
        <w:rPr>
          <w:rFonts w:ascii="Times New Roman" w:eastAsia="Times New Roman" w:hAnsi="Times New Roman" w:cs="Times New Roman"/>
          <w:sz w:val="28"/>
          <w:szCs w:val="28"/>
        </w:rPr>
      </w:pPr>
    </w:p>
    <w:p w:rsidR="003669D1" w:rsidRPr="0027772E" w:rsidRDefault="00E25177" w:rsidP="0027772E">
      <w:pPr>
        <w:ind w:left="5387"/>
        <w:rPr>
          <w:rFonts w:ascii="Times New Roman" w:eastAsia="Times New Roman" w:hAnsi="Times New Roman" w:cs="Times New Roman"/>
          <w:sz w:val="28"/>
          <w:szCs w:val="28"/>
        </w:rPr>
      </w:pPr>
      <w:r w:rsidRPr="0027772E">
        <w:rPr>
          <w:rFonts w:ascii="Times New Roman" w:eastAsia="Times New Roman" w:hAnsi="Times New Roman" w:cs="Times New Roman"/>
          <w:sz w:val="28"/>
          <w:szCs w:val="28"/>
        </w:rPr>
        <w:t>Выполнили: студенты группы</w:t>
      </w:r>
    </w:p>
    <w:p w:rsidR="003669D1" w:rsidRPr="0027772E" w:rsidRDefault="00E25177" w:rsidP="0027772E">
      <w:pPr>
        <w:ind w:left="5387"/>
        <w:rPr>
          <w:rFonts w:ascii="Times New Roman" w:eastAsia="Times New Roman" w:hAnsi="Times New Roman" w:cs="Times New Roman"/>
          <w:sz w:val="28"/>
          <w:szCs w:val="28"/>
        </w:rPr>
      </w:pPr>
      <w:r w:rsidRPr="0027772E">
        <w:rPr>
          <w:rFonts w:ascii="Times New Roman" w:eastAsia="Times New Roman" w:hAnsi="Times New Roman" w:cs="Times New Roman"/>
          <w:sz w:val="28"/>
          <w:szCs w:val="28"/>
        </w:rPr>
        <w:t>Тт-22-9-2 Кирьянов В.Е,</w:t>
      </w:r>
    </w:p>
    <w:p w:rsidR="003669D1" w:rsidRPr="0027772E" w:rsidRDefault="00E25177" w:rsidP="0027772E">
      <w:pPr>
        <w:ind w:left="5387"/>
        <w:rPr>
          <w:rFonts w:ascii="Times New Roman" w:eastAsia="Times New Roman" w:hAnsi="Times New Roman" w:cs="Times New Roman"/>
          <w:sz w:val="28"/>
          <w:szCs w:val="28"/>
        </w:rPr>
      </w:pPr>
      <w:r w:rsidRPr="0027772E">
        <w:rPr>
          <w:rFonts w:ascii="Times New Roman" w:eastAsia="Times New Roman" w:hAnsi="Times New Roman" w:cs="Times New Roman"/>
          <w:sz w:val="28"/>
          <w:szCs w:val="28"/>
        </w:rPr>
        <w:t>Владимиров Е.С.</w:t>
      </w:r>
    </w:p>
    <w:p w:rsidR="003669D1" w:rsidRPr="0027772E" w:rsidRDefault="00E25177" w:rsidP="0027772E">
      <w:pPr>
        <w:ind w:left="5387"/>
        <w:rPr>
          <w:rFonts w:ascii="Times New Roman" w:eastAsia="Times New Roman" w:hAnsi="Times New Roman" w:cs="Times New Roman"/>
          <w:sz w:val="28"/>
          <w:szCs w:val="28"/>
        </w:rPr>
      </w:pPr>
      <w:r w:rsidRPr="0027772E">
        <w:rPr>
          <w:rFonts w:ascii="Times New Roman" w:eastAsia="Times New Roman" w:hAnsi="Times New Roman" w:cs="Times New Roman"/>
          <w:sz w:val="28"/>
          <w:szCs w:val="28"/>
        </w:rPr>
        <w:t>Руководитель: Куликовская О.О.</w:t>
      </w:r>
    </w:p>
    <w:p w:rsidR="003669D1" w:rsidRPr="0027772E" w:rsidRDefault="003669D1">
      <w:pPr>
        <w:rPr>
          <w:rFonts w:ascii="Times New Roman" w:eastAsia="Times New Roman" w:hAnsi="Times New Roman" w:cs="Times New Roman"/>
          <w:sz w:val="28"/>
          <w:szCs w:val="28"/>
        </w:rPr>
      </w:pPr>
    </w:p>
    <w:p w:rsidR="003669D1" w:rsidRPr="0027772E" w:rsidRDefault="003669D1">
      <w:pPr>
        <w:rPr>
          <w:rFonts w:ascii="Times New Roman" w:eastAsia="Times New Roman" w:hAnsi="Times New Roman" w:cs="Times New Roman"/>
          <w:sz w:val="28"/>
          <w:szCs w:val="28"/>
        </w:rPr>
      </w:pPr>
    </w:p>
    <w:p w:rsidR="003669D1" w:rsidRPr="0027772E" w:rsidRDefault="003669D1">
      <w:pPr>
        <w:rPr>
          <w:rFonts w:ascii="Times New Roman" w:eastAsia="Times New Roman" w:hAnsi="Times New Roman" w:cs="Times New Roman"/>
          <w:sz w:val="28"/>
          <w:szCs w:val="28"/>
        </w:rPr>
      </w:pPr>
    </w:p>
    <w:p w:rsidR="003669D1" w:rsidRPr="0027772E" w:rsidRDefault="003669D1">
      <w:pPr>
        <w:rPr>
          <w:rFonts w:ascii="Times New Roman" w:eastAsia="Times New Roman" w:hAnsi="Times New Roman" w:cs="Times New Roman"/>
          <w:sz w:val="28"/>
          <w:szCs w:val="28"/>
        </w:rPr>
      </w:pPr>
    </w:p>
    <w:p w:rsidR="003669D1" w:rsidRPr="0027772E" w:rsidRDefault="003669D1">
      <w:pPr>
        <w:rPr>
          <w:rFonts w:ascii="Times New Roman" w:eastAsia="Times New Roman" w:hAnsi="Times New Roman" w:cs="Times New Roman"/>
          <w:sz w:val="28"/>
          <w:szCs w:val="28"/>
        </w:rPr>
      </w:pPr>
    </w:p>
    <w:p w:rsidR="003669D1" w:rsidRPr="0027772E" w:rsidRDefault="003669D1">
      <w:pPr>
        <w:rPr>
          <w:rFonts w:ascii="Times New Roman" w:eastAsia="Times New Roman" w:hAnsi="Times New Roman" w:cs="Times New Roman"/>
          <w:sz w:val="28"/>
          <w:szCs w:val="28"/>
        </w:rPr>
      </w:pPr>
    </w:p>
    <w:p w:rsidR="003669D1" w:rsidRPr="0027772E" w:rsidRDefault="003669D1">
      <w:pPr>
        <w:rPr>
          <w:rFonts w:ascii="Times New Roman" w:eastAsia="Times New Roman" w:hAnsi="Times New Roman" w:cs="Times New Roman"/>
          <w:sz w:val="28"/>
          <w:szCs w:val="28"/>
        </w:rPr>
      </w:pPr>
    </w:p>
    <w:p w:rsidR="003669D1" w:rsidRPr="0027772E" w:rsidRDefault="003669D1">
      <w:pPr>
        <w:rPr>
          <w:rFonts w:ascii="Times New Roman" w:eastAsia="Times New Roman" w:hAnsi="Times New Roman" w:cs="Times New Roman"/>
          <w:sz w:val="28"/>
          <w:szCs w:val="28"/>
        </w:rPr>
      </w:pPr>
    </w:p>
    <w:p w:rsidR="003669D1" w:rsidRPr="0027772E" w:rsidRDefault="003669D1">
      <w:pPr>
        <w:rPr>
          <w:rFonts w:ascii="Times New Roman" w:eastAsia="Times New Roman" w:hAnsi="Times New Roman" w:cs="Times New Roman"/>
          <w:sz w:val="28"/>
          <w:szCs w:val="28"/>
        </w:rPr>
      </w:pPr>
    </w:p>
    <w:p w:rsidR="003669D1" w:rsidRPr="0027772E" w:rsidRDefault="003669D1">
      <w:pPr>
        <w:rPr>
          <w:rFonts w:ascii="Times New Roman" w:eastAsia="Times New Roman" w:hAnsi="Times New Roman" w:cs="Times New Roman"/>
          <w:sz w:val="28"/>
          <w:szCs w:val="28"/>
        </w:rPr>
      </w:pPr>
    </w:p>
    <w:p w:rsidR="003669D1" w:rsidRPr="0027772E" w:rsidRDefault="0027772E" w:rsidP="000D50A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г. М</w:t>
      </w:r>
      <w:proofErr w:type="spellStart"/>
      <w:r w:rsidR="00E25177" w:rsidRPr="0027772E">
        <w:rPr>
          <w:rFonts w:ascii="Times New Roman" w:eastAsia="Times New Roman" w:hAnsi="Times New Roman" w:cs="Times New Roman"/>
          <w:sz w:val="28"/>
          <w:szCs w:val="28"/>
        </w:rPr>
        <w:t>инусинск</w:t>
      </w:r>
      <w:proofErr w:type="spellEnd"/>
      <w:r>
        <w:rPr>
          <w:rFonts w:ascii="Times New Roman" w:eastAsia="Times New Roman" w:hAnsi="Times New Roman" w:cs="Times New Roman"/>
          <w:sz w:val="28"/>
          <w:szCs w:val="28"/>
          <w:lang w:val="ru-RU"/>
        </w:rPr>
        <w:t xml:space="preserve">, </w:t>
      </w:r>
      <w:r w:rsidR="00E25177" w:rsidRPr="0027772E">
        <w:rPr>
          <w:rFonts w:ascii="Times New Roman" w:eastAsia="Times New Roman" w:hAnsi="Times New Roman" w:cs="Times New Roman"/>
          <w:sz w:val="28"/>
          <w:szCs w:val="28"/>
        </w:rPr>
        <w:t>2023</w:t>
      </w:r>
      <w:r w:rsidR="00E25177" w:rsidRPr="0027772E">
        <w:rPr>
          <w:rFonts w:ascii="Times New Roman" w:hAnsi="Times New Roman" w:cs="Times New Roman"/>
          <w:sz w:val="28"/>
          <w:szCs w:val="28"/>
        </w:rPr>
        <w:br w:type="page"/>
      </w:r>
    </w:p>
    <w:sdt>
      <w:sdtPr>
        <w:rPr>
          <w:rFonts w:ascii="Times New Roman" w:eastAsia="Arial" w:hAnsi="Times New Roman" w:cs="Times New Roman"/>
          <w:color w:val="auto"/>
          <w:sz w:val="28"/>
          <w:szCs w:val="28"/>
          <w:lang w:val="ru"/>
        </w:rPr>
        <w:id w:val="1727182569"/>
        <w:docPartObj>
          <w:docPartGallery w:val="Table of Contents"/>
          <w:docPartUnique/>
        </w:docPartObj>
      </w:sdtPr>
      <w:sdtEndPr>
        <w:rPr>
          <w:b/>
          <w:bCs/>
        </w:rPr>
      </w:sdtEndPr>
      <w:sdtContent>
        <w:p w:rsidR="000D50AB" w:rsidRPr="0027772E" w:rsidRDefault="00C54D0D" w:rsidP="00C54D0D">
          <w:pPr>
            <w:pStyle w:val="a9"/>
            <w:jc w:val="center"/>
            <w:rPr>
              <w:rFonts w:ascii="Times New Roman" w:hAnsi="Times New Roman" w:cs="Times New Roman"/>
              <w:b/>
              <w:color w:val="000000" w:themeColor="text1"/>
              <w:sz w:val="28"/>
              <w:szCs w:val="28"/>
            </w:rPr>
          </w:pPr>
          <w:r w:rsidRPr="0027772E">
            <w:rPr>
              <w:rFonts w:ascii="Times New Roman" w:hAnsi="Times New Roman" w:cs="Times New Roman"/>
              <w:b/>
              <w:color w:val="000000" w:themeColor="text1"/>
              <w:sz w:val="28"/>
              <w:szCs w:val="28"/>
            </w:rPr>
            <w:t>Содержание</w:t>
          </w:r>
        </w:p>
        <w:p w:rsidR="002F4929" w:rsidRDefault="000D50AB">
          <w:pPr>
            <w:pStyle w:val="10"/>
            <w:rPr>
              <w:rFonts w:asciiTheme="minorHAnsi" w:eastAsiaTheme="minorEastAsia" w:hAnsiTheme="minorHAnsi" w:cstheme="minorBidi"/>
              <w:noProof/>
              <w:lang w:val="ru-RU"/>
            </w:rPr>
          </w:pPr>
          <w:r w:rsidRPr="0027772E">
            <w:rPr>
              <w:rFonts w:ascii="Times New Roman" w:hAnsi="Times New Roman" w:cs="Times New Roman"/>
              <w:sz w:val="28"/>
              <w:szCs w:val="28"/>
            </w:rPr>
            <w:fldChar w:fldCharType="begin"/>
          </w:r>
          <w:r w:rsidRPr="0027772E">
            <w:rPr>
              <w:rFonts w:ascii="Times New Roman" w:hAnsi="Times New Roman" w:cs="Times New Roman"/>
              <w:sz w:val="28"/>
              <w:szCs w:val="28"/>
            </w:rPr>
            <w:instrText xml:space="preserve"> TOC \o "1-3" \h \z \u </w:instrText>
          </w:r>
          <w:r w:rsidRPr="0027772E">
            <w:rPr>
              <w:rFonts w:ascii="Times New Roman" w:hAnsi="Times New Roman" w:cs="Times New Roman"/>
              <w:sz w:val="28"/>
              <w:szCs w:val="28"/>
            </w:rPr>
            <w:fldChar w:fldCharType="separate"/>
          </w:r>
          <w:hyperlink w:anchor="_Toc133409051" w:history="1">
            <w:r w:rsidR="002F4929" w:rsidRPr="00AF6D61">
              <w:rPr>
                <w:rStyle w:val="aa"/>
                <w:rFonts w:ascii="Times New Roman" w:eastAsia="Times New Roman" w:hAnsi="Times New Roman" w:cs="Times New Roman"/>
                <w:b/>
                <w:noProof/>
              </w:rPr>
              <w:t>Введение</w:t>
            </w:r>
            <w:r w:rsidR="002F4929">
              <w:rPr>
                <w:noProof/>
                <w:webHidden/>
              </w:rPr>
              <w:tab/>
            </w:r>
            <w:r w:rsidR="002F4929">
              <w:rPr>
                <w:noProof/>
                <w:webHidden/>
              </w:rPr>
              <w:fldChar w:fldCharType="begin"/>
            </w:r>
            <w:r w:rsidR="002F4929">
              <w:rPr>
                <w:noProof/>
                <w:webHidden/>
              </w:rPr>
              <w:instrText xml:space="preserve"> PAGEREF _Toc133409051 \h </w:instrText>
            </w:r>
            <w:r w:rsidR="002F4929">
              <w:rPr>
                <w:noProof/>
                <w:webHidden/>
              </w:rPr>
            </w:r>
            <w:r w:rsidR="002F4929">
              <w:rPr>
                <w:noProof/>
                <w:webHidden/>
              </w:rPr>
              <w:fldChar w:fldCharType="separate"/>
            </w:r>
            <w:r w:rsidR="002F4929">
              <w:rPr>
                <w:noProof/>
                <w:webHidden/>
              </w:rPr>
              <w:t>3</w:t>
            </w:r>
            <w:r w:rsidR="002F4929">
              <w:rPr>
                <w:noProof/>
                <w:webHidden/>
              </w:rPr>
              <w:fldChar w:fldCharType="end"/>
            </w:r>
          </w:hyperlink>
        </w:p>
        <w:p w:rsidR="002F4929" w:rsidRDefault="0007442D">
          <w:pPr>
            <w:pStyle w:val="20"/>
            <w:tabs>
              <w:tab w:val="right" w:leader="dot" w:pos="9019"/>
            </w:tabs>
            <w:rPr>
              <w:rFonts w:asciiTheme="minorHAnsi" w:eastAsiaTheme="minorEastAsia" w:hAnsiTheme="minorHAnsi" w:cstheme="minorBidi"/>
              <w:noProof/>
              <w:lang w:val="ru-RU"/>
            </w:rPr>
          </w:pPr>
          <w:hyperlink w:anchor="_Toc133409052" w:history="1">
            <w:r w:rsidR="002F4929" w:rsidRPr="00AF6D61">
              <w:rPr>
                <w:rStyle w:val="aa"/>
                <w:rFonts w:ascii="Times New Roman" w:eastAsia="Times New Roman" w:hAnsi="Times New Roman" w:cs="Times New Roman"/>
                <w:b/>
                <w:noProof/>
                <w:lang w:val="ru-RU"/>
              </w:rPr>
              <w:t xml:space="preserve">Глава </w:t>
            </w:r>
            <w:r w:rsidR="002F4929" w:rsidRPr="00AF6D61">
              <w:rPr>
                <w:rStyle w:val="aa"/>
                <w:rFonts w:ascii="Times New Roman" w:eastAsia="Times New Roman" w:hAnsi="Times New Roman" w:cs="Times New Roman"/>
                <w:b/>
                <w:noProof/>
              </w:rPr>
              <w:t>1</w:t>
            </w:r>
            <w:r w:rsidR="002F4929" w:rsidRPr="00AF6D61">
              <w:rPr>
                <w:rStyle w:val="aa"/>
                <w:rFonts w:ascii="Times New Roman" w:eastAsia="Times New Roman" w:hAnsi="Times New Roman" w:cs="Times New Roman"/>
                <w:b/>
                <w:noProof/>
                <w:lang w:val="ru-RU"/>
              </w:rPr>
              <w:t>.</w:t>
            </w:r>
            <w:r w:rsidR="002F4929" w:rsidRPr="00AF6D61">
              <w:rPr>
                <w:rStyle w:val="aa"/>
                <w:rFonts w:ascii="Times New Roman" w:eastAsia="Times New Roman" w:hAnsi="Times New Roman" w:cs="Times New Roman"/>
                <w:b/>
                <w:noProof/>
              </w:rPr>
              <w:t xml:space="preserve"> Понятие теплового насоса и область применения</w:t>
            </w:r>
            <w:r w:rsidR="002F4929">
              <w:rPr>
                <w:noProof/>
                <w:webHidden/>
              </w:rPr>
              <w:tab/>
            </w:r>
            <w:r w:rsidR="002F4929">
              <w:rPr>
                <w:noProof/>
                <w:webHidden/>
              </w:rPr>
              <w:fldChar w:fldCharType="begin"/>
            </w:r>
            <w:r w:rsidR="002F4929">
              <w:rPr>
                <w:noProof/>
                <w:webHidden/>
              </w:rPr>
              <w:instrText xml:space="preserve"> PAGEREF _Toc133409052 \h </w:instrText>
            </w:r>
            <w:r w:rsidR="002F4929">
              <w:rPr>
                <w:noProof/>
                <w:webHidden/>
              </w:rPr>
            </w:r>
            <w:r w:rsidR="002F4929">
              <w:rPr>
                <w:noProof/>
                <w:webHidden/>
              </w:rPr>
              <w:fldChar w:fldCharType="separate"/>
            </w:r>
            <w:r w:rsidR="002F4929">
              <w:rPr>
                <w:noProof/>
                <w:webHidden/>
              </w:rPr>
              <w:t>5</w:t>
            </w:r>
            <w:r w:rsidR="002F4929">
              <w:rPr>
                <w:noProof/>
                <w:webHidden/>
              </w:rPr>
              <w:fldChar w:fldCharType="end"/>
            </w:r>
          </w:hyperlink>
        </w:p>
        <w:p w:rsidR="002F4929" w:rsidRDefault="0007442D">
          <w:pPr>
            <w:pStyle w:val="20"/>
            <w:tabs>
              <w:tab w:val="right" w:leader="dot" w:pos="9019"/>
            </w:tabs>
            <w:rPr>
              <w:rFonts w:asciiTheme="minorHAnsi" w:eastAsiaTheme="minorEastAsia" w:hAnsiTheme="minorHAnsi" w:cstheme="minorBidi"/>
              <w:noProof/>
              <w:lang w:val="ru-RU"/>
            </w:rPr>
          </w:pPr>
          <w:hyperlink w:anchor="_Toc133409053" w:history="1">
            <w:r w:rsidR="002F4929" w:rsidRPr="00AF6D61">
              <w:rPr>
                <w:rStyle w:val="aa"/>
                <w:rFonts w:ascii="Times New Roman" w:eastAsia="Times New Roman" w:hAnsi="Times New Roman" w:cs="Times New Roman"/>
                <w:b/>
                <w:noProof/>
                <w:lang w:val="ru-RU"/>
              </w:rPr>
              <w:t xml:space="preserve">Глава </w:t>
            </w:r>
            <w:r w:rsidR="002F4929" w:rsidRPr="00AF6D61">
              <w:rPr>
                <w:rStyle w:val="aa"/>
                <w:rFonts w:ascii="Times New Roman" w:eastAsia="Times New Roman" w:hAnsi="Times New Roman" w:cs="Times New Roman"/>
                <w:b/>
                <w:noProof/>
              </w:rPr>
              <w:t xml:space="preserve">2. Преимущества </w:t>
            </w:r>
            <w:r w:rsidR="002F4929" w:rsidRPr="00AF6D61">
              <w:rPr>
                <w:rStyle w:val="aa"/>
                <w:rFonts w:ascii="Times New Roman" w:eastAsia="Times New Roman" w:hAnsi="Times New Roman" w:cs="Times New Roman"/>
                <w:b/>
                <w:noProof/>
                <w:lang w:val="ru-RU"/>
              </w:rPr>
              <w:t xml:space="preserve">и недостатки </w:t>
            </w:r>
            <w:r w:rsidR="002F4929" w:rsidRPr="00AF6D61">
              <w:rPr>
                <w:rStyle w:val="aa"/>
                <w:rFonts w:ascii="Times New Roman" w:eastAsia="Times New Roman" w:hAnsi="Times New Roman" w:cs="Times New Roman"/>
                <w:b/>
                <w:noProof/>
              </w:rPr>
              <w:t>теплового насоса</w:t>
            </w:r>
            <w:r w:rsidR="002F4929">
              <w:rPr>
                <w:noProof/>
                <w:webHidden/>
              </w:rPr>
              <w:tab/>
            </w:r>
            <w:r w:rsidR="002F4929">
              <w:rPr>
                <w:noProof/>
                <w:webHidden/>
              </w:rPr>
              <w:fldChar w:fldCharType="begin"/>
            </w:r>
            <w:r w:rsidR="002F4929">
              <w:rPr>
                <w:noProof/>
                <w:webHidden/>
              </w:rPr>
              <w:instrText xml:space="preserve"> PAGEREF _Toc133409053 \h </w:instrText>
            </w:r>
            <w:r w:rsidR="002F4929">
              <w:rPr>
                <w:noProof/>
                <w:webHidden/>
              </w:rPr>
            </w:r>
            <w:r w:rsidR="002F4929">
              <w:rPr>
                <w:noProof/>
                <w:webHidden/>
              </w:rPr>
              <w:fldChar w:fldCharType="separate"/>
            </w:r>
            <w:r w:rsidR="002F4929">
              <w:rPr>
                <w:noProof/>
                <w:webHidden/>
              </w:rPr>
              <w:t>7</w:t>
            </w:r>
            <w:r w:rsidR="002F4929">
              <w:rPr>
                <w:noProof/>
                <w:webHidden/>
              </w:rPr>
              <w:fldChar w:fldCharType="end"/>
            </w:r>
          </w:hyperlink>
        </w:p>
        <w:p w:rsidR="002F4929" w:rsidRDefault="0007442D">
          <w:pPr>
            <w:pStyle w:val="20"/>
            <w:tabs>
              <w:tab w:val="right" w:leader="dot" w:pos="9019"/>
            </w:tabs>
            <w:rPr>
              <w:rFonts w:asciiTheme="minorHAnsi" w:eastAsiaTheme="minorEastAsia" w:hAnsiTheme="minorHAnsi" w:cstheme="minorBidi"/>
              <w:noProof/>
              <w:lang w:val="ru-RU"/>
            </w:rPr>
          </w:pPr>
          <w:hyperlink w:anchor="_Toc133409054" w:history="1">
            <w:r w:rsidR="002F4929" w:rsidRPr="00AF6D61">
              <w:rPr>
                <w:rStyle w:val="aa"/>
                <w:rFonts w:ascii="Times New Roman" w:eastAsia="Times New Roman" w:hAnsi="Times New Roman" w:cs="Times New Roman"/>
                <w:b/>
                <w:noProof/>
                <w:lang w:val="ru-RU"/>
              </w:rPr>
              <w:t xml:space="preserve">Глава </w:t>
            </w:r>
            <w:r w:rsidR="002F4929" w:rsidRPr="00AF6D61">
              <w:rPr>
                <w:rStyle w:val="aa"/>
                <w:rFonts w:ascii="Times New Roman" w:eastAsia="Times New Roman" w:hAnsi="Times New Roman" w:cs="Times New Roman"/>
                <w:b/>
                <w:noProof/>
              </w:rPr>
              <w:t>3. Источники тепла теплового насоса</w:t>
            </w:r>
            <w:r w:rsidR="002F4929">
              <w:rPr>
                <w:noProof/>
                <w:webHidden/>
              </w:rPr>
              <w:tab/>
            </w:r>
            <w:r w:rsidR="002F4929">
              <w:rPr>
                <w:noProof/>
                <w:webHidden/>
              </w:rPr>
              <w:fldChar w:fldCharType="begin"/>
            </w:r>
            <w:r w:rsidR="002F4929">
              <w:rPr>
                <w:noProof/>
                <w:webHidden/>
              </w:rPr>
              <w:instrText xml:space="preserve"> PAGEREF _Toc133409054 \h </w:instrText>
            </w:r>
            <w:r w:rsidR="002F4929">
              <w:rPr>
                <w:noProof/>
                <w:webHidden/>
              </w:rPr>
            </w:r>
            <w:r w:rsidR="002F4929">
              <w:rPr>
                <w:noProof/>
                <w:webHidden/>
              </w:rPr>
              <w:fldChar w:fldCharType="separate"/>
            </w:r>
            <w:r w:rsidR="002F4929">
              <w:rPr>
                <w:noProof/>
                <w:webHidden/>
              </w:rPr>
              <w:t>9</w:t>
            </w:r>
            <w:r w:rsidR="002F4929">
              <w:rPr>
                <w:noProof/>
                <w:webHidden/>
              </w:rPr>
              <w:fldChar w:fldCharType="end"/>
            </w:r>
          </w:hyperlink>
        </w:p>
        <w:p w:rsidR="002F4929" w:rsidRDefault="0007442D">
          <w:pPr>
            <w:pStyle w:val="20"/>
            <w:tabs>
              <w:tab w:val="right" w:leader="dot" w:pos="9019"/>
            </w:tabs>
            <w:rPr>
              <w:rFonts w:asciiTheme="minorHAnsi" w:eastAsiaTheme="minorEastAsia" w:hAnsiTheme="minorHAnsi" w:cstheme="minorBidi"/>
              <w:noProof/>
              <w:lang w:val="ru-RU"/>
            </w:rPr>
          </w:pPr>
          <w:hyperlink w:anchor="_Toc133409055" w:history="1">
            <w:r w:rsidR="002F4929" w:rsidRPr="00AF6D61">
              <w:rPr>
                <w:rStyle w:val="aa"/>
                <w:rFonts w:ascii="Times New Roman" w:eastAsia="Times New Roman" w:hAnsi="Times New Roman" w:cs="Times New Roman"/>
                <w:b/>
                <w:noProof/>
                <w:lang w:val="ru-RU"/>
              </w:rPr>
              <w:t xml:space="preserve">Глава </w:t>
            </w:r>
            <w:r w:rsidR="002F4929" w:rsidRPr="00AF6D61">
              <w:rPr>
                <w:rStyle w:val="aa"/>
                <w:rFonts w:ascii="Times New Roman" w:eastAsia="Times New Roman" w:hAnsi="Times New Roman" w:cs="Times New Roman"/>
                <w:b/>
                <w:noProof/>
              </w:rPr>
              <w:t>4. Плата за энергоносители для частного дома площадью 200 м²</w:t>
            </w:r>
            <w:r w:rsidR="002F4929">
              <w:rPr>
                <w:noProof/>
                <w:webHidden/>
              </w:rPr>
              <w:tab/>
            </w:r>
            <w:r w:rsidR="002F4929">
              <w:rPr>
                <w:noProof/>
                <w:webHidden/>
              </w:rPr>
              <w:fldChar w:fldCharType="begin"/>
            </w:r>
            <w:r w:rsidR="002F4929">
              <w:rPr>
                <w:noProof/>
                <w:webHidden/>
              </w:rPr>
              <w:instrText xml:space="preserve"> PAGEREF _Toc133409055 \h </w:instrText>
            </w:r>
            <w:r w:rsidR="002F4929">
              <w:rPr>
                <w:noProof/>
                <w:webHidden/>
              </w:rPr>
            </w:r>
            <w:r w:rsidR="002F4929">
              <w:rPr>
                <w:noProof/>
                <w:webHidden/>
              </w:rPr>
              <w:fldChar w:fldCharType="separate"/>
            </w:r>
            <w:r w:rsidR="002F4929">
              <w:rPr>
                <w:noProof/>
                <w:webHidden/>
              </w:rPr>
              <w:t>11</w:t>
            </w:r>
            <w:r w:rsidR="002F4929">
              <w:rPr>
                <w:noProof/>
                <w:webHidden/>
              </w:rPr>
              <w:fldChar w:fldCharType="end"/>
            </w:r>
          </w:hyperlink>
        </w:p>
        <w:p w:rsidR="002F4929" w:rsidRDefault="0007442D">
          <w:pPr>
            <w:pStyle w:val="20"/>
            <w:tabs>
              <w:tab w:val="right" w:leader="dot" w:pos="9019"/>
            </w:tabs>
            <w:rPr>
              <w:rFonts w:asciiTheme="minorHAnsi" w:eastAsiaTheme="minorEastAsia" w:hAnsiTheme="minorHAnsi" w:cstheme="minorBidi"/>
              <w:noProof/>
              <w:lang w:val="ru-RU"/>
            </w:rPr>
          </w:pPr>
          <w:hyperlink w:anchor="_Toc133409056" w:history="1">
            <w:r w:rsidR="002F4929" w:rsidRPr="00AF6D61">
              <w:rPr>
                <w:rStyle w:val="aa"/>
                <w:rFonts w:ascii="Times New Roman" w:hAnsi="Times New Roman" w:cs="Times New Roman"/>
                <w:b/>
                <w:noProof/>
                <w:lang w:val="ru-RU"/>
              </w:rPr>
              <w:t xml:space="preserve">Глава </w:t>
            </w:r>
            <w:r w:rsidR="002F4929" w:rsidRPr="00AF6D61">
              <w:rPr>
                <w:rStyle w:val="aa"/>
                <w:rFonts w:ascii="Times New Roman" w:hAnsi="Times New Roman" w:cs="Times New Roman"/>
                <w:b/>
                <w:noProof/>
                <w:spacing w:val="-2"/>
                <w:lang w:val="ru-RU"/>
              </w:rPr>
              <w:t xml:space="preserve">5. </w:t>
            </w:r>
            <w:r w:rsidR="002F4929" w:rsidRPr="00AF6D61">
              <w:rPr>
                <w:rStyle w:val="aa"/>
                <w:rFonts w:ascii="Times New Roman" w:hAnsi="Times New Roman" w:cs="Times New Roman"/>
                <w:b/>
                <w:noProof/>
                <w:spacing w:val="-2"/>
              </w:rPr>
              <w:t>Компоненты системы отопления на тепловом насосе</w:t>
            </w:r>
            <w:r w:rsidR="002F4929">
              <w:rPr>
                <w:noProof/>
                <w:webHidden/>
              </w:rPr>
              <w:tab/>
            </w:r>
            <w:r w:rsidR="002F4929">
              <w:rPr>
                <w:noProof/>
                <w:webHidden/>
              </w:rPr>
              <w:fldChar w:fldCharType="begin"/>
            </w:r>
            <w:r w:rsidR="002F4929">
              <w:rPr>
                <w:noProof/>
                <w:webHidden/>
              </w:rPr>
              <w:instrText xml:space="preserve"> PAGEREF _Toc133409056 \h </w:instrText>
            </w:r>
            <w:r w:rsidR="002F4929">
              <w:rPr>
                <w:noProof/>
                <w:webHidden/>
              </w:rPr>
            </w:r>
            <w:r w:rsidR="002F4929">
              <w:rPr>
                <w:noProof/>
                <w:webHidden/>
              </w:rPr>
              <w:fldChar w:fldCharType="separate"/>
            </w:r>
            <w:r w:rsidR="002F4929">
              <w:rPr>
                <w:noProof/>
                <w:webHidden/>
              </w:rPr>
              <w:t>12</w:t>
            </w:r>
            <w:r w:rsidR="002F4929">
              <w:rPr>
                <w:noProof/>
                <w:webHidden/>
              </w:rPr>
              <w:fldChar w:fldCharType="end"/>
            </w:r>
          </w:hyperlink>
        </w:p>
        <w:p w:rsidR="002F4929" w:rsidRDefault="0007442D">
          <w:pPr>
            <w:pStyle w:val="20"/>
            <w:tabs>
              <w:tab w:val="right" w:leader="dot" w:pos="9019"/>
            </w:tabs>
            <w:rPr>
              <w:rFonts w:asciiTheme="minorHAnsi" w:eastAsiaTheme="minorEastAsia" w:hAnsiTheme="minorHAnsi" w:cstheme="minorBidi"/>
              <w:noProof/>
              <w:lang w:val="ru-RU"/>
            </w:rPr>
          </w:pPr>
          <w:hyperlink w:anchor="_Toc133409057" w:history="1">
            <w:r w:rsidR="002F4929" w:rsidRPr="00AF6D61">
              <w:rPr>
                <w:rStyle w:val="aa"/>
                <w:rFonts w:ascii="Times New Roman" w:eastAsia="Times New Roman" w:hAnsi="Times New Roman" w:cs="Times New Roman"/>
                <w:b/>
                <w:noProof/>
                <w:lang w:val="ru-RU"/>
              </w:rPr>
              <w:t xml:space="preserve">Глава </w:t>
            </w:r>
            <w:r w:rsidR="002F4929" w:rsidRPr="00AF6D61">
              <w:rPr>
                <w:rStyle w:val="aa"/>
                <w:rFonts w:ascii="Times New Roman" w:eastAsia="Times New Roman" w:hAnsi="Times New Roman" w:cs="Times New Roman"/>
                <w:b/>
                <w:noProof/>
              </w:rPr>
              <w:t>6. Принцип действия теплового насоса</w:t>
            </w:r>
            <w:r w:rsidR="002F4929">
              <w:rPr>
                <w:noProof/>
                <w:webHidden/>
              </w:rPr>
              <w:tab/>
            </w:r>
            <w:r w:rsidR="002F4929">
              <w:rPr>
                <w:noProof/>
                <w:webHidden/>
              </w:rPr>
              <w:fldChar w:fldCharType="begin"/>
            </w:r>
            <w:r w:rsidR="002F4929">
              <w:rPr>
                <w:noProof/>
                <w:webHidden/>
              </w:rPr>
              <w:instrText xml:space="preserve"> PAGEREF _Toc133409057 \h </w:instrText>
            </w:r>
            <w:r w:rsidR="002F4929">
              <w:rPr>
                <w:noProof/>
                <w:webHidden/>
              </w:rPr>
            </w:r>
            <w:r w:rsidR="002F4929">
              <w:rPr>
                <w:noProof/>
                <w:webHidden/>
              </w:rPr>
              <w:fldChar w:fldCharType="separate"/>
            </w:r>
            <w:r w:rsidR="002F4929">
              <w:rPr>
                <w:noProof/>
                <w:webHidden/>
              </w:rPr>
              <w:t>13</w:t>
            </w:r>
            <w:r w:rsidR="002F4929">
              <w:rPr>
                <w:noProof/>
                <w:webHidden/>
              </w:rPr>
              <w:fldChar w:fldCharType="end"/>
            </w:r>
          </w:hyperlink>
        </w:p>
        <w:p w:rsidR="002F4929" w:rsidRDefault="0007442D">
          <w:pPr>
            <w:pStyle w:val="10"/>
            <w:rPr>
              <w:rFonts w:asciiTheme="minorHAnsi" w:eastAsiaTheme="minorEastAsia" w:hAnsiTheme="minorHAnsi" w:cstheme="minorBidi"/>
              <w:noProof/>
              <w:lang w:val="ru-RU"/>
            </w:rPr>
          </w:pPr>
          <w:hyperlink w:anchor="_Toc133409058" w:history="1">
            <w:r w:rsidR="002F4929" w:rsidRPr="00AF6D61">
              <w:rPr>
                <w:rStyle w:val="aa"/>
                <w:rFonts w:ascii="Times New Roman" w:eastAsia="Times New Roman" w:hAnsi="Times New Roman" w:cs="Times New Roman"/>
                <w:b/>
                <w:noProof/>
                <w:lang w:val="ru-RU"/>
              </w:rPr>
              <w:t>Заключение</w:t>
            </w:r>
            <w:r w:rsidR="002F4929">
              <w:rPr>
                <w:noProof/>
                <w:webHidden/>
              </w:rPr>
              <w:tab/>
            </w:r>
            <w:r w:rsidR="002F4929">
              <w:rPr>
                <w:noProof/>
                <w:webHidden/>
              </w:rPr>
              <w:fldChar w:fldCharType="begin"/>
            </w:r>
            <w:r w:rsidR="002F4929">
              <w:rPr>
                <w:noProof/>
                <w:webHidden/>
              </w:rPr>
              <w:instrText xml:space="preserve"> PAGEREF _Toc133409058 \h </w:instrText>
            </w:r>
            <w:r w:rsidR="002F4929">
              <w:rPr>
                <w:noProof/>
                <w:webHidden/>
              </w:rPr>
            </w:r>
            <w:r w:rsidR="002F4929">
              <w:rPr>
                <w:noProof/>
                <w:webHidden/>
              </w:rPr>
              <w:fldChar w:fldCharType="separate"/>
            </w:r>
            <w:r w:rsidR="002F4929">
              <w:rPr>
                <w:noProof/>
                <w:webHidden/>
              </w:rPr>
              <w:t>16</w:t>
            </w:r>
            <w:r w:rsidR="002F4929">
              <w:rPr>
                <w:noProof/>
                <w:webHidden/>
              </w:rPr>
              <w:fldChar w:fldCharType="end"/>
            </w:r>
          </w:hyperlink>
        </w:p>
        <w:p w:rsidR="002F4929" w:rsidRDefault="0007442D">
          <w:pPr>
            <w:pStyle w:val="10"/>
            <w:rPr>
              <w:rFonts w:asciiTheme="minorHAnsi" w:eastAsiaTheme="minorEastAsia" w:hAnsiTheme="minorHAnsi" w:cstheme="minorBidi"/>
              <w:noProof/>
              <w:lang w:val="ru-RU"/>
            </w:rPr>
          </w:pPr>
          <w:hyperlink w:anchor="_Toc133409059" w:history="1">
            <w:r w:rsidR="002F4929" w:rsidRPr="00AF6D61">
              <w:rPr>
                <w:rStyle w:val="aa"/>
                <w:rFonts w:ascii="Times New Roman" w:eastAsia="Times New Roman" w:hAnsi="Times New Roman" w:cs="Times New Roman"/>
                <w:b/>
                <w:noProof/>
                <w:lang w:val="ru-RU"/>
              </w:rPr>
              <w:t>Список литературы.</w:t>
            </w:r>
            <w:r w:rsidR="002F4929">
              <w:rPr>
                <w:noProof/>
                <w:webHidden/>
              </w:rPr>
              <w:tab/>
            </w:r>
            <w:r w:rsidR="002F4929">
              <w:rPr>
                <w:noProof/>
                <w:webHidden/>
              </w:rPr>
              <w:fldChar w:fldCharType="begin"/>
            </w:r>
            <w:r w:rsidR="002F4929">
              <w:rPr>
                <w:noProof/>
                <w:webHidden/>
              </w:rPr>
              <w:instrText xml:space="preserve"> PAGEREF _Toc133409059 \h </w:instrText>
            </w:r>
            <w:r w:rsidR="002F4929">
              <w:rPr>
                <w:noProof/>
                <w:webHidden/>
              </w:rPr>
            </w:r>
            <w:r w:rsidR="002F4929">
              <w:rPr>
                <w:noProof/>
                <w:webHidden/>
              </w:rPr>
              <w:fldChar w:fldCharType="separate"/>
            </w:r>
            <w:r w:rsidR="002F4929">
              <w:rPr>
                <w:noProof/>
                <w:webHidden/>
              </w:rPr>
              <w:t>17</w:t>
            </w:r>
            <w:r w:rsidR="002F4929">
              <w:rPr>
                <w:noProof/>
                <w:webHidden/>
              </w:rPr>
              <w:fldChar w:fldCharType="end"/>
            </w:r>
          </w:hyperlink>
        </w:p>
        <w:p w:rsidR="002F4929" w:rsidRDefault="0007442D">
          <w:pPr>
            <w:pStyle w:val="10"/>
            <w:rPr>
              <w:rFonts w:asciiTheme="minorHAnsi" w:eastAsiaTheme="minorEastAsia" w:hAnsiTheme="minorHAnsi" w:cstheme="minorBidi"/>
              <w:noProof/>
              <w:lang w:val="ru-RU"/>
            </w:rPr>
          </w:pPr>
          <w:hyperlink w:anchor="_Toc133409060" w:history="1">
            <w:r w:rsidR="002F4929" w:rsidRPr="00AF6D61">
              <w:rPr>
                <w:rStyle w:val="aa"/>
                <w:rFonts w:ascii="Times New Roman" w:eastAsia="Times New Roman" w:hAnsi="Times New Roman" w:cs="Times New Roman"/>
                <w:b/>
                <w:noProof/>
                <w:lang w:val="ru-RU"/>
              </w:rPr>
              <w:t>Приложение 1.</w:t>
            </w:r>
            <w:r w:rsidR="002F4929">
              <w:rPr>
                <w:noProof/>
                <w:webHidden/>
              </w:rPr>
              <w:tab/>
            </w:r>
            <w:r w:rsidR="002F4929">
              <w:rPr>
                <w:noProof/>
                <w:webHidden/>
              </w:rPr>
              <w:fldChar w:fldCharType="begin"/>
            </w:r>
            <w:r w:rsidR="002F4929">
              <w:rPr>
                <w:noProof/>
                <w:webHidden/>
              </w:rPr>
              <w:instrText xml:space="preserve"> PAGEREF _Toc133409060 \h </w:instrText>
            </w:r>
            <w:r w:rsidR="002F4929">
              <w:rPr>
                <w:noProof/>
                <w:webHidden/>
              </w:rPr>
            </w:r>
            <w:r w:rsidR="002F4929">
              <w:rPr>
                <w:noProof/>
                <w:webHidden/>
              </w:rPr>
              <w:fldChar w:fldCharType="separate"/>
            </w:r>
            <w:r w:rsidR="002F4929">
              <w:rPr>
                <w:noProof/>
                <w:webHidden/>
              </w:rPr>
              <w:t>18</w:t>
            </w:r>
            <w:r w:rsidR="002F4929">
              <w:rPr>
                <w:noProof/>
                <w:webHidden/>
              </w:rPr>
              <w:fldChar w:fldCharType="end"/>
            </w:r>
          </w:hyperlink>
        </w:p>
        <w:p w:rsidR="002F4929" w:rsidRDefault="0007442D">
          <w:pPr>
            <w:pStyle w:val="20"/>
            <w:tabs>
              <w:tab w:val="right" w:leader="dot" w:pos="9019"/>
            </w:tabs>
            <w:rPr>
              <w:rFonts w:asciiTheme="minorHAnsi" w:eastAsiaTheme="minorEastAsia" w:hAnsiTheme="minorHAnsi" w:cstheme="minorBidi"/>
              <w:noProof/>
              <w:lang w:val="ru-RU"/>
            </w:rPr>
          </w:pPr>
          <w:hyperlink w:anchor="_Toc133409061" w:history="1">
            <w:r w:rsidR="002F4929" w:rsidRPr="00AF6D61">
              <w:rPr>
                <w:rStyle w:val="aa"/>
                <w:rFonts w:ascii="Times New Roman" w:eastAsia="Times New Roman" w:hAnsi="Times New Roman" w:cs="Times New Roman"/>
                <w:b/>
                <w:noProof/>
                <w:lang w:val="ru-RU"/>
              </w:rPr>
              <w:t>1. Проектирование и монтаж тепловых насосов.</w:t>
            </w:r>
            <w:r w:rsidR="002F4929">
              <w:rPr>
                <w:noProof/>
                <w:webHidden/>
              </w:rPr>
              <w:tab/>
            </w:r>
            <w:r w:rsidR="002F4929">
              <w:rPr>
                <w:noProof/>
                <w:webHidden/>
              </w:rPr>
              <w:fldChar w:fldCharType="begin"/>
            </w:r>
            <w:r w:rsidR="002F4929">
              <w:rPr>
                <w:noProof/>
                <w:webHidden/>
              </w:rPr>
              <w:instrText xml:space="preserve"> PAGEREF _Toc133409061 \h </w:instrText>
            </w:r>
            <w:r w:rsidR="002F4929">
              <w:rPr>
                <w:noProof/>
                <w:webHidden/>
              </w:rPr>
            </w:r>
            <w:r w:rsidR="002F4929">
              <w:rPr>
                <w:noProof/>
                <w:webHidden/>
              </w:rPr>
              <w:fldChar w:fldCharType="separate"/>
            </w:r>
            <w:r w:rsidR="002F4929">
              <w:rPr>
                <w:noProof/>
                <w:webHidden/>
              </w:rPr>
              <w:t>18</w:t>
            </w:r>
            <w:r w:rsidR="002F4929">
              <w:rPr>
                <w:noProof/>
                <w:webHidden/>
              </w:rPr>
              <w:fldChar w:fldCharType="end"/>
            </w:r>
          </w:hyperlink>
        </w:p>
        <w:p w:rsidR="002F4929" w:rsidRDefault="0007442D">
          <w:pPr>
            <w:pStyle w:val="10"/>
            <w:rPr>
              <w:rFonts w:asciiTheme="minorHAnsi" w:eastAsiaTheme="minorEastAsia" w:hAnsiTheme="minorHAnsi" w:cstheme="minorBidi"/>
              <w:noProof/>
              <w:lang w:val="ru-RU"/>
            </w:rPr>
          </w:pPr>
          <w:hyperlink w:anchor="_Toc133409062" w:history="1">
            <w:r w:rsidR="002F4929" w:rsidRPr="00AF6D61">
              <w:rPr>
                <w:rStyle w:val="aa"/>
                <w:rFonts w:ascii="Times New Roman" w:eastAsia="Times New Roman" w:hAnsi="Times New Roman" w:cs="Times New Roman"/>
                <w:b/>
                <w:noProof/>
                <w:lang w:val="ru-RU"/>
              </w:rPr>
              <w:t>Приложение 2.</w:t>
            </w:r>
            <w:r w:rsidR="002F4929">
              <w:rPr>
                <w:noProof/>
                <w:webHidden/>
              </w:rPr>
              <w:tab/>
            </w:r>
            <w:r w:rsidR="002F4929">
              <w:rPr>
                <w:noProof/>
                <w:webHidden/>
              </w:rPr>
              <w:fldChar w:fldCharType="begin"/>
            </w:r>
            <w:r w:rsidR="002F4929">
              <w:rPr>
                <w:noProof/>
                <w:webHidden/>
              </w:rPr>
              <w:instrText xml:space="preserve"> PAGEREF _Toc133409062 \h </w:instrText>
            </w:r>
            <w:r w:rsidR="002F4929">
              <w:rPr>
                <w:noProof/>
                <w:webHidden/>
              </w:rPr>
            </w:r>
            <w:r w:rsidR="002F4929">
              <w:rPr>
                <w:noProof/>
                <w:webHidden/>
              </w:rPr>
              <w:fldChar w:fldCharType="separate"/>
            </w:r>
            <w:r w:rsidR="002F4929">
              <w:rPr>
                <w:noProof/>
                <w:webHidden/>
              </w:rPr>
              <w:t>21</w:t>
            </w:r>
            <w:r w:rsidR="002F4929">
              <w:rPr>
                <w:noProof/>
                <w:webHidden/>
              </w:rPr>
              <w:fldChar w:fldCharType="end"/>
            </w:r>
          </w:hyperlink>
        </w:p>
        <w:p w:rsidR="002F4929" w:rsidRDefault="0007442D">
          <w:pPr>
            <w:pStyle w:val="20"/>
            <w:tabs>
              <w:tab w:val="right" w:leader="dot" w:pos="9019"/>
            </w:tabs>
            <w:rPr>
              <w:rFonts w:asciiTheme="minorHAnsi" w:eastAsiaTheme="minorEastAsia" w:hAnsiTheme="minorHAnsi" w:cstheme="minorBidi"/>
              <w:noProof/>
              <w:lang w:val="ru-RU"/>
            </w:rPr>
          </w:pPr>
          <w:hyperlink w:anchor="_Toc133409063" w:history="1">
            <w:r w:rsidR="002F4929" w:rsidRPr="00AF6D61">
              <w:rPr>
                <w:rStyle w:val="aa"/>
                <w:rFonts w:ascii="Times New Roman" w:hAnsi="Times New Roman" w:cs="Times New Roman"/>
                <w:b/>
                <w:noProof/>
                <w:lang w:val="ru-RU"/>
              </w:rPr>
              <w:t>2.</w:t>
            </w:r>
            <w:r w:rsidR="002F4929" w:rsidRPr="00AF6D61">
              <w:rPr>
                <w:rStyle w:val="aa"/>
                <w:rFonts w:ascii="Times New Roman" w:hAnsi="Times New Roman" w:cs="Times New Roman"/>
                <w:b/>
                <w:noProof/>
              </w:rPr>
              <w:t xml:space="preserve"> Монтаж теплового насоса с забором тепла из поверхности и глубокого слоя земли</w:t>
            </w:r>
            <w:r w:rsidR="002F4929">
              <w:rPr>
                <w:noProof/>
                <w:webHidden/>
              </w:rPr>
              <w:tab/>
            </w:r>
            <w:r w:rsidR="002F4929">
              <w:rPr>
                <w:noProof/>
                <w:webHidden/>
              </w:rPr>
              <w:fldChar w:fldCharType="begin"/>
            </w:r>
            <w:r w:rsidR="002F4929">
              <w:rPr>
                <w:noProof/>
                <w:webHidden/>
              </w:rPr>
              <w:instrText xml:space="preserve"> PAGEREF _Toc133409063 \h </w:instrText>
            </w:r>
            <w:r w:rsidR="002F4929">
              <w:rPr>
                <w:noProof/>
                <w:webHidden/>
              </w:rPr>
            </w:r>
            <w:r w:rsidR="002F4929">
              <w:rPr>
                <w:noProof/>
                <w:webHidden/>
              </w:rPr>
              <w:fldChar w:fldCharType="separate"/>
            </w:r>
            <w:r w:rsidR="002F4929">
              <w:rPr>
                <w:noProof/>
                <w:webHidden/>
              </w:rPr>
              <w:t>21</w:t>
            </w:r>
            <w:r w:rsidR="002F4929">
              <w:rPr>
                <w:noProof/>
                <w:webHidden/>
              </w:rPr>
              <w:fldChar w:fldCharType="end"/>
            </w:r>
          </w:hyperlink>
        </w:p>
        <w:p w:rsidR="002F4929" w:rsidRDefault="0007442D">
          <w:pPr>
            <w:pStyle w:val="10"/>
            <w:rPr>
              <w:rFonts w:asciiTheme="minorHAnsi" w:eastAsiaTheme="minorEastAsia" w:hAnsiTheme="minorHAnsi" w:cstheme="minorBidi"/>
              <w:noProof/>
              <w:lang w:val="ru-RU"/>
            </w:rPr>
          </w:pPr>
          <w:hyperlink w:anchor="_Toc133409064" w:history="1">
            <w:r w:rsidR="002F4929" w:rsidRPr="00AF6D61">
              <w:rPr>
                <w:rStyle w:val="aa"/>
                <w:rFonts w:ascii="Times New Roman" w:eastAsia="Times New Roman" w:hAnsi="Times New Roman" w:cs="Times New Roman"/>
                <w:b/>
                <w:noProof/>
                <w:lang w:val="ru-RU"/>
              </w:rPr>
              <w:t>Приложение 3.</w:t>
            </w:r>
            <w:r w:rsidR="002F4929">
              <w:rPr>
                <w:noProof/>
                <w:webHidden/>
              </w:rPr>
              <w:tab/>
            </w:r>
            <w:r w:rsidR="002F4929">
              <w:rPr>
                <w:noProof/>
                <w:webHidden/>
              </w:rPr>
              <w:fldChar w:fldCharType="begin"/>
            </w:r>
            <w:r w:rsidR="002F4929">
              <w:rPr>
                <w:noProof/>
                <w:webHidden/>
              </w:rPr>
              <w:instrText xml:space="preserve"> PAGEREF _Toc133409064 \h </w:instrText>
            </w:r>
            <w:r w:rsidR="002F4929">
              <w:rPr>
                <w:noProof/>
                <w:webHidden/>
              </w:rPr>
            </w:r>
            <w:r w:rsidR="002F4929">
              <w:rPr>
                <w:noProof/>
                <w:webHidden/>
              </w:rPr>
              <w:fldChar w:fldCharType="separate"/>
            </w:r>
            <w:r w:rsidR="002F4929">
              <w:rPr>
                <w:noProof/>
                <w:webHidden/>
              </w:rPr>
              <w:t>24</w:t>
            </w:r>
            <w:r w:rsidR="002F4929">
              <w:rPr>
                <w:noProof/>
                <w:webHidden/>
              </w:rPr>
              <w:fldChar w:fldCharType="end"/>
            </w:r>
          </w:hyperlink>
        </w:p>
        <w:p w:rsidR="002F4929" w:rsidRDefault="0007442D">
          <w:pPr>
            <w:pStyle w:val="20"/>
            <w:tabs>
              <w:tab w:val="right" w:leader="dot" w:pos="9019"/>
            </w:tabs>
            <w:rPr>
              <w:rFonts w:asciiTheme="minorHAnsi" w:eastAsiaTheme="minorEastAsia" w:hAnsiTheme="minorHAnsi" w:cstheme="minorBidi"/>
              <w:noProof/>
              <w:lang w:val="ru-RU"/>
            </w:rPr>
          </w:pPr>
          <w:hyperlink w:anchor="_Toc133409065" w:history="1">
            <w:r w:rsidR="002F4929" w:rsidRPr="00AF6D61">
              <w:rPr>
                <w:rStyle w:val="aa"/>
                <w:rFonts w:ascii="Times New Roman" w:hAnsi="Times New Roman" w:cs="Times New Roman"/>
                <w:b/>
                <w:noProof/>
                <w:lang w:val="ru-RU"/>
              </w:rPr>
              <w:t>3. Монтаж теплового насоса с забором тепла из скважин.</w:t>
            </w:r>
            <w:r w:rsidR="002F4929">
              <w:rPr>
                <w:noProof/>
                <w:webHidden/>
              </w:rPr>
              <w:tab/>
            </w:r>
            <w:r w:rsidR="002F4929">
              <w:rPr>
                <w:noProof/>
                <w:webHidden/>
              </w:rPr>
              <w:fldChar w:fldCharType="begin"/>
            </w:r>
            <w:r w:rsidR="002F4929">
              <w:rPr>
                <w:noProof/>
                <w:webHidden/>
              </w:rPr>
              <w:instrText xml:space="preserve"> PAGEREF _Toc133409065 \h </w:instrText>
            </w:r>
            <w:r w:rsidR="002F4929">
              <w:rPr>
                <w:noProof/>
                <w:webHidden/>
              </w:rPr>
            </w:r>
            <w:r w:rsidR="002F4929">
              <w:rPr>
                <w:noProof/>
                <w:webHidden/>
              </w:rPr>
              <w:fldChar w:fldCharType="separate"/>
            </w:r>
            <w:r w:rsidR="002F4929">
              <w:rPr>
                <w:noProof/>
                <w:webHidden/>
              </w:rPr>
              <w:t>24</w:t>
            </w:r>
            <w:r w:rsidR="002F4929">
              <w:rPr>
                <w:noProof/>
                <w:webHidden/>
              </w:rPr>
              <w:fldChar w:fldCharType="end"/>
            </w:r>
          </w:hyperlink>
        </w:p>
        <w:p w:rsidR="002F4929" w:rsidRDefault="0007442D">
          <w:pPr>
            <w:pStyle w:val="10"/>
            <w:rPr>
              <w:rFonts w:asciiTheme="minorHAnsi" w:eastAsiaTheme="minorEastAsia" w:hAnsiTheme="minorHAnsi" w:cstheme="minorBidi"/>
              <w:noProof/>
              <w:lang w:val="ru-RU"/>
            </w:rPr>
          </w:pPr>
          <w:hyperlink w:anchor="_Toc133409066" w:history="1">
            <w:r w:rsidR="002F4929" w:rsidRPr="00AF6D61">
              <w:rPr>
                <w:rStyle w:val="aa"/>
                <w:rFonts w:ascii="Times New Roman" w:eastAsia="Times New Roman" w:hAnsi="Times New Roman" w:cs="Times New Roman"/>
                <w:b/>
                <w:noProof/>
                <w:lang w:val="ru-RU"/>
              </w:rPr>
              <w:t>Приложение 4.</w:t>
            </w:r>
            <w:r w:rsidR="002F4929">
              <w:rPr>
                <w:noProof/>
                <w:webHidden/>
              </w:rPr>
              <w:tab/>
            </w:r>
            <w:r w:rsidR="002F4929">
              <w:rPr>
                <w:noProof/>
                <w:webHidden/>
              </w:rPr>
              <w:fldChar w:fldCharType="begin"/>
            </w:r>
            <w:r w:rsidR="002F4929">
              <w:rPr>
                <w:noProof/>
                <w:webHidden/>
              </w:rPr>
              <w:instrText xml:space="preserve"> PAGEREF _Toc133409066 \h </w:instrText>
            </w:r>
            <w:r w:rsidR="002F4929">
              <w:rPr>
                <w:noProof/>
                <w:webHidden/>
              </w:rPr>
            </w:r>
            <w:r w:rsidR="002F4929">
              <w:rPr>
                <w:noProof/>
                <w:webHidden/>
              </w:rPr>
              <w:fldChar w:fldCharType="separate"/>
            </w:r>
            <w:r w:rsidR="002F4929">
              <w:rPr>
                <w:noProof/>
                <w:webHidden/>
              </w:rPr>
              <w:t>25</w:t>
            </w:r>
            <w:r w:rsidR="002F4929">
              <w:rPr>
                <w:noProof/>
                <w:webHidden/>
              </w:rPr>
              <w:fldChar w:fldCharType="end"/>
            </w:r>
          </w:hyperlink>
        </w:p>
        <w:p w:rsidR="002F4929" w:rsidRDefault="0007442D">
          <w:pPr>
            <w:pStyle w:val="20"/>
            <w:tabs>
              <w:tab w:val="right" w:leader="dot" w:pos="9019"/>
            </w:tabs>
            <w:rPr>
              <w:rFonts w:asciiTheme="minorHAnsi" w:eastAsiaTheme="minorEastAsia" w:hAnsiTheme="minorHAnsi" w:cstheme="minorBidi"/>
              <w:noProof/>
              <w:lang w:val="ru-RU"/>
            </w:rPr>
          </w:pPr>
          <w:hyperlink w:anchor="_Toc133409067" w:history="1">
            <w:r w:rsidR="002F4929" w:rsidRPr="00AF6D61">
              <w:rPr>
                <w:rStyle w:val="aa"/>
                <w:rFonts w:ascii="Times New Roman" w:eastAsia="MS Gothic" w:hAnsi="Times New Roman" w:cs="Times New Roman"/>
                <w:b/>
                <w:noProof/>
                <w:lang w:val="ru-RU"/>
              </w:rPr>
              <w:t>4. Проектирование вторичного контура.</w:t>
            </w:r>
            <w:r w:rsidR="002F4929">
              <w:rPr>
                <w:noProof/>
                <w:webHidden/>
              </w:rPr>
              <w:tab/>
            </w:r>
            <w:r w:rsidR="002F4929">
              <w:rPr>
                <w:noProof/>
                <w:webHidden/>
              </w:rPr>
              <w:fldChar w:fldCharType="begin"/>
            </w:r>
            <w:r w:rsidR="002F4929">
              <w:rPr>
                <w:noProof/>
                <w:webHidden/>
              </w:rPr>
              <w:instrText xml:space="preserve"> PAGEREF _Toc133409067 \h </w:instrText>
            </w:r>
            <w:r w:rsidR="002F4929">
              <w:rPr>
                <w:noProof/>
                <w:webHidden/>
              </w:rPr>
            </w:r>
            <w:r w:rsidR="002F4929">
              <w:rPr>
                <w:noProof/>
                <w:webHidden/>
              </w:rPr>
              <w:fldChar w:fldCharType="separate"/>
            </w:r>
            <w:r w:rsidR="002F4929">
              <w:rPr>
                <w:noProof/>
                <w:webHidden/>
              </w:rPr>
              <w:t>25</w:t>
            </w:r>
            <w:r w:rsidR="002F4929">
              <w:rPr>
                <w:noProof/>
                <w:webHidden/>
              </w:rPr>
              <w:fldChar w:fldCharType="end"/>
            </w:r>
          </w:hyperlink>
        </w:p>
        <w:p w:rsidR="000D50AB" w:rsidRPr="0027772E" w:rsidRDefault="000D50AB">
          <w:pPr>
            <w:rPr>
              <w:rFonts w:ascii="Times New Roman" w:hAnsi="Times New Roman" w:cs="Times New Roman"/>
              <w:sz w:val="28"/>
              <w:szCs w:val="28"/>
            </w:rPr>
          </w:pPr>
          <w:r w:rsidRPr="0027772E">
            <w:rPr>
              <w:rFonts w:ascii="Times New Roman" w:hAnsi="Times New Roman" w:cs="Times New Roman"/>
              <w:b/>
              <w:bCs/>
              <w:sz w:val="28"/>
              <w:szCs w:val="28"/>
            </w:rPr>
            <w:fldChar w:fldCharType="end"/>
          </w:r>
        </w:p>
      </w:sdtContent>
    </w:sdt>
    <w:p w:rsidR="003669D1" w:rsidRPr="0027772E" w:rsidRDefault="00E25177" w:rsidP="00501F7E">
      <w:pPr>
        <w:rPr>
          <w:rFonts w:ascii="Times New Roman" w:eastAsia="Times New Roman" w:hAnsi="Times New Roman" w:cs="Times New Roman"/>
          <w:sz w:val="28"/>
          <w:szCs w:val="28"/>
        </w:rPr>
      </w:pPr>
      <w:r w:rsidRPr="0027772E">
        <w:rPr>
          <w:rFonts w:ascii="Times New Roman" w:hAnsi="Times New Roman" w:cs="Times New Roman"/>
          <w:sz w:val="28"/>
          <w:szCs w:val="28"/>
        </w:rPr>
        <w:br w:type="page"/>
      </w:r>
    </w:p>
    <w:p w:rsidR="003669D1" w:rsidRPr="0027772E" w:rsidRDefault="00E25177" w:rsidP="0027772E">
      <w:pPr>
        <w:pStyle w:val="1"/>
        <w:rPr>
          <w:rFonts w:ascii="Times New Roman" w:eastAsia="Times New Roman" w:hAnsi="Times New Roman" w:cs="Times New Roman"/>
          <w:b/>
          <w:sz w:val="28"/>
          <w:szCs w:val="28"/>
        </w:rPr>
      </w:pPr>
      <w:bookmarkStart w:id="0" w:name="_Toc133409051"/>
      <w:r w:rsidRPr="0027772E">
        <w:rPr>
          <w:rFonts w:ascii="Times New Roman" w:eastAsia="Times New Roman" w:hAnsi="Times New Roman" w:cs="Times New Roman"/>
          <w:b/>
          <w:sz w:val="28"/>
          <w:szCs w:val="28"/>
        </w:rPr>
        <w:lastRenderedPageBreak/>
        <w:t>Введение</w:t>
      </w:r>
      <w:bookmarkEnd w:id="0"/>
    </w:p>
    <w:p w:rsidR="003669D1" w:rsidRPr="0027772E" w:rsidRDefault="00E25177" w:rsidP="0027772E">
      <w:pPr>
        <w:spacing w:line="360" w:lineRule="auto"/>
        <w:ind w:firstLine="709"/>
        <w:jc w:val="both"/>
        <w:rPr>
          <w:rFonts w:ascii="Times New Roman" w:eastAsia="Times New Roman" w:hAnsi="Times New Roman" w:cs="Times New Roman"/>
          <w:sz w:val="28"/>
          <w:szCs w:val="28"/>
        </w:rPr>
      </w:pPr>
      <w:r w:rsidRPr="0027772E">
        <w:rPr>
          <w:rFonts w:ascii="Times New Roman" w:eastAsia="Times New Roman" w:hAnsi="Times New Roman" w:cs="Times New Roman"/>
          <w:sz w:val="28"/>
          <w:szCs w:val="28"/>
        </w:rPr>
        <w:t xml:space="preserve">Концепция тепловых насосов была разработана ещё в 1852 году выдающимся британским физиком и инженером Уильямом Томсоном (лордом Кельвином) и в дальнейшем усовершенствована и детализирована австрийским инженером Петером Риттер фон </w:t>
      </w:r>
      <w:proofErr w:type="spellStart"/>
      <w:r w:rsidRPr="0027772E">
        <w:rPr>
          <w:rFonts w:ascii="Times New Roman" w:eastAsia="Times New Roman" w:hAnsi="Times New Roman" w:cs="Times New Roman"/>
          <w:sz w:val="28"/>
          <w:szCs w:val="28"/>
        </w:rPr>
        <w:t>Риттингером</w:t>
      </w:r>
      <w:proofErr w:type="spellEnd"/>
      <w:r w:rsidRPr="0027772E">
        <w:rPr>
          <w:rFonts w:ascii="Times New Roman" w:eastAsia="Times New Roman" w:hAnsi="Times New Roman" w:cs="Times New Roman"/>
          <w:sz w:val="28"/>
          <w:szCs w:val="28"/>
        </w:rPr>
        <w:t xml:space="preserve">. </w:t>
      </w:r>
    </w:p>
    <w:p w:rsidR="003669D1" w:rsidRPr="0027772E" w:rsidRDefault="00E25177" w:rsidP="0027772E">
      <w:pPr>
        <w:spacing w:line="360" w:lineRule="auto"/>
        <w:ind w:firstLine="709"/>
        <w:jc w:val="both"/>
        <w:rPr>
          <w:rFonts w:ascii="Times New Roman" w:eastAsia="Times New Roman" w:hAnsi="Times New Roman" w:cs="Times New Roman"/>
          <w:sz w:val="28"/>
          <w:szCs w:val="28"/>
        </w:rPr>
      </w:pPr>
      <w:r w:rsidRPr="0027772E">
        <w:rPr>
          <w:rFonts w:ascii="Times New Roman" w:eastAsia="Times New Roman" w:hAnsi="Times New Roman" w:cs="Times New Roman"/>
          <w:sz w:val="28"/>
          <w:szCs w:val="28"/>
        </w:rPr>
        <w:t xml:space="preserve">Петера Риттера фон </w:t>
      </w:r>
      <w:proofErr w:type="spellStart"/>
      <w:r w:rsidRPr="0027772E">
        <w:rPr>
          <w:rFonts w:ascii="Times New Roman" w:eastAsia="Times New Roman" w:hAnsi="Times New Roman" w:cs="Times New Roman"/>
          <w:sz w:val="28"/>
          <w:szCs w:val="28"/>
        </w:rPr>
        <w:t>Риттингера</w:t>
      </w:r>
      <w:proofErr w:type="spellEnd"/>
      <w:r w:rsidRPr="0027772E">
        <w:rPr>
          <w:rFonts w:ascii="Times New Roman" w:eastAsia="Times New Roman" w:hAnsi="Times New Roman" w:cs="Times New Roman"/>
          <w:sz w:val="28"/>
          <w:szCs w:val="28"/>
        </w:rPr>
        <w:t xml:space="preserve"> считают изобретателем теплового насоса, ведь именно он спроектировал и установил первый известный тепловой насос в 1855 году. Но практическое применение тепловой насос приобрёл значительно позже, а точнее в 40-х годах XX века, когда изобретатель-энтузиаст Роберт Вебер (</w:t>
      </w:r>
      <w:proofErr w:type="spellStart"/>
      <w:r w:rsidRPr="0027772E">
        <w:rPr>
          <w:rFonts w:ascii="Times New Roman" w:eastAsia="Times New Roman" w:hAnsi="Times New Roman" w:cs="Times New Roman"/>
          <w:sz w:val="28"/>
          <w:szCs w:val="28"/>
        </w:rPr>
        <w:t>Robert</w:t>
      </w:r>
      <w:proofErr w:type="spellEnd"/>
      <w:r w:rsidRPr="0027772E">
        <w:rPr>
          <w:rFonts w:ascii="Times New Roman" w:eastAsia="Times New Roman" w:hAnsi="Times New Roman" w:cs="Times New Roman"/>
          <w:sz w:val="28"/>
          <w:szCs w:val="28"/>
        </w:rPr>
        <w:t xml:space="preserve"> C. </w:t>
      </w:r>
      <w:proofErr w:type="spellStart"/>
      <w:r w:rsidRPr="0027772E">
        <w:rPr>
          <w:rFonts w:ascii="Times New Roman" w:eastAsia="Times New Roman" w:hAnsi="Times New Roman" w:cs="Times New Roman"/>
          <w:sz w:val="28"/>
          <w:szCs w:val="28"/>
        </w:rPr>
        <w:t>Webber</w:t>
      </w:r>
      <w:proofErr w:type="spellEnd"/>
      <w:r w:rsidRPr="0027772E">
        <w:rPr>
          <w:rFonts w:ascii="Times New Roman" w:eastAsia="Times New Roman" w:hAnsi="Times New Roman" w:cs="Times New Roman"/>
          <w:sz w:val="28"/>
          <w:szCs w:val="28"/>
        </w:rPr>
        <w:t>) экспериментировал с морозильной камерой.</w:t>
      </w:r>
    </w:p>
    <w:p w:rsidR="003669D1" w:rsidRPr="0027772E" w:rsidRDefault="00E25177" w:rsidP="0027772E">
      <w:pPr>
        <w:spacing w:line="360" w:lineRule="auto"/>
        <w:ind w:firstLine="709"/>
        <w:jc w:val="both"/>
        <w:rPr>
          <w:rFonts w:ascii="Times New Roman" w:eastAsia="Times New Roman" w:hAnsi="Times New Roman" w:cs="Times New Roman"/>
          <w:sz w:val="28"/>
          <w:szCs w:val="28"/>
        </w:rPr>
      </w:pPr>
      <w:r w:rsidRPr="0027772E">
        <w:rPr>
          <w:rFonts w:ascii="Times New Roman" w:eastAsia="Times New Roman" w:hAnsi="Times New Roman" w:cs="Times New Roman"/>
          <w:sz w:val="28"/>
          <w:szCs w:val="28"/>
        </w:rPr>
        <w:t>В 1940-х годах тепловой насос был известен благодаря своей чрезвычайной эффективности, но реальная потребность в нём возникла после нефтяного кризиса 1973 года, когда, несмотря на низкие цены на энергоносители, появился интерес к энергосбережению.</w:t>
      </w:r>
    </w:p>
    <w:p w:rsidR="003669D1" w:rsidRPr="0027772E" w:rsidRDefault="00E25177" w:rsidP="0027772E">
      <w:pPr>
        <w:spacing w:line="360" w:lineRule="auto"/>
        <w:ind w:firstLine="709"/>
        <w:jc w:val="both"/>
        <w:rPr>
          <w:rFonts w:ascii="Times New Roman" w:eastAsia="Times New Roman" w:hAnsi="Times New Roman" w:cs="Times New Roman"/>
          <w:sz w:val="28"/>
          <w:szCs w:val="28"/>
        </w:rPr>
      </w:pPr>
      <w:r w:rsidRPr="0027772E">
        <w:rPr>
          <w:rFonts w:ascii="Times New Roman" w:eastAsia="Times New Roman" w:hAnsi="Times New Roman" w:cs="Times New Roman"/>
          <w:sz w:val="28"/>
          <w:szCs w:val="28"/>
        </w:rPr>
        <w:t>Любое здание, промышленное или коммунальное предприятие является потребителем энергии в виде теплоты. В масштабе России на долю теплоты приходится примерно 70-80% всей расходуемой энергии.</w:t>
      </w:r>
    </w:p>
    <w:p w:rsidR="003669D1" w:rsidRPr="0027772E" w:rsidRDefault="00E25177" w:rsidP="0027772E">
      <w:pPr>
        <w:spacing w:line="360" w:lineRule="auto"/>
        <w:ind w:firstLine="709"/>
        <w:jc w:val="both"/>
        <w:rPr>
          <w:rFonts w:ascii="Times New Roman" w:eastAsia="Times New Roman" w:hAnsi="Times New Roman" w:cs="Times New Roman"/>
          <w:sz w:val="28"/>
          <w:szCs w:val="28"/>
        </w:rPr>
      </w:pPr>
      <w:r w:rsidRPr="0027772E">
        <w:rPr>
          <w:rFonts w:ascii="Times New Roman" w:eastAsia="Times New Roman" w:hAnsi="Times New Roman" w:cs="Times New Roman"/>
          <w:sz w:val="28"/>
          <w:szCs w:val="28"/>
        </w:rPr>
        <w:t>Разнообразные процессы, связанные с потреблением теплоты без её превращения в другие виды энергии, можно по назначению расходуемой теплоты отнести к двум основным категориям:</w:t>
      </w:r>
    </w:p>
    <w:p w:rsidR="003669D1" w:rsidRPr="0027772E" w:rsidRDefault="00E25177" w:rsidP="0027772E">
      <w:pPr>
        <w:tabs>
          <w:tab w:val="left" w:pos="709"/>
        </w:tabs>
        <w:spacing w:line="360" w:lineRule="auto"/>
        <w:ind w:left="1276" w:hanging="567"/>
        <w:jc w:val="both"/>
        <w:rPr>
          <w:rFonts w:ascii="Times New Roman" w:eastAsia="Times New Roman" w:hAnsi="Times New Roman" w:cs="Times New Roman"/>
          <w:sz w:val="28"/>
          <w:szCs w:val="28"/>
        </w:rPr>
      </w:pPr>
      <w:r w:rsidRPr="0027772E">
        <w:rPr>
          <w:rFonts w:ascii="Times New Roman" w:eastAsia="Times New Roman" w:hAnsi="Times New Roman" w:cs="Times New Roman"/>
          <w:sz w:val="28"/>
          <w:szCs w:val="28"/>
        </w:rPr>
        <w:t xml:space="preserve">1) потребление теплоты для коммунально-бытовых нужд, </w:t>
      </w:r>
      <w:proofErr w:type="spellStart"/>
      <w:r w:rsidRPr="0027772E">
        <w:rPr>
          <w:rFonts w:ascii="Times New Roman" w:eastAsia="Times New Roman" w:hAnsi="Times New Roman" w:cs="Times New Roman"/>
          <w:sz w:val="28"/>
          <w:szCs w:val="28"/>
        </w:rPr>
        <w:t>т.е</w:t>
      </w:r>
      <w:proofErr w:type="spellEnd"/>
      <w:r w:rsidRPr="0027772E">
        <w:rPr>
          <w:rFonts w:ascii="Times New Roman" w:eastAsia="Times New Roman" w:hAnsi="Times New Roman" w:cs="Times New Roman"/>
          <w:sz w:val="28"/>
          <w:szCs w:val="28"/>
        </w:rPr>
        <w:t xml:space="preserve"> для обеспечения комфортных условий труда и быта в жилых, общественных и производственных помещениях;</w:t>
      </w:r>
    </w:p>
    <w:p w:rsidR="003669D1" w:rsidRPr="0027772E" w:rsidRDefault="00E25177" w:rsidP="0027772E">
      <w:pPr>
        <w:tabs>
          <w:tab w:val="left" w:pos="709"/>
        </w:tabs>
        <w:spacing w:line="360" w:lineRule="auto"/>
        <w:ind w:left="1276" w:hanging="567"/>
        <w:jc w:val="both"/>
        <w:rPr>
          <w:rFonts w:ascii="Times New Roman" w:eastAsia="Times New Roman" w:hAnsi="Times New Roman" w:cs="Times New Roman"/>
          <w:sz w:val="28"/>
          <w:szCs w:val="28"/>
        </w:rPr>
      </w:pPr>
      <w:r w:rsidRPr="0027772E">
        <w:rPr>
          <w:rFonts w:ascii="Times New Roman" w:eastAsia="Times New Roman" w:hAnsi="Times New Roman" w:cs="Times New Roman"/>
          <w:sz w:val="28"/>
          <w:szCs w:val="28"/>
        </w:rPr>
        <w:t xml:space="preserve">2) потребление теплоты для технологических нужд, </w:t>
      </w:r>
      <w:proofErr w:type="spellStart"/>
      <w:r w:rsidRPr="0027772E">
        <w:rPr>
          <w:rFonts w:ascii="Times New Roman" w:eastAsia="Times New Roman" w:hAnsi="Times New Roman" w:cs="Times New Roman"/>
          <w:sz w:val="28"/>
          <w:szCs w:val="28"/>
        </w:rPr>
        <w:t>т.е</w:t>
      </w:r>
      <w:proofErr w:type="spellEnd"/>
      <w:r w:rsidRPr="0027772E">
        <w:rPr>
          <w:rFonts w:ascii="Times New Roman" w:eastAsia="Times New Roman" w:hAnsi="Times New Roman" w:cs="Times New Roman"/>
          <w:sz w:val="28"/>
          <w:szCs w:val="28"/>
        </w:rPr>
        <w:t xml:space="preserve"> для обеспечения выпуска промышленной или сельскохозяйственной продукции заданного качества.</w:t>
      </w:r>
    </w:p>
    <w:p w:rsidR="003669D1" w:rsidRDefault="00E25177" w:rsidP="0027772E">
      <w:pPr>
        <w:spacing w:line="360" w:lineRule="auto"/>
        <w:ind w:firstLine="709"/>
        <w:jc w:val="both"/>
        <w:rPr>
          <w:rFonts w:ascii="Times New Roman" w:eastAsia="Times New Roman" w:hAnsi="Times New Roman" w:cs="Times New Roman"/>
          <w:sz w:val="28"/>
          <w:szCs w:val="28"/>
        </w:rPr>
      </w:pPr>
      <w:r w:rsidRPr="0027772E">
        <w:rPr>
          <w:rFonts w:ascii="Times New Roman" w:eastAsia="Times New Roman" w:hAnsi="Times New Roman" w:cs="Times New Roman"/>
          <w:sz w:val="28"/>
          <w:szCs w:val="28"/>
        </w:rPr>
        <w:t xml:space="preserve">Первая категория в масштабе народного хозяйства России является преобладающей. По литературным данным, на долю коммунально-бытовых </w:t>
      </w:r>
      <w:r w:rsidRPr="0027772E">
        <w:rPr>
          <w:rFonts w:ascii="Times New Roman" w:eastAsia="Times New Roman" w:hAnsi="Times New Roman" w:cs="Times New Roman"/>
          <w:sz w:val="28"/>
          <w:szCs w:val="28"/>
        </w:rPr>
        <w:lastRenderedPageBreak/>
        <w:t>нужд приходится около 70%, а на долю технологических нужд - только 30% всего теплового потребления страны.</w:t>
      </w:r>
    </w:p>
    <w:p w:rsidR="000255B8" w:rsidRPr="000255B8" w:rsidRDefault="000255B8" w:rsidP="0027772E">
      <w:pPr>
        <w:spacing w:line="360" w:lineRule="auto"/>
        <w:ind w:firstLine="709"/>
        <w:jc w:val="both"/>
        <w:rPr>
          <w:rFonts w:ascii="Times New Roman" w:eastAsia="Times New Roman" w:hAnsi="Times New Roman" w:cs="Times New Roman"/>
          <w:sz w:val="28"/>
          <w:szCs w:val="28"/>
          <w:lang w:val="ru-RU"/>
        </w:rPr>
      </w:pPr>
      <w:r w:rsidRPr="002F4929">
        <w:rPr>
          <w:rFonts w:ascii="Times New Roman" w:eastAsia="Times New Roman" w:hAnsi="Times New Roman" w:cs="Times New Roman"/>
          <w:b/>
          <w:sz w:val="28"/>
          <w:szCs w:val="28"/>
          <w:lang w:val="ru-RU"/>
        </w:rPr>
        <w:t>Гипотеза</w:t>
      </w:r>
      <w:r>
        <w:rPr>
          <w:rFonts w:ascii="Times New Roman" w:eastAsia="Times New Roman" w:hAnsi="Times New Roman" w:cs="Times New Roman"/>
          <w:sz w:val="28"/>
          <w:szCs w:val="28"/>
          <w:lang w:val="ru-RU"/>
        </w:rPr>
        <w:t xml:space="preserve">: </w:t>
      </w:r>
      <w:r w:rsidRPr="000255B8">
        <w:rPr>
          <w:rFonts w:ascii="Times New Roman" w:eastAsia="Times New Roman" w:hAnsi="Times New Roman" w:cs="Times New Roman"/>
          <w:sz w:val="28"/>
          <w:szCs w:val="28"/>
          <w:lang w:val="ru-RU"/>
        </w:rPr>
        <w:t>тепловые насосы выгоднее других отопительных приборов.</w:t>
      </w:r>
    </w:p>
    <w:p w:rsidR="000255B8" w:rsidRDefault="000255B8" w:rsidP="0027772E">
      <w:pPr>
        <w:spacing w:line="360" w:lineRule="auto"/>
        <w:ind w:firstLine="709"/>
        <w:jc w:val="both"/>
        <w:rPr>
          <w:rFonts w:ascii="Times New Roman" w:eastAsia="Times New Roman" w:hAnsi="Times New Roman" w:cs="Times New Roman"/>
          <w:sz w:val="28"/>
          <w:szCs w:val="28"/>
          <w:lang w:val="ru-RU"/>
        </w:rPr>
      </w:pPr>
      <w:r w:rsidRPr="002F4929">
        <w:rPr>
          <w:rFonts w:ascii="Times New Roman" w:eastAsia="Times New Roman" w:hAnsi="Times New Roman" w:cs="Times New Roman"/>
          <w:b/>
          <w:sz w:val="28"/>
          <w:szCs w:val="28"/>
          <w:lang w:val="ru-RU"/>
        </w:rPr>
        <w:t>Объект исследования</w:t>
      </w:r>
      <w:r w:rsidRPr="000255B8">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ru-RU"/>
        </w:rPr>
        <w:t>тепловые насосы.</w:t>
      </w:r>
    </w:p>
    <w:p w:rsidR="000255B8" w:rsidRPr="000255B8" w:rsidRDefault="000255B8" w:rsidP="0027772E">
      <w:pPr>
        <w:spacing w:line="360" w:lineRule="auto"/>
        <w:ind w:firstLine="709"/>
        <w:jc w:val="both"/>
        <w:rPr>
          <w:rFonts w:ascii="Times New Roman" w:eastAsia="Times New Roman" w:hAnsi="Times New Roman" w:cs="Times New Roman"/>
          <w:sz w:val="28"/>
          <w:szCs w:val="28"/>
          <w:lang w:val="ru-RU"/>
        </w:rPr>
      </w:pPr>
      <w:r w:rsidRPr="002F4929">
        <w:rPr>
          <w:rFonts w:ascii="Times New Roman" w:eastAsia="Times New Roman" w:hAnsi="Times New Roman" w:cs="Times New Roman"/>
          <w:b/>
          <w:sz w:val="28"/>
          <w:szCs w:val="28"/>
          <w:lang w:val="ru-RU"/>
        </w:rPr>
        <w:t>Предмет исследования</w:t>
      </w:r>
      <w:r>
        <w:rPr>
          <w:rFonts w:ascii="Times New Roman" w:eastAsia="Times New Roman" w:hAnsi="Times New Roman" w:cs="Times New Roman"/>
          <w:sz w:val="28"/>
          <w:szCs w:val="28"/>
          <w:lang w:val="ru-RU"/>
        </w:rPr>
        <w:t>: экономическая выгода использования тепловых насосов.</w:t>
      </w:r>
    </w:p>
    <w:p w:rsidR="0027772E" w:rsidRDefault="00E25177" w:rsidP="0027772E">
      <w:pPr>
        <w:spacing w:line="360" w:lineRule="auto"/>
        <w:ind w:firstLine="709"/>
        <w:jc w:val="both"/>
        <w:rPr>
          <w:rFonts w:ascii="Times New Roman" w:eastAsia="Times New Roman" w:hAnsi="Times New Roman" w:cs="Times New Roman"/>
          <w:sz w:val="28"/>
          <w:szCs w:val="28"/>
        </w:rPr>
      </w:pPr>
      <w:r w:rsidRPr="002F4929">
        <w:rPr>
          <w:rFonts w:ascii="Times New Roman" w:eastAsia="Times New Roman" w:hAnsi="Times New Roman" w:cs="Times New Roman"/>
          <w:b/>
          <w:sz w:val="28"/>
          <w:szCs w:val="28"/>
        </w:rPr>
        <w:t>Цели</w:t>
      </w:r>
      <w:r w:rsidRPr="0027772E">
        <w:rPr>
          <w:rFonts w:ascii="Times New Roman" w:eastAsia="Times New Roman" w:hAnsi="Times New Roman" w:cs="Times New Roman"/>
          <w:sz w:val="28"/>
          <w:szCs w:val="28"/>
        </w:rPr>
        <w:t xml:space="preserve">: </w:t>
      </w:r>
    </w:p>
    <w:p w:rsidR="003669D1" w:rsidRPr="0027772E" w:rsidRDefault="00E25177" w:rsidP="0027772E">
      <w:pPr>
        <w:spacing w:line="360" w:lineRule="auto"/>
        <w:ind w:left="993" w:hanging="284"/>
        <w:jc w:val="both"/>
        <w:rPr>
          <w:rFonts w:ascii="Times New Roman" w:eastAsia="Times New Roman" w:hAnsi="Times New Roman" w:cs="Times New Roman"/>
          <w:sz w:val="28"/>
          <w:szCs w:val="28"/>
        </w:rPr>
      </w:pPr>
      <w:r w:rsidRPr="0027772E">
        <w:rPr>
          <w:rFonts w:ascii="Times New Roman" w:eastAsia="Times New Roman" w:hAnsi="Times New Roman" w:cs="Times New Roman"/>
          <w:sz w:val="28"/>
          <w:szCs w:val="28"/>
        </w:rPr>
        <w:t>1. Найти информацию по теме, в новейших публикациях материалах Интернета, технических изданиях;</w:t>
      </w:r>
    </w:p>
    <w:p w:rsidR="003669D1" w:rsidRPr="0027772E" w:rsidRDefault="00E25177" w:rsidP="0027772E">
      <w:pPr>
        <w:spacing w:line="360" w:lineRule="auto"/>
        <w:ind w:firstLine="709"/>
        <w:jc w:val="both"/>
        <w:rPr>
          <w:rFonts w:ascii="Times New Roman" w:eastAsia="Times New Roman" w:hAnsi="Times New Roman" w:cs="Times New Roman"/>
          <w:sz w:val="28"/>
          <w:szCs w:val="28"/>
        </w:rPr>
      </w:pPr>
      <w:r w:rsidRPr="0027772E">
        <w:rPr>
          <w:rFonts w:ascii="Times New Roman" w:eastAsia="Times New Roman" w:hAnsi="Times New Roman" w:cs="Times New Roman"/>
          <w:sz w:val="28"/>
          <w:szCs w:val="28"/>
        </w:rPr>
        <w:t>2. Исследовать главные преимущества тепловых насосов.</w:t>
      </w:r>
    </w:p>
    <w:p w:rsidR="0027772E" w:rsidRDefault="00E25177" w:rsidP="0027772E">
      <w:pPr>
        <w:spacing w:line="360" w:lineRule="auto"/>
        <w:ind w:firstLine="709"/>
        <w:jc w:val="both"/>
        <w:rPr>
          <w:rFonts w:ascii="Times New Roman" w:eastAsia="Times New Roman" w:hAnsi="Times New Roman" w:cs="Times New Roman"/>
          <w:sz w:val="28"/>
          <w:szCs w:val="28"/>
        </w:rPr>
      </w:pPr>
      <w:r w:rsidRPr="002F4929">
        <w:rPr>
          <w:rFonts w:ascii="Times New Roman" w:eastAsia="Times New Roman" w:hAnsi="Times New Roman" w:cs="Times New Roman"/>
          <w:b/>
          <w:sz w:val="28"/>
          <w:szCs w:val="28"/>
        </w:rPr>
        <w:t>Задачи</w:t>
      </w:r>
      <w:r w:rsidRPr="0027772E">
        <w:rPr>
          <w:rFonts w:ascii="Times New Roman" w:eastAsia="Times New Roman" w:hAnsi="Times New Roman" w:cs="Times New Roman"/>
          <w:sz w:val="28"/>
          <w:szCs w:val="28"/>
        </w:rPr>
        <w:t xml:space="preserve">: </w:t>
      </w:r>
    </w:p>
    <w:p w:rsidR="0027772E" w:rsidRPr="0027772E" w:rsidRDefault="0027772E" w:rsidP="0027772E">
      <w:pPr>
        <w:pStyle w:val="a8"/>
        <w:numPr>
          <w:ilvl w:val="0"/>
          <w:numId w:val="4"/>
        </w:numPr>
        <w:spacing w:line="360" w:lineRule="auto"/>
        <w:ind w:left="993" w:hanging="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и</w:t>
      </w:r>
      <w:proofErr w:type="spellStart"/>
      <w:r w:rsidR="00E25177" w:rsidRPr="0027772E">
        <w:rPr>
          <w:rFonts w:ascii="Times New Roman" w:eastAsia="Times New Roman" w:hAnsi="Times New Roman" w:cs="Times New Roman"/>
          <w:sz w:val="28"/>
          <w:szCs w:val="28"/>
        </w:rPr>
        <w:t>зучить</w:t>
      </w:r>
      <w:proofErr w:type="spellEnd"/>
      <w:r w:rsidR="00E25177" w:rsidRPr="0027772E">
        <w:rPr>
          <w:rFonts w:ascii="Times New Roman" w:eastAsia="Times New Roman" w:hAnsi="Times New Roman" w:cs="Times New Roman"/>
          <w:sz w:val="28"/>
          <w:szCs w:val="28"/>
        </w:rPr>
        <w:t xml:space="preserve"> примеры использования тепловых насосов в России</w:t>
      </w:r>
      <w:r w:rsidRPr="0027772E">
        <w:rPr>
          <w:rFonts w:ascii="Times New Roman" w:eastAsia="Times New Roman" w:hAnsi="Times New Roman" w:cs="Times New Roman"/>
          <w:sz w:val="28"/>
          <w:szCs w:val="28"/>
          <w:lang w:val="ru-RU"/>
        </w:rPr>
        <w:t>;</w:t>
      </w:r>
    </w:p>
    <w:p w:rsidR="003669D1" w:rsidRPr="0027772E" w:rsidRDefault="00E25177" w:rsidP="0027772E">
      <w:pPr>
        <w:pStyle w:val="a8"/>
        <w:numPr>
          <w:ilvl w:val="0"/>
          <w:numId w:val="4"/>
        </w:numPr>
        <w:spacing w:line="360" w:lineRule="auto"/>
        <w:ind w:left="993" w:hanging="284"/>
        <w:jc w:val="both"/>
        <w:rPr>
          <w:rFonts w:ascii="Times New Roman" w:eastAsia="Times New Roman" w:hAnsi="Times New Roman" w:cs="Times New Roman"/>
          <w:sz w:val="28"/>
          <w:szCs w:val="28"/>
        </w:rPr>
      </w:pPr>
      <w:r w:rsidRPr="0027772E">
        <w:rPr>
          <w:rFonts w:ascii="Times New Roman" w:eastAsia="Times New Roman" w:hAnsi="Times New Roman" w:cs="Times New Roman"/>
          <w:sz w:val="28"/>
          <w:szCs w:val="28"/>
        </w:rPr>
        <w:t>использовать эти уникальные технологии в проектной работе.</w:t>
      </w:r>
    </w:p>
    <w:p w:rsidR="000255B8" w:rsidRDefault="000255B8" w:rsidP="0027772E">
      <w:pPr>
        <w:spacing w:line="360" w:lineRule="auto"/>
        <w:ind w:firstLine="709"/>
        <w:jc w:val="both"/>
        <w:rPr>
          <w:rFonts w:ascii="Times New Roman" w:eastAsia="Times New Roman" w:hAnsi="Times New Roman" w:cs="Times New Roman"/>
          <w:sz w:val="28"/>
          <w:szCs w:val="28"/>
          <w:lang w:val="ru-RU"/>
        </w:rPr>
      </w:pPr>
      <w:r w:rsidRPr="002F4929">
        <w:rPr>
          <w:rFonts w:ascii="Times New Roman" w:eastAsia="Times New Roman" w:hAnsi="Times New Roman" w:cs="Times New Roman"/>
          <w:b/>
          <w:sz w:val="28"/>
          <w:szCs w:val="28"/>
          <w:lang w:val="ru-RU"/>
        </w:rPr>
        <w:t>Методы</w:t>
      </w:r>
      <w:r>
        <w:rPr>
          <w:rFonts w:ascii="Times New Roman" w:eastAsia="Times New Roman" w:hAnsi="Times New Roman" w:cs="Times New Roman"/>
          <w:sz w:val="28"/>
          <w:szCs w:val="28"/>
          <w:lang w:val="ru-RU"/>
        </w:rPr>
        <w:t>:</w:t>
      </w:r>
    </w:p>
    <w:p w:rsidR="003669D1" w:rsidRDefault="000255B8" w:rsidP="000255B8">
      <w:pPr>
        <w:pStyle w:val="a8"/>
        <w:numPr>
          <w:ilvl w:val="0"/>
          <w:numId w:val="5"/>
        </w:numPr>
        <w:spacing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изучение и обобщение;</w:t>
      </w:r>
    </w:p>
    <w:p w:rsidR="000255B8" w:rsidRDefault="000255B8" w:rsidP="000255B8">
      <w:pPr>
        <w:pStyle w:val="a8"/>
        <w:numPr>
          <w:ilvl w:val="0"/>
          <w:numId w:val="5"/>
        </w:numPr>
        <w:spacing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сравнение;</w:t>
      </w:r>
    </w:p>
    <w:p w:rsidR="000255B8" w:rsidRDefault="000255B8" w:rsidP="000255B8">
      <w:pPr>
        <w:pStyle w:val="a8"/>
        <w:numPr>
          <w:ilvl w:val="0"/>
          <w:numId w:val="5"/>
        </w:numPr>
        <w:spacing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анализ и синтез.</w:t>
      </w:r>
    </w:p>
    <w:p w:rsidR="005C7E1D" w:rsidRDefault="000255B8" w:rsidP="000255B8">
      <w:pPr>
        <w:spacing w:line="360" w:lineRule="auto"/>
        <w:ind w:firstLine="709"/>
        <w:jc w:val="both"/>
        <w:rPr>
          <w:rFonts w:ascii="Times New Roman" w:eastAsia="Times New Roman" w:hAnsi="Times New Roman" w:cs="Times New Roman"/>
          <w:sz w:val="28"/>
          <w:szCs w:val="28"/>
          <w:lang w:val="ru-RU"/>
        </w:rPr>
      </w:pPr>
      <w:r w:rsidRPr="005C7E1D">
        <w:rPr>
          <w:rFonts w:ascii="Times New Roman" w:eastAsia="Times New Roman" w:hAnsi="Times New Roman" w:cs="Times New Roman"/>
          <w:b/>
          <w:sz w:val="28"/>
          <w:szCs w:val="28"/>
          <w:lang w:val="ru-RU"/>
        </w:rPr>
        <w:t>Практическая значимость.</w:t>
      </w:r>
      <w:r>
        <w:rPr>
          <w:rFonts w:ascii="Times New Roman" w:eastAsia="Times New Roman" w:hAnsi="Times New Roman" w:cs="Times New Roman"/>
          <w:sz w:val="28"/>
          <w:szCs w:val="28"/>
          <w:lang w:val="ru-RU"/>
        </w:rPr>
        <w:t xml:space="preserve"> </w:t>
      </w:r>
    </w:p>
    <w:p w:rsidR="000255B8" w:rsidRPr="000255B8" w:rsidRDefault="000255B8" w:rsidP="000255B8">
      <w:pPr>
        <w:spacing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Результаты данного исследования можно использовать при разработк</w:t>
      </w:r>
      <w:r w:rsidR="003404A1">
        <w:rPr>
          <w:rFonts w:ascii="Times New Roman" w:eastAsia="Times New Roman" w:hAnsi="Times New Roman" w:cs="Times New Roman"/>
          <w:sz w:val="28"/>
          <w:szCs w:val="28"/>
          <w:lang w:val="ru-RU"/>
        </w:rPr>
        <w:t>е</w:t>
      </w:r>
      <w:r>
        <w:rPr>
          <w:rFonts w:ascii="Times New Roman" w:eastAsia="Times New Roman" w:hAnsi="Times New Roman" w:cs="Times New Roman"/>
          <w:sz w:val="28"/>
          <w:szCs w:val="28"/>
          <w:lang w:val="ru-RU"/>
        </w:rPr>
        <w:t xml:space="preserve"> системы отоплени</w:t>
      </w:r>
      <w:r w:rsidR="003404A1">
        <w:rPr>
          <w:rFonts w:ascii="Times New Roman" w:eastAsia="Times New Roman" w:hAnsi="Times New Roman" w:cs="Times New Roman"/>
          <w:sz w:val="28"/>
          <w:szCs w:val="28"/>
          <w:lang w:val="ru-RU"/>
        </w:rPr>
        <w:t xml:space="preserve">я, горячего водоснабжения и кондиционирования </w:t>
      </w:r>
      <w:r>
        <w:rPr>
          <w:rFonts w:ascii="Times New Roman" w:eastAsia="Times New Roman" w:hAnsi="Times New Roman" w:cs="Times New Roman"/>
          <w:sz w:val="28"/>
          <w:szCs w:val="28"/>
          <w:lang w:val="ru-RU"/>
        </w:rPr>
        <w:t>жилых домов</w:t>
      </w:r>
      <w:r w:rsidR="003404A1">
        <w:rPr>
          <w:rFonts w:ascii="Times New Roman" w:eastAsia="Times New Roman" w:hAnsi="Times New Roman" w:cs="Times New Roman"/>
          <w:sz w:val="28"/>
          <w:szCs w:val="28"/>
          <w:lang w:val="ru-RU"/>
        </w:rPr>
        <w:t xml:space="preserve"> и комплексов, предприятий, муниципальных зданий, при проектировании теплых полов.</w:t>
      </w:r>
    </w:p>
    <w:p w:rsidR="000255B8" w:rsidRPr="000255B8" w:rsidRDefault="000255B8" w:rsidP="0027772E">
      <w:pPr>
        <w:spacing w:line="360" w:lineRule="auto"/>
        <w:ind w:firstLine="709"/>
        <w:jc w:val="both"/>
        <w:rPr>
          <w:rFonts w:ascii="Times New Roman" w:eastAsia="Times New Roman" w:hAnsi="Times New Roman" w:cs="Times New Roman"/>
          <w:sz w:val="28"/>
          <w:szCs w:val="28"/>
          <w:lang w:val="ru-RU"/>
        </w:rPr>
      </w:pPr>
    </w:p>
    <w:p w:rsidR="003669D1" w:rsidRPr="0027772E" w:rsidRDefault="003669D1" w:rsidP="0027772E">
      <w:pPr>
        <w:spacing w:line="360" w:lineRule="auto"/>
        <w:ind w:firstLine="709"/>
        <w:jc w:val="both"/>
        <w:rPr>
          <w:rFonts w:ascii="Times New Roman" w:eastAsia="Times New Roman" w:hAnsi="Times New Roman" w:cs="Times New Roman"/>
          <w:sz w:val="28"/>
          <w:szCs w:val="28"/>
        </w:rPr>
      </w:pPr>
    </w:p>
    <w:p w:rsidR="003669D1" w:rsidRPr="0027772E" w:rsidRDefault="003669D1" w:rsidP="0027772E">
      <w:pPr>
        <w:spacing w:line="360" w:lineRule="auto"/>
        <w:ind w:firstLine="709"/>
        <w:jc w:val="both"/>
        <w:rPr>
          <w:rFonts w:ascii="Times New Roman" w:eastAsia="Times New Roman" w:hAnsi="Times New Roman" w:cs="Times New Roman"/>
          <w:sz w:val="28"/>
          <w:szCs w:val="28"/>
        </w:rPr>
      </w:pPr>
    </w:p>
    <w:p w:rsidR="003669D1" w:rsidRPr="0027772E" w:rsidRDefault="003669D1" w:rsidP="0027772E">
      <w:pPr>
        <w:spacing w:line="360" w:lineRule="auto"/>
        <w:ind w:firstLine="709"/>
        <w:jc w:val="both"/>
        <w:rPr>
          <w:rFonts w:ascii="Times New Roman" w:eastAsia="Times New Roman" w:hAnsi="Times New Roman" w:cs="Times New Roman"/>
          <w:sz w:val="28"/>
          <w:szCs w:val="28"/>
        </w:rPr>
      </w:pPr>
    </w:p>
    <w:p w:rsidR="003669D1" w:rsidRPr="0027772E" w:rsidRDefault="003669D1" w:rsidP="0027772E">
      <w:pPr>
        <w:spacing w:line="360" w:lineRule="auto"/>
        <w:ind w:firstLine="709"/>
        <w:jc w:val="both"/>
        <w:rPr>
          <w:rFonts w:ascii="Times New Roman" w:eastAsia="Times New Roman" w:hAnsi="Times New Roman" w:cs="Times New Roman"/>
          <w:sz w:val="28"/>
          <w:szCs w:val="28"/>
        </w:rPr>
      </w:pPr>
    </w:p>
    <w:p w:rsidR="003669D1" w:rsidRPr="0027772E" w:rsidRDefault="003669D1" w:rsidP="0027772E">
      <w:pPr>
        <w:spacing w:line="360" w:lineRule="auto"/>
        <w:ind w:firstLine="709"/>
        <w:jc w:val="both"/>
        <w:rPr>
          <w:rFonts w:ascii="Times New Roman" w:eastAsia="Times New Roman" w:hAnsi="Times New Roman" w:cs="Times New Roman"/>
          <w:sz w:val="28"/>
          <w:szCs w:val="28"/>
        </w:rPr>
      </w:pPr>
    </w:p>
    <w:p w:rsidR="003669D1" w:rsidRDefault="000255B8" w:rsidP="0027772E">
      <w:pPr>
        <w:pStyle w:val="2"/>
        <w:spacing w:before="0" w:after="0" w:line="360" w:lineRule="auto"/>
        <w:ind w:firstLine="709"/>
        <w:jc w:val="both"/>
        <w:rPr>
          <w:rFonts w:ascii="Times New Roman" w:eastAsia="Times New Roman" w:hAnsi="Times New Roman" w:cs="Times New Roman"/>
          <w:b/>
          <w:sz w:val="28"/>
          <w:szCs w:val="28"/>
        </w:rPr>
      </w:pPr>
      <w:bookmarkStart w:id="1" w:name="_Toc133409052"/>
      <w:bookmarkStart w:id="2" w:name="_GoBack"/>
      <w:bookmarkEnd w:id="2"/>
      <w:r>
        <w:rPr>
          <w:rFonts w:ascii="Times New Roman" w:eastAsia="Times New Roman" w:hAnsi="Times New Roman" w:cs="Times New Roman"/>
          <w:b/>
          <w:sz w:val="28"/>
          <w:szCs w:val="28"/>
          <w:lang w:val="ru-RU"/>
        </w:rPr>
        <w:lastRenderedPageBreak/>
        <w:t xml:space="preserve">Глава </w:t>
      </w:r>
      <w:r w:rsidR="00501F7E" w:rsidRPr="0027772E">
        <w:rPr>
          <w:rFonts w:ascii="Times New Roman" w:eastAsia="Times New Roman" w:hAnsi="Times New Roman" w:cs="Times New Roman"/>
          <w:b/>
          <w:sz w:val="28"/>
          <w:szCs w:val="28"/>
        </w:rPr>
        <w:t>1</w:t>
      </w:r>
      <w:r w:rsidR="00501F7E" w:rsidRPr="0027772E">
        <w:rPr>
          <w:rFonts w:ascii="Times New Roman" w:eastAsia="Times New Roman" w:hAnsi="Times New Roman" w:cs="Times New Roman"/>
          <w:b/>
          <w:sz w:val="28"/>
          <w:szCs w:val="28"/>
          <w:lang w:val="ru-RU"/>
        </w:rPr>
        <w:t>.</w:t>
      </w:r>
      <w:r w:rsidR="00E25177" w:rsidRPr="0027772E">
        <w:rPr>
          <w:rFonts w:ascii="Times New Roman" w:eastAsia="Times New Roman" w:hAnsi="Times New Roman" w:cs="Times New Roman"/>
          <w:b/>
          <w:sz w:val="28"/>
          <w:szCs w:val="28"/>
        </w:rPr>
        <w:t xml:space="preserve"> Понятие теплового насоса и область применения</w:t>
      </w:r>
      <w:bookmarkEnd w:id="1"/>
    </w:p>
    <w:p w:rsidR="000255B8" w:rsidRPr="000255B8" w:rsidRDefault="000255B8" w:rsidP="000255B8"/>
    <w:p w:rsidR="003669D1" w:rsidRPr="0027772E" w:rsidRDefault="00E25177" w:rsidP="0027772E">
      <w:pPr>
        <w:spacing w:line="360" w:lineRule="auto"/>
        <w:ind w:firstLine="709"/>
        <w:jc w:val="both"/>
        <w:rPr>
          <w:rFonts w:ascii="Times New Roman" w:eastAsia="Times New Roman" w:hAnsi="Times New Roman" w:cs="Times New Roman"/>
          <w:sz w:val="28"/>
          <w:szCs w:val="28"/>
        </w:rPr>
      </w:pPr>
      <w:r w:rsidRPr="0027772E">
        <w:rPr>
          <w:rFonts w:ascii="Times New Roman" w:eastAsia="Times New Roman" w:hAnsi="Times New Roman" w:cs="Times New Roman"/>
          <w:b/>
          <w:sz w:val="28"/>
          <w:szCs w:val="28"/>
        </w:rPr>
        <w:t>Тепловой насос</w:t>
      </w:r>
      <w:r w:rsidRPr="0027772E">
        <w:rPr>
          <w:rFonts w:ascii="Times New Roman" w:eastAsia="Times New Roman" w:hAnsi="Times New Roman" w:cs="Times New Roman"/>
          <w:sz w:val="28"/>
          <w:szCs w:val="28"/>
        </w:rPr>
        <w:t xml:space="preserve"> — тепловая машина, устройство для переноса тепловой энергии от источника к потребителю. В отличие от самопроизвольной передачи тепла, которая всегда происходит от горячего тела к холодному, тепловой насос переносит тепло в обратном направлении. Для работы тепловому насосу нужен внешний источник энергии. Наиболее распространённая конструкция теплового насоса состоит из компрессора, теплового расширительного клапана, испарителя и конденсатора. Теплоноситель, циркулирующий внутри этих компонентов, называется хладагентом.</w:t>
      </w:r>
    </w:p>
    <w:p w:rsidR="003669D1" w:rsidRPr="0027772E" w:rsidRDefault="00E25177" w:rsidP="0027772E">
      <w:pPr>
        <w:spacing w:line="360" w:lineRule="auto"/>
        <w:ind w:firstLine="709"/>
        <w:jc w:val="both"/>
        <w:rPr>
          <w:rFonts w:ascii="Times New Roman" w:eastAsia="Times New Roman" w:hAnsi="Times New Roman" w:cs="Times New Roman"/>
          <w:sz w:val="28"/>
          <w:szCs w:val="28"/>
        </w:rPr>
      </w:pPr>
      <w:r w:rsidRPr="0027772E">
        <w:rPr>
          <w:rFonts w:ascii="Times New Roman" w:eastAsia="Times New Roman" w:hAnsi="Times New Roman" w:cs="Times New Roman"/>
          <w:b/>
          <w:sz w:val="28"/>
          <w:szCs w:val="28"/>
        </w:rPr>
        <w:t>Применение теплового насоса:</w:t>
      </w:r>
      <w:r w:rsidRPr="0027772E">
        <w:rPr>
          <w:rFonts w:ascii="Times New Roman" w:eastAsia="Times New Roman" w:hAnsi="Times New Roman" w:cs="Times New Roman"/>
          <w:sz w:val="28"/>
          <w:szCs w:val="28"/>
        </w:rPr>
        <w:t xml:space="preserve"> </w:t>
      </w:r>
    </w:p>
    <w:p w:rsidR="003669D1" w:rsidRPr="0027772E" w:rsidRDefault="00E25177" w:rsidP="0027772E">
      <w:pPr>
        <w:spacing w:line="360" w:lineRule="auto"/>
        <w:ind w:firstLine="709"/>
        <w:jc w:val="both"/>
        <w:rPr>
          <w:rFonts w:ascii="Times New Roman" w:eastAsia="Times New Roman" w:hAnsi="Times New Roman" w:cs="Times New Roman"/>
          <w:sz w:val="28"/>
          <w:szCs w:val="28"/>
        </w:rPr>
      </w:pPr>
      <w:r w:rsidRPr="0027772E">
        <w:rPr>
          <w:rFonts w:ascii="Times New Roman" w:eastAsia="Times New Roman" w:hAnsi="Times New Roman" w:cs="Times New Roman"/>
          <w:sz w:val="28"/>
          <w:szCs w:val="28"/>
        </w:rPr>
        <w:t xml:space="preserve">В настоящее время, системы отопления с тепловым насосом, используются для модернизации систем отопления в старых зданиях, в низкоэнергетических домах, а также в домах с применением </w:t>
      </w:r>
      <w:proofErr w:type="gramStart"/>
      <w:r w:rsidRPr="0027772E">
        <w:rPr>
          <w:rFonts w:ascii="Times New Roman" w:eastAsia="Times New Roman" w:hAnsi="Times New Roman" w:cs="Times New Roman"/>
          <w:sz w:val="28"/>
          <w:szCs w:val="28"/>
        </w:rPr>
        <w:t>энергосберегающих технологий</w:t>
      </w:r>
      <w:proofErr w:type="gramEnd"/>
      <w:r w:rsidRPr="0027772E">
        <w:rPr>
          <w:rFonts w:ascii="Times New Roman" w:eastAsia="Times New Roman" w:hAnsi="Times New Roman" w:cs="Times New Roman"/>
          <w:sz w:val="28"/>
          <w:szCs w:val="28"/>
        </w:rPr>
        <w:t xml:space="preserve"> используемых при строительстве. Многие считают, что тепловой насос предназначен для небольших объектов с малым потреблением тепловой мощности, но это не так.</w:t>
      </w:r>
    </w:p>
    <w:p w:rsidR="003669D1" w:rsidRPr="0027772E" w:rsidRDefault="00E25177" w:rsidP="0027772E">
      <w:pPr>
        <w:spacing w:line="360" w:lineRule="auto"/>
        <w:ind w:firstLine="709"/>
        <w:jc w:val="both"/>
        <w:rPr>
          <w:rFonts w:ascii="Times New Roman" w:eastAsia="Times New Roman" w:hAnsi="Times New Roman" w:cs="Times New Roman"/>
          <w:b/>
          <w:sz w:val="28"/>
          <w:szCs w:val="28"/>
        </w:rPr>
      </w:pPr>
      <w:r w:rsidRPr="0027772E">
        <w:rPr>
          <w:rFonts w:ascii="Times New Roman" w:eastAsia="Times New Roman" w:hAnsi="Times New Roman" w:cs="Times New Roman"/>
          <w:b/>
          <w:sz w:val="28"/>
          <w:szCs w:val="28"/>
        </w:rPr>
        <w:t>Примеры различных областей применения высокопроизводительных тепловых насосов:</w:t>
      </w:r>
    </w:p>
    <w:p w:rsidR="003669D1" w:rsidRPr="0027772E" w:rsidRDefault="00E25177" w:rsidP="0027772E">
      <w:pPr>
        <w:numPr>
          <w:ilvl w:val="0"/>
          <w:numId w:val="1"/>
        </w:numPr>
        <w:spacing w:line="360" w:lineRule="auto"/>
        <w:ind w:left="0" w:firstLine="709"/>
        <w:jc w:val="both"/>
        <w:rPr>
          <w:rFonts w:ascii="Times New Roman" w:eastAsia="Times New Roman" w:hAnsi="Times New Roman" w:cs="Times New Roman"/>
          <w:sz w:val="28"/>
          <w:szCs w:val="28"/>
        </w:rPr>
      </w:pPr>
      <w:r w:rsidRPr="0027772E">
        <w:rPr>
          <w:rFonts w:ascii="Times New Roman" w:eastAsia="Times New Roman" w:hAnsi="Times New Roman" w:cs="Times New Roman"/>
          <w:sz w:val="28"/>
          <w:szCs w:val="28"/>
        </w:rPr>
        <w:t>школы</w:t>
      </w:r>
    </w:p>
    <w:p w:rsidR="003669D1" w:rsidRPr="0027772E" w:rsidRDefault="00E25177" w:rsidP="0027772E">
      <w:pPr>
        <w:numPr>
          <w:ilvl w:val="0"/>
          <w:numId w:val="1"/>
        </w:numPr>
        <w:spacing w:line="360" w:lineRule="auto"/>
        <w:ind w:left="0" w:firstLine="709"/>
        <w:jc w:val="both"/>
        <w:rPr>
          <w:rFonts w:ascii="Times New Roman" w:eastAsia="Times New Roman" w:hAnsi="Times New Roman" w:cs="Times New Roman"/>
          <w:sz w:val="28"/>
          <w:szCs w:val="28"/>
        </w:rPr>
      </w:pPr>
      <w:r w:rsidRPr="0027772E">
        <w:rPr>
          <w:rFonts w:ascii="Times New Roman" w:eastAsia="Times New Roman" w:hAnsi="Times New Roman" w:cs="Times New Roman"/>
          <w:sz w:val="28"/>
          <w:szCs w:val="28"/>
        </w:rPr>
        <w:t>жилые дома</w:t>
      </w:r>
    </w:p>
    <w:p w:rsidR="003669D1" w:rsidRPr="0027772E" w:rsidRDefault="00E25177" w:rsidP="0027772E">
      <w:pPr>
        <w:numPr>
          <w:ilvl w:val="0"/>
          <w:numId w:val="1"/>
        </w:numPr>
        <w:spacing w:line="360" w:lineRule="auto"/>
        <w:ind w:left="0" w:firstLine="709"/>
        <w:jc w:val="both"/>
        <w:rPr>
          <w:rFonts w:ascii="Times New Roman" w:eastAsia="Times New Roman" w:hAnsi="Times New Roman" w:cs="Times New Roman"/>
          <w:sz w:val="28"/>
          <w:szCs w:val="28"/>
        </w:rPr>
      </w:pPr>
      <w:r w:rsidRPr="0027772E">
        <w:rPr>
          <w:rFonts w:ascii="Times New Roman" w:eastAsia="Times New Roman" w:hAnsi="Times New Roman" w:cs="Times New Roman"/>
          <w:sz w:val="28"/>
          <w:szCs w:val="28"/>
        </w:rPr>
        <w:t>гидротехнические сооружения</w:t>
      </w:r>
    </w:p>
    <w:p w:rsidR="003669D1" w:rsidRPr="0027772E" w:rsidRDefault="00E25177" w:rsidP="0027772E">
      <w:pPr>
        <w:numPr>
          <w:ilvl w:val="0"/>
          <w:numId w:val="1"/>
        </w:numPr>
        <w:spacing w:line="360" w:lineRule="auto"/>
        <w:ind w:left="0" w:firstLine="709"/>
        <w:jc w:val="both"/>
        <w:rPr>
          <w:rFonts w:ascii="Times New Roman" w:eastAsia="Times New Roman" w:hAnsi="Times New Roman" w:cs="Times New Roman"/>
          <w:sz w:val="28"/>
          <w:szCs w:val="28"/>
        </w:rPr>
      </w:pPr>
      <w:r w:rsidRPr="0027772E">
        <w:rPr>
          <w:rFonts w:ascii="Times New Roman" w:eastAsia="Times New Roman" w:hAnsi="Times New Roman" w:cs="Times New Roman"/>
          <w:sz w:val="28"/>
          <w:szCs w:val="28"/>
        </w:rPr>
        <w:t>гостиницы, гостиничный бизнес</w:t>
      </w:r>
    </w:p>
    <w:p w:rsidR="003669D1" w:rsidRPr="0027772E" w:rsidRDefault="00E25177" w:rsidP="0027772E">
      <w:pPr>
        <w:numPr>
          <w:ilvl w:val="0"/>
          <w:numId w:val="1"/>
        </w:numPr>
        <w:spacing w:line="360" w:lineRule="auto"/>
        <w:ind w:left="0" w:firstLine="709"/>
        <w:jc w:val="both"/>
        <w:rPr>
          <w:rFonts w:ascii="Times New Roman" w:eastAsia="Times New Roman" w:hAnsi="Times New Roman" w:cs="Times New Roman"/>
          <w:sz w:val="28"/>
          <w:szCs w:val="28"/>
        </w:rPr>
      </w:pPr>
      <w:r w:rsidRPr="0027772E">
        <w:rPr>
          <w:rFonts w:ascii="Times New Roman" w:eastAsia="Times New Roman" w:hAnsi="Times New Roman" w:cs="Times New Roman"/>
          <w:sz w:val="28"/>
          <w:szCs w:val="28"/>
        </w:rPr>
        <w:t>муниципальные здания</w:t>
      </w:r>
    </w:p>
    <w:p w:rsidR="003669D1" w:rsidRPr="0027772E" w:rsidRDefault="00E25177" w:rsidP="0027772E">
      <w:pPr>
        <w:numPr>
          <w:ilvl w:val="0"/>
          <w:numId w:val="1"/>
        </w:numPr>
        <w:spacing w:line="360" w:lineRule="auto"/>
        <w:ind w:left="0" w:firstLine="709"/>
        <w:jc w:val="both"/>
        <w:rPr>
          <w:rFonts w:ascii="Times New Roman" w:eastAsia="Times New Roman" w:hAnsi="Times New Roman" w:cs="Times New Roman"/>
          <w:sz w:val="28"/>
          <w:szCs w:val="28"/>
        </w:rPr>
      </w:pPr>
      <w:r w:rsidRPr="0027772E">
        <w:rPr>
          <w:rFonts w:ascii="Times New Roman" w:eastAsia="Times New Roman" w:hAnsi="Times New Roman" w:cs="Times New Roman"/>
          <w:sz w:val="28"/>
          <w:szCs w:val="28"/>
        </w:rPr>
        <w:t>детские сады</w:t>
      </w:r>
    </w:p>
    <w:p w:rsidR="003669D1" w:rsidRPr="0027772E" w:rsidRDefault="00E25177" w:rsidP="0027772E">
      <w:pPr>
        <w:numPr>
          <w:ilvl w:val="0"/>
          <w:numId w:val="1"/>
        </w:numPr>
        <w:spacing w:line="360" w:lineRule="auto"/>
        <w:ind w:left="0" w:firstLine="709"/>
        <w:jc w:val="both"/>
        <w:rPr>
          <w:rFonts w:ascii="Times New Roman" w:eastAsia="Times New Roman" w:hAnsi="Times New Roman" w:cs="Times New Roman"/>
          <w:sz w:val="28"/>
          <w:szCs w:val="28"/>
        </w:rPr>
      </w:pPr>
      <w:r w:rsidRPr="0027772E">
        <w:rPr>
          <w:rFonts w:ascii="Times New Roman" w:eastAsia="Times New Roman" w:hAnsi="Times New Roman" w:cs="Times New Roman"/>
          <w:sz w:val="28"/>
          <w:szCs w:val="28"/>
        </w:rPr>
        <w:t>бассейны, бани и сауны</w:t>
      </w:r>
    </w:p>
    <w:p w:rsidR="003669D1" w:rsidRPr="0027772E" w:rsidRDefault="00E25177" w:rsidP="0027772E">
      <w:pPr>
        <w:numPr>
          <w:ilvl w:val="0"/>
          <w:numId w:val="1"/>
        </w:numPr>
        <w:spacing w:line="360" w:lineRule="auto"/>
        <w:ind w:left="0" w:firstLine="709"/>
        <w:jc w:val="both"/>
        <w:rPr>
          <w:rFonts w:ascii="Times New Roman" w:eastAsia="Times New Roman" w:hAnsi="Times New Roman" w:cs="Times New Roman"/>
          <w:sz w:val="28"/>
          <w:szCs w:val="28"/>
        </w:rPr>
      </w:pPr>
      <w:r w:rsidRPr="0027772E">
        <w:rPr>
          <w:rFonts w:ascii="Times New Roman" w:eastAsia="Times New Roman" w:hAnsi="Times New Roman" w:cs="Times New Roman"/>
          <w:sz w:val="28"/>
          <w:szCs w:val="28"/>
        </w:rPr>
        <w:t>курорты</w:t>
      </w:r>
    </w:p>
    <w:p w:rsidR="003669D1" w:rsidRPr="0027772E" w:rsidRDefault="00E25177" w:rsidP="0027772E">
      <w:pPr>
        <w:numPr>
          <w:ilvl w:val="0"/>
          <w:numId w:val="1"/>
        </w:numPr>
        <w:spacing w:line="360" w:lineRule="auto"/>
        <w:ind w:left="0" w:firstLine="709"/>
        <w:jc w:val="both"/>
        <w:rPr>
          <w:rFonts w:ascii="Times New Roman" w:eastAsia="Times New Roman" w:hAnsi="Times New Roman" w:cs="Times New Roman"/>
          <w:sz w:val="28"/>
          <w:szCs w:val="28"/>
        </w:rPr>
      </w:pPr>
      <w:r w:rsidRPr="0027772E">
        <w:rPr>
          <w:rFonts w:ascii="Times New Roman" w:eastAsia="Times New Roman" w:hAnsi="Times New Roman" w:cs="Times New Roman"/>
          <w:sz w:val="28"/>
          <w:szCs w:val="28"/>
        </w:rPr>
        <w:t>производственные цеха</w:t>
      </w:r>
    </w:p>
    <w:p w:rsidR="003669D1" w:rsidRPr="0027772E" w:rsidRDefault="00E25177" w:rsidP="0027772E">
      <w:pPr>
        <w:numPr>
          <w:ilvl w:val="0"/>
          <w:numId w:val="1"/>
        </w:numPr>
        <w:spacing w:line="360" w:lineRule="auto"/>
        <w:ind w:left="0" w:firstLine="709"/>
        <w:jc w:val="both"/>
        <w:rPr>
          <w:rFonts w:ascii="Times New Roman" w:eastAsia="Times New Roman" w:hAnsi="Times New Roman" w:cs="Times New Roman"/>
          <w:sz w:val="28"/>
          <w:szCs w:val="28"/>
        </w:rPr>
      </w:pPr>
      <w:r w:rsidRPr="0027772E">
        <w:rPr>
          <w:rFonts w:ascii="Times New Roman" w:eastAsia="Times New Roman" w:hAnsi="Times New Roman" w:cs="Times New Roman"/>
          <w:sz w:val="28"/>
          <w:szCs w:val="28"/>
        </w:rPr>
        <w:lastRenderedPageBreak/>
        <w:t>фабричные здания</w:t>
      </w:r>
    </w:p>
    <w:p w:rsidR="003669D1" w:rsidRPr="0027772E" w:rsidRDefault="00E25177" w:rsidP="0027772E">
      <w:pPr>
        <w:numPr>
          <w:ilvl w:val="0"/>
          <w:numId w:val="1"/>
        </w:numPr>
        <w:spacing w:line="360" w:lineRule="auto"/>
        <w:ind w:left="0" w:firstLine="709"/>
        <w:jc w:val="both"/>
        <w:rPr>
          <w:rFonts w:ascii="Times New Roman" w:eastAsia="Times New Roman" w:hAnsi="Times New Roman" w:cs="Times New Roman"/>
          <w:sz w:val="28"/>
          <w:szCs w:val="28"/>
        </w:rPr>
      </w:pPr>
      <w:proofErr w:type="spellStart"/>
      <w:r w:rsidRPr="0027772E">
        <w:rPr>
          <w:rFonts w:ascii="Times New Roman" w:eastAsia="Times New Roman" w:hAnsi="Times New Roman" w:cs="Times New Roman"/>
          <w:sz w:val="28"/>
          <w:szCs w:val="28"/>
        </w:rPr>
        <w:t>автомоечные</w:t>
      </w:r>
      <w:proofErr w:type="spellEnd"/>
      <w:r w:rsidRPr="0027772E">
        <w:rPr>
          <w:rFonts w:ascii="Times New Roman" w:eastAsia="Times New Roman" w:hAnsi="Times New Roman" w:cs="Times New Roman"/>
          <w:sz w:val="28"/>
          <w:szCs w:val="28"/>
        </w:rPr>
        <w:t xml:space="preserve"> комплексы</w:t>
      </w:r>
    </w:p>
    <w:p w:rsidR="003669D1" w:rsidRPr="0027772E" w:rsidRDefault="003669D1" w:rsidP="0027772E">
      <w:pPr>
        <w:pStyle w:val="2"/>
        <w:spacing w:before="0" w:after="0" w:line="360" w:lineRule="auto"/>
        <w:ind w:firstLine="709"/>
        <w:jc w:val="both"/>
        <w:rPr>
          <w:rFonts w:ascii="Times New Roman" w:eastAsia="Times New Roman" w:hAnsi="Times New Roman" w:cs="Times New Roman"/>
          <w:b/>
          <w:sz w:val="28"/>
          <w:szCs w:val="28"/>
        </w:rPr>
      </w:pPr>
      <w:bookmarkStart w:id="3" w:name="_axz761dav0ol" w:colFirst="0" w:colLast="0"/>
      <w:bookmarkEnd w:id="3"/>
    </w:p>
    <w:p w:rsidR="000255B8" w:rsidRDefault="000255B8">
      <w:pPr>
        <w:rPr>
          <w:rFonts w:ascii="Times New Roman" w:hAnsi="Times New Roman" w:cs="Times New Roman"/>
          <w:sz w:val="28"/>
          <w:szCs w:val="28"/>
        </w:rPr>
      </w:pPr>
      <w:r>
        <w:rPr>
          <w:rFonts w:ascii="Times New Roman" w:hAnsi="Times New Roman" w:cs="Times New Roman"/>
          <w:sz w:val="28"/>
          <w:szCs w:val="28"/>
        </w:rPr>
        <w:br w:type="page"/>
      </w:r>
    </w:p>
    <w:p w:rsidR="003669D1" w:rsidRPr="0027772E" w:rsidRDefault="000255B8" w:rsidP="0027772E">
      <w:pPr>
        <w:pStyle w:val="2"/>
        <w:spacing w:before="0" w:after="0" w:line="360" w:lineRule="auto"/>
        <w:ind w:firstLine="709"/>
        <w:jc w:val="both"/>
        <w:rPr>
          <w:rFonts w:ascii="Times New Roman" w:eastAsia="Times New Roman" w:hAnsi="Times New Roman" w:cs="Times New Roman"/>
          <w:b/>
          <w:sz w:val="28"/>
          <w:szCs w:val="28"/>
        </w:rPr>
      </w:pPr>
      <w:bookmarkStart w:id="4" w:name="_Toc133409053"/>
      <w:r>
        <w:rPr>
          <w:rFonts w:ascii="Times New Roman" w:eastAsia="Times New Roman" w:hAnsi="Times New Roman" w:cs="Times New Roman"/>
          <w:b/>
          <w:sz w:val="28"/>
          <w:szCs w:val="28"/>
          <w:lang w:val="ru-RU"/>
        </w:rPr>
        <w:lastRenderedPageBreak/>
        <w:t xml:space="preserve">Глава </w:t>
      </w:r>
      <w:r w:rsidR="00501F7E" w:rsidRPr="0027772E">
        <w:rPr>
          <w:rFonts w:ascii="Times New Roman" w:eastAsia="Times New Roman" w:hAnsi="Times New Roman" w:cs="Times New Roman"/>
          <w:b/>
          <w:sz w:val="28"/>
          <w:szCs w:val="28"/>
        </w:rPr>
        <w:t>2.</w:t>
      </w:r>
      <w:r w:rsidR="00E25177" w:rsidRPr="0027772E">
        <w:rPr>
          <w:rFonts w:ascii="Times New Roman" w:eastAsia="Times New Roman" w:hAnsi="Times New Roman" w:cs="Times New Roman"/>
          <w:b/>
          <w:sz w:val="28"/>
          <w:szCs w:val="28"/>
        </w:rPr>
        <w:t xml:space="preserve"> Преимущества </w:t>
      </w:r>
      <w:r w:rsidR="00D77797" w:rsidRPr="0027772E">
        <w:rPr>
          <w:rFonts w:ascii="Times New Roman" w:eastAsia="Times New Roman" w:hAnsi="Times New Roman" w:cs="Times New Roman"/>
          <w:b/>
          <w:sz w:val="28"/>
          <w:szCs w:val="28"/>
          <w:lang w:val="ru-RU"/>
        </w:rPr>
        <w:t xml:space="preserve">и недостатки </w:t>
      </w:r>
      <w:r w:rsidR="00E25177" w:rsidRPr="0027772E">
        <w:rPr>
          <w:rFonts w:ascii="Times New Roman" w:eastAsia="Times New Roman" w:hAnsi="Times New Roman" w:cs="Times New Roman"/>
          <w:b/>
          <w:sz w:val="28"/>
          <w:szCs w:val="28"/>
        </w:rPr>
        <w:t>теплового насоса</w:t>
      </w:r>
      <w:bookmarkEnd w:id="4"/>
    </w:p>
    <w:p w:rsidR="00D77797" w:rsidRPr="0027772E" w:rsidRDefault="00D77797" w:rsidP="0027772E">
      <w:pPr>
        <w:spacing w:line="360" w:lineRule="auto"/>
        <w:ind w:firstLine="709"/>
        <w:jc w:val="both"/>
        <w:rPr>
          <w:rFonts w:ascii="Times New Roman" w:eastAsia="Times New Roman" w:hAnsi="Times New Roman" w:cs="Times New Roman"/>
          <w:b/>
          <w:sz w:val="28"/>
          <w:szCs w:val="28"/>
          <w:u w:val="single"/>
          <w:lang w:val="ru-RU"/>
        </w:rPr>
      </w:pPr>
      <w:r w:rsidRPr="0027772E">
        <w:rPr>
          <w:rFonts w:ascii="Times New Roman" w:hAnsi="Times New Roman" w:cs="Times New Roman"/>
          <w:b/>
          <w:sz w:val="28"/>
          <w:szCs w:val="28"/>
          <w:u w:val="single"/>
          <w:lang w:val="ru-RU"/>
        </w:rPr>
        <w:t>Преимущества</w:t>
      </w:r>
      <w:r w:rsidRPr="0027772E">
        <w:rPr>
          <w:rFonts w:ascii="Times New Roman" w:eastAsia="Times New Roman" w:hAnsi="Times New Roman" w:cs="Times New Roman"/>
          <w:b/>
          <w:sz w:val="28"/>
          <w:szCs w:val="28"/>
          <w:u w:val="single"/>
          <w:lang w:val="ru-RU"/>
        </w:rPr>
        <w:t>:</w:t>
      </w:r>
      <w:r w:rsidRPr="0027772E">
        <w:rPr>
          <w:rFonts w:ascii="Times New Roman" w:eastAsia="Times New Roman" w:hAnsi="Times New Roman" w:cs="Times New Roman"/>
          <w:b/>
          <w:sz w:val="28"/>
          <w:szCs w:val="28"/>
          <w:u w:val="single"/>
        </w:rPr>
        <w:t xml:space="preserve"> </w:t>
      </w:r>
    </w:p>
    <w:p w:rsidR="003669D1" w:rsidRPr="0027772E" w:rsidRDefault="00E25177" w:rsidP="0027772E">
      <w:pPr>
        <w:spacing w:line="360" w:lineRule="auto"/>
        <w:ind w:firstLine="709"/>
        <w:jc w:val="both"/>
        <w:rPr>
          <w:rFonts w:ascii="Times New Roman" w:eastAsia="Times New Roman" w:hAnsi="Times New Roman" w:cs="Times New Roman"/>
          <w:sz w:val="28"/>
          <w:szCs w:val="28"/>
        </w:rPr>
      </w:pPr>
      <w:r w:rsidRPr="0027772E">
        <w:rPr>
          <w:rFonts w:ascii="Times New Roman" w:eastAsia="Times New Roman" w:hAnsi="Times New Roman" w:cs="Times New Roman"/>
          <w:b/>
          <w:sz w:val="28"/>
          <w:szCs w:val="28"/>
        </w:rPr>
        <w:t>Экономичность</w:t>
      </w:r>
      <w:r w:rsidRPr="0027772E">
        <w:rPr>
          <w:rFonts w:ascii="Times New Roman" w:eastAsia="Times New Roman" w:hAnsi="Times New Roman" w:cs="Times New Roman"/>
          <w:sz w:val="28"/>
          <w:szCs w:val="28"/>
        </w:rPr>
        <w:t>. Низкое энергопотребление достигаетс</w:t>
      </w:r>
      <w:r w:rsidR="00D77797" w:rsidRPr="0027772E">
        <w:rPr>
          <w:rFonts w:ascii="Times New Roman" w:eastAsia="Times New Roman" w:hAnsi="Times New Roman" w:cs="Times New Roman"/>
          <w:sz w:val="28"/>
          <w:szCs w:val="28"/>
        </w:rPr>
        <w:t>я за счет высокого КПД</w:t>
      </w:r>
      <w:r w:rsidRPr="0027772E">
        <w:rPr>
          <w:rFonts w:ascii="Times New Roman" w:eastAsia="Times New Roman" w:hAnsi="Times New Roman" w:cs="Times New Roman"/>
          <w:sz w:val="28"/>
          <w:szCs w:val="28"/>
        </w:rPr>
        <w:t xml:space="preserve"> и позволяет получить на 1 кВт фактически затраченной энергии 3-8 кВт тепловой энергии или до 2,5 кВт мощности по охлаждению.</w:t>
      </w:r>
    </w:p>
    <w:p w:rsidR="003669D1" w:rsidRPr="0027772E" w:rsidRDefault="00E25177" w:rsidP="0027772E">
      <w:pPr>
        <w:spacing w:line="360" w:lineRule="auto"/>
        <w:ind w:firstLine="709"/>
        <w:jc w:val="both"/>
        <w:rPr>
          <w:rFonts w:ascii="Times New Roman" w:eastAsia="Times New Roman" w:hAnsi="Times New Roman" w:cs="Times New Roman"/>
          <w:sz w:val="28"/>
          <w:szCs w:val="28"/>
        </w:rPr>
      </w:pPr>
      <w:proofErr w:type="spellStart"/>
      <w:r w:rsidRPr="0027772E">
        <w:rPr>
          <w:rFonts w:ascii="Times New Roman" w:eastAsia="Times New Roman" w:hAnsi="Times New Roman" w:cs="Times New Roman"/>
          <w:b/>
          <w:sz w:val="28"/>
          <w:szCs w:val="28"/>
        </w:rPr>
        <w:t>Экологичность</w:t>
      </w:r>
      <w:proofErr w:type="spellEnd"/>
      <w:r w:rsidRPr="0027772E">
        <w:rPr>
          <w:rFonts w:ascii="Times New Roman" w:eastAsia="Times New Roman" w:hAnsi="Times New Roman" w:cs="Times New Roman"/>
          <w:sz w:val="28"/>
          <w:szCs w:val="28"/>
        </w:rPr>
        <w:t xml:space="preserve">. Экологически чистый метод отопления и кондиционирования как для окружающей </w:t>
      </w:r>
      <w:proofErr w:type="gramStart"/>
      <w:r w:rsidRPr="0027772E">
        <w:rPr>
          <w:rFonts w:ascii="Times New Roman" w:eastAsia="Times New Roman" w:hAnsi="Times New Roman" w:cs="Times New Roman"/>
          <w:sz w:val="28"/>
          <w:szCs w:val="28"/>
        </w:rPr>
        <w:t>среды</w:t>
      </w:r>
      <w:proofErr w:type="gramEnd"/>
      <w:r w:rsidRPr="0027772E">
        <w:rPr>
          <w:rFonts w:ascii="Times New Roman" w:eastAsia="Times New Roman" w:hAnsi="Times New Roman" w:cs="Times New Roman"/>
          <w:sz w:val="28"/>
          <w:szCs w:val="28"/>
        </w:rPr>
        <w:t xml:space="preserve"> так и для людей, находящихся в помещении. Применение тепловых насосов — это сбережение не возобновляемых энергоресурсов и защита окружающей среды, в том числе и путем сокращения выбросов СО 2 в атмосферу.</w:t>
      </w:r>
    </w:p>
    <w:p w:rsidR="003669D1" w:rsidRPr="0027772E" w:rsidRDefault="00E25177" w:rsidP="0027772E">
      <w:pPr>
        <w:spacing w:line="360" w:lineRule="auto"/>
        <w:ind w:firstLine="709"/>
        <w:jc w:val="both"/>
        <w:rPr>
          <w:rFonts w:ascii="Times New Roman" w:eastAsia="Times New Roman" w:hAnsi="Times New Roman" w:cs="Times New Roman"/>
          <w:sz w:val="28"/>
          <w:szCs w:val="28"/>
        </w:rPr>
      </w:pPr>
      <w:r w:rsidRPr="0027772E">
        <w:rPr>
          <w:rFonts w:ascii="Times New Roman" w:eastAsia="Times New Roman" w:hAnsi="Times New Roman" w:cs="Times New Roman"/>
          <w:b/>
          <w:sz w:val="28"/>
          <w:szCs w:val="28"/>
        </w:rPr>
        <w:t>Безопасность</w:t>
      </w:r>
      <w:r w:rsidRPr="0027772E">
        <w:rPr>
          <w:rFonts w:ascii="Times New Roman" w:eastAsia="Times New Roman" w:hAnsi="Times New Roman" w:cs="Times New Roman"/>
          <w:sz w:val="28"/>
          <w:szCs w:val="28"/>
        </w:rPr>
        <w:t>. Нет открытого пламени, нет выхлопа, нет сажи, нет запаха солярки, исключена утечка газа, разлив мазута. Нет пожароопасных хранилищ для угля, дров, мазута или солярки</w:t>
      </w:r>
    </w:p>
    <w:p w:rsidR="003669D1" w:rsidRPr="0027772E" w:rsidRDefault="00E25177" w:rsidP="0027772E">
      <w:pPr>
        <w:spacing w:line="360" w:lineRule="auto"/>
        <w:ind w:firstLine="709"/>
        <w:jc w:val="both"/>
        <w:rPr>
          <w:rFonts w:ascii="Times New Roman" w:eastAsia="Times New Roman" w:hAnsi="Times New Roman" w:cs="Times New Roman"/>
          <w:sz w:val="28"/>
          <w:szCs w:val="28"/>
        </w:rPr>
      </w:pPr>
      <w:r w:rsidRPr="0027772E">
        <w:rPr>
          <w:rFonts w:ascii="Times New Roman" w:eastAsia="Times New Roman" w:hAnsi="Times New Roman" w:cs="Times New Roman"/>
          <w:b/>
          <w:sz w:val="28"/>
          <w:szCs w:val="28"/>
        </w:rPr>
        <w:t>Надежность.</w:t>
      </w:r>
      <w:r w:rsidRPr="0027772E">
        <w:rPr>
          <w:rFonts w:ascii="Times New Roman" w:eastAsia="Times New Roman" w:hAnsi="Times New Roman" w:cs="Times New Roman"/>
          <w:sz w:val="28"/>
          <w:szCs w:val="28"/>
        </w:rPr>
        <w:t xml:space="preserve"> Минимум подвижных частей с высоким ресурсом работы. Независимость от поставки топочного материала и его качества. Защита от перебоев электроэнергии. Практически не требует обслуживания. Срок службы теплового насоса составляет 15-25 лет</w:t>
      </w:r>
    </w:p>
    <w:p w:rsidR="003669D1" w:rsidRPr="0027772E" w:rsidRDefault="00E25177" w:rsidP="0027772E">
      <w:pPr>
        <w:spacing w:line="360" w:lineRule="auto"/>
        <w:ind w:firstLine="709"/>
        <w:jc w:val="both"/>
        <w:rPr>
          <w:rFonts w:ascii="Times New Roman" w:eastAsia="Times New Roman" w:hAnsi="Times New Roman" w:cs="Times New Roman"/>
          <w:sz w:val="28"/>
          <w:szCs w:val="28"/>
        </w:rPr>
      </w:pPr>
      <w:r w:rsidRPr="0027772E">
        <w:rPr>
          <w:rFonts w:ascii="Times New Roman" w:eastAsia="Times New Roman" w:hAnsi="Times New Roman" w:cs="Times New Roman"/>
          <w:b/>
          <w:sz w:val="28"/>
          <w:szCs w:val="28"/>
        </w:rPr>
        <w:t>Комфорт.</w:t>
      </w:r>
      <w:r w:rsidRPr="0027772E">
        <w:rPr>
          <w:rFonts w:ascii="Times New Roman" w:eastAsia="Times New Roman" w:hAnsi="Times New Roman" w:cs="Times New Roman"/>
          <w:sz w:val="28"/>
          <w:szCs w:val="28"/>
        </w:rPr>
        <w:t xml:space="preserve"> Тепловой насос работает практически бесшумно, а </w:t>
      </w:r>
      <w:proofErr w:type="spellStart"/>
      <w:r w:rsidRPr="0027772E">
        <w:rPr>
          <w:rFonts w:ascii="Times New Roman" w:eastAsia="Times New Roman" w:hAnsi="Times New Roman" w:cs="Times New Roman"/>
          <w:sz w:val="28"/>
          <w:szCs w:val="28"/>
        </w:rPr>
        <w:t>погодозависимая</w:t>
      </w:r>
      <w:proofErr w:type="spellEnd"/>
      <w:r w:rsidRPr="0027772E">
        <w:rPr>
          <w:rFonts w:ascii="Times New Roman" w:eastAsia="Times New Roman" w:hAnsi="Times New Roman" w:cs="Times New Roman"/>
          <w:sz w:val="28"/>
          <w:szCs w:val="28"/>
        </w:rPr>
        <w:t xml:space="preserve"> автоматика и </w:t>
      </w:r>
      <w:proofErr w:type="spellStart"/>
      <w:r w:rsidRPr="0027772E">
        <w:rPr>
          <w:rFonts w:ascii="Times New Roman" w:eastAsia="Times New Roman" w:hAnsi="Times New Roman" w:cs="Times New Roman"/>
          <w:sz w:val="28"/>
          <w:szCs w:val="28"/>
        </w:rPr>
        <w:t>мультизональный</w:t>
      </w:r>
      <w:proofErr w:type="spellEnd"/>
      <w:r w:rsidRPr="0027772E">
        <w:rPr>
          <w:rFonts w:ascii="Times New Roman" w:eastAsia="Times New Roman" w:hAnsi="Times New Roman" w:cs="Times New Roman"/>
          <w:sz w:val="28"/>
          <w:szCs w:val="28"/>
        </w:rPr>
        <w:t xml:space="preserve"> климатический контроль создают комфорт и уют в помещениях</w:t>
      </w:r>
    </w:p>
    <w:p w:rsidR="003669D1" w:rsidRPr="0027772E" w:rsidRDefault="00E25177" w:rsidP="0027772E">
      <w:pPr>
        <w:spacing w:line="360" w:lineRule="auto"/>
        <w:ind w:firstLine="709"/>
        <w:jc w:val="both"/>
        <w:rPr>
          <w:rFonts w:ascii="Times New Roman" w:eastAsia="Times New Roman" w:hAnsi="Times New Roman" w:cs="Times New Roman"/>
          <w:sz w:val="28"/>
          <w:szCs w:val="28"/>
        </w:rPr>
      </w:pPr>
      <w:r w:rsidRPr="0027772E">
        <w:rPr>
          <w:rFonts w:ascii="Times New Roman" w:eastAsia="Times New Roman" w:hAnsi="Times New Roman" w:cs="Times New Roman"/>
          <w:b/>
          <w:sz w:val="28"/>
          <w:szCs w:val="28"/>
        </w:rPr>
        <w:t>Гибкость.</w:t>
      </w:r>
      <w:r w:rsidRPr="0027772E">
        <w:rPr>
          <w:rFonts w:ascii="Times New Roman" w:eastAsia="Times New Roman" w:hAnsi="Times New Roman" w:cs="Times New Roman"/>
          <w:sz w:val="28"/>
          <w:szCs w:val="28"/>
        </w:rPr>
        <w:t xml:space="preserve"> Тепловой насос совместим с любой циркуляционной системой отопления, а современный дизайн позволяет устанавливать его в любых помещениях</w:t>
      </w:r>
    </w:p>
    <w:p w:rsidR="003669D1" w:rsidRPr="0027772E" w:rsidRDefault="00E25177" w:rsidP="0027772E">
      <w:pPr>
        <w:spacing w:line="360" w:lineRule="auto"/>
        <w:ind w:firstLine="709"/>
        <w:jc w:val="both"/>
        <w:rPr>
          <w:rFonts w:ascii="Times New Roman" w:eastAsia="Times New Roman" w:hAnsi="Times New Roman" w:cs="Times New Roman"/>
          <w:sz w:val="28"/>
          <w:szCs w:val="28"/>
        </w:rPr>
      </w:pPr>
      <w:r w:rsidRPr="0027772E">
        <w:rPr>
          <w:rFonts w:ascii="Times New Roman" w:eastAsia="Times New Roman" w:hAnsi="Times New Roman" w:cs="Times New Roman"/>
          <w:sz w:val="28"/>
          <w:szCs w:val="28"/>
        </w:rPr>
        <w:t>Универсальность по отношению к виду используемой энергии (электрической или тепловой)</w:t>
      </w:r>
    </w:p>
    <w:p w:rsidR="003669D1" w:rsidRPr="0027772E" w:rsidRDefault="00E25177" w:rsidP="0027772E">
      <w:pPr>
        <w:spacing w:line="360" w:lineRule="auto"/>
        <w:ind w:firstLine="709"/>
        <w:jc w:val="both"/>
        <w:rPr>
          <w:rFonts w:ascii="Times New Roman" w:eastAsia="Times New Roman" w:hAnsi="Times New Roman" w:cs="Times New Roman"/>
          <w:sz w:val="28"/>
          <w:szCs w:val="28"/>
        </w:rPr>
      </w:pPr>
      <w:r w:rsidRPr="0027772E">
        <w:rPr>
          <w:rFonts w:ascii="Times New Roman" w:eastAsia="Times New Roman" w:hAnsi="Times New Roman" w:cs="Times New Roman"/>
          <w:b/>
          <w:sz w:val="28"/>
          <w:szCs w:val="28"/>
        </w:rPr>
        <w:t>Широкий диапазон мощностей.</w:t>
      </w:r>
      <w:r w:rsidRPr="0027772E">
        <w:rPr>
          <w:rFonts w:ascii="Times New Roman" w:eastAsia="Times New Roman" w:hAnsi="Times New Roman" w:cs="Times New Roman"/>
          <w:sz w:val="28"/>
          <w:szCs w:val="28"/>
        </w:rPr>
        <w:t xml:space="preserve"> Тепловые насосные установки могут легко решать вопросы теплоснабжения загородного дома, коттеджа. В целом тепловой насос универсален и применим как в гражданском, промышленном, так и в частном строительстве.</w:t>
      </w:r>
    </w:p>
    <w:p w:rsidR="001464C6" w:rsidRPr="0027772E" w:rsidRDefault="001464C6" w:rsidP="0027772E">
      <w:pPr>
        <w:spacing w:line="360" w:lineRule="auto"/>
        <w:ind w:firstLine="709"/>
        <w:jc w:val="both"/>
        <w:rPr>
          <w:rFonts w:ascii="Times New Roman" w:eastAsia="Times New Roman" w:hAnsi="Times New Roman" w:cs="Times New Roman"/>
          <w:b/>
          <w:sz w:val="28"/>
          <w:szCs w:val="28"/>
        </w:rPr>
      </w:pPr>
      <w:r w:rsidRPr="0027772E">
        <w:rPr>
          <w:rFonts w:ascii="Times New Roman" w:eastAsia="Times New Roman" w:hAnsi="Times New Roman" w:cs="Times New Roman"/>
          <w:b/>
          <w:sz w:val="28"/>
          <w:szCs w:val="28"/>
        </w:rPr>
        <w:lastRenderedPageBreak/>
        <w:t>Бесперебойная работа при температуре -15°.</w:t>
      </w:r>
    </w:p>
    <w:p w:rsidR="00451BB1" w:rsidRPr="0027772E" w:rsidRDefault="00451BB1" w:rsidP="0027772E">
      <w:pPr>
        <w:spacing w:line="360" w:lineRule="auto"/>
        <w:ind w:firstLine="709"/>
        <w:jc w:val="both"/>
        <w:rPr>
          <w:rFonts w:ascii="Times New Roman" w:eastAsia="Times New Roman" w:hAnsi="Times New Roman" w:cs="Times New Roman"/>
          <w:sz w:val="28"/>
          <w:szCs w:val="28"/>
        </w:rPr>
      </w:pPr>
      <w:r w:rsidRPr="0027772E">
        <w:rPr>
          <w:rFonts w:ascii="Times New Roman" w:eastAsia="Times New Roman" w:hAnsi="Times New Roman" w:cs="Times New Roman"/>
          <w:b/>
          <w:sz w:val="28"/>
          <w:szCs w:val="28"/>
        </w:rPr>
        <w:t>Реверсивность установки.</w:t>
      </w:r>
      <w:r w:rsidRPr="0027772E">
        <w:rPr>
          <w:rFonts w:ascii="Times New Roman" w:eastAsia="Times New Roman" w:hAnsi="Times New Roman" w:cs="Times New Roman"/>
          <w:sz w:val="28"/>
          <w:szCs w:val="28"/>
        </w:rPr>
        <w:t xml:space="preserve"> Тепловые насосы универсальны. Зимой они обеспечивают тепло, жарким летом дают возможность обеспечить помещению прохладу. Однако такой функцией оснащают не все модели.</w:t>
      </w:r>
    </w:p>
    <w:p w:rsidR="00451BB1" w:rsidRPr="0027772E" w:rsidRDefault="00451BB1" w:rsidP="0027772E">
      <w:pPr>
        <w:spacing w:line="360" w:lineRule="auto"/>
        <w:ind w:firstLine="709"/>
        <w:jc w:val="both"/>
        <w:rPr>
          <w:rFonts w:ascii="Times New Roman" w:eastAsia="Times New Roman" w:hAnsi="Times New Roman" w:cs="Times New Roman"/>
          <w:sz w:val="28"/>
          <w:szCs w:val="28"/>
          <w:lang w:val="ru-RU"/>
        </w:rPr>
      </w:pPr>
      <w:r w:rsidRPr="0027772E">
        <w:rPr>
          <w:rFonts w:ascii="Times New Roman" w:eastAsia="Times New Roman" w:hAnsi="Times New Roman" w:cs="Times New Roman"/>
          <w:b/>
          <w:sz w:val="28"/>
          <w:szCs w:val="28"/>
          <w:lang w:val="ru-RU"/>
        </w:rPr>
        <w:t>Возможность установки в любой местности</w:t>
      </w:r>
      <w:r w:rsidRPr="0027772E">
        <w:rPr>
          <w:rFonts w:ascii="Times New Roman" w:eastAsia="Times New Roman" w:hAnsi="Times New Roman" w:cs="Times New Roman"/>
          <w:sz w:val="28"/>
          <w:szCs w:val="28"/>
          <w:lang w:val="ru-RU"/>
        </w:rPr>
        <w:t>, так как источником тепла способны стать воздух вода либо грунт. Особенно актуально оборудование для участков, расположенных далеко от газовой магистрали.</w:t>
      </w:r>
    </w:p>
    <w:p w:rsidR="001464C6" w:rsidRPr="0027772E" w:rsidRDefault="001464C6" w:rsidP="0027772E">
      <w:pPr>
        <w:spacing w:line="360" w:lineRule="auto"/>
        <w:ind w:firstLine="709"/>
        <w:jc w:val="both"/>
        <w:rPr>
          <w:rFonts w:ascii="Times New Roman" w:eastAsia="Times New Roman" w:hAnsi="Times New Roman" w:cs="Times New Roman"/>
          <w:b/>
          <w:color w:val="000000" w:themeColor="text1"/>
          <w:sz w:val="28"/>
          <w:szCs w:val="28"/>
          <w:u w:val="single"/>
          <w:lang w:val="ru-RU"/>
        </w:rPr>
      </w:pPr>
      <w:r w:rsidRPr="0027772E">
        <w:rPr>
          <w:rFonts w:ascii="Times New Roman" w:eastAsia="Times New Roman" w:hAnsi="Times New Roman" w:cs="Times New Roman"/>
          <w:b/>
          <w:color w:val="000000" w:themeColor="text1"/>
          <w:sz w:val="28"/>
          <w:szCs w:val="28"/>
          <w:u w:val="single"/>
          <w:lang w:val="ru-RU"/>
        </w:rPr>
        <w:t>Недостатки:</w:t>
      </w:r>
    </w:p>
    <w:p w:rsidR="00D77797" w:rsidRPr="0027772E" w:rsidRDefault="00D77797" w:rsidP="0027772E">
      <w:pPr>
        <w:spacing w:line="360" w:lineRule="auto"/>
        <w:ind w:firstLine="709"/>
        <w:jc w:val="both"/>
        <w:rPr>
          <w:rFonts w:ascii="Times New Roman" w:eastAsia="Times New Roman" w:hAnsi="Times New Roman" w:cs="Times New Roman"/>
          <w:color w:val="000000" w:themeColor="text1"/>
          <w:sz w:val="28"/>
          <w:szCs w:val="28"/>
        </w:rPr>
      </w:pPr>
      <w:r w:rsidRPr="0027772E">
        <w:rPr>
          <w:rFonts w:ascii="Times New Roman" w:eastAsia="Times New Roman" w:hAnsi="Times New Roman" w:cs="Times New Roman"/>
          <w:b/>
          <w:color w:val="000000" w:themeColor="text1"/>
          <w:sz w:val="28"/>
          <w:szCs w:val="28"/>
          <w:lang w:val="ru-RU"/>
        </w:rPr>
        <w:t>Цена тепловых насосов и стоимость обустройства геотермальной системы.</w:t>
      </w:r>
      <w:r w:rsidRPr="0027772E">
        <w:rPr>
          <w:rFonts w:ascii="Times New Roman" w:eastAsia="Times New Roman" w:hAnsi="Times New Roman" w:cs="Times New Roman"/>
          <w:color w:val="000000" w:themeColor="text1"/>
          <w:sz w:val="28"/>
          <w:szCs w:val="28"/>
          <w:lang w:val="ru-RU"/>
        </w:rPr>
        <w:t xml:space="preserve"> Причем окупится оборудование далеко не сразу. Владельцам придется ждать как минимум 5 лет. Исключение — воздушные устройства, не требующие дополнительных вложений.</w:t>
      </w:r>
    </w:p>
    <w:p w:rsidR="00D77797" w:rsidRPr="0027772E" w:rsidRDefault="00D77797" w:rsidP="0027772E">
      <w:pPr>
        <w:shd w:val="clear" w:color="auto" w:fill="FFFFFF"/>
        <w:spacing w:line="360" w:lineRule="auto"/>
        <w:ind w:firstLine="709"/>
        <w:jc w:val="both"/>
        <w:rPr>
          <w:rFonts w:ascii="Times New Roman" w:eastAsia="Times New Roman" w:hAnsi="Times New Roman" w:cs="Times New Roman"/>
          <w:color w:val="000000" w:themeColor="text1"/>
          <w:sz w:val="28"/>
          <w:szCs w:val="28"/>
          <w:lang w:val="ru-RU"/>
        </w:rPr>
      </w:pPr>
      <w:r w:rsidRPr="0027772E">
        <w:rPr>
          <w:rFonts w:ascii="Times New Roman" w:eastAsia="Times New Roman" w:hAnsi="Times New Roman" w:cs="Times New Roman"/>
          <w:b/>
          <w:color w:val="000000" w:themeColor="text1"/>
          <w:sz w:val="28"/>
          <w:szCs w:val="28"/>
          <w:lang w:val="ru-RU"/>
        </w:rPr>
        <w:t>Необходимость добавления дополнительного источника тепла в тех регионах, где температура нередко бывает ниже -20°.</w:t>
      </w:r>
      <w:r w:rsidRPr="0027772E">
        <w:rPr>
          <w:rFonts w:ascii="Times New Roman" w:eastAsia="Times New Roman" w:hAnsi="Times New Roman" w:cs="Times New Roman"/>
          <w:color w:val="000000" w:themeColor="text1"/>
          <w:sz w:val="28"/>
          <w:szCs w:val="28"/>
          <w:lang w:val="ru-RU"/>
        </w:rPr>
        <w:t xml:space="preserve"> Такая система называется </w:t>
      </w:r>
      <w:proofErr w:type="spellStart"/>
      <w:r w:rsidRPr="0027772E">
        <w:rPr>
          <w:rFonts w:ascii="Times New Roman" w:eastAsia="Times New Roman" w:hAnsi="Times New Roman" w:cs="Times New Roman"/>
          <w:color w:val="000000" w:themeColor="text1"/>
          <w:sz w:val="28"/>
          <w:szCs w:val="28"/>
          <w:lang w:val="ru-RU"/>
        </w:rPr>
        <w:t>бивалентной</w:t>
      </w:r>
      <w:proofErr w:type="spellEnd"/>
      <w:r w:rsidRPr="0027772E">
        <w:rPr>
          <w:rFonts w:ascii="Times New Roman" w:eastAsia="Times New Roman" w:hAnsi="Times New Roman" w:cs="Times New Roman"/>
          <w:color w:val="000000" w:themeColor="text1"/>
          <w:sz w:val="28"/>
          <w:szCs w:val="28"/>
          <w:lang w:val="ru-RU"/>
        </w:rPr>
        <w:t xml:space="preserve">. Если не справляется тепловой насос, то подключается </w:t>
      </w:r>
      <w:proofErr w:type="spellStart"/>
      <w:r w:rsidRPr="0027772E">
        <w:rPr>
          <w:rFonts w:ascii="Times New Roman" w:eastAsia="Times New Roman" w:hAnsi="Times New Roman" w:cs="Times New Roman"/>
          <w:color w:val="000000" w:themeColor="text1"/>
          <w:sz w:val="28"/>
          <w:szCs w:val="28"/>
          <w:lang w:val="ru-RU"/>
        </w:rPr>
        <w:t>теплогенератор</w:t>
      </w:r>
      <w:proofErr w:type="spellEnd"/>
      <w:r w:rsidRPr="0027772E">
        <w:rPr>
          <w:rFonts w:ascii="Times New Roman" w:eastAsia="Times New Roman" w:hAnsi="Times New Roman" w:cs="Times New Roman"/>
          <w:color w:val="000000" w:themeColor="text1"/>
          <w:sz w:val="28"/>
          <w:szCs w:val="28"/>
          <w:lang w:val="ru-RU"/>
        </w:rPr>
        <w:t xml:space="preserve"> (газовый котел, электрообогреватель).</w:t>
      </w:r>
    </w:p>
    <w:p w:rsidR="00D77797" w:rsidRPr="0027772E" w:rsidRDefault="00D77797" w:rsidP="0027772E">
      <w:pPr>
        <w:shd w:val="clear" w:color="auto" w:fill="FFFFFF"/>
        <w:spacing w:line="360" w:lineRule="auto"/>
        <w:ind w:firstLine="709"/>
        <w:jc w:val="both"/>
        <w:rPr>
          <w:rFonts w:ascii="Times New Roman" w:eastAsia="Times New Roman" w:hAnsi="Times New Roman" w:cs="Times New Roman"/>
          <w:color w:val="000000" w:themeColor="text1"/>
          <w:sz w:val="28"/>
          <w:szCs w:val="28"/>
          <w:lang w:val="ru-RU"/>
        </w:rPr>
      </w:pPr>
      <w:r w:rsidRPr="0027772E">
        <w:rPr>
          <w:rFonts w:ascii="Times New Roman" w:eastAsia="Times New Roman" w:hAnsi="Times New Roman" w:cs="Times New Roman"/>
          <w:b/>
          <w:color w:val="000000" w:themeColor="text1"/>
          <w:sz w:val="28"/>
          <w:szCs w:val="28"/>
          <w:lang w:val="ru-RU"/>
        </w:rPr>
        <w:t>Почти необходимость обеспечить в доме трехфазную электросеть.</w:t>
      </w:r>
      <w:r w:rsidRPr="0027772E">
        <w:rPr>
          <w:rFonts w:ascii="Times New Roman" w:eastAsia="Times New Roman" w:hAnsi="Times New Roman" w:cs="Times New Roman"/>
          <w:color w:val="000000" w:themeColor="text1"/>
          <w:sz w:val="28"/>
          <w:szCs w:val="28"/>
          <w:lang w:val="ru-RU"/>
        </w:rPr>
        <w:t xml:space="preserve"> Для исправной работы теплового насоса надо свести к минимуму перепады напряжения, которые способны спровоцировать поломку установки.</w:t>
      </w:r>
    </w:p>
    <w:p w:rsidR="00D77797" w:rsidRPr="0027772E" w:rsidRDefault="00D77797" w:rsidP="0027772E">
      <w:pPr>
        <w:spacing w:line="360" w:lineRule="auto"/>
        <w:ind w:firstLine="709"/>
        <w:jc w:val="both"/>
        <w:rPr>
          <w:rFonts w:ascii="Times New Roman" w:eastAsia="Times New Roman" w:hAnsi="Times New Roman" w:cs="Times New Roman"/>
          <w:sz w:val="28"/>
          <w:szCs w:val="28"/>
        </w:rPr>
      </w:pPr>
      <w:r w:rsidRPr="0027772E">
        <w:rPr>
          <w:rFonts w:ascii="Times New Roman" w:eastAsia="Times New Roman" w:hAnsi="Times New Roman" w:cs="Times New Roman"/>
          <w:sz w:val="28"/>
          <w:szCs w:val="28"/>
        </w:rPr>
        <w:br w:type="page"/>
      </w:r>
    </w:p>
    <w:p w:rsidR="003669D1" w:rsidRPr="0027772E" w:rsidRDefault="000255B8" w:rsidP="0027772E">
      <w:pPr>
        <w:pStyle w:val="2"/>
        <w:spacing w:before="0" w:after="0" w:line="360" w:lineRule="auto"/>
        <w:ind w:firstLine="709"/>
        <w:jc w:val="both"/>
        <w:rPr>
          <w:rFonts w:ascii="Times New Roman" w:eastAsia="Times New Roman" w:hAnsi="Times New Roman" w:cs="Times New Roman"/>
          <w:b/>
          <w:sz w:val="28"/>
          <w:szCs w:val="28"/>
        </w:rPr>
      </w:pPr>
      <w:bookmarkStart w:id="5" w:name="_Toc133409054"/>
      <w:r>
        <w:rPr>
          <w:rFonts w:ascii="Times New Roman" w:eastAsia="Times New Roman" w:hAnsi="Times New Roman" w:cs="Times New Roman"/>
          <w:b/>
          <w:sz w:val="28"/>
          <w:szCs w:val="28"/>
          <w:lang w:val="ru-RU"/>
        </w:rPr>
        <w:lastRenderedPageBreak/>
        <w:t xml:space="preserve">Глава </w:t>
      </w:r>
      <w:r w:rsidR="00501F7E" w:rsidRPr="0027772E">
        <w:rPr>
          <w:rFonts w:ascii="Times New Roman" w:eastAsia="Times New Roman" w:hAnsi="Times New Roman" w:cs="Times New Roman"/>
          <w:b/>
          <w:sz w:val="28"/>
          <w:szCs w:val="28"/>
        </w:rPr>
        <w:t>3.</w:t>
      </w:r>
      <w:r w:rsidR="00E25177" w:rsidRPr="0027772E">
        <w:rPr>
          <w:rFonts w:ascii="Times New Roman" w:eastAsia="Times New Roman" w:hAnsi="Times New Roman" w:cs="Times New Roman"/>
          <w:b/>
          <w:sz w:val="28"/>
          <w:szCs w:val="28"/>
        </w:rPr>
        <w:t xml:space="preserve"> Источники тепла теплового насоса</w:t>
      </w:r>
      <w:bookmarkEnd w:id="5"/>
    </w:p>
    <w:p w:rsidR="003669D1" w:rsidRPr="0027772E" w:rsidRDefault="003669D1" w:rsidP="0027772E">
      <w:pPr>
        <w:spacing w:line="360" w:lineRule="auto"/>
        <w:ind w:firstLine="709"/>
        <w:jc w:val="both"/>
        <w:rPr>
          <w:rFonts w:ascii="Times New Roman" w:eastAsia="Times New Roman" w:hAnsi="Times New Roman" w:cs="Times New Roman"/>
          <w:b/>
          <w:sz w:val="28"/>
          <w:szCs w:val="28"/>
        </w:rPr>
      </w:pPr>
    </w:p>
    <w:p w:rsidR="003669D1" w:rsidRPr="0027772E" w:rsidRDefault="00E25177" w:rsidP="0027772E">
      <w:pPr>
        <w:spacing w:line="360" w:lineRule="auto"/>
        <w:ind w:firstLine="709"/>
        <w:jc w:val="both"/>
        <w:rPr>
          <w:rFonts w:ascii="Times New Roman" w:eastAsia="Times New Roman" w:hAnsi="Times New Roman" w:cs="Times New Roman"/>
          <w:b/>
          <w:sz w:val="28"/>
          <w:szCs w:val="28"/>
        </w:rPr>
      </w:pPr>
      <w:r w:rsidRPr="0027772E">
        <w:rPr>
          <w:rFonts w:ascii="Times New Roman" w:eastAsia="Times New Roman" w:hAnsi="Times New Roman" w:cs="Times New Roman"/>
          <w:b/>
          <w:noProof/>
          <w:sz w:val="28"/>
          <w:szCs w:val="28"/>
          <w:lang w:val="ru-RU"/>
        </w:rPr>
        <w:drawing>
          <wp:inline distT="114300" distB="114300" distL="114300" distR="114300" wp14:anchorId="712AF817" wp14:editId="187C8DEF">
            <wp:extent cx="5881688" cy="4391025"/>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5881688" cy="4391025"/>
                    </a:xfrm>
                    <a:prstGeom prst="rect">
                      <a:avLst/>
                    </a:prstGeom>
                    <a:ln/>
                  </pic:spPr>
                </pic:pic>
              </a:graphicData>
            </a:graphic>
          </wp:inline>
        </w:drawing>
      </w:r>
    </w:p>
    <w:p w:rsidR="003669D1" w:rsidRPr="0027772E" w:rsidRDefault="003669D1" w:rsidP="0027772E">
      <w:pPr>
        <w:spacing w:line="360" w:lineRule="auto"/>
        <w:ind w:firstLine="709"/>
        <w:jc w:val="both"/>
        <w:rPr>
          <w:rFonts w:ascii="Times New Roman" w:eastAsia="Times New Roman" w:hAnsi="Times New Roman" w:cs="Times New Roman"/>
          <w:sz w:val="28"/>
          <w:szCs w:val="28"/>
        </w:rPr>
      </w:pPr>
    </w:p>
    <w:p w:rsidR="003669D1" w:rsidRPr="0027772E" w:rsidRDefault="003669D1" w:rsidP="0027772E">
      <w:pPr>
        <w:spacing w:line="360" w:lineRule="auto"/>
        <w:ind w:firstLine="709"/>
        <w:jc w:val="both"/>
        <w:rPr>
          <w:rFonts w:ascii="Times New Roman" w:eastAsia="Times New Roman" w:hAnsi="Times New Roman" w:cs="Times New Roman"/>
          <w:sz w:val="28"/>
          <w:szCs w:val="28"/>
        </w:rPr>
      </w:pPr>
    </w:p>
    <w:p w:rsidR="003669D1" w:rsidRPr="0027772E" w:rsidRDefault="003669D1" w:rsidP="0027772E">
      <w:pPr>
        <w:spacing w:line="360" w:lineRule="auto"/>
        <w:ind w:firstLine="709"/>
        <w:jc w:val="both"/>
        <w:rPr>
          <w:rFonts w:ascii="Times New Roman" w:eastAsia="Times New Roman" w:hAnsi="Times New Roman" w:cs="Times New Roman"/>
          <w:sz w:val="28"/>
          <w:szCs w:val="28"/>
        </w:rPr>
      </w:pPr>
    </w:p>
    <w:p w:rsidR="003669D1" w:rsidRPr="0027772E" w:rsidRDefault="003669D1" w:rsidP="0027772E">
      <w:pPr>
        <w:spacing w:line="360" w:lineRule="auto"/>
        <w:ind w:firstLine="709"/>
        <w:jc w:val="both"/>
        <w:rPr>
          <w:rFonts w:ascii="Times New Roman" w:eastAsia="Times New Roman" w:hAnsi="Times New Roman" w:cs="Times New Roman"/>
          <w:sz w:val="28"/>
          <w:szCs w:val="28"/>
        </w:rPr>
      </w:pPr>
    </w:p>
    <w:p w:rsidR="003669D1" w:rsidRPr="0027772E" w:rsidRDefault="003669D1" w:rsidP="0027772E">
      <w:pPr>
        <w:spacing w:line="360" w:lineRule="auto"/>
        <w:ind w:firstLine="709"/>
        <w:jc w:val="both"/>
        <w:rPr>
          <w:rFonts w:ascii="Times New Roman" w:eastAsia="Times New Roman" w:hAnsi="Times New Roman" w:cs="Times New Roman"/>
          <w:sz w:val="28"/>
          <w:szCs w:val="28"/>
        </w:rPr>
      </w:pPr>
    </w:p>
    <w:p w:rsidR="003669D1" w:rsidRPr="0027772E" w:rsidRDefault="003669D1" w:rsidP="0027772E">
      <w:pPr>
        <w:spacing w:line="360" w:lineRule="auto"/>
        <w:ind w:firstLine="709"/>
        <w:jc w:val="both"/>
        <w:rPr>
          <w:rFonts w:ascii="Times New Roman" w:eastAsia="Times New Roman" w:hAnsi="Times New Roman" w:cs="Times New Roman"/>
          <w:sz w:val="28"/>
          <w:szCs w:val="28"/>
        </w:rPr>
      </w:pPr>
    </w:p>
    <w:p w:rsidR="003669D1" w:rsidRPr="0027772E" w:rsidRDefault="003669D1" w:rsidP="0027772E">
      <w:pPr>
        <w:spacing w:line="360" w:lineRule="auto"/>
        <w:ind w:firstLine="709"/>
        <w:jc w:val="both"/>
        <w:rPr>
          <w:rFonts w:ascii="Times New Roman" w:eastAsia="Times New Roman" w:hAnsi="Times New Roman" w:cs="Times New Roman"/>
          <w:sz w:val="28"/>
          <w:szCs w:val="28"/>
        </w:rPr>
      </w:pPr>
    </w:p>
    <w:p w:rsidR="003669D1" w:rsidRPr="0027772E" w:rsidRDefault="003669D1" w:rsidP="0027772E">
      <w:pPr>
        <w:spacing w:line="360" w:lineRule="auto"/>
        <w:ind w:firstLine="709"/>
        <w:jc w:val="both"/>
        <w:rPr>
          <w:rFonts w:ascii="Times New Roman" w:eastAsia="Times New Roman" w:hAnsi="Times New Roman" w:cs="Times New Roman"/>
          <w:sz w:val="28"/>
          <w:szCs w:val="28"/>
        </w:rPr>
      </w:pPr>
    </w:p>
    <w:p w:rsidR="003669D1" w:rsidRPr="0027772E" w:rsidRDefault="003669D1" w:rsidP="0027772E">
      <w:pPr>
        <w:spacing w:line="360" w:lineRule="auto"/>
        <w:ind w:firstLine="709"/>
        <w:jc w:val="both"/>
        <w:rPr>
          <w:rFonts w:ascii="Times New Roman" w:eastAsia="Times New Roman" w:hAnsi="Times New Roman" w:cs="Times New Roman"/>
          <w:sz w:val="28"/>
          <w:szCs w:val="28"/>
        </w:rPr>
      </w:pPr>
    </w:p>
    <w:p w:rsidR="003669D1" w:rsidRPr="0027772E" w:rsidRDefault="003669D1" w:rsidP="0027772E">
      <w:pPr>
        <w:spacing w:line="360" w:lineRule="auto"/>
        <w:ind w:firstLine="709"/>
        <w:jc w:val="both"/>
        <w:rPr>
          <w:rFonts w:ascii="Times New Roman" w:eastAsia="Times New Roman" w:hAnsi="Times New Roman" w:cs="Times New Roman"/>
          <w:sz w:val="28"/>
          <w:szCs w:val="28"/>
        </w:rPr>
      </w:pPr>
    </w:p>
    <w:p w:rsidR="003669D1" w:rsidRPr="0027772E" w:rsidRDefault="003669D1" w:rsidP="0027772E">
      <w:pPr>
        <w:spacing w:line="360" w:lineRule="auto"/>
        <w:ind w:firstLine="709"/>
        <w:jc w:val="both"/>
        <w:rPr>
          <w:rFonts w:ascii="Times New Roman" w:eastAsia="Times New Roman" w:hAnsi="Times New Roman" w:cs="Times New Roman"/>
          <w:sz w:val="28"/>
          <w:szCs w:val="28"/>
        </w:rPr>
      </w:pPr>
    </w:p>
    <w:p w:rsidR="003669D1" w:rsidRPr="0027772E" w:rsidRDefault="003669D1" w:rsidP="0027772E">
      <w:pPr>
        <w:spacing w:line="360" w:lineRule="auto"/>
        <w:ind w:firstLine="709"/>
        <w:jc w:val="both"/>
        <w:rPr>
          <w:rFonts w:ascii="Times New Roman" w:eastAsia="Times New Roman" w:hAnsi="Times New Roman" w:cs="Times New Roman"/>
          <w:sz w:val="28"/>
          <w:szCs w:val="28"/>
        </w:rPr>
      </w:pPr>
    </w:p>
    <w:p w:rsidR="009723D6" w:rsidRDefault="009723D6" w:rsidP="0027772E">
      <w:pPr>
        <w:spacing w:line="360" w:lineRule="auto"/>
        <w:ind w:firstLine="709"/>
        <w:jc w:val="both"/>
        <w:rPr>
          <w:rFonts w:ascii="Times New Roman" w:eastAsia="Times New Roman" w:hAnsi="Times New Roman" w:cs="Times New Roman"/>
          <w:sz w:val="28"/>
          <w:szCs w:val="28"/>
        </w:rPr>
      </w:pPr>
    </w:p>
    <w:p w:rsidR="003669D1" w:rsidRPr="0027772E" w:rsidRDefault="009723D6" w:rsidP="0027772E">
      <w:pPr>
        <w:spacing w:line="360" w:lineRule="auto"/>
        <w:ind w:firstLine="709"/>
        <w:jc w:val="both"/>
        <w:rPr>
          <w:rFonts w:ascii="Times New Roman" w:eastAsia="Times New Roman" w:hAnsi="Times New Roman" w:cs="Times New Roman"/>
          <w:sz w:val="28"/>
          <w:szCs w:val="28"/>
        </w:rPr>
      </w:pPr>
      <w:r w:rsidRPr="0027772E">
        <w:rPr>
          <w:rFonts w:ascii="Times New Roman" w:eastAsia="Times New Roman" w:hAnsi="Times New Roman" w:cs="Times New Roman"/>
          <w:noProof/>
          <w:sz w:val="28"/>
          <w:szCs w:val="28"/>
          <w:lang w:val="ru-RU"/>
        </w:rPr>
        <w:drawing>
          <wp:anchor distT="114300" distB="114300" distL="114300" distR="114300" simplePos="0" relativeHeight="251658240" behindDoc="0" locked="0" layoutInCell="1" hidden="0" allowOverlap="1" wp14:anchorId="7D5DBBCC" wp14:editId="0FFA873C">
            <wp:simplePos x="0" y="0"/>
            <wp:positionH relativeFrom="margin">
              <wp:posOffset>97790</wp:posOffset>
            </wp:positionH>
            <wp:positionV relativeFrom="page">
              <wp:posOffset>1318895</wp:posOffset>
            </wp:positionV>
            <wp:extent cx="2442845" cy="2150110"/>
            <wp:effectExtent l="0" t="0" r="0" b="2540"/>
            <wp:wrapSquare wrapText="bothSides" distT="114300" distB="11430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2442845" cy="2150110"/>
                    </a:xfrm>
                    <a:prstGeom prst="rect">
                      <a:avLst/>
                    </a:prstGeom>
                    <a:ln/>
                  </pic:spPr>
                </pic:pic>
              </a:graphicData>
            </a:graphic>
          </wp:anchor>
        </w:drawing>
      </w:r>
      <w:r w:rsidR="00E25177" w:rsidRPr="0027772E">
        <w:rPr>
          <w:rFonts w:ascii="Times New Roman" w:eastAsia="Times New Roman" w:hAnsi="Times New Roman" w:cs="Times New Roman"/>
          <w:sz w:val="28"/>
          <w:szCs w:val="28"/>
        </w:rPr>
        <w:t>При использовании окружающего или вентиляционного воздуха он подается в теплообменник с помощью вентилятора. Насос может быть расположен внутри помещения или снаружи (защищенные модели)</w:t>
      </w:r>
    </w:p>
    <w:p w:rsidR="003669D1" w:rsidRPr="0027772E" w:rsidRDefault="003669D1" w:rsidP="0027772E">
      <w:pPr>
        <w:spacing w:line="360" w:lineRule="auto"/>
        <w:ind w:firstLine="709"/>
        <w:jc w:val="both"/>
        <w:rPr>
          <w:rFonts w:ascii="Times New Roman" w:eastAsia="Times New Roman" w:hAnsi="Times New Roman" w:cs="Times New Roman"/>
          <w:sz w:val="28"/>
          <w:szCs w:val="28"/>
        </w:rPr>
      </w:pPr>
    </w:p>
    <w:p w:rsidR="000255B8" w:rsidRDefault="000255B8" w:rsidP="0027772E">
      <w:pPr>
        <w:spacing w:line="360" w:lineRule="auto"/>
        <w:ind w:firstLine="709"/>
        <w:jc w:val="both"/>
        <w:rPr>
          <w:rFonts w:ascii="Times New Roman" w:eastAsia="Times New Roman" w:hAnsi="Times New Roman" w:cs="Times New Roman"/>
          <w:sz w:val="28"/>
          <w:szCs w:val="28"/>
        </w:rPr>
      </w:pPr>
    </w:p>
    <w:p w:rsidR="009723D6" w:rsidRDefault="009723D6" w:rsidP="0027772E">
      <w:pPr>
        <w:spacing w:line="360" w:lineRule="auto"/>
        <w:ind w:firstLine="709"/>
        <w:jc w:val="both"/>
        <w:rPr>
          <w:rFonts w:ascii="Times New Roman" w:eastAsia="Times New Roman" w:hAnsi="Times New Roman" w:cs="Times New Roman"/>
          <w:sz w:val="28"/>
          <w:szCs w:val="28"/>
        </w:rPr>
      </w:pPr>
    </w:p>
    <w:p w:rsidR="009723D6" w:rsidRDefault="009723D6" w:rsidP="0027772E">
      <w:pPr>
        <w:spacing w:line="360" w:lineRule="auto"/>
        <w:ind w:firstLine="709"/>
        <w:jc w:val="both"/>
        <w:rPr>
          <w:rFonts w:ascii="Times New Roman" w:eastAsia="Times New Roman" w:hAnsi="Times New Roman" w:cs="Times New Roman"/>
          <w:sz w:val="28"/>
          <w:szCs w:val="28"/>
        </w:rPr>
      </w:pPr>
    </w:p>
    <w:p w:rsidR="009723D6" w:rsidRDefault="009723D6" w:rsidP="0027772E">
      <w:pPr>
        <w:spacing w:line="360" w:lineRule="auto"/>
        <w:ind w:firstLine="709"/>
        <w:jc w:val="both"/>
        <w:rPr>
          <w:rFonts w:ascii="Times New Roman" w:eastAsia="Times New Roman" w:hAnsi="Times New Roman" w:cs="Times New Roman"/>
          <w:sz w:val="28"/>
          <w:szCs w:val="28"/>
        </w:rPr>
      </w:pPr>
    </w:p>
    <w:p w:rsidR="003669D1" w:rsidRPr="0027772E" w:rsidRDefault="00E25177" w:rsidP="0027772E">
      <w:pPr>
        <w:spacing w:line="360" w:lineRule="auto"/>
        <w:ind w:firstLine="709"/>
        <w:jc w:val="both"/>
        <w:rPr>
          <w:rFonts w:ascii="Times New Roman" w:eastAsia="Times New Roman" w:hAnsi="Times New Roman" w:cs="Times New Roman"/>
          <w:sz w:val="28"/>
          <w:szCs w:val="28"/>
        </w:rPr>
      </w:pPr>
      <w:r w:rsidRPr="0027772E">
        <w:rPr>
          <w:rFonts w:ascii="Times New Roman" w:eastAsia="Times New Roman" w:hAnsi="Times New Roman" w:cs="Times New Roman"/>
          <w:sz w:val="28"/>
          <w:szCs w:val="28"/>
        </w:rPr>
        <w:t>При использовании в качестве источника тепла грунтовой воды она подается из и заканчивается в другую скважину, либо сбрасывается в водоем.</w:t>
      </w:r>
    </w:p>
    <w:p w:rsidR="003669D1" w:rsidRPr="0027772E" w:rsidRDefault="009723D6" w:rsidP="0027772E">
      <w:pPr>
        <w:spacing w:line="360" w:lineRule="auto"/>
        <w:ind w:firstLine="709"/>
        <w:jc w:val="both"/>
        <w:rPr>
          <w:rFonts w:ascii="Times New Roman" w:eastAsia="Times New Roman" w:hAnsi="Times New Roman" w:cs="Times New Roman"/>
          <w:sz w:val="28"/>
          <w:szCs w:val="28"/>
        </w:rPr>
      </w:pPr>
      <w:r w:rsidRPr="0027772E">
        <w:rPr>
          <w:rFonts w:ascii="Times New Roman" w:eastAsia="Times New Roman" w:hAnsi="Times New Roman" w:cs="Times New Roman"/>
          <w:noProof/>
          <w:sz w:val="28"/>
          <w:szCs w:val="28"/>
          <w:lang w:val="ru-RU"/>
        </w:rPr>
        <w:drawing>
          <wp:anchor distT="114300" distB="114300" distL="114300" distR="114300" simplePos="0" relativeHeight="251659264" behindDoc="0" locked="0" layoutInCell="1" hidden="0" allowOverlap="1" wp14:anchorId="1922C1AC" wp14:editId="656C91CA">
            <wp:simplePos x="0" y="0"/>
            <wp:positionH relativeFrom="margin">
              <wp:posOffset>127000</wp:posOffset>
            </wp:positionH>
            <wp:positionV relativeFrom="page">
              <wp:posOffset>4559935</wp:posOffset>
            </wp:positionV>
            <wp:extent cx="2464435" cy="2152650"/>
            <wp:effectExtent l="0" t="0" r="0" b="0"/>
            <wp:wrapSquare wrapText="bothSides" distT="114300" distB="114300" distL="114300" distR="11430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2464435" cy="2152650"/>
                    </a:xfrm>
                    <a:prstGeom prst="rect">
                      <a:avLst/>
                    </a:prstGeom>
                    <a:ln/>
                  </pic:spPr>
                </pic:pic>
              </a:graphicData>
            </a:graphic>
          </wp:anchor>
        </w:drawing>
      </w:r>
    </w:p>
    <w:p w:rsidR="003669D1" w:rsidRPr="0027772E" w:rsidRDefault="003669D1" w:rsidP="0027772E">
      <w:pPr>
        <w:spacing w:line="360" w:lineRule="auto"/>
        <w:ind w:firstLine="709"/>
        <w:jc w:val="both"/>
        <w:rPr>
          <w:rFonts w:ascii="Times New Roman" w:eastAsia="Times New Roman" w:hAnsi="Times New Roman" w:cs="Times New Roman"/>
          <w:sz w:val="28"/>
          <w:szCs w:val="28"/>
        </w:rPr>
      </w:pPr>
    </w:p>
    <w:p w:rsidR="003669D1" w:rsidRPr="0027772E" w:rsidRDefault="003669D1" w:rsidP="0027772E">
      <w:pPr>
        <w:spacing w:line="360" w:lineRule="auto"/>
        <w:ind w:firstLine="709"/>
        <w:jc w:val="both"/>
        <w:rPr>
          <w:rFonts w:ascii="Times New Roman" w:eastAsia="Times New Roman" w:hAnsi="Times New Roman" w:cs="Times New Roman"/>
          <w:sz w:val="28"/>
          <w:szCs w:val="28"/>
        </w:rPr>
      </w:pPr>
    </w:p>
    <w:p w:rsidR="009723D6" w:rsidRDefault="009723D6" w:rsidP="0027772E">
      <w:pPr>
        <w:spacing w:line="360" w:lineRule="auto"/>
        <w:ind w:firstLine="709"/>
        <w:jc w:val="both"/>
        <w:rPr>
          <w:rFonts w:ascii="Times New Roman" w:eastAsia="Times New Roman" w:hAnsi="Times New Roman" w:cs="Times New Roman"/>
          <w:sz w:val="28"/>
          <w:szCs w:val="28"/>
        </w:rPr>
      </w:pPr>
    </w:p>
    <w:p w:rsidR="009723D6" w:rsidRDefault="009723D6" w:rsidP="0027772E">
      <w:pPr>
        <w:spacing w:line="360" w:lineRule="auto"/>
        <w:ind w:firstLine="709"/>
        <w:jc w:val="both"/>
        <w:rPr>
          <w:rFonts w:ascii="Times New Roman" w:eastAsia="Times New Roman" w:hAnsi="Times New Roman" w:cs="Times New Roman"/>
          <w:sz w:val="28"/>
          <w:szCs w:val="28"/>
        </w:rPr>
      </w:pPr>
    </w:p>
    <w:p w:rsidR="003669D1" w:rsidRPr="0027772E" w:rsidRDefault="009723D6" w:rsidP="0027772E">
      <w:pPr>
        <w:spacing w:line="360" w:lineRule="auto"/>
        <w:ind w:firstLine="709"/>
        <w:jc w:val="both"/>
        <w:rPr>
          <w:rFonts w:ascii="Times New Roman" w:eastAsia="Times New Roman" w:hAnsi="Times New Roman" w:cs="Times New Roman"/>
          <w:sz w:val="28"/>
          <w:szCs w:val="28"/>
        </w:rPr>
      </w:pPr>
      <w:r w:rsidRPr="0027772E">
        <w:rPr>
          <w:rFonts w:ascii="Times New Roman" w:eastAsia="Times New Roman" w:hAnsi="Times New Roman" w:cs="Times New Roman"/>
          <w:noProof/>
          <w:sz w:val="28"/>
          <w:szCs w:val="28"/>
          <w:lang w:val="ru-RU"/>
        </w:rPr>
        <w:drawing>
          <wp:anchor distT="114300" distB="114300" distL="114300" distR="114300" simplePos="0" relativeHeight="251660288" behindDoc="0" locked="0" layoutInCell="1" hidden="0" allowOverlap="1" wp14:anchorId="1121D5F7" wp14:editId="5A1A2791">
            <wp:simplePos x="0" y="0"/>
            <wp:positionH relativeFrom="margin">
              <wp:posOffset>104140</wp:posOffset>
            </wp:positionH>
            <wp:positionV relativeFrom="page">
              <wp:posOffset>7401560</wp:posOffset>
            </wp:positionV>
            <wp:extent cx="2466975" cy="2141855"/>
            <wp:effectExtent l="0" t="0" r="0" b="0"/>
            <wp:wrapSquare wrapText="bothSides" distT="114300" distB="114300" distL="114300" distR="11430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2466975" cy="2141855"/>
                    </a:xfrm>
                    <a:prstGeom prst="rect">
                      <a:avLst/>
                    </a:prstGeom>
                    <a:ln/>
                  </pic:spPr>
                </pic:pic>
              </a:graphicData>
            </a:graphic>
          </wp:anchor>
        </w:drawing>
      </w:r>
      <w:r w:rsidR="00E25177" w:rsidRPr="0027772E">
        <w:rPr>
          <w:rFonts w:ascii="Times New Roman" w:eastAsia="Times New Roman" w:hAnsi="Times New Roman" w:cs="Times New Roman"/>
          <w:sz w:val="28"/>
          <w:szCs w:val="28"/>
        </w:rPr>
        <w:t>При использовании в качестве источника тепла от грунта, тепловые насосы получают тепло, необходимое для подогрева хладагента в испарителе.</w:t>
      </w:r>
    </w:p>
    <w:p w:rsidR="003669D1" w:rsidRPr="0027772E" w:rsidRDefault="003669D1" w:rsidP="0027772E">
      <w:pPr>
        <w:spacing w:line="360" w:lineRule="auto"/>
        <w:ind w:firstLine="709"/>
        <w:jc w:val="both"/>
        <w:rPr>
          <w:rFonts w:ascii="Times New Roman" w:eastAsia="Times New Roman" w:hAnsi="Times New Roman" w:cs="Times New Roman"/>
          <w:sz w:val="28"/>
          <w:szCs w:val="28"/>
        </w:rPr>
      </w:pPr>
    </w:p>
    <w:p w:rsidR="003669D1" w:rsidRPr="0027772E" w:rsidRDefault="00E25177" w:rsidP="0027772E">
      <w:pPr>
        <w:spacing w:line="360" w:lineRule="auto"/>
        <w:ind w:firstLine="709"/>
        <w:jc w:val="both"/>
        <w:rPr>
          <w:rFonts w:ascii="Times New Roman" w:eastAsia="Times New Roman" w:hAnsi="Times New Roman" w:cs="Times New Roman"/>
          <w:sz w:val="28"/>
          <w:szCs w:val="28"/>
        </w:rPr>
      </w:pPr>
      <w:r w:rsidRPr="0027772E">
        <w:rPr>
          <w:rFonts w:ascii="Times New Roman" w:hAnsi="Times New Roman" w:cs="Times New Roman"/>
          <w:sz w:val="28"/>
          <w:szCs w:val="28"/>
        </w:rPr>
        <w:br w:type="page"/>
      </w:r>
    </w:p>
    <w:p w:rsidR="003669D1" w:rsidRPr="0027772E" w:rsidRDefault="009723D6" w:rsidP="0027772E">
      <w:pPr>
        <w:pStyle w:val="2"/>
        <w:spacing w:before="0" w:after="0" w:line="360" w:lineRule="auto"/>
        <w:ind w:firstLine="709"/>
        <w:jc w:val="both"/>
        <w:rPr>
          <w:rFonts w:ascii="Times New Roman" w:eastAsia="Times New Roman" w:hAnsi="Times New Roman" w:cs="Times New Roman"/>
          <w:b/>
          <w:sz w:val="28"/>
          <w:szCs w:val="28"/>
        </w:rPr>
      </w:pPr>
      <w:bookmarkStart w:id="6" w:name="_Toc133409055"/>
      <w:r>
        <w:rPr>
          <w:rFonts w:ascii="Times New Roman" w:eastAsia="Times New Roman" w:hAnsi="Times New Roman" w:cs="Times New Roman"/>
          <w:b/>
          <w:sz w:val="28"/>
          <w:szCs w:val="28"/>
          <w:lang w:val="ru-RU"/>
        </w:rPr>
        <w:lastRenderedPageBreak/>
        <w:t xml:space="preserve">Глава </w:t>
      </w:r>
      <w:r w:rsidR="00501F7E" w:rsidRPr="0027772E">
        <w:rPr>
          <w:rFonts w:ascii="Times New Roman" w:eastAsia="Times New Roman" w:hAnsi="Times New Roman" w:cs="Times New Roman"/>
          <w:b/>
          <w:sz w:val="28"/>
          <w:szCs w:val="28"/>
        </w:rPr>
        <w:t>4.</w:t>
      </w:r>
      <w:r w:rsidR="00E25177" w:rsidRPr="0027772E">
        <w:rPr>
          <w:rFonts w:ascii="Times New Roman" w:eastAsia="Times New Roman" w:hAnsi="Times New Roman" w:cs="Times New Roman"/>
          <w:b/>
          <w:sz w:val="28"/>
          <w:szCs w:val="28"/>
        </w:rPr>
        <w:t xml:space="preserve"> Плата за энергоносители для частного дома площадью 200 м²</w:t>
      </w:r>
      <w:bookmarkEnd w:id="6"/>
    </w:p>
    <w:p w:rsidR="003669D1" w:rsidRPr="0027772E" w:rsidRDefault="003669D1" w:rsidP="0027772E">
      <w:pPr>
        <w:spacing w:line="360" w:lineRule="auto"/>
        <w:ind w:firstLine="709"/>
        <w:jc w:val="both"/>
        <w:rPr>
          <w:rFonts w:ascii="Times New Roman" w:eastAsia="Times New Roman" w:hAnsi="Times New Roman" w:cs="Times New Roman"/>
          <w:b/>
          <w:sz w:val="28"/>
          <w:szCs w:val="28"/>
        </w:rPr>
      </w:pPr>
    </w:p>
    <w:tbl>
      <w:tblPr>
        <w:tblStyle w:val="a5"/>
        <w:tblW w:w="100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361"/>
        <w:gridCol w:w="2694"/>
      </w:tblGrid>
      <w:tr w:rsidR="003669D1" w:rsidRPr="0027772E" w:rsidTr="00FA59BD">
        <w:trPr>
          <w:trHeight w:val="474"/>
          <w:jc w:val="center"/>
        </w:trPr>
        <w:tc>
          <w:tcPr>
            <w:tcW w:w="7361" w:type="dxa"/>
            <w:shd w:val="clear" w:color="auto" w:fill="auto"/>
            <w:tcMar>
              <w:top w:w="100" w:type="dxa"/>
              <w:left w:w="100" w:type="dxa"/>
              <w:bottom w:w="100" w:type="dxa"/>
              <w:right w:w="100" w:type="dxa"/>
            </w:tcMar>
          </w:tcPr>
          <w:p w:rsidR="003669D1" w:rsidRPr="0027772E" w:rsidRDefault="00E25177" w:rsidP="0027772E">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27772E">
              <w:rPr>
                <w:rFonts w:ascii="Times New Roman" w:eastAsia="Times New Roman" w:hAnsi="Times New Roman" w:cs="Times New Roman"/>
                <w:sz w:val="28"/>
                <w:szCs w:val="28"/>
              </w:rPr>
              <w:t>Прямой электрический обогрев</w:t>
            </w:r>
          </w:p>
        </w:tc>
        <w:tc>
          <w:tcPr>
            <w:tcW w:w="2694" w:type="dxa"/>
            <w:shd w:val="clear" w:color="auto" w:fill="auto"/>
            <w:tcMar>
              <w:top w:w="100" w:type="dxa"/>
              <w:left w:w="100" w:type="dxa"/>
              <w:bottom w:w="100" w:type="dxa"/>
              <w:right w:w="100" w:type="dxa"/>
            </w:tcMar>
          </w:tcPr>
          <w:p w:rsidR="003669D1" w:rsidRPr="0027772E" w:rsidRDefault="00124392" w:rsidP="0027772E">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lang w:val="ru-RU"/>
              </w:rPr>
            </w:pPr>
            <w:r w:rsidRPr="0027772E">
              <w:rPr>
                <w:rFonts w:ascii="Times New Roman" w:eastAsia="Times New Roman" w:hAnsi="Times New Roman" w:cs="Times New Roman"/>
                <w:sz w:val="28"/>
                <w:szCs w:val="28"/>
                <w:lang w:val="ru-RU"/>
              </w:rPr>
              <w:t>312 500 за сезон</w:t>
            </w:r>
          </w:p>
        </w:tc>
      </w:tr>
      <w:tr w:rsidR="003669D1" w:rsidRPr="0027772E" w:rsidTr="00FA59BD">
        <w:trPr>
          <w:jc w:val="center"/>
        </w:trPr>
        <w:tc>
          <w:tcPr>
            <w:tcW w:w="7361" w:type="dxa"/>
            <w:shd w:val="clear" w:color="auto" w:fill="auto"/>
            <w:tcMar>
              <w:top w:w="100" w:type="dxa"/>
              <w:left w:w="100" w:type="dxa"/>
              <w:bottom w:w="100" w:type="dxa"/>
              <w:right w:w="100" w:type="dxa"/>
            </w:tcMar>
          </w:tcPr>
          <w:p w:rsidR="003669D1" w:rsidRPr="0027772E" w:rsidRDefault="00E25177" w:rsidP="0027772E">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27772E">
              <w:rPr>
                <w:rFonts w:ascii="Times New Roman" w:eastAsia="Times New Roman" w:hAnsi="Times New Roman" w:cs="Times New Roman"/>
                <w:sz w:val="28"/>
                <w:szCs w:val="28"/>
              </w:rPr>
              <w:t xml:space="preserve">Тепловой насос, </w:t>
            </w:r>
            <w:proofErr w:type="spellStart"/>
            <w:r w:rsidRPr="0027772E">
              <w:rPr>
                <w:rFonts w:ascii="Times New Roman" w:eastAsia="Times New Roman" w:hAnsi="Times New Roman" w:cs="Times New Roman"/>
                <w:sz w:val="28"/>
                <w:szCs w:val="28"/>
              </w:rPr>
              <w:t>моновалентный</w:t>
            </w:r>
            <w:proofErr w:type="spellEnd"/>
            <w:r w:rsidRPr="0027772E">
              <w:rPr>
                <w:rFonts w:ascii="Times New Roman" w:eastAsia="Times New Roman" w:hAnsi="Times New Roman" w:cs="Times New Roman"/>
                <w:sz w:val="28"/>
                <w:szCs w:val="28"/>
              </w:rPr>
              <w:t xml:space="preserve"> режим</w:t>
            </w:r>
          </w:p>
        </w:tc>
        <w:tc>
          <w:tcPr>
            <w:tcW w:w="2694" w:type="dxa"/>
            <w:shd w:val="clear" w:color="auto" w:fill="auto"/>
            <w:tcMar>
              <w:top w:w="100" w:type="dxa"/>
              <w:left w:w="100" w:type="dxa"/>
              <w:bottom w:w="100" w:type="dxa"/>
              <w:right w:w="100" w:type="dxa"/>
            </w:tcMar>
          </w:tcPr>
          <w:p w:rsidR="003669D1" w:rsidRPr="0027772E" w:rsidRDefault="00124392" w:rsidP="0027772E">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lang w:val="ru-RU"/>
              </w:rPr>
            </w:pPr>
            <w:r w:rsidRPr="0027772E">
              <w:rPr>
                <w:rFonts w:ascii="Times New Roman" w:eastAsia="Times New Roman" w:hAnsi="Times New Roman" w:cs="Times New Roman"/>
                <w:sz w:val="28"/>
                <w:szCs w:val="28"/>
                <w:lang w:val="ru-RU"/>
              </w:rPr>
              <w:t>57 500 за сезон</w:t>
            </w:r>
          </w:p>
        </w:tc>
      </w:tr>
      <w:tr w:rsidR="003669D1" w:rsidRPr="0027772E" w:rsidTr="00FA59BD">
        <w:trPr>
          <w:jc w:val="center"/>
        </w:trPr>
        <w:tc>
          <w:tcPr>
            <w:tcW w:w="7361" w:type="dxa"/>
            <w:shd w:val="clear" w:color="auto" w:fill="auto"/>
            <w:tcMar>
              <w:top w:w="100" w:type="dxa"/>
              <w:left w:w="100" w:type="dxa"/>
              <w:bottom w:w="100" w:type="dxa"/>
              <w:right w:w="100" w:type="dxa"/>
            </w:tcMar>
          </w:tcPr>
          <w:p w:rsidR="003669D1" w:rsidRPr="0027772E" w:rsidRDefault="00E25177" w:rsidP="0027772E">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27772E">
              <w:rPr>
                <w:rFonts w:ascii="Times New Roman" w:eastAsia="Times New Roman" w:hAnsi="Times New Roman" w:cs="Times New Roman"/>
                <w:sz w:val="28"/>
                <w:szCs w:val="28"/>
              </w:rPr>
              <w:t xml:space="preserve">Тепловой насос, </w:t>
            </w:r>
            <w:proofErr w:type="spellStart"/>
            <w:r w:rsidRPr="0027772E">
              <w:rPr>
                <w:rFonts w:ascii="Times New Roman" w:eastAsia="Times New Roman" w:hAnsi="Times New Roman" w:cs="Times New Roman"/>
                <w:sz w:val="28"/>
                <w:szCs w:val="28"/>
              </w:rPr>
              <w:t>бивалентный</w:t>
            </w:r>
            <w:proofErr w:type="spellEnd"/>
            <w:r w:rsidRPr="0027772E">
              <w:rPr>
                <w:rFonts w:ascii="Times New Roman" w:eastAsia="Times New Roman" w:hAnsi="Times New Roman" w:cs="Times New Roman"/>
                <w:sz w:val="28"/>
                <w:szCs w:val="28"/>
              </w:rPr>
              <w:t xml:space="preserve"> режим</w:t>
            </w:r>
          </w:p>
        </w:tc>
        <w:tc>
          <w:tcPr>
            <w:tcW w:w="2694" w:type="dxa"/>
            <w:shd w:val="clear" w:color="auto" w:fill="auto"/>
            <w:tcMar>
              <w:top w:w="100" w:type="dxa"/>
              <w:left w:w="100" w:type="dxa"/>
              <w:bottom w:w="100" w:type="dxa"/>
              <w:right w:w="100" w:type="dxa"/>
            </w:tcMar>
          </w:tcPr>
          <w:p w:rsidR="003669D1" w:rsidRPr="0027772E" w:rsidRDefault="00124392" w:rsidP="0027772E">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lang w:val="ru-RU"/>
              </w:rPr>
            </w:pPr>
            <w:r w:rsidRPr="0027772E">
              <w:rPr>
                <w:rFonts w:ascii="Times New Roman" w:eastAsia="Times New Roman" w:hAnsi="Times New Roman" w:cs="Times New Roman"/>
                <w:sz w:val="28"/>
                <w:szCs w:val="28"/>
                <w:lang w:val="ru-RU"/>
              </w:rPr>
              <w:t xml:space="preserve">62 500 за сезон </w:t>
            </w:r>
          </w:p>
        </w:tc>
      </w:tr>
      <w:tr w:rsidR="003669D1" w:rsidRPr="0027772E" w:rsidTr="00FA59BD">
        <w:trPr>
          <w:jc w:val="center"/>
        </w:trPr>
        <w:tc>
          <w:tcPr>
            <w:tcW w:w="7361" w:type="dxa"/>
            <w:shd w:val="clear" w:color="auto" w:fill="auto"/>
            <w:tcMar>
              <w:top w:w="100" w:type="dxa"/>
              <w:left w:w="100" w:type="dxa"/>
              <w:bottom w:w="100" w:type="dxa"/>
              <w:right w:w="100" w:type="dxa"/>
            </w:tcMar>
          </w:tcPr>
          <w:p w:rsidR="003669D1" w:rsidRPr="0027772E" w:rsidRDefault="00E25177" w:rsidP="0027772E">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27772E">
              <w:rPr>
                <w:rFonts w:ascii="Times New Roman" w:eastAsia="Times New Roman" w:hAnsi="Times New Roman" w:cs="Times New Roman"/>
                <w:sz w:val="28"/>
                <w:szCs w:val="28"/>
              </w:rPr>
              <w:t>Дизельный котел с регулированием</w:t>
            </w:r>
          </w:p>
        </w:tc>
        <w:tc>
          <w:tcPr>
            <w:tcW w:w="2694" w:type="dxa"/>
            <w:shd w:val="clear" w:color="auto" w:fill="auto"/>
            <w:tcMar>
              <w:top w:w="100" w:type="dxa"/>
              <w:left w:w="100" w:type="dxa"/>
              <w:bottom w:w="100" w:type="dxa"/>
              <w:right w:w="100" w:type="dxa"/>
            </w:tcMar>
          </w:tcPr>
          <w:p w:rsidR="003669D1" w:rsidRPr="0027772E" w:rsidRDefault="00124392" w:rsidP="0027772E">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lang w:val="ru-RU"/>
              </w:rPr>
            </w:pPr>
            <w:r w:rsidRPr="0027772E">
              <w:rPr>
                <w:rFonts w:ascii="Times New Roman" w:eastAsia="Times New Roman" w:hAnsi="Times New Roman" w:cs="Times New Roman"/>
                <w:sz w:val="28"/>
                <w:szCs w:val="28"/>
                <w:lang w:val="ru-RU"/>
              </w:rPr>
              <w:t>127 500 за сезон</w:t>
            </w:r>
          </w:p>
        </w:tc>
      </w:tr>
      <w:tr w:rsidR="003669D1" w:rsidRPr="0027772E" w:rsidTr="00FA59BD">
        <w:trPr>
          <w:jc w:val="center"/>
        </w:trPr>
        <w:tc>
          <w:tcPr>
            <w:tcW w:w="7361" w:type="dxa"/>
            <w:shd w:val="clear" w:color="auto" w:fill="auto"/>
            <w:tcMar>
              <w:top w:w="100" w:type="dxa"/>
              <w:left w:w="100" w:type="dxa"/>
              <w:bottom w:w="100" w:type="dxa"/>
              <w:right w:w="100" w:type="dxa"/>
            </w:tcMar>
          </w:tcPr>
          <w:p w:rsidR="003669D1" w:rsidRPr="0027772E" w:rsidRDefault="00E25177" w:rsidP="0027772E">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27772E">
              <w:rPr>
                <w:rFonts w:ascii="Times New Roman" w:eastAsia="Times New Roman" w:hAnsi="Times New Roman" w:cs="Times New Roman"/>
                <w:sz w:val="28"/>
                <w:szCs w:val="28"/>
              </w:rPr>
              <w:t>Газовый котел 15 кВт с модулированной горелкой</w:t>
            </w:r>
          </w:p>
        </w:tc>
        <w:tc>
          <w:tcPr>
            <w:tcW w:w="2694" w:type="dxa"/>
            <w:shd w:val="clear" w:color="auto" w:fill="auto"/>
            <w:tcMar>
              <w:top w:w="100" w:type="dxa"/>
              <w:left w:w="100" w:type="dxa"/>
              <w:bottom w:w="100" w:type="dxa"/>
              <w:right w:w="100" w:type="dxa"/>
            </w:tcMar>
          </w:tcPr>
          <w:p w:rsidR="003669D1" w:rsidRPr="0027772E" w:rsidRDefault="00124392" w:rsidP="0027772E">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lang w:val="ru-RU"/>
              </w:rPr>
            </w:pPr>
            <w:r w:rsidRPr="0027772E">
              <w:rPr>
                <w:rFonts w:ascii="Times New Roman" w:eastAsia="Times New Roman" w:hAnsi="Times New Roman" w:cs="Times New Roman"/>
                <w:sz w:val="28"/>
                <w:szCs w:val="28"/>
                <w:lang w:val="ru-RU"/>
              </w:rPr>
              <w:t>37 500 за сезон</w:t>
            </w:r>
          </w:p>
        </w:tc>
      </w:tr>
      <w:tr w:rsidR="003669D1" w:rsidRPr="0027772E" w:rsidTr="00FA59BD">
        <w:trPr>
          <w:jc w:val="center"/>
        </w:trPr>
        <w:tc>
          <w:tcPr>
            <w:tcW w:w="7361" w:type="dxa"/>
            <w:shd w:val="clear" w:color="auto" w:fill="auto"/>
            <w:tcMar>
              <w:top w:w="100" w:type="dxa"/>
              <w:left w:w="100" w:type="dxa"/>
              <w:bottom w:w="100" w:type="dxa"/>
              <w:right w:w="100" w:type="dxa"/>
            </w:tcMar>
          </w:tcPr>
          <w:p w:rsidR="003669D1" w:rsidRPr="0027772E" w:rsidRDefault="00E25177" w:rsidP="0027772E">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27772E">
              <w:rPr>
                <w:rFonts w:ascii="Times New Roman" w:eastAsia="Times New Roman" w:hAnsi="Times New Roman" w:cs="Times New Roman"/>
                <w:sz w:val="28"/>
                <w:szCs w:val="28"/>
              </w:rPr>
              <w:t>Газовый ко</w:t>
            </w:r>
            <w:r w:rsidR="00AF6C18" w:rsidRPr="0027772E">
              <w:rPr>
                <w:rFonts w:ascii="Times New Roman" w:eastAsia="Times New Roman" w:hAnsi="Times New Roman" w:cs="Times New Roman"/>
                <w:sz w:val="28"/>
                <w:szCs w:val="28"/>
              </w:rPr>
              <w:t>т</w:t>
            </w:r>
            <w:r w:rsidR="00FA59BD" w:rsidRPr="0027772E">
              <w:rPr>
                <w:rFonts w:ascii="Times New Roman" w:eastAsia="Times New Roman" w:hAnsi="Times New Roman" w:cs="Times New Roman"/>
                <w:sz w:val="28"/>
                <w:szCs w:val="28"/>
              </w:rPr>
              <w:t>ел 15 кВт при мировых ценах 700</w:t>
            </w:r>
            <w:r w:rsidRPr="0027772E">
              <w:rPr>
                <w:rFonts w:ascii="Times New Roman" w:eastAsia="Times New Roman" w:hAnsi="Times New Roman" w:cs="Times New Roman"/>
                <w:sz w:val="28"/>
                <w:szCs w:val="28"/>
              </w:rPr>
              <w:t>$ за 1000 м</w:t>
            </w:r>
            <w:r w:rsidRPr="0027772E">
              <w:rPr>
                <w:rFonts w:ascii="Times New Roman" w:hAnsi="Times New Roman" w:cs="Times New Roman"/>
                <w:color w:val="2C2D2E"/>
                <w:sz w:val="28"/>
                <w:szCs w:val="28"/>
                <w:highlight w:val="white"/>
              </w:rPr>
              <w:t>³</w:t>
            </w:r>
          </w:p>
        </w:tc>
        <w:tc>
          <w:tcPr>
            <w:tcW w:w="2694" w:type="dxa"/>
            <w:shd w:val="clear" w:color="auto" w:fill="auto"/>
            <w:tcMar>
              <w:top w:w="100" w:type="dxa"/>
              <w:left w:w="100" w:type="dxa"/>
              <w:bottom w:w="100" w:type="dxa"/>
              <w:right w:w="100" w:type="dxa"/>
            </w:tcMar>
          </w:tcPr>
          <w:p w:rsidR="003669D1" w:rsidRPr="0027772E" w:rsidRDefault="00124392" w:rsidP="0027772E">
            <w:pPr>
              <w:widowControl w:val="0"/>
              <w:pBdr>
                <w:top w:val="nil"/>
                <w:left w:val="nil"/>
                <w:bottom w:val="nil"/>
                <w:right w:val="nil"/>
                <w:between w:val="nil"/>
              </w:pBdr>
              <w:spacing w:line="360" w:lineRule="auto"/>
              <w:ind w:firstLine="709"/>
              <w:jc w:val="both"/>
              <w:rPr>
                <w:rFonts w:ascii="Times New Roman" w:eastAsia="Times New Roman" w:hAnsi="Times New Roman" w:cs="Times New Roman"/>
                <w:sz w:val="28"/>
                <w:szCs w:val="28"/>
                <w:lang w:val="ru-RU"/>
              </w:rPr>
            </w:pPr>
            <w:r w:rsidRPr="0027772E">
              <w:rPr>
                <w:rFonts w:ascii="Times New Roman" w:eastAsia="Times New Roman" w:hAnsi="Times New Roman" w:cs="Times New Roman"/>
                <w:sz w:val="28"/>
                <w:szCs w:val="28"/>
                <w:lang w:val="ru-RU"/>
              </w:rPr>
              <w:t xml:space="preserve">152 500 за сезон </w:t>
            </w:r>
          </w:p>
        </w:tc>
      </w:tr>
    </w:tbl>
    <w:p w:rsidR="003669D1" w:rsidRPr="0027772E" w:rsidRDefault="003669D1" w:rsidP="0027772E">
      <w:pPr>
        <w:spacing w:line="360" w:lineRule="auto"/>
        <w:ind w:firstLine="709"/>
        <w:jc w:val="both"/>
        <w:rPr>
          <w:rFonts w:ascii="Times New Roman" w:eastAsia="Times New Roman" w:hAnsi="Times New Roman" w:cs="Times New Roman"/>
          <w:b/>
          <w:sz w:val="28"/>
          <w:szCs w:val="28"/>
          <w:lang w:val="ru-RU"/>
        </w:rPr>
      </w:pPr>
    </w:p>
    <w:p w:rsidR="00124392" w:rsidRPr="0027772E" w:rsidRDefault="005B6153" w:rsidP="0027772E">
      <w:pPr>
        <w:spacing w:line="360" w:lineRule="auto"/>
        <w:ind w:firstLine="709"/>
        <w:jc w:val="both"/>
        <w:rPr>
          <w:rFonts w:ascii="Times New Roman" w:eastAsia="Times New Roman" w:hAnsi="Times New Roman" w:cs="Times New Roman"/>
          <w:sz w:val="28"/>
          <w:szCs w:val="28"/>
          <w:lang w:val="ru-RU"/>
        </w:rPr>
      </w:pPr>
      <w:r w:rsidRPr="0027772E">
        <w:rPr>
          <w:rFonts w:ascii="Times New Roman" w:eastAsia="Times New Roman" w:hAnsi="Times New Roman" w:cs="Times New Roman"/>
          <w:sz w:val="28"/>
          <w:szCs w:val="28"/>
          <w:lang w:val="ru-RU"/>
        </w:rPr>
        <w:t>Для примерной оценки</w:t>
      </w:r>
      <w:r w:rsidR="00124392" w:rsidRPr="0027772E">
        <w:rPr>
          <w:rFonts w:ascii="Times New Roman" w:eastAsia="Times New Roman" w:hAnsi="Times New Roman" w:cs="Times New Roman"/>
          <w:sz w:val="28"/>
          <w:szCs w:val="28"/>
          <w:lang w:val="ru-RU"/>
        </w:rPr>
        <w:t xml:space="preserve"> при подборе </w:t>
      </w:r>
      <w:proofErr w:type="gramStart"/>
      <w:r w:rsidR="00124392" w:rsidRPr="0027772E">
        <w:rPr>
          <w:rFonts w:ascii="Times New Roman" w:eastAsia="Times New Roman" w:hAnsi="Times New Roman" w:cs="Times New Roman"/>
          <w:sz w:val="28"/>
          <w:szCs w:val="28"/>
          <w:lang w:val="ru-RU"/>
        </w:rPr>
        <w:t>теплового насоса</w:t>
      </w:r>
      <w:proofErr w:type="gramEnd"/>
      <w:r w:rsidR="00124392" w:rsidRPr="0027772E">
        <w:rPr>
          <w:rFonts w:ascii="Times New Roman" w:eastAsia="Times New Roman" w:hAnsi="Times New Roman" w:cs="Times New Roman"/>
          <w:sz w:val="28"/>
          <w:szCs w:val="28"/>
          <w:lang w:val="ru-RU"/>
        </w:rPr>
        <w:t xml:space="preserve"> работающего в </w:t>
      </w:r>
      <w:proofErr w:type="spellStart"/>
      <w:r w:rsidR="00124392" w:rsidRPr="0027772E">
        <w:rPr>
          <w:rFonts w:ascii="Times New Roman" w:eastAsia="Times New Roman" w:hAnsi="Times New Roman" w:cs="Times New Roman"/>
          <w:sz w:val="28"/>
          <w:szCs w:val="28"/>
          <w:lang w:val="ru-RU"/>
        </w:rPr>
        <w:t>бивалентном</w:t>
      </w:r>
      <w:proofErr w:type="spellEnd"/>
      <w:r w:rsidR="00124392" w:rsidRPr="0027772E">
        <w:rPr>
          <w:rFonts w:ascii="Times New Roman" w:eastAsia="Times New Roman" w:hAnsi="Times New Roman" w:cs="Times New Roman"/>
          <w:sz w:val="28"/>
          <w:szCs w:val="28"/>
          <w:lang w:val="ru-RU"/>
        </w:rPr>
        <w:t xml:space="preserve"> режиме можно ориентироваться на соотношении 80/20, 70/30(для центрального региона России), </w:t>
      </w:r>
      <w:proofErr w:type="spellStart"/>
      <w:r w:rsidR="00124392" w:rsidRPr="0027772E">
        <w:rPr>
          <w:rFonts w:ascii="Times New Roman" w:eastAsia="Times New Roman" w:hAnsi="Times New Roman" w:cs="Times New Roman"/>
          <w:sz w:val="28"/>
          <w:szCs w:val="28"/>
          <w:lang w:val="ru-RU"/>
        </w:rPr>
        <w:t>т.е</w:t>
      </w:r>
      <w:proofErr w:type="spellEnd"/>
      <w:r w:rsidR="00124392" w:rsidRPr="0027772E">
        <w:rPr>
          <w:rFonts w:ascii="Times New Roman" w:eastAsia="Times New Roman" w:hAnsi="Times New Roman" w:cs="Times New Roman"/>
          <w:sz w:val="28"/>
          <w:szCs w:val="28"/>
          <w:lang w:val="ru-RU"/>
        </w:rPr>
        <w:t xml:space="preserve"> 80 или 70% потребности в тепле покрываются тепловым насосом, а оставшиеся 20-30%</w:t>
      </w:r>
      <w:r w:rsidRPr="0027772E">
        <w:rPr>
          <w:rFonts w:ascii="Times New Roman" w:eastAsia="Times New Roman" w:hAnsi="Times New Roman" w:cs="Times New Roman"/>
          <w:sz w:val="28"/>
          <w:szCs w:val="28"/>
          <w:lang w:val="ru-RU"/>
        </w:rPr>
        <w:t xml:space="preserve"> электрическим (или другим) котлом. В южных регионах можно выбрать температуру установки -5</w:t>
      </w:r>
      <w:r w:rsidRPr="0027772E">
        <w:rPr>
          <w:rFonts w:ascii="Times New Roman" w:hAnsi="Times New Roman" w:cs="Times New Roman"/>
          <w:color w:val="000000" w:themeColor="text1"/>
          <w:sz w:val="28"/>
          <w:szCs w:val="28"/>
        </w:rPr>
        <w:t>°C</w:t>
      </w:r>
      <w:r w:rsidRPr="0027772E">
        <w:rPr>
          <w:rFonts w:ascii="Times New Roman" w:hAnsi="Times New Roman" w:cs="Times New Roman"/>
          <w:color w:val="000000" w:themeColor="text1"/>
          <w:sz w:val="28"/>
          <w:szCs w:val="28"/>
          <w:lang w:val="ru-RU"/>
        </w:rPr>
        <w:t xml:space="preserve"> и тогда соотношение мощности теплового насоса и дополнительного генератора тепла может быть 50/50.</w:t>
      </w:r>
    </w:p>
    <w:p w:rsidR="00D77797" w:rsidRPr="0027772E" w:rsidRDefault="00D77797" w:rsidP="0027772E">
      <w:pPr>
        <w:pStyle w:val="2"/>
        <w:spacing w:before="0" w:after="0" w:line="360" w:lineRule="auto"/>
        <w:ind w:firstLine="709"/>
        <w:jc w:val="both"/>
        <w:rPr>
          <w:rFonts w:ascii="Times New Roman" w:hAnsi="Times New Roman" w:cs="Times New Roman"/>
          <w:sz w:val="28"/>
          <w:szCs w:val="28"/>
        </w:rPr>
      </w:pPr>
      <w:r w:rsidRPr="0027772E">
        <w:rPr>
          <w:rFonts w:ascii="Times New Roman" w:hAnsi="Times New Roman" w:cs="Times New Roman"/>
          <w:sz w:val="28"/>
          <w:szCs w:val="28"/>
        </w:rPr>
        <w:br w:type="page"/>
      </w:r>
      <w:bookmarkStart w:id="7" w:name="_Toc133409056"/>
      <w:r w:rsidR="009723D6" w:rsidRPr="009723D6">
        <w:rPr>
          <w:rFonts w:ascii="Times New Roman" w:hAnsi="Times New Roman" w:cs="Times New Roman"/>
          <w:b/>
          <w:sz w:val="28"/>
          <w:szCs w:val="28"/>
          <w:lang w:val="ru-RU"/>
        </w:rPr>
        <w:lastRenderedPageBreak/>
        <w:t xml:space="preserve">Глава </w:t>
      </w:r>
      <w:r w:rsidR="00501F7E" w:rsidRPr="009723D6">
        <w:rPr>
          <w:rFonts w:ascii="Times New Roman" w:hAnsi="Times New Roman" w:cs="Times New Roman"/>
          <w:b/>
          <w:color w:val="111111"/>
          <w:spacing w:val="-2"/>
          <w:sz w:val="28"/>
          <w:szCs w:val="28"/>
          <w:lang w:val="ru-RU"/>
        </w:rPr>
        <w:t>5.</w:t>
      </w:r>
      <w:r w:rsidRPr="009723D6">
        <w:rPr>
          <w:rFonts w:ascii="Times New Roman" w:hAnsi="Times New Roman" w:cs="Times New Roman"/>
          <w:b/>
          <w:color w:val="111111"/>
          <w:spacing w:val="-2"/>
          <w:sz w:val="28"/>
          <w:szCs w:val="28"/>
          <w:lang w:val="ru-RU"/>
        </w:rPr>
        <w:t xml:space="preserve"> </w:t>
      </w:r>
      <w:r w:rsidRPr="0027772E">
        <w:rPr>
          <w:rFonts w:ascii="Times New Roman" w:hAnsi="Times New Roman" w:cs="Times New Roman"/>
          <w:b/>
          <w:color w:val="111111"/>
          <w:spacing w:val="-2"/>
          <w:sz w:val="28"/>
          <w:szCs w:val="28"/>
        </w:rPr>
        <w:t>Компоненты системы отопления на тепловом насосе</w:t>
      </w:r>
      <w:bookmarkEnd w:id="7"/>
    </w:p>
    <w:p w:rsidR="00D77797" w:rsidRPr="0027772E" w:rsidRDefault="00D77797" w:rsidP="0027772E">
      <w:pPr>
        <w:pStyle w:val="a6"/>
        <w:shd w:val="clear" w:color="auto" w:fill="FFFFFF"/>
        <w:spacing w:before="0" w:beforeAutospacing="0" w:after="0" w:afterAutospacing="0" w:line="360" w:lineRule="auto"/>
        <w:ind w:firstLine="709"/>
        <w:jc w:val="both"/>
        <w:rPr>
          <w:color w:val="333333"/>
          <w:sz w:val="28"/>
          <w:szCs w:val="28"/>
        </w:rPr>
      </w:pPr>
      <w:r w:rsidRPr="0027772E">
        <w:rPr>
          <w:rStyle w:val="a7"/>
          <w:color w:val="333333"/>
          <w:sz w:val="28"/>
          <w:szCs w:val="28"/>
        </w:rPr>
        <w:t>Компрессор</w:t>
      </w:r>
      <w:r w:rsidRPr="0027772E">
        <w:rPr>
          <w:color w:val="333333"/>
          <w:sz w:val="28"/>
          <w:szCs w:val="28"/>
        </w:rPr>
        <w:t xml:space="preserve"> — сердце системы отопления на тепловом насосе. Он концентрирует рассеянное </w:t>
      </w:r>
      <w:proofErr w:type="spellStart"/>
      <w:r w:rsidRPr="0027772E">
        <w:rPr>
          <w:color w:val="333333"/>
          <w:sz w:val="28"/>
          <w:szCs w:val="28"/>
        </w:rPr>
        <w:t>низкопотенциальное</w:t>
      </w:r>
      <w:proofErr w:type="spellEnd"/>
      <w:r w:rsidRPr="0027772E">
        <w:rPr>
          <w:color w:val="333333"/>
          <w:sz w:val="28"/>
          <w:szCs w:val="28"/>
        </w:rPr>
        <w:t xml:space="preserve"> тепло, повышая его температуру за счет сжатия, и передает теплоносителю в систему. При этом электроэнергия тратится исключительно на сжатие и перенос тепловой энергии, а не на нагрев теплоносителя — воды или воздуха. По усредненным подсчетам, на 10 кВт тепла тратится до 2,5 кВт электричества.</w:t>
      </w:r>
    </w:p>
    <w:p w:rsidR="00D77797" w:rsidRPr="0027772E" w:rsidRDefault="00D77797" w:rsidP="0027772E">
      <w:pPr>
        <w:pStyle w:val="a6"/>
        <w:shd w:val="clear" w:color="auto" w:fill="FFFFFF"/>
        <w:spacing w:before="0" w:beforeAutospacing="0" w:after="0" w:afterAutospacing="0" w:line="360" w:lineRule="auto"/>
        <w:ind w:firstLine="709"/>
        <w:jc w:val="both"/>
        <w:rPr>
          <w:color w:val="333333"/>
          <w:sz w:val="28"/>
          <w:szCs w:val="28"/>
        </w:rPr>
      </w:pPr>
      <w:r w:rsidRPr="0027772E">
        <w:rPr>
          <w:rStyle w:val="a7"/>
          <w:color w:val="333333"/>
          <w:sz w:val="28"/>
          <w:szCs w:val="28"/>
        </w:rPr>
        <w:t>Накопительный бак для горячей воды</w:t>
      </w:r>
      <w:r w:rsidRPr="0027772E">
        <w:rPr>
          <w:color w:val="333333"/>
          <w:sz w:val="28"/>
          <w:szCs w:val="28"/>
        </w:rPr>
        <w:t> (для инверторных систем). Аккумулирующий бак накапливает воду, выравнивающую тепловые нагрузки отопительной системы и ГВС.</w:t>
      </w:r>
    </w:p>
    <w:p w:rsidR="00D77797" w:rsidRPr="0027772E" w:rsidRDefault="00D77797" w:rsidP="0027772E">
      <w:pPr>
        <w:pStyle w:val="a6"/>
        <w:shd w:val="clear" w:color="auto" w:fill="FFFFFF"/>
        <w:spacing w:before="0" w:beforeAutospacing="0" w:after="0" w:afterAutospacing="0" w:line="360" w:lineRule="auto"/>
        <w:ind w:firstLine="709"/>
        <w:jc w:val="both"/>
        <w:rPr>
          <w:color w:val="333333"/>
          <w:sz w:val="28"/>
          <w:szCs w:val="28"/>
        </w:rPr>
      </w:pPr>
      <w:r w:rsidRPr="0027772E">
        <w:rPr>
          <w:rStyle w:val="a7"/>
          <w:color w:val="333333"/>
          <w:sz w:val="28"/>
          <w:szCs w:val="28"/>
        </w:rPr>
        <w:t>Хладагент</w:t>
      </w:r>
      <w:r w:rsidRPr="0027772E">
        <w:rPr>
          <w:color w:val="333333"/>
          <w:sz w:val="28"/>
          <w:szCs w:val="28"/>
        </w:rPr>
        <w:t xml:space="preserve">. Так называемое рабочее тело, находящееся под низким давлением и кипящее при низких температурах, поглотитель </w:t>
      </w:r>
      <w:proofErr w:type="spellStart"/>
      <w:r w:rsidRPr="0027772E">
        <w:rPr>
          <w:color w:val="333333"/>
          <w:sz w:val="28"/>
          <w:szCs w:val="28"/>
        </w:rPr>
        <w:t>низкопотенциальной</w:t>
      </w:r>
      <w:proofErr w:type="spellEnd"/>
      <w:r w:rsidRPr="0027772E">
        <w:rPr>
          <w:color w:val="333333"/>
          <w:sz w:val="28"/>
          <w:szCs w:val="28"/>
        </w:rPr>
        <w:t xml:space="preserve"> энергии источника тепла. Это газ, циркулирующий в системе (фреон, аммиак).</w:t>
      </w:r>
    </w:p>
    <w:p w:rsidR="00D77797" w:rsidRPr="0027772E" w:rsidRDefault="00D77797" w:rsidP="0027772E">
      <w:pPr>
        <w:pStyle w:val="a6"/>
        <w:shd w:val="clear" w:color="auto" w:fill="FFFFFF"/>
        <w:spacing w:before="0" w:beforeAutospacing="0" w:after="0" w:afterAutospacing="0" w:line="360" w:lineRule="auto"/>
        <w:ind w:firstLine="709"/>
        <w:jc w:val="both"/>
        <w:rPr>
          <w:color w:val="333333"/>
          <w:sz w:val="28"/>
          <w:szCs w:val="28"/>
        </w:rPr>
      </w:pPr>
      <w:r w:rsidRPr="0027772E">
        <w:rPr>
          <w:rStyle w:val="a7"/>
          <w:color w:val="333333"/>
          <w:sz w:val="28"/>
          <w:szCs w:val="28"/>
        </w:rPr>
        <w:t>Испаритель</w:t>
      </w:r>
      <w:r w:rsidRPr="0027772E">
        <w:rPr>
          <w:color w:val="333333"/>
          <w:sz w:val="28"/>
          <w:szCs w:val="28"/>
        </w:rPr>
        <w:t>, обеспечивающий отбор и передачу тепловой энергии насосу из низкотемпературного источника.</w:t>
      </w:r>
    </w:p>
    <w:p w:rsidR="00D77797" w:rsidRPr="0027772E" w:rsidRDefault="00D77797" w:rsidP="0027772E">
      <w:pPr>
        <w:pStyle w:val="a6"/>
        <w:shd w:val="clear" w:color="auto" w:fill="FFFFFF"/>
        <w:spacing w:before="0" w:beforeAutospacing="0" w:after="0" w:afterAutospacing="0" w:line="360" w:lineRule="auto"/>
        <w:ind w:firstLine="709"/>
        <w:jc w:val="both"/>
        <w:rPr>
          <w:color w:val="333333"/>
          <w:sz w:val="28"/>
          <w:szCs w:val="28"/>
        </w:rPr>
      </w:pPr>
      <w:r w:rsidRPr="0027772E">
        <w:rPr>
          <w:rStyle w:val="a7"/>
          <w:color w:val="333333"/>
          <w:sz w:val="28"/>
          <w:szCs w:val="28"/>
        </w:rPr>
        <w:t>Конденсатор</w:t>
      </w:r>
      <w:r w:rsidRPr="0027772E">
        <w:rPr>
          <w:color w:val="333333"/>
          <w:sz w:val="28"/>
          <w:szCs w:val="28"/>
        </w:rPr>
        <w:t>, передающий тепло от хладагента воде или воздуху в системе.</w:t>
      </w:r>
      <w:r w:rsidRPr="0027772E">
        <w:rPr>
          <w:color w:val="333333"/>
          <w:sz w:val="28"/>
          <w:szCs w:val="28"/>
        </w:rPr>
        <w:br/>
        <w:t>Терморегулятор.</w:t>
      </w:r>
    </w:p>
    <w:p w:rsidR="00D77797" w:rsidRPr="0027772E" w:rsidRDefault="00D77797" w:rsidP="0027772E">
      <w:pPr>
        <w:pStyle w:val="a6"/>
        <w:shd w:val="clear" w:color="auto" w:fill="FFFFFF"/>
        <w:spacing w:before="0" w:beforeAutospacing="0" w:after="0" w:afterAutospacing="0" w:line="360" w:lineRule="auto"/>
        <w:ind w:firstLine="709"/>
        <w:jc w:val="both"/>
        <w:rPr>
          <w:color w:val="333333"/>
          <w:sz w:val="28"/>
          <w:szCs w:val="28"/>
        </w:rPr>
      </w:pPr>
      <w:r w:rsidRPr="0027772E">
        <w:rPr>
          <w:rStyle w:val="a7"/>
          <w:color w:val="333333"/>
          <w:sz w:val="28"/>
          <w:szCs w:val="28"/>
        </w:rPr>
        <w:t>Первичный и вторичный грунтовый контур</w:t>
      </w:r>
      <w:r w:rsidRPr="0027772E">
        <w:rPr>
          <w:color w:val="333333"/>
          <w:sz w:val="28"/>
          <w:szCs w:val="28"/>
        </w:rPr>
        <w:t>. Передающая тепло от источника к насосу и от насоса в домашнее отопление циркуляционная система. Первичный контур состоит из: испарителя, насоса, труб. Вторичный контур включает в себя: конденсатор, насос, трубопровод.</w:t>
      </w:r>
    </w:p>
    <w:p w:rsidR="003669D1" w:rsidRPr="0027772E" w:rsidRDefault="00E25177" w:rsidP="0027772E">
      <w:pPr>
        <w:spacing w:line="360" w:lineRule="auto"/>
        <w:ind w:firstLine="709"/>
        <w:jc w:val="both"/>
        <w:rPr>
          <w:rFonts w:ascii="Times New Roman" w:hAnsi="Times New Roman" w:cs="Times New Roman"/>
          <w:sz w:val="28"/>
          <w:szCs w:val="28"/>
          <w:lang w:val="ru-RU"/>
        </w:rPr>
      </w:pPr>
      <w:r w:rsidRPr="0027772E">
        <w:rPr>
          <w:rFonts w:ascii="Times New Roman" w:hAnsi="Times New Roman" w:cs="Times New Roman"/>
          <w:sz w:val="28"/>
          <w:szCs w:val="28"/>
        </w:rPr>
        <w:br w:type="page"/>
      </w:r>
    </w:p>
    <w:p w:rsidR="003669D1" w:rsidRPr="0027772E" w:rsidRDefault="009723D6" w:rsidP="0027772E">
      <w:pPr>
        <w:pStyle w:val="2"/>
        <w:spacing w:before="0" w:after="0" w:line="360" w:lineRule="auto"/>
        <w:ind w:firstLine="709"/>
        <w:jc w:val="both"/>
        <w:rPr>
          <w:rFonts w:ascii="Times New Roman" w:hAnsi="Times New Roman" w:cs="Times New Roman"/>
          <w:sz w:val="28"/>
          <w:szCs w:val="28"/>
        </w:rPr>
      </w:pPr>
      <w:bookmarkStart w:id="8" w:name="_Toc133409057"/>
      <w:r w:rsidRPr="0027772E">
        <w:rPr>
          <w:rFonts w:ascii="Times New Roman" w:eastAsia="Times New Roman" w:hAnsi="Times New Roman" w:cs="Times New Roman"/>
          <w:noProof/>
          <w:sz w:val="28"/>
          <w:szCs w:val="28"/>
          <w:lang w:val="ru-RU"/>
        </w:rPr>
        <w:lastRenderedPageBreak/>
        <w:drawing>
          <wp:anchor distT="114300" distB="114300" distL="114300" distR="114300" simplePos="0" relativeHeight="251661312" behindDoc="0" locked="0" layoutInCell="1" hidden="0" allowOverlap="1" wp14:anchorId="386CC06A" wp14:editId="3F1E7B13">
            <wp:simplePos x="0" y="0"/>
            <wp:positionH relativeFrom="page">
              <wp:posOffset>1086825</wp:posOffset>
            </wp:positionH>
            <wp:positionV relativeFrom="page">
              <wp:posOffset>1424674</wp:posOffset>
            </wp:positionV>
            <wp:extent cx="2276475" cy="4843463"/>
            <wp:effectExtent l="0" t="0" r="0" b="0"/>
            <wp:wrapSquare wrapText="bothSides" distT="114300" distB="114300" distL="114300" distR="114300"/>
            <wp:docPr id="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2"/>
                    <a:srcRect/>
                    <a:stretch>
                      <a:fillRect/>
                    </a:stretch>
                  </pic:blipFill>
                  <pic:spPr>
                    <a:xfrm>
                      <a:off x="0" y="0"/>
                      <a:ext cx="2276475" cy="4843463"/>
                    </a:xfrm>
                    <a:prstGeom prst="rect">
                      <a:avLst/>
                    </a:prstGeom>
                    <a:ln/>
                  </pic:spPr>
                </pic:pic>
              </a:graphicData>
            </a:graphic>
          </wp:anchor>
        </w:drawing>
      </w:r>
      <w:r>
        <w:rPr>
          <w:rFonts w:ascii="Times New Roman" w:eastAsia="Times New Roman" w:hAnsi="Times New Roman" w:cs="Times New Roman"/>
          <w:b/>
          <w:sz w:val="28"/>
          <w:szCs w:val="28"/>
          <w:lang w:val="ru-RU"/>
        </w:rPr>
        <w:t xml:space="preserve">Глава </w:t>
      </w:r>
      <w:r w:rsidR="00501F7E" w:rsidRPr="0027772E">
        <w:rPr>
          <w:rFonts w:ascii="Times New Roman" w:eastAsia="Times New Roman" w:hAnsi="Times New Roman" w:cs="Times New Roman"/>
          <w:b/>
          <w:sz w:val="28"/>
          <w:szCs w:val="28"/>
        </w:rPr>
        <w:t>6.</w:t>
      </w:r>
      <w:r w:rsidR="00E25177" w:rsidRPr="0027772E">
        <w:rPr>
          <w:rFonts w:ascii="Times New Roman" w:eastAsia="Times New Roman" w:hAnsi="Times New Roman" w:cs="Times New Roman"/>
          <w:b/>
          <w:sz w:val="28"/>
          <w:szCs w:val="28"/>
        </w:rPr>
        <w:t xml:space="preserve"> Принцип действия теплового насоса</w:t>
      </w:r>
      <w:bookmarkEnd w:id="8"/>
      <w:r w:rsidR="00E25177" w:rsidRPr="0027772E">
        <w:rPr>
          <w:rFonts w:ascii="Times New Roman" w:hAnsi="Times New Roman" w:cs="Times New Roman"/>
          <w:sz w:val="28"/>
          <w:szCs w:val="28"/>
        </w:rPr>
        <w:br/>
      </w:r>
    </w:p>
    <w:p w:rsidR="003669D1" w:rsidRPr="0027772E" w:rsidRDefault="00E25177" w:rsidP="009723D6">
      <w:pPr>
        <w:spacing w:line="360" w:lineRule="auto"/>
        <w:ind w:left="709"/>
        <w:jc w:val="both"/>
        <w:rPr>
          <w:rFonts w:ascii="Times New Roman" w:hAnsi="Times New Roman" w:cs="Times New Roman"/>
          <w:sz w:val="28"/>
          <w:szCs w:val="28"/>
        </w:rPr>
      </w:pPr>
      <w:r w:rsidRPr="0027772E">
        <w:rPr>
          <w:rFonts w:ascii="Times New Roman" w:eastAsia="Times New Roman" w:hAnsi="Times New Roman" w:cs="Times New Roman"/>
          <w:sz w:val="28"/>
          <w:szCs w:val="28"/>
        </w:rPr>
        <w:t xml:space="preserve">1. Охлажденный теплоноситель, проходя по внешнему трубопроводу </w:t>
      </w:r>
      <w:proofErr w:type="spellStart"/>
      <w:r w:rsidRPr="0027772E">
        <w:rPr>
          <w:rFonts w:ascii="Times New Roman" w:eastAsia="Times New Roman" w:hAnsi="Times New Roman" w:cs="Times New Roman"/>
          <w:sz w:val="28"/>
          <w:szCs w:val="28"/>
        </w:rPr>
        <w:t>теплосборника</w:t>
      </w:r>
      <w:proofErr w:type="spellEnd"/>
      <w:r w:rsidRPr="0027772E">
        <w:rPr>
          <w:rFonts w:ascii="Times New Roman" w:eastAsia="Times New Roman" w:hAnsi="Times New Roman" w:cs="Times New Roman"/>
          <w:sz w:val="28"/>
          <w:szCs w:val="28"/>
        </w:rPr>
        <w:t>, нагревается до уровня температуры грунта.</w:t>
      </w:r>
      <w:r w:rsidRPr="0027772E">
        <w:rPr>
          <w:rFonts w:ascii="Times New Roman" w:eastAsia="Times New Roman" w:hAnsi="Times New Roman" w:cs="Times New Roman"/>
          <w:sz w:val="28"/>
          <w:szCs w:val="28"/>
        </w:rPr>
        <w:br/>
        <w:t>2. Внутри теплового насоса теплоноситель, проходя через теплообменник, называемый испарителем, отдает собранное из окружающей среды тепло во внутренний контур теплового насоса.  Внутренний контур теплового насоса заполнен хладагентом. Хладагент, имея очень низкую температуру кипения, проходя через испаритель, превращается из жидкого состояния в газообразное. Это происходит при низком давлении и температуре -5</w:t>
      </w:r>
      <w:r w:rsidRPr="0027772E">
        <w:rPr>
          <w:rFonts w:ascii="Times New Roman" w:hAnsi="Times New Roman" w:cs="Times New Roman"/>
          <w:sz w:val="28"/>
          <w:szCs w:val="28"/>
        </w:rPr>
        <w:t>°</w:t>
      </w:r>
      <w:r w:rsidRPr="0027772E">
        <w:rPr>
          <w:rFonts w:ascii="Times New Roman" w:eastAsia="Times New Roman" w:hAnsi="Times New Roman" w:cs="Times New Roman"/>
          <w:sz w:val="28"/>
          <w:szCs w:val="28"/>
        </w:rPr>
        <w:t>C</w:t>
      </w:r>
      <w:r w:rsidRPr="0027772E">
        <w:rPr>
          <w:rFonts w:ascii="Times New Roman" w:hAnsi="Times New Roman" w:cs="Times New Roman"/>
          <w:sz w:val="28"/>
          <w:szCs w:val="28"/>
        </w:rPr>
        <w:t>.</w:t>
      </w:r>
    </w:p>
    <w:p w:rsidR="009723D6" w:rsidRDefault="00E25177" w:rsidP="0027772E">
      <w:pPr>
        <w:spacing w:line="360" w:lineRule="auto"/>
        <w:ind w:firstLine="709"/>
        <w:jc w:val="both"/>
        <w:rPr>
          <w:rFonts w:ascii="Times New Roman" w:eastAsia="Times New Roman" w:hAnsi="Times New Roman" w:cs="Times New Roman"/>
          <w:sz w:val="28"/>
          <w:szCs w:val="28"/>
          <w:lang w:val="ru-RU"/>
        </w:rPr>
      </w:pPr>
      <w:r w:rsidRPr="0027772E">
        <w:rPr>
          <w:rFonts w:ascii="Times New Roman" w:eastAsia="Times New Roman" w:hAnsi="Times New Roman" w:cs="Times New Roman"/>
          <w:sz w:val="28"/>
          <w:szCs w:val="28"/>
        </w:rPr>
        <w:t>3. Из испарителя газообразный хладагент попадает в компрессор, где он сжимается до высокого давления и высокой температуры.</w:t>
      </w:r>
      <w:r w:rsidR="009723D6">
        <w:rPr>
          <w:rFonts w:ascii="Times New Roman" w:eastAsia="Times New Roman" w:hAnsi="Times New Roman" w:cs="Times New Roman"/>
          <w:sz w:val="28"/>
          <w:szCs w:val="28"/>
          <w:lang w:val="ru-RU"/>
        </w:rPr>
        <w:t xml:space="preserve"> </w:t>
      </w:r>
    </w:p>
    <w:p w:rsidR="009723D6" w:rsidRDefault="00E25177" w:rsidP="0027772E">
      <w:pPr>
        <w:spacing w:line="360" w:lineRule="auto"/>
        <w:ind w:firstLine="709"/>
        <w:jc w:val="both"/>
        <w:rPr>
          <w:rFonts w:ascii="Times New Roman" w:eastAsia="Times New Roman" w:hAnsi="Times New Roman" w:cs="Times New Roman"/>
          <w:sz w:val="28"/>
          <w:szCs w:val="28"/>
        </w:rPr>
      </w:pPr>
      <w:r w:rsidRPr="0027772E">
        <w:rPr>
          <w:rFonts w:ascii="Times New Roman" w:eastAsia="Times New Roman" w:hAnsi="Times New Roman" w:cs="Times New Roman"/>
          <w:sz w:val="28"/>
          <w:szCs w:val="28"/>
        </w:rPr>
        <w:t>4. Далее горячий газ поступает во второй теплообменник конденсатор. В конденсаторе происходит теплообмен между горячим газом и теплоносителем из обратного трубопровода системы отопления дома. Хладагент отдает свое тепло в систему отопления, охлаждается и снова переходит в жидкое состояние, а нагретый теплоноситель системы отопления пропускает к отопительным приборам.</w:t>
      </w:r>
    </w:p>
    <w:p w:rsidR="00451BB1" w:rsidRPr="0027772E" w:rsidRDefault="00E25177" w:rsidP="0027772E">
      <w:pPr>
        <w:spacing w:line="360" w:lineRule="auto"/>
        <w:ind w:firstLine="709"/>
        <w:jc w:val="both"/>
        <w:rPr>
          <w:rFonts w:ascii="Times New Roman" w:eastAsia="Times New Roman" w:hAnsi="Times New Roman" w:cs="Times New Roman"/>
          <w:sz w:val="28"/>
          <w:szCs w:val="28"/>
        </w:rPr>
      </w:pPr>
      <w:r w:rsidRPr="0027772E">
        <w:rPr>
          <w:rFonts w:ascii="Times New Roman" w:eastAsia="Times New Roman" w:hAnsi="Times New Roman" w:cs="Times New Roman"/>
          <w:sz w:val="28"/>
          <w:szCs w:val="28"/>
        </w:rPr>
        <w:t>5. При прохождении хладагента через редукционный клапан давление понижается, хладагент попадает в испаритель, и цикл повторяется снова.</w:t>
      </w:r>
    </w:p>
    <w:p w:rsidR="00451BB1" w:rsidRPr="0027772E" w:rsidRDefault="009723D6" w:rsidP="0027772E">
      <w:pPr>
        <w:spacing w:line="360" w:lineRule="auto"/>
        <w:ind w:firstLine="709"/>
        <w:jc w:val="both"/>
        <w:rPr>
          <w:rFonts w:ascii="Times New Roman" w:eastAsia="Times New Roman" w:hAnsi="Times New Roman" w:cs="Times New Roman"/>
          <w:b/>
          <w:sz w:val="28"/>
          <w:szCs w:val="28"/>
          <w:lang w:val="ru-RU"/>
        </w:rPr>
      </w:pPr>
      <w:r>
        <w:rPr>
          <w:rFonts w:ascii="Times New Roman" w:eastAsia="Times New Roman" w:hAnsi="Times New Roman" w:cs="Times New Roman"/>
          <w:b/>
          <w:sz w:val="28"/>
          <w:szCs w:val="28"/>
          <w:lang w:val="ru-RU"/>
        </w:rPr>
        <w:lastRenderedPageBreak/>
        <w:t xml:space="preserve">Глава </w:t>
      </w:r>
      <w:r w:rsidR="00501F7E" w:rsidRPr="0027772E">
        <w:rPr>
          <w:rFonts w:ascii="Times New Roman" w:eastAsia="Times New Roman" w:hAnsi="Times New Roman" w:cs="Times New Roman"/>
          <w:b/>
          <w:sz w:val="28"/>
          <w:szCs w:val="28"/>
          <w:lang w:val="ru-RU"/>
        </w:rPr>
        <w:t>7.</w:t>
      </w:r>
      <w:r w:rsidR="00FC24CB" w:rsidRPr="0027772E">
        <w:rPr>
          <w:rFonts w:ascii="Times New Roman" w:eastAsia="Times New Roman" w:hAnsi="Times New Roman" w:cs="Times New Roman"/>
          <w:b/>
          <w:sz w:val="28"/>
          <w:szCs w:val="28"/>
          <w:lang w:val="ru-RU"/>
        </w:rPr>
        <w:t xml:space="preserve"> Сравнение теплового насоса и </w:t>
      </w:r>
      <w:proofErr w:type="spellStart"/>
      <w:r w:rsidR="00FC24CB" w:rsidRPr="0027772E">
        <w:rPr>
          <w:rFonts w:ascii="Times New Roman" w:eastAsia="Times New Roman" w:hAnsi="Times New Roman" w:cs="Times New Roman"/>
          <w:b/>
          <w:sz w:val="28"/>
          <w:szCs w:val="28"/>
          <w:lang w:val="ru-RU"/>
        </w:rPr>
        <w:t>электрокотла</w:t>
      </w:r>
      <w:proofErr w:type="spellEnd"/>
      <w:r w:rsidR="00FC24CB" w:rsidRPr="0027772E">
        <w:rPr>
          <w:rFonts w:ascii="Times New Roman" w:eastAsia="Times New Roman" w:hAnsi="Times New Roman" w:cs="Times New Roman"/>
          <w:b/>
          <w:sz w:val="28"/>
          <w:szCs w:val="28"/>
          <w:lang w:val="ru-RU"/>
        </w:rPr>
        <w:t>.</w:t>
      </w:r>
    </w:p>
    <w:p w:rsidR="00FC24CB" w:rsidRPr="0027772E" w:rsidRDefault="00FC24CB" w:rsidP="0027772E">
      <w:pPr>
        <w:spacing w:line="360" w:lineRule="auto"/>
        <w:ind w:firstLine="709"/>
        <w:jc w:val="both"/>
        <w:rPr>
          <w:rFonts w:ascii="Times New Roman" w:hAnsi="Times New Roman" w:cs="Times New Roman"/>
          <w:color w:val="000000" w:themeColor="text1"/>
          <w:sz w:val="28"/>
          <w:szCs w:val="28"/>
          <w:shd w:val="clear" w:color="auto" w:fill="FFFFFF"/>
        </w:rPr>
      </w:pPr>
      <w:r w:rsidRPr="0027772E">
        <w:rPr>
          <w:rStyle w:val="a7"/>
          <w:rFonts w:ascii="Times New Roman" w:hAnsi="Times New Roman" w:cs="Times New Roman"/>
          <w:color w:val="000000" w:themeColor="text1"/>
          <w:sz w:val="28"/>
          <w:szCs w:val="28"/>
          <w:shd w:val="clear" w:color="auto" w:fill="FFFFFF"/>
        </w:rPr>
        <w:t xml:space="preserve">Высокая </w:t>
      </w:r>
      <w:proofErr w:type="spellStart"/>
      <w:r w:rsidRPr="0027772E">
        <w:rPr>
          <w:rStyle w:val="a7"/>
          <w:rFonts w:ascii="Times New Roman" w:hAnsi="Times New Roman" w:cs="Times New Roman"/>
          <w:color w:val="000000" w:themeColor="text1"/>
          <w:sz w:val="28"/>
          <w:szCs w:val="28"/>
          <w:shd w:val="clear" w:color="auto" w:fill="FFFFFF"/>
        </w:rPr>
        <w:t>энергоэффективность</w:t>
      </w:r>
      <w:proofErr w:type="spellEnd"/>
      <w:r w:rsidRPr="0027772E">
        <w:rPr>
          <w:rStyle w:val="a7"/>
          <w:rFonts w:ascii="Times New Roman" w:hAnsi="Times New Roman" w:cs="Times New Roman"/>
          <w:color w:val="000000" w:themeColor="text1"/>
          <w:sz w:val="28"/>
          <w:szCs w:val="28"/>
          <w:shd w:val="clear" w:color="auto" w:fill="FFFFFF"/>
        </w:rPr>
        <w:t>. </w:t>
      </w:r>
      <w:r w:rsidRPr="0027772E">
        <w:rPr>
          <w:rFonts w:ascii="Times New Roman" w:hAnsi="Times New Roman" w:cs="Times New Roman"/>
          <w:color w:val="000000" w:themeColor="text1"/>
          <w:sz w:val="28"/>
          <w:szCs w:val="28"/>
          <w:shd w:val="clear" w:color="auto" w:fill="FFFFFF"/>
        </w:rPr>
        <w:t xml:space="preserve">За счет эффективного преобразования и использования возобновляемой энергии окружающей среды, технологии теплового насоса позволяют поставлять в дом в несколько (в 2-5 раз) тепловой энергии больше, чем потребляется из сети. Коэффициент преобразования энергии COP может достигать 5 и больше!  Т. е., затрачивая 1 киловатт из электросети, мы имеем три-пять киловатт тепла в доме! Это совсем не один к одному, как у </w:t>
      </w:r>
      <w:proofErr w:type="spellStart"/>
      <w:r w:rsidRPr="0027772E">
        <w:rPr>
          <w:rFonts w:ascii="Times New Roman" w:hAnsi="Times New Roman" w:cs="Times New Roman"/>
          <w:color w:val="000000" w:themeColor="text1"/>
          <w:sz w:val="28"/>
          <w:szCs w:val="28"/>
          <w:shd w:val="clear" w:color="auto" w:fill="FFFFFF"/>
        </w:rPr>
        <w:t>электрокотла</w:t>
      </w:r>
      <w:proofErr w:type="spellEnd"/>
      <w:r w:rsidRPr="0027772E">
        <w:rPr>
          <w:rFonts w:ascii="Times New Roman" w:hAnsi="Times New Roman" w:cs="Times New Roman"/>
          <w:color w:val="000000" w:themeColor="text1"/>
          <w:sz w:val="28"/>
          <w:szCs w:val="28"/>
          <w:shd w:val="clear" w:color="auto" w:fill="FFFFFF"/>
        </w:rPr>
        <w:t xml:space="preserve">. В этом очевидное превосходство </w:t>
      </w:r>
      <w:proofErr w:type="spellStart"/>
      <w:r w:rsidRPr="0027772E">
        <w:rPr>
          <w:rFonts w:ascii="Times New Roman" w:hAnsi="Times New Roman" w:cs="Times New Roman"/>
          <w:color w:val="000000" w:themeColor="text1"/>
          <w:sz w:val="28"/>
          <w:szCs w:val="28"/>
          <w:shd w:val="clear" w:color="auto" w:fill="FFFFFF"/>
        </w:rPr>
        <w:t>теплонасосного</w:t>
      </w:r>
      <w:proofErr w:type="spellEnd"/>
      <w:r w:rsidRPr="0027772E">
        <w:rPr>
          <w:rFonts w:ascii="Times New Roman" w:hAnsi="Times New Roman" w:cs="Times New Roman"/>
          <w:color w:val="000000" w:themeColor="text1"/>
          <w:sz w:val="28"/>
          <w:szCs w:val="28"/>
          <w:shd w:val="clear" w:color="auto" w:fill="FFFFFF"/>
        </w:rPr>
        <w:t xml:space="preserve"> оборудования – за тепло мы платим в несколько (2,5-4) раза меньше!</w:t>
      </w:r>
    </w:p>
    <w:p w:rsidR="00FC24CB" w:rsidRPr="0027772E" w:rsidRDefault="00FC24CB" w:rsidP="0027772E">
      <w:pPr>
        <w:spacing w:line="360" w:lineRule="auto"/>
        <w:ind w:firstLine="709"/>
        <w:jc w:val="both"/>
        <w:rPr>
          <w:rFonts w:ascii="Times New Roman" w:hAnsi="Times New Roman" w:cs="Times New Roman"/>
          <w:color w:val="000000" w:themeColor="text1"/>
          <w:sz w:val="28"/>
          <w:szCs w:val="28"/>
          <w:shd w:val="clear" w:color="auto" w:fill="FFFFFF"/>
          <w:lang w:val="ru-RU"/>
        </w:rPr>
      </w:pPr>
      <w:r w:rsidRPr="0027772E">
        <w:rPr>
          <w:rStyle w:val="a7"/>
          <w:rFonts w:ascii="Times New Roman" w:hAnsi="Times New Roman" w:cs="Times New Roman"/>
          <w:color w:val="000000" w:themeColor="text1"/>
          <w:sz w:val="28"/>
          <w:szCs w:val="28"/>
          <w:shd w:val="clear" w:color="auto" w:fill="FFFFFF"/>
        </w:rPr>
        <w:t>Расширенные функции. </w:t>
      </w:r>
      <w:proofErr w:type="spellStart"/>
      <w:r w:rsidRPr="0027772E">
        <w:rPr>
          <w:rFonts w:ascii="Times New Roman" w:hAnsi="Times New Roman" w:cs="Times New Roman"/>
          <w:color w:val="000000" w:themeColor="text1"/>
          <w:sz w:val="28"/>
          <w:szCs w:val="28"/>
          <w:shd w:val="clear" w:color="auto" w:fill="FFFFFF"/>
        </w:rPr>
        <w:t>Электрокотел</w:t>
      </w:r>
      <w:proofErr w:type="spellEnd"/>
      <w:r w:rsidRPr="0027772E">
        <w:rPr>
          <w:rFonts w:ascii="Times New Roman" w:hAnsi="Times New Roman" w:cs="Times New Roman"/>
          <w:color w:val="000000" w:themeColor="text1"/>
          <w:sz w:val="28"/>
          <w:szCs w:val="28"/>
          <w:shd w:val="clear" w:color="auto" w:fill="FFFFFF"/>
        </w:rPr>
        <w:t xml:space="preserve"> может работать на отопление, а также выполнять нагрев воды.  Тепловой насос также выполняет функции отопления и горячего водоснабжения – но в несколько раз дешевле! Кроме того, тепловой насос отлично работает и на </w:t>
      </w:r>
      <w:r w:rsidRPr="0027772E">
        <w:rPr>
          <w:rStyle w:val="a7"/>
          <w:rFonts w:ascii="Times New Roman" w:hAnsi="Times New Roman" w:cs="Times New Roman"/>
          <w:b w:val="0"/>
          <w:color w:val="000000" w:themeColor="text1"/>
          <w:sz w:val="28"/>
          <w:szCs w:val="28"/>
          <w:shd w:val="clear" w:color="auto" w:fill="FFFFFF"/>
        </w:rPr>
        <w:t>кондиционирование</w:t>
      </w:r>
      <w:r w:rsidRPr="0027772E">
        <w:rPr>
          <w:rFonts w:ascii="Times New Roman" w:hAnsi="Times New Roman" w:cs="Times New Roman"/>
          <w:color w:val="000000" w:themeColor="text1"/>
          <w:sz w:val="28"/>
          <w:szCs w:val="28"/>
          <w:shd w:val="clear" w:color="auto" w:fill="FFFFFF"/>
        </w:rPr>
        <w:t xml:space="preserve"> помещений дома летом, чего никак не может обеспечить </w:t>
      </w:r>
      <w:proofErr w:type="spellStart"/>
      <w:r w:rsidRPr="0027772E">
        <w:rPr>
          <w:rFonts w:ascii="Times New Roman" w:hAnsi="Times New Roman" w:cs="Times New Roman"/>
          <w:color w:val="000000" w:themeColor="text1"/>
          <w:sz w:val="28"/>
          <w:szCs w:val="28"/>
          <w:shd w:val="clear" w:color="auto" w:fill="FFFFFF"/>
        </w:rPr>
        <w:t>электрокотел</w:t>
      </w:r>
      <w:proofErr w:type="spellEnd"/>
      <w:r w:rsidRPr="0027772E">
        <w:rPr>
          <w:rFonts w:ascii="Times New Roman" w:hAnsi="Times New Roman" w:cs="Times New Roman"/>
          <w:color w:val="000000" w:themeColor="text1"/>
          <w:sz w:val="28"/>
          <w:szCs w:val="28"/>
          <w:shd w:val="clear" w:color="auto" w:fill="FFFFFF"/>
        </w:rPr>
        <w:t>. Вы экономите на установке нескольких сплит-систем!</w:t>
      </w:r>
    </w:p>
    <w:p w:rsidR="00FC24CB" w:rsidRPr="0027772E" w:rsidRDefault="00FC24CB" w:rsidP="0027772E">
      <w:pPr>
        <w:spacing w:line="360" w:lineRule="auto"/>
        <w:ind w:firstLine="709"/>
        <w:jc w:val="both"/>
        <w:rPr>
          <w:rFonts w:ascii="Times New Roman" w:hAnsi="Times New Roman" w:cs="Times New Roman"/>
          <w:color w:val="000000" w:themeColor="text1"/>
          <w:sz w:val="28"/>
          <w:szCs w:val="28"/>
          <w:shd w:val="clear" w:color="auto" w:fill="FFFFFF"/>
        </w:rPr>
      </w:pPr>
      <w:r w:rsidRPr="0027772E">
        <w:rPr>
          <w:rStyle w:val="a7"/>
          <w:rFonts w:ascii="Times New Roman" w:hAnsi="Times New Roman" w:cs="Times New Roman"/>
          <w:color w:val="000000" w:themeColor="text1"/>
          <w:sz w:val="28"/>
          <w:szCs w:val="28"/>
          <w:shd w:val="clear" w:color="auto" w:fill="FFFFFF"/>
        </w:rPr>
        <w:t>Меньшая нагрузка на сеть. </w:t>
      </w:r>
      <w:r w:rsidRPr="0027772E">
        <w:rPr>
          <w:rFonts w:ascii="Times New Roman" w:hAnsi="Times New Roman" w:cs="Times New Roman"/>
          <w:color w:val="000000" w:themeColor="text1"/>
          <w:sz w:val="28"/>
          <w:szCs w:val="28"/>
          <w:shd w:val="clear" w:color="auto" w:fill="FFFFFF"/>
        </w:rPr>
        <w:t>Каждый киловатт электроэнергии, затраченный на обогрев дома электрическим котлом, забирается из сети. Это на каждые 10 кв. метров площади требуется приблизительно 1 киловатт энергии. На 250 квадратных метров дома нужно до 20-25 кВт от подстанции. А это – мощный 3-фазный щит, массивные провода и кабели, защитная автоматика, разрешения от региональных сетей, согласования, тех. условия, зависимость от подстанции и т. д. А тепловой насос потребляет в несколько раз меньше.</w:t>
      </w:r>
    </w:p>
    <w:p w:rsidR="00DC5350" w:rsidRPr="0027772E" w:rsidRDefault="00DC5350" w:rsidP="0027772E">
      <w:pPr>
        <w:spacing w:line="360" w:lineRule="auto"/>
        <w:ind w:firstLine="709"/>
        <w:jc w:val="both"/>
        <w:rPr>
          <w:rFonts w:ascii="Times New Roman" w:hAnsi="Times New Roman" w:cs="Times New Roman"/>
          <w:color w:val="000000" w:themeColor="text1"/>
          <w:sz w:val="28"/>
          <w:szCs w:val="28"/>
          <w:shd w:val="clear" w:color="auto" w:fill="FFFFFF"/>
        </w:rPr>
      </w:pPr>
      <w:r w:rsidRPr="0027772E">
        <w:rPr>
          <w:rStyle w:val="a7"/>
          <w:rFonts w:ascii="Times New Roman" w:hAnsi="Times New Roman" w:cs="Times New Roman"/>
          <w:color w:val="000000" w:themeColor="text1"/>
          <w:sz w:val="28"/>
          <w:szCs w:val="28"/>
          <w:shd w:val="clear" w:color="auto" w:fill="FFFFFF"/>
        </w:rPr>
        <w:t xml:space="preserve">Тариф на </w:t>
      </w:r>
      <w:proofErr w:type="spellStart"/>
      <w:r w:rsidRPr="0027772E">
        <w:rPr>
          <w:rStyle w:val="a7"/>
          <w:rFonts w:ascii="Times New Roman" w:hAnsi="Times New Roman" w:cs="Times New Roman"/>
          <w:color w:val="000000" w:themeColor="text1"/>
          <w:sz w:val="28"/>
          <w:szCs w:val="28"/>
          <w:shd w:val="clear" w:color="auto" w:fill="FFFFFF"/>
        </w:rPr>
        <w:t>электроотопление</w:t>
      </w:r>
      <w:proofErr w:type="spellEnd"/>
      <w:r w:rsidRPr="0027772E">
        <w:rPr>
          <w:rStyle w:val="a7"/>
          <w:rFonts w:ascii="Times New Roman" w:hAnsi="Times New Roman" w:cs="Times New Roman"/>
          <w:color w:val="000000" w:themeColor="text1"/>
          <w:sz w:val="28"/>
          <w:szCs w:val="28"/>
          <w:shd w:val="clear" w:color="auto" w:fill="FFFFFF"/>
        </w:rPr>
        <w:t xml:space="preserve"> – путь к максимальной экономии. </w:t>
      </w:r>
      <w:r w:rsidRPr="0027772E">
        <w:rPr>
          <w:rFonts w:ascii="Times New Roman" w:hAnsi="Times New Roman" w:cs="Times New Roman"/>
          <w:color w:val="000000" w:themeColor="text1"/>
          <w:sz w:val="28"/>
          <w:szCs w:val="28"/>
          <w:shd w:val="clear" w:color="auto" w:fill="FFFFFF"/>
        </w:rPr>
        <w:t xml:space="preserve">Если установлен </w:t>
      </w:r>
      <w:proofErr w:type="spellStart"/>
      <w:r w:rsidRPr="0027772E">
        <w:rPr>
          <w:rFonts w:ascii="Times New Roman" w:hAnsi="Times New Roman" w:cs="Times New Roman"/>
          <w:color w:val="000000" w:themeColor="text1"/>
          <w:sz w:val="28"/>
          <w:szCs w:val="28"/>
          <w:shd w:val="clear" w:color="auto" w:fill="FFFFFF"/>
        </w:rPr>
        <w:t>электрокотел</w:t>
      </w:r>
      <w:proofErr w:type="spellEnd"/>
      <w:r w:rsidRPr="0027772E">
        <w:rPr>
          <w:rFonts w:ascii="Times New Roman" w:hAnsi="Times New Roman" w:cs="Times New Roman"/>
          <w:color w:val="000000" w:themeColor="text1"/>
          <w:sz w:val="28"/>
          <w:szCs w:val="28"/>
          <w:shd w:val="clear" w:color="auto" w:fill="FFFFFF"/>
        </w:rPr>
        <w:t xml:space="preserve">, владельцы домов часто оформляют тариф для </w:t>
      </w:r>
      <w:proofErr w:type="spellStart"/>
      <w:r w:rsidRPr="0027772E">
        <w:rPr>
          <w:rFonts w:ascii="Times New Roman" w:hAnsi="Times New Roman" w:cs="Times New Roman"/>
          <w:color w:val="000000" w:themeColor="text1"/>
          <w:sz w:val="28"/>
          <w:szCs w:val="28"/>
          <w:shd w:val="clear" w:color="auto" w:fill="FFFFFF"/>
        </w:rPr>
        <w:t>электроотопления</w:t>
      </w:r>
      <w:proofErr w:type="spellEnd"/>
      <w:r w:rsidRPr="0027772E">
        <w:rPr>
          <w:rFonts w:ascii="Times New Roman" w:hAnsi="Times New Roman" w:cs="Times New Roman"/>
          <w:color w:val="000000" w:themeColor="text1"/>
          <w:sz w:val="28"/>
          <w:szCs w:val="28"/>
          <w:shd w:val="clear" w:color="auto" w:fill="FFFFFF"/>
        </w:rPr>
        <w:t xml:space="preserve">, что выгодно для расчетов за энергоносители. Если же такой тариф оформляется (или остается) и для </w:t>
      </w:r>
      <w:r w:rsidRPr="0027772E">
        <w:rPr>
          <w:rFonts w:ascii="Times New Roman" w:hAnsi="Times New Roman" w:cs="Times New Roman"/>
          <w:color w:val="000000" w:themeColor="text1"/>
          <w:sz w:val="28"/>
          <w:szCs w:val="28"/>
          <w:shd w:val="clear" w:color="auto" w:fill="FFFFFF"/>
        </w:rPr>
        <w:lastRenderedPageBreak/>
        <w:t>теплового насоса, расходы на электричество еще больше снижаются, ведь приходится платить за сократившееся в несколько раз потребление.</w:t>
      </w:r>
    </w:p>
    <w:p w:rsidR="00FC24CB" w:rsidRPr="0027772E" w:rsidRDefault="00FC24CB" w:rsidP="0027772E">
      <w:pPr>
        <w:spacing w:line="360" w:lineRule="auto"/>
        <w:ind w:firstLine="709"/>
        <w:jc w:val="both"/>
        <w:rPr>
          <w:rFonts w:ascii="Times New Roman" w:hAnsi="Times New Roman" w:cs="Times New Roman"/>
          <w:color w:val="000000" w:themeColor="text1"/>
          <w:sz w:val="28"/>
          <w:szCs w:val="28"/>
          <w:shd w:val="clear" w:color="auto" w:fill="FFFFFF"/>
          <w:lang w:val="ru-RU"/>
        </w:rPr>
      </w:pPr>
    </w:p>
    <w:p w:rsidR="009723D6" w:rsidRDefault="009723D6">
      <w:pPr>
        <w:rPr>
          <w:rFonts w:ascii="Times New Roman" w:hAnsi="Times New Roman" w:cs="Times New Roman"/>
          <w:color w:val="000000" w:themeColor="text1"/>
          <w:sz w:val="28"/>
          <w:szCs w:val="28"/>
          <w:shd w:val="clear" w:color="auto" w:fill="FFFFFF"/>
          <w:lang w:val="ru-RU"/>
        </w:rPr>
      </w:pPr>
      <w:r>
        <w:rPr>
          <w:rFonts w:ascii="Times New Roman" w:hAnsi="Times New Roman" w:cs="Times New Roman"/>
          <w:color w:val="000000" w:themeColor="text1"/>
          <w:sz w:val="28"/>
          <w:szCs w:val="28"/>
          <w:shd w:val="clear" w:color="auto" w:fill="FFFFFF"/>
          <w:lang w:val="ru-RU"/>
        </w:rPr>
        <w:br w:type="page"/>
      </w:r>
    </w:p>
    <w:p w:rsidR="003669D1" w:rsidRPr="0027772E" w:rsidRDefault="00451BB1" w:rsidP="0027772E">
      <w:pPr>
        <w:pStyle w:val="1"/>
        <w:tabs>
          <w:tab w:val="left" w:pos="3504"/>
          <w:tab w:val="center" w:pos="4514"/>
        </w:tabs>
        <w:spacing w:before="0" w:after="0" w:line="360" w:lineRule="auto"/>
        <w:ind w:firstLine="709"/>
        <w:jc w:val="both"/>
        <w:rPr>
          <w:rFonts w:ascii="Times New Roman" w:eastAsia="Times New Roman" w:hAnsi="Times New Roman" w:cs="Times New Roman"/>
          <w:b/>
          <w:sz w:val="28"/>
          <w:szCs w:val="28"/>
          <w:lang w:val="ru-RU"/>
        </w:rPr>
      </w:pPr>
      <w:r w:rsidRPr="0027772E">
        <w:rPr>
          <w:rFonts w:ascii="Times New Roman" w:eastAsia="Times New Roman" w:hAnsi="Times New Roman" w:cs="Times New Roman"/>
          <w:b/>
          <w:sz w:val="28"/>
          <w:szCs w:val="28"/>
        </w:rPr>
        <w:lastRenderedPageBreak/>
        <w:tab/>
      </w:r>
      <w:r w:rsidRPr="0027772E">
        <w:rPr>
          <w:rFonts w:ascii="Times New Roman" w:eastAsia="Times New Roman" w:hAnsi="Times New Roman" w:cs="Times New Roman"/>
          <w:b/>
          <w:sz w:val="28"/>
          <w:szCs w:val="28"/>
        </w:rPr>
        <w:tab/>
      </w:r>
      <w:bookmarkStart w:id="9" w:name="_Toc133409058"/>
      <w:r w:rsidR="00501F7E" w:rsidRPr="0027772E">
        <w:rPr>
          <w:rFonts w:ascii="Times New Roman" w:eastAsia="Times New Roman" w:hAnsi="Times New Roman" w:cs="Times New Roman"/>
          <w:b/>
          <w:sz w:val="28"/>
          <w:szCs w:val="28"/>
          <w:lang w:val="ru-RU"/>
        </w:rPr>
        <w:t>Заключение</w:t>
      </w:r>
      <w:bookmarkEnd w:id="9"/>
    </w:p>
    <w:p w:rsidR="003669D1" w:rsidRPr="0027772E" w:rsidRDefault="00E25177" w:rsidP="0027772E">
      <w:pPr>
        <w:spacing w:line="360" w:lineRule="auto"/>
        <w:ind w:firstLine="709"/>
        <w:jc w:val="both"/>
        <w:rPr>
          <w:rFonts w:ascii="Times New Roman" w:eastAsia="Times New Roman" w:hAnsi="Times New Roman" w:cs="Times New Roman"/>
          <w:sz w:val="28"/>
          <w:szCs w:val="28"/>
        </w:rPr>
      </w:pPr>
      <w:r w:rsidRPr="0027772E">
        <w:rPr>
          <w:rFonts w:ascii="Times New Roman" w:eastAsia="Times New Roman" w:hAnsi="Times New Roman" w:cs="Times New Roman"/>
          <w:sz w:val="28"/>
          <w:szCs w:val="28"/>
        </w:rPr>
        <w:t>Тепловые насосы могут использоваться как основные источники энергии, так и дополнительные для утилизации тепла сточных вод, канализации, воздуха вентиляции и технологических процессов. Они могут применяться два отопления, приготовления горячей воды, для сушки различных материалов, для охлаждения помещений и т.п.</w:t>
      </w:r>
    </w:p>
    <w:p w:rsidR="003669D1" w:rsidRPr="0027772E" w:rsidRDefault="00E25177" w:rsidP="0027772E">
      <w:pPr>
        <w:spacing w:line="360" w:lineRule="auto"/>
        <w:ind w:firstLine="709"/>
        <w:jc w:val="both"/>
        <w:rPr>
          <w:rFonts w:ascii="Times New Roman" w:eastAsia="Times New Roman" w:hAnsi="Times New Roman" w:cs="Times New Roman"/>
          <w:sz w:val="28"/>
          <w:szCs w:val="28"/>
        </w:rPr>
      </w:pPr>
      <w:r w:rsidRPr="0027772E">
        <w:rPr>
          <w:rFonts w:ascii="Times New Roman" w:eastAsia="Times New Roman" w:hAnsi="Times New Roman" w:cs="Times New Roman"/>
          <w:sz w:val="28"/>
          <w:szCs w:val="28"/>
        </w:rPr>
        <w:t xml:space="preserve">По сравнению с прямым электрических обогревом, тепловые насосы потребляют в 3-7 раз меньше электричества для выработки такого же количества тепловой. К тому же тепловые насосы могут использоваться как для отопления в холодный период года, так и для охлаждения в жаркий. Очень эффективно комбинирование теплового насоса с солнечным коллектором </w:t>
      </w:r>
      <w:proofErr w:type="spellStart"/>
      <w:r w:rsidRPr="0027772E">
        <w:rPr>
          <w:rFonts w:ascii="Times New Roman" w:eastAsia="Times New Roman" w:hAnsi="Times New Roman" w:cs="Times New Roman"/>
          <w:sz w:val="28"/>
          <w:szCs w:val="28"/>
        </w:rPr>
        <w:t>Viessmann</w:t>
      </w:r>
      <w:proofErr w:type="spellEnd"/>
      <w:r w:rsidRPr="0027772E">
        <w:rPr>
          <w:rFonts w:ascii="Times New Roman" w:eastAsia="Times New Roman" w:hAnsi="Times New Roman" w:cs="Times New Roman"/>
          <w:sz w:val="28"/>
          <w:szCs w:val="28"/>
        </w:rPr>
        <w:t xml:space="preserve">, который используется для получения горячей воды летом, в то время как первичный контур теплового насоса получает достаточное время для регенерации. Кроме того, солнечный коллектор может быть использован и в качестве </w:t>
      </w:r>
      <w:proofErr w:type="gramStart"/>
      <w:r w:rsidRPr="0027772E">
        <w:rPr>
          <w:rFonts w:ascii="Times New Roman" w:eastAsia="Times New Roman" w:hAnsi="Times New Roman" w:cs="Times New Roman"/>
          <w:sz w:val="28"/>
          <w:szCs w:val="28"/>
        </w:rPr>
        <w:t>регенератора</w:t>
      </w:r>
      <w:proofErr w:type="gramEnd"/>
      <w:r w:rsidRPr="0027772E">
        <w:rPr>
          <w:rFonts w:ascii="Times New Roman" w:eastAsia="Times New Roman" w:hAnsi="Times New Roman" w:cs="Times New Roman"/>
          <w:sz w:val="28"/>
          <w:szCs w:val="28"/>
        </w:rPr>
        <w:t xml:space="preserve"> и для накопления тепловой энергии в грунте вокруг труб теплового насоса.</w:t>
      </w:r>
    </w:p>
    <w:p w:rsidR="00DC5350" w:rsidRPr="0027772E" w:rsidRDefault="00DC5350" w:rsidP="0027772E">
      <w:pPr>
        <w:spacing w:line="360" w:lineRule="auto"/>
        <w:ind w:firstLine="709"/>
        <w:jc w:val="both"/>
        <w:rPr>
          <w:rFonts w:ascii="Times New Roman" w:eastAsia="Times New Roman" w:hAnsi="Times New Roman" w:cs="Times New Roman"/>
          <w:sz w:val="28"/>
          <w:szCs w:val="28"/>
        </w:rPr>
      </w:pPr>
    </w:p>
    <w:p w:rsidR="00DC5350" w:rsidRPr="0027772E" w:rsidRDefault="00DC5350" w:rsidP="0027772E">
      <w:pPr>
        <w:spacing w:line="360" w:lineRule="auto"/>
        <w:ind w:firstLine="709"/>
        <w:jc w:val="both"/>
        <w:rPr>
          <w:rFonts w:ascii="Times New Roman" w:eastAsia="Times New Roman" w:hAnsi="Times New Roman" w:cs="Times New Roman"/>
          <w:sz w:val="28"/>
          <w:szCs w:val="28"/>
        </w:rPr>
      </w:pPr>
    </w:p>
    <w:p w:rsidR="00DC5350" w:rsidRPr="0027772E" w:rsidRDefault="00DC5350" w:rsidP="0027772E">
      <w:pPr>
        <w:spacing w:line="360" w:lineRule="auto"/>
        <w:ind w:firstLine="709"/>
        <w:jc w:val="both"/>
        <w:rPr>
          <w:rFonts w:ascii="Times New Roman" w:eastAsia="Times New Roman" w:hAnsi="Times New Roman" w:cs="Times New Roman"/>
          <w:sz w:val="28"/>
          <w:szCs w:val="28"/>
        </w:rPr>
      </w:pPr>
    </w:p>
    <w:p w:rsidR="00DC5350" w:rsidRPr="0027772E" w:rsidRDefault="00DC5350" w:rsidP="0027772E">
      <w:pPr>
        <w:spacing w:line="360" w:lineRule="auto"/>
        <w:ind w:firstLine="709"/>
        <w:jc w:val="both"/>
        <w:rPr>
          <w:rFonts w:ascii="Times New Roman" w:eastAsia="Times New Roman" w:hAnsi="Times New Roman" w:cs="Times New Roman"/>
          <w:sz w:val="28"/>
          <w:szCs w:val="28"/>
        </w:rPr>
      </w:pPr>
    </w:p>
    <w:p w:rsidR="00DC5350" w:rsidRPr="0027772E" w:rsidRDefault="00DC5350" w:rsidP="0027772E">
      <w:pPr>
        <w:spacing w:line="360" w:lineRule="auto"/>
        <w:ind w:firstLine="709"/>
        <w:jc w:val="both"/>
        <w:rPr>
          <w:rFonts w:ascii="Times New Roman" w:eastAsia="Times New Roman" w:hAnsi="Times New Roman" w:cs="Times New Roman"/>
          <w:sz w:val="28"/>
          <w:szCs w:val="28"/>
        </w:rPr>
      </w:pPr>
    </w:p>
    <w:p w:rsidR="006441F0" w:rsidRPr="0027772E" w:rsidRDefault="00DC5350" w:rsidP="009723D6">
      <w:pPr>
        <w:pStyle w:val="1"/>
        <w:spacing w:before="0" w:after="0" w:line="360" w:lineRule="auto"/>
        <w:ind w:firstLine="709"/>
        <w:jc w:val="both"/>
        <w:rPr>
          <w:rFonts w:ascii="Times New Roman" w:eastAsia="Times New Roman" w:hAnsi="Times New Roman" w:cs="Times New Roman"/>
          <w:b/>
          <w:sz w:val="28"/>
          <w:szCs w:val="28"/>
          <w:lang w:val="ru-RU"/>
        </w:rPr>
      </w:pPr>
      <w:r w:rsidRPr="0027772E">
        <w:rPr>
          <w:rFonts w:ascii="Times New Roman" w:eastAsia="Times New Roman" w:hAnsi="Times New Roman" w:cs="Times New Roman"/>
          <w:sz w:val="28"/>
          <w:szCs w:val="28"/>
        </w:rPr>
        <w:br w:type="page"/>
      </w:r>
    </w:p>
    <w:p w:rsidR="006441F0" w:rsidRPr="0027772E" w:rsidRDefault="006441F0" w:rsidP="0027772E">
      <w:pPr>
        <w:pStyle w:val="1"/>
        <w:spacing w:before="0" w:after="0" w:line="360" w:lineRule="auto"/>
        <w:ind w:firstLine="709"/>
        <w:jc w:val="both"/>
        <w:rPr>
          <w:rFonts w:ascii="Times New Roman" w:eastAsia="Times New Roman" w:hAnsi="Times New Roman" w:cs="Times New Roman"/>
          <w:b/>
          <w:sz w:val="28"/>
          <w:szCs w:val="28"/>
          <w:lang w:val="ru-RU"/>
        </w:rPr>
      </w:pPr>
      <w:bookmarkStart w:id="10" w:name="_Toc133409059"/>
      <w:r w:rsidRPr="0027772E">
        <w:rPr>
          <w:rFonts w:ascii="Times New Roman" w:eastAsia="Times New Roman" w:hAnsi="Times New Roman" w:cs="Times New Roman"/>
          <w:b/>
          <w:sz w:val="28"/>
          <w:szCs w:val="28"/>
          <w:lang w:val="ru-RU"/>
        </w:rPr>
        <w:lastRenderedPageBreak/>
        <w:t>Список литературы.</w:t>
      </w:r>
      <w:bookmarkEnd w:id="10"/>
    </w:p>
    <w:p w:rsidR="006441F0" w:rsidRPr="0027772E" w:rsidRDefault="006441F0" w:rsidP="0027772E">
      <w:pPr>
        <w:spacing w:line="360" w:lineRule="auto"/>
        <w:ind w:firstLine="709"/>
        <w:jc w:val="both"/>
        <w:rPr>
          <w:rFonts w:ascii="Times New Roman" w:hAnsi="Times New Roman" w:cs="Times New Roman"/>
          <w:sz w:val="28"/>
          <w:szCs w:val="28"/>
          <w:lang w:val="ru-RU"/>
        </w:rPr>
      </w:pPr>
      <w:r w:rsidRPr="0027772E">
        <w:rPr>
          <w:rFonts w:ascii="Times New Roman" w:hAnsi="Times New Roman" w:cs="Times New Roman"/>
          <w:sz w:val="28"/>
          <w:szCs w:val="28"/>
          <w:lang w:val="ru-RU"/>
        </w:rPr>
        <w:t xml:space="preserve">1. </w:t>
      </w:r>
      <w:r w:rsidRPr="0027772E">
        <w:rPr>
          <w:rFonts w:ascii="Times New Roman" w:hAnsi="Times New Roman" w:cs="Times New Roman"/>
          <w:sz w:val="28"/>
          <w:szCs w:val="28"/>
        </w:rPr>
        <w:t xml:space="preserve">А.А. </w:t>
      </w:r>
      <w:proofErr w:type="spellStart"/>
      <w:r w:rsidRPr="0027772E">
        <w:rPr>
          <w:rFonts w:ascii="Times New Roman" w:hAnsi="Times New Roman" w:cs="Times New Roman"/>
          <w:sz w:val="28"/>
          <w:szCs w:val="28"/>
        </w:rPr>
        <w:t>Дзино</w:t>
      </w:r>
      <w:proofErr w:type="spellEnd"/>
      <w:r w:rsidRPr="0027772E">
        <w:rPr>
          <w:rFonts w:ascii="Times New Roman" w:hAnsi="Times New Roman" w:cs="Times New Roman"/>
          <w:sz w:val="28"/>
          <w:szCs w:val="28"/>
        </w:rPr>
        <w:t>, О.С. Малинина ТЕПЛОВЫЕ НАСОСЫ Учебно-методическое пособие</w:t>
      </w:r>
      <w:r w:rsidRPr="0027772E">
        <w:rPr>
          <w:rFonts w:ascii="Times New Roman" w:hAnsi="Times New Roman" w:cs="Times New Roman"/>
          <w:sz w:val="28"/>
          <w:szCs w:val="28"/>
          <w:lang w:val="ru-RU"/>
        </w:rPr>
        <w:t xml:space="preserve"> 2016</w:t>
      </w:r>
    </w:p>
    <w:p w:rsidR="006441F0" w:rsidRPr="0027772E" w:rsidRDefault="006441F0" w:rsidP="0027772E">
      <w:pPr>
        <w:spacing w:line="360" w:lineRule="auto"/>
        <w:ind w:firstLine="709"/>
        <w:jc w:val="both"/>
        <w:rPr>
          <w:rFonts w:ascii="Times New Roman" w:hAnsi="Times New Roman" w:cs="Times New Roman"/>
          <w:sz w:val="28"/>
          <w:szCs w:val="28"/>
          <w:lang w:val="ru-RU"/>
        </w:rPr>
      </w:pPr>
      <w:r w:rsidRPr="0027772E">
        <w:rPr>
          <w:rFonts w:ascii="Times New Roman" w:hAnsi="Times New Roman" w:cs="Times New Roman"/>
          <w:sz w:val="28"/>
          <w:szCs w:val="28"/>
          <w:lang w:val="ru-RU"/>
        </w:rPr>
        <w:t xml:space="preserve">2. </w:t>
      </w:r>
      <w:r w:rsidRPr="0027772E">
        <w:rPr>
          <w:rFonts w:ascii="Times New Roman" w:hAnsi="Times New Roman" w:cs="Times New Roman"/>
          <w:sz w:val="28"/>
          <w:szCs w:val="28"/>
        </w:rPr>
        <w:t>В.М. БОРОВКОВ, А. А.КАЛЮТИК, В.В. СЕРГЕЕВ</w:t>
      </w:r>
      <w:r w:rsidRPr="0027772E">
        <w:rPr>
          <w:rFonts w:ascii="Times New Roman" w:hAnsi="Times New Roman" w:cs="Times New Roman"/>
          <w:sz w:val="28"/>
          <w:szCs w:val="28"/>
          <w:lang w:val="ru-RU"/>
        </w:rPr>
        <w:t xml:space="preserve"> 2013</w:t>
      </w:r>
    </w:p>
    <w:p w:rsidR="006441F0" w:rsidRPr="0027772E" w:rsidRDefault="006441F0" w:rsidP="0027772E">
      <w:pPr>
        <w:spacing w:line="360" w:lineRule="auto"/>
        <w:ind w:firstLine="709"/>
        <w:jc w:val="both"/>
        <w:rPr>
          <w:rFonts w:ascii="Times New Roman" w:hAnsi="Times New Roman" w:cs="Times New Roman"/>
          <w:sz w:val="28"/>
          <w:szCs w:val="28"/>
          <w:lang w:val="ru-RU"/>
        </w:rPr>
      </w:pPr>
      <w:r w:rsidRPr="0027772E">
        <w:rPr>
          <w:rFonts w:ascii="Times New Roman" w:hAnsi="Times New Roman" w:cs="Times New Roman"/>
          <w:sz w:val="28"/>
          <w:szCs w:val="28"/>
          <w:lang w:val="ru-RU"/>
        </w:rPr>
        <w:t>3. Н.М. Никифорова 1981</w:t>
      </w:r>
    </w:p>
    <w:p w:rsidR="009723D6" w:rsidRDefault="006441F0" w:rsidP="009723D6">
      <w:pPr>
        <w:spacing w:line="360" w:lineRule="auto"/>
        <w:ind w:firstLine="709"/>
        <w:jc w:val="both"/>
        <w:rPr>
          <w:rFonts w:ascii="Times New Roman" w:hAnsi="Times New Roman" w:cs="Times New Roman"/>
          <w:sz w:val="28"/>
          <w:szCs w:val="28"/>
          <w:lang w:val="ru-RU"/>
        </w:rPr>
      </w:pPr>
      <w:r w:rsidRPr="0027772E">
        <w:rPr>
          <w:rFonts w:ascii="Times New Roman" w:hAnsi="Times New Roman" w:cs="Times New Roman"/>
          <w:sz w:val="28"/>
          <w:szCs w:val="28"/>
          <w:lang w:val="ru-RU"/>
        </w:rPr>
        <w:t xml:space="preserve">4.Мурыгин И.В Альтернатива тепловой энергии. – </w:t>
      </w:r>
      <w:proofErr w:type="spellStart"/>
      <w:proofErr w:type="gramStart"/>
      <w:r w:rsidRPr="0027772E">
        <w:rPr>
          <w:rFonts w:ascii="Times New Roman" w:hAnsi="Times New Roman" w:cs="Times New Roman"/>
          <w:sz w:val="28"/>
          <w:szCs w:val="28"/>
          <w:lang w:val="ru-RU"/>
        </w:rPr>
        <w:t>М.:Наука</w:t>
      </w:r>
      <w:proofErr w:type="spellEnd"/>
      <w:proofErr w:type="gramEnd"/>
      <w:r w:rsidRPr="0027772E">
        <w:rPr>
          <w:rFonts w:ascii="Times New Roman" w:hAnsi="Times New Roman" w:cs="Times New Roman"/>
          <w:sz w:val="28"/>
          <w:szCs w:val="28"/>
          <w:lang w:val="ru-RU"/>
        </w:rPr>
        <w:t xml:space="preserve"> 1991</w:t>
      </w:r>
    </w:p>
    <w:p w:rsidR="009723D6" w:rsidRPr="009723D6" w:rsidRDefault="009723D6" w:rsidP="009723D6">
      <w:pPr>
        <w:spacing w:line="360" w:lineRule="auto"/>
        <w:ind w:firstLine="709"/>
        <w:jc w:val="both"/>
        <w:rPr>
          <w:rFonts w:ascii="Times New Roman" w:hAnsi="Times New Roman" w:cs="Times New Roman"/>
          <w:sz w:val="28"/>
          <w:szCs w:val="28"/>
          <w:lang w:val="ru-RU"/>
        </w:rPr>
      </w:pPr>
      <w:r w:rsidRPr="0027772E">
        <w:rPr>
          <w:rFonts w:ascii="Times New Roman" w:eastAsia="Times New Roman" w:hAnsi="Times New Roman" w:cs="Times New Roman"/>
          <w:b/>
          <w:sz w:val="28"/>
          <w:szCs w:val="28"/>
          <w:lang w:val="ru-RU"/>
        </w:rPr>
        <w:t>Интернет источники.</w:t>
      </w:r>
    </w:p>
    <w:p w:rsidR="009723D6" w:rsidRPr="009723D6" w:rsidRDefault="0007442D" w:rsidP="009723D6">
      <w:pPr>
        <w:pStyle w:val="a8"/>
        <w:numPr>
          <w:ilvl w:val="0"/>
          <w:numId w:val="6"/>
        </w:numPr>
        <w:spacing w:line="360" w:lineRule="auto"/>
        <w:ind w:left="993" w:hanging="284"/>
        <w:jc w:val="both"/>
        <w:rPr>
          <w:rFonts w:ascii="Times New Roman" w:eastAsia="Times New Roman" w:hAnsi="Times New Roman" w:cs="Times New Roman"/>
          <w:sz w:val="28"/>
          <w:szCs w:val="28"/>
          <w:lang w:val="ru-RU"/>
        </w:rPr>
      </w:pPr>
      <w:hyperlink r:id="rId13" w:history="1">
        <w:r w:rsidR="009723D6" w:rsidRPr="009723D6">
          <w:rPr>
            <w:rStyle w:val="aa"/>
            <w:rFonts w:ascii="Times New Roman" w:eastAsia="Times New Roman" w:hAnsi="Times New Roman" w:cs="Times New Roman"/>
            <w:sz w:val="28"/>
            <w:szCs w:val="28"/>
            <w:lang w:val="ru-RU"/>
          </w:rPr>
          <w:t>https://clck.ru/34FMfZ</w:t>
        </w:r>
      </w:hyperlink>
    </w:p>
    <w:p w:rsidR="009723D6" w:rsidRPr="009723D6" w:rsidRDefault="0007442D" w:rsidP="009723D6">
      <w:pPr>
        <w:pStyle w:val="a8"/>
        <w:numPr>
          <w:ilvl w:val="0"/>
          <w:numId w:val="6"/>
        </w:numPr>
        <w:spacing w:line="360" w:lineRule="auto"/>
        <w:ind w:left="993" w:hanging="284"/>
        <w:jc w:val="both"/>
        <w:rPr>
          <w:rFonts w:ascii="Times New Roman" w:eastAsia="Times New Roman" w:hAnsi="Times New Roman" w:cs="Times New Roman"/>
          <w:sz w:val="28"/>
          <w:szCs w:val="28"/>
          <w:lang w:val="ru-RU"/>
        </w:rPr>
      </w:pPr>
      <w:hyperlink r:id="rId14" w:history="1">
        <w:r w:rsidR="009723D6" w:rsidRPr="009723D6">
          <w:rPr>
            <w:rStyle w:val="aa"/>
            <w:rFonts w:ascii="Times New Roman" w:eastAsia="Times New Roman" w:hAnsi="Times New Roman" w:cs="Times New Roman"/>
            <w:sz w:val="28"/>
            <w:szCs w:val="28"/>
            <w:lang w:val="ru-RU"/>
          </w:rPr>
          <w:t>https://inlnk.ru/xv49Ok</w:t>
        </w:r>
      </w:hyperlink>
    </w:p>
    <w:p w:rsidR="009723D6" w:rsidRPr="009723D6" w:rsidRDefault="0007442D" w:rsidP="009723D6">
      <w:pPr>
        <w:pStyle w:val="a8"/>
        <w:numPr>
          <w:ilvl w:val="0"/>
          <w:numId w:val="6"/>
        </w:numPr>
        <w:spacing w:line="360" w:lineRule="auto"/>
        <w:ind w:left="993" w:hanging="284"/>
        <w:jc w:val="both"/>
        <w:rPr>
          <w:rFonts w:ascii="Times New Roman" w:eastAsia="Times New Roman" w:hAnsi="Times New Roman" w:cs="Times New Roman"/>
          <w:sz w:val="28"/>
          <w:szCs w:val="28"/>
          <w:lang w:val="ru-RU"/>
        </w:rPr>
      </w:pPr>
      <w:hyperlink r:id="rId15" w:history="1">
        <w:r w:rsidR="009723D6" w:rsidRPr="009723D6">
          <w:rPr>
            <w:rStyle w:val="aa"/>
            <w:rFonts w:ascii="Times New Roman" w:eastAsia="Times New Roman" w:hAnsi="Times New Roman" w:cs="Times New Roman"/>
            <w:sz w:val="28"/>
            <w:szCs w:val="28"/>
            <w:lang w:val="ru-RU"/>
          </w:rPr>
          <w:t>https://clck.ru/34FMhF</w:t>
        </w:r>
      </w:hyperlink>
    </w:p>
    <w:p w:rsidR="009723D6" w:rsidRPr="009723D6" w:rsidRDefault="0007442D" w:rsidP="009723D6">
      <w:pPr>
        <w:pStyle w:val="a8"/>
        <w:numPr>
          <w:ilvl w:val="0"/>
          <w:numId w:val="6"/>
        </w:numPr>
        <w:spacing w:line="360" w:lineRule="auto"/>
        <w:ind w:left="993" w:hanging="284"/>
        <w:jc w:val="both"/>
        <w:rPr>
          <w:rFonts w:ascii="Times New Roman" w:eastAsia="Times New Roman" w:hAnsi="Times New Roman" w:cs="Times New Roman"/>
          <w:b/>
          <w:sz w:val="28"/>
          <w:szCs w:val="28"/>
          <w:lang w:val="ru-RU"/>
        </w:rPr>
      </w:pPr>
      <w:hyperlink r:id="rId16" w:history="1">
        <w:r w:rsidR="009723D6" w:rsidRPr="009723D6">
          <w:rPr>
            <w:rStyle w:val="aa"/>
            <w:rFonts w:ascii="Times New Roman" w:eastAsia="Times New Roman" w:hAnsi="Times New Roman" w:cs="Times New Roman"/>
            <w:sz w:val="28"/>
            <w:szCs w:val="28"/>
            <w:lang w:val="ru-RU"/>
          </w:rPr>
          <w:t>https://clck.ru/34FMhN</w:t>
        </w:r>
      </w:hyperlink>
    </w:p>
    <w:p w:rsidR="009723D6" w:rsidRPr="0027772E" w:rsidRDefault="009723D6" w:rsidP="0027772E">
      <w:pPr>
        <w:spacing w:line="360" w:lineRule="auto"/>
        <w:ind w:firstLine="709"/>
        <w:jc w:val="both"/>
        <w:rPr>
          <w:rFonts w:ascii="Times New Roman" w:hAnsi="Times New Roman" w:cs="Times New Roman"/>
          <w:sz w:val="28"/>
          <w:szCs w:val="28"/>
          <w:lang w:val="ru-RU"/>
        </w:rPr>
      </w:pPr>
    </w:p>
    <w:p w:rsidR="00DC5350" w:rsidRPr="0027772E" w:rsidRDefault="006441F0" w:rsidP="0027772E">
      <w:pPr>
        <w:spacing w:line="360" w:lineRule="auto"/>
        <w:ind w:firstLine="709"/>
        <w:jc w:val="both"/>
        <w:rPr>
          <w:rFonts w:ascii="Times New Roman" w:eastAsia="Times New Roman" w:hAnsi="Times New Roman" w:cs="Times New Roman"/>
          <w:sz w:val="28"/>
          <w:szCs w:val="28"/>
          <w:lang w:val="ru-RU"/>
        </w:rPr>
      </w:pPr>
      <w:r w:rsidRPr="0027772E">
        <w:rPr>
          <w:rFonts w:ascii="Times New Roman" w:eastAsia="Times New Roman" w:hAnsi="Times New Roman" w:cs="Times New Roman"/>
          <w:sz w:val="28"/>
          <w:szCs w:val="28"/>
        </w:rPr>
        <w:br w:type="page"/>
      </w:r>
    </w:p>
    <w:p w:rsidR="00DC5350" w:rsidRPr="0027772E" w:rsidRDefault="00B13EFC" w:rsidP="009723D6">
      <w:pPr>
        <w:pStyle w:val="1"/>
        <w:spacing w:before="0" w:after="0" w:line="360" w:lineRule="auto"/>
        <w:ind w:firstLine="709"/>
        <w:jc w:val="right"/>
        <w:rPr>
          <w:rFonts w:ascii="Times New Roman" w:eastAsia="Times New Roman" w:hAnsi="Times New Roman" w:cs="Times New Roman"/>
          <w:b/>
          <w:sz w:val="28"/>
          <w:szCs w:val="28"/>
          <w:lang w:val="ru-RU"/>
        </w:rPr>
      </w:pPr>
      <w:bookmarkStart w:id="11" w:name="_Toc133409060"/>
      <w:r w:rsidRPr="0027772E">
        <w:rPr>
          <w:rFonts w:ascii="Times New Roman" w:eastAsia="Times New Roman" w:hAnsi="Times New Roman" w:cs="Times New Roman"/>
          <w:b/>
          <w:sz w:val="28"/>
          <w:szCs w:val="28"/>
          <w:lang w:val="ru-RU"/>
        </w:rPr>
        <w:lastRenderedPageBreak/>
        <w:t>Приложение</w:t>
      </w:r>
      <w:r w:rsidR="009723D6">
        <w:rPr>
          <w:rFonts w:ascii="Times New Roman" w:eastAsia="Times New Roman" w:hAnsi="Times New Roman" w:cs="Times New Roman"/>
          <w:b/>
          <w:sz w:val="28"/>
          <w:szCs w:val="28"/>
          <w:lang w:val="ru-RU"/>
        </w:rPr>
        <w:t xml:space="preserve"> 1</w:t>
      </w:r>
      <w:r w:rsidRPr="0027772E">
        <w:rPr>
          <w:rFonts w:ascii="Times New Roman" w:eastAsia="Times New Roman" w:hAnsi="Times New Roman" w:cs="Times New Roman"/>
          <w:b/>
          <w:sz w:val="28"/>
          <w:szCs w:val="28"/>
          <w:lang w:val="ru-RU"/>
        </w:rPr>
        <w:t>.</w:t>
      </w:r>
      <w:bookmarkEnd w:id="11"/>
    </w:p>
    <w:p w:rsidR="00B13EFC" w:rsidRPr="0027772E" w:rsidRDefault="00501F7E" w:rsidP="0027772E">
      <w:pPr>
        <w:pStyle w:val="2"/>
        <w:spacing w:before="0" w:after="0" w:line="360" w:lineRule="auto"/>
        <w:ind w:firstLine="709"/>
        <w:jc w:val="both"/>
        <w:rPr>
          <w:rFonts w:ascii="Times New Roman" w:eastAsia="Times New Roman" w:hAnsi="Times New Roman" w:cs="Times New Roman"/>
          <w:b/>
          <w:sz w:val="28"/>
          <w:szCs w:val="28"/>
          <w:lang w:val="ru-RU"/>
        </w:rPr>
      </w:pPr>
      <w:bookmarkStart w:id="12" w:name="_Toc133409061"/>
      <w:r w:rsidRPr="0027772E">
        <w:rPr>
          <w:rFonts w:ascii="Times New Roman" w:eastAsia="Times New Roman" w:hAnsi="Times New Roman" w:cs="Times New Roman"/>
          <w:b/>
          <w:sz w:val="28"/>
          <w:szCs w:val="28"/>
          <w:lang w:val="ru-RU"/>
        </w:rPr>
        <w:t>1.</w:t>
      </w:r>
      <w:r w:rsidR="000E55FF" w:rsidRPr="0027772E">
        <w:rPr>
          <w:rFonts w:ascii="Times New Roman" w:eastAsia="Times New Roman" w:hAnsi="Times New Roman" w:cs="Times New Roman"/>
          <w:b/>
          <w:sz w:val="28"/>
          <w:szCs w:val="28"/>
          <w:lang w:val="ru-RU"/>
        </w:rPr>
        <w:t xml:space="preserve"> Проектирование и монтаж тепловых насосов.</w:t>
      </w:r>
      <w:bookmarkEnd w:id="12"/>
    </w:p>
    <w:p w:rsidR="000E55FF" w:rsidRPr="0027772E" w:rsidRDefault="000E55FF" w:rsidP="0027772E">
      <w:pPr>
        <w:spacing w:line="360" w:lineRule="auto"/>
        <w:ind w:firstLine="709"/>
        <w:jc w:val="both"/>
        <w:rPr>
          <w:rFonts w:ascii="Times New Roman" w:eastAsia="Times New Roman" w:hAnsi="Times New Roman" w:cs="Times New Roman"/>
          <w:sz w:val="28"/>
          <w:szCs w:val="28"/>
        </w:rPr>
      </w:pPr>
      <w:r w:rsidRPr="0027772E">
        <w:rPr>
          <w:rFonts w:ascii="Times New Roman" w:eastAsia="Times New Roman" w:hAnsi="Times New Roman" w:cs="Times New Roman"/>
          <w:sz w:val="28"/>
          <w:szCs w:val="28"/>
        </w:rPr>
        <w:t xml:space="preserve">Проектирование вторичного теплового насоса аналогично проектированию котла с одноступенчатой горелкой. Тепловой насос работает в режиме включено/выключено. Во включенном состоянии вода нагревается до 55°C, а в моделях серии 350 до 65°C. Для получения меньших температур ставят специальный </w:t>
      </w:r>
      <w:proofErr w:type="spellStart"/>
      <w:r w:rsidRPr="0027772E">
        <w:rPr>
          <w:rFonts w:ascii="Times New Roman" w:eastAsia="Times New Roman" w:hAnsi="Times New Roman" w:cs="Times New Roman"/>
          <w:sz w:val="28"/>
          <w:szCs w:val="28"/>
        </w:rPr>
        <w:t>бакаккумулятор</w:t>
      </w:r>
      <w:proofErr w:type="spellEnd"/>
      <w:r w:rsidRPr="0027772E">
        <w:rPr>
          <w:rFonts w:ascii="Times New Roman" w:eastAsia="Times New Roman" w:hAnsi="Times New Roman" w:cs="Times New Roman"/>
          <w:sz w:val="28"/>
          <w:szCs w:val="28"/>
        </w:rPr>
        <w:t>, температура воды в котором поддерживается автоматикой.</w:t>
      </w:r>
    </w:p>
    <w:p w:rsidR="000E55FF" w:rsidRPr="0027772E" w:rsidRDefault="000E55FF" w:rsidP="0027772E">
      <w:pPr>
        <w:spacing w:line="360" w:lineRule="auto"/>
        <w:ind w:firstLine="709"/>
        <w:jc w:val="both"/>
        <w:rPr>
          <w:rFonts w:ascii="Times New Roman" w:eastAsia="Times New Roman" w:hAnsi="Times New Roman" w:cs="Times New Roman"/>
          <w:sz w:val="28"/>
          <w:szCs w:val="28"/>
        </w:rPr>
      </w:pPr>
      <w:r w:rsidRPr="0027772E">
        <w:rPr>
          <w:rFonts w:ascii="Times New Roman" w:eastAsia="Times New Roman" w:hAnsi="Times New Roman" w:cs="Times New Roman"/>
          <w:sz w:val="28"/>
          <w:szCs w:val="28"/>
        </w:rPr>
        <w:t xml:space="preserve">В контроллер тепловых насосов </w:t>
      </w:r>
      <w:proofErr w:type="spellStart"/>
      <w:r w:rsidRPr="0027772E">
        <w:rPr>
          <w:rFonts w:ascii="Times New Roman" w:eastAsia="Times New Roman" w:hAnsi="Times New Roman" w:cs="Times New Roman"/>
          <w:sz w:val="28"/>
          <w:szCs w:val="28"/>
        </w:rPr>
        <w:t>Viessmann</w:t>
      </w:r>
      <w:proofErr w:type="spellEnd"/>
      <w:r w:rsidRPr="0027772E">
        <w:rPr>
          <w:rFonts w:ascii="Times New Roman" w:eastAsia="Times New Roman" w:hAnsi="Times New Roman" w:cs="Times New Roman"/>
          <w:sz w:val="28"/>
          <w:szCs w:val="28"/>
        </w:rPr>
        <w:t xml:space="preserve"> CD 60 заложено различных схем. Мощность теплового насоса указывается, как правило, для температуры поступающего гликоля 0°C и для температуры получаемой горячей воды 35°C. Соответствующая мощность ТН для 55°C будет 5-20% меньше по сравнению мощности для 35°C, в зависимости от модели насоса.</w:t>
      </w:r>
    </w:p>
    <w:p w:rsidR="000E55FF" w:rsidRPr="0027772E" w:rsidRDefault="000E55FF" w:rsidP="0027772E">
      <w:pPr>
        <w:spacing w:line="360" w:lineRule="auto"/>
        <w:ind w:firstLine="709"/>
        <w:jc w:val="both"/>
        <w:rPr>
          <w:rFonts w:ascii="Times New Roman" w:eastAsia="Times New Roman" w:hAnsi="Times New Roman" w:cs="Times New Roman"/>
          <w:sz w:val="28"/>
          <w:szCs w:val="28"/>
        </w:rPr>
      </w:pPr>
      <w:r w:rsidRPr="0027772E">
        <w:rPr>
          <w:rFonts w:ascii="Times New Roman" w:eastAsia="Times New Roman" w:hAnsi="Times New Roman" w:cs="Times New Roman"/>
          <w:sz w:val="28"/>
          <w:szCs w:val="28"/>
        </w:rPr>
        <w:t xml:space="preserve">Мощность теплового насоса можно подбирать исходя из </w:t>
      </w:r>
      <w:proofErr w:type="spellStart"/>
      <w:r w:rsidRPr="0027772E">
        <w:rPr>
          <w:rFonts w:ascii="Times New Roman" w:eastAsia="Times New Roman" w:hAnsi="Times New Roman" w:cs="Times New Roman"/>
          <w:sz w:val="28"/>
          <w:szCs w:val="28"/>
        </w:rPr>
        <w:t>моновалентного</w:t>
      </w:r>
      <w:proofErr w:type="spellEnd"/>
      <w:r w:rsidRPr="0027772E">
        <w:rPr>
          <w:rFonts w:ascii="Times New Roman" w:eastAsia="Times New Roman" w:hAnsi="Times New Roman" w:cs="Times New Roman"/>
          <w:sz w:val="28"/>
          <w:szCs w:val="28"/>
        </w:rPr>
        <w:t xml:space="preserve"> или </w:t>
      </w:r>
      <w:proofErr w:type="spellStart"/>
      <w:r w:rsidRPr="0027772E">
        <w:rPr>
          <w:rFonts w:ascii="Times New Roman" w:eastAsia="Times New Roman" w:hAnsi="Times New Roman" w:cs="Times New Roman"/>
          <w:sz w:val="28"/>
          <w:szCs w:val="28"/>
        </w:rPr>
        <w:t>бивалентного</w:t>
      </w:r>
      <w:proofErr w:type="spellEnd"/>
      <w:r w:rsidRPr="0027772E">
        <w:rPr>
          <w:rFonts w:ascii="Times New Roman" w:eastAsia="Times New Roman" w:hAnsi="Times New Roman" w:cs="Times New Roman"/>
          <w:sz w:val="28"/>
          <w:szCs w:val="28"/>
        </w:rPr>
        <w:t xml:space="preserve"> режима работы.</w:t>
      </w:r>
    </w:p>
    <w:p w:rsidR="000E55FF" w:rsidRPr="0027772E" w:rsidRDefault="000E55FF" w:rsidP="0027772E">
      <w:pPr>
        <w:spacing w:line="360" w:lineRule="auto"/>
        <w:ind w:firstLine="709"/>
        <w:jc w:val="both"/>
        <w:rPr>
          <w:rFonts w:ascii="Times New Roman" w:eastAsia="Times New Roman" w:hAnsi="Times New Roman" w:cs="Times New Roman"/>
          <w:sz w:val="28"/>
          <w:szCs w:val="28"/>
        </w:rPr>
      </w:pPr>
      <w:proofErr w:type="spellStart"/>
      <w:r w:rsidRPr="0027772E">
        <w:rPr>
          <w:rFonts w:ascii="Times New Roman" w:eastAsia="Times New Roman" w:hAnsi="Times New Roman" w:cs="Times New Roman"/>
          <w:sz w:val="28"/>
          <w:szCs w:val="28"/>
        </w:rPr>
        <w:t>Моновалентный</w:t>
      </w:r>
      <w:proofErr w:type="spellEnd"/>
      <w:r w:rsidRPr="0027772E">
        <w:rPr>
          <w:rFonts w:ascii="Times New Roman" w:eastAsia="Times New Roman" w:hAnsi="Times New Roman" w:cs="Times New Roman"/>
          <w:sz w:val="28"/>
          <w:szCs w:val="28"/>
        </w:rPr>
        <w:t xml:space="preserve"> режим означает, что тепловой насос используется как единственный генератор тепловой энергии. Но поскольку продолжительность стояния очень низкой температуры воздуха составляет небольшую часть от времени отопительного сезона, например для Центрального района России температура стояния менее -10°C составляет всего 900 (38 суток) часов по сравнению с 5112ч всего отопительного сезона, а средняя температура января примерно -10°C, имеет смысл использовать </w:t>
      </w:r>
      <w:proofErr w:type="spellStart"/>
      <w:r w:rsidRPr="0027772E">
        <w:rPr>
          <w:rFonts w:ascii="Times New Roman" w:eastAsia="Times New Roman" w:hAnsi="Times New Roman" w:cs="Times New Roman"/>
          <w:sz w:val="28"/>
          <w:szCs w:val="28"/>
        </w:rPr>
        <w:t>бивалентный</w:t>
      </w:r>
      <w:proofErr w:type="spellEnd"/>
      <w:r w:rsidRPr="0027772E">
        <w:rPr>
          <w:rFonts w:ascii="Times New Roman" w:eastAsia="Times New Roman" w:hAnsi="Times New Roman" w:cs="Times New Roman"/>
          <w:sz w:val="28"/>
          <w:szCs w:val="28"/>
        </w:rPr>
        <w:t xml:space="preserve"> режим, когда используется дополнительный генератор тепла: электронагреватель, газовый, дизельный, твердотопливный котел, который включается, когда температура воздуха опускается ниже определенной температуры (например -5°C в Южных регионах России, или -10°C в Центральной России). Использование </w:t>
      </w:r>
      <w:proofErr w:type="spellStart"/>
      <w:r w:rsidRPr="0027772E">
        <w:rPr>
          <w:rFonts w:ascii="Times New Roman" w:eastAsia="Times New Roman" w:hAnsi="Times New Roman" w:cs="Times New Roman"/>
          <w:sz w:val="28"/>
          <w:szCs w:val="28"/>
        </w:rPr>
        <w:t>бивалентных</w:t>
      </w:r>
      <w:proofErr w:type="spellEnd"/>
      <w:r w:rsidRPr="0027772E">
        <w:rPr>
          <w:rFonts w:ascii="Times New Roman" w:eastAsia="Times New Roman" w:hAnsi="Times New Roman" w:cs="Times New Roman"/>
          <w:sz w:val="28"/>
          <w:szCs w:val="28"/>
        </w:rPr>
        <w:t xml:space="preserve"> систем имеет смысл, поскольку стоимость теплового насоса и особенно работ по монтажу первичного контура (прокладка траншей, </w:t>
      </w:r>
      <w:r w:rsidRPr="0027772E">
        <w:rPr>
          <w:rFonts w:ascii="Times New Roman" w:eastAsia="Times New Roman" w:hAnsi="Times New Roman" w:cs="Times New Roman"/>
          <w:sz w:val="28"/>
          <w:szCs w:val="28"/>
        </w:rPr>
        <w:lastRenderedPageBreak/>
        <w:t xml:space="preserve">бурение скважин и </w:t>
      </w:r>
      <w:proofErr w:type="spellStart"/>
      <w:r w:rsidRPr="0027772E">
        <w:rPr>
          <w:rFonts w:ascii="Times New Roman" w:eastAsia="Times New Roman" w:hAnsi="Times New Roman" w:cs="Times New Roman"/>
          <w:sz w:val="28"/>
          <w:szCs w:val="28"/>
        </w:rPr>
        <w:t>т.п</w:t>
      </w:r>
      <w:proofErr w:type="spellEnd"/>
      <w:r w:rsidRPr="0027772E">
        <w:rPr>
          <w:rFonts w:ascii="Times New Roman" w:eastAsia="Times New Roman" w:hAnsi="Times New Roman" w:cs="Times New Roman"/>
          <w:sz w:val="28"/>
          <w:szCs w:val="28"/>
        </w:rPr>
        <w:t>) сильно растет при возрастании мощности теплового насоса.</w:t>
      </w:r>
    </w:p>
    <w:p w:rsidR="000E55FF" w:rsidRPr="0027772E" w:rsidRDefault="000E55FF" w:rsidP="0027772E">
      <w:pPr>
        <w:spacing w:line="360" w:lineRule="auto"/>
        <w:ind w:firstLine="709"/>
        <w:jc w:val="both"/>
        <w:rPr>
          <w:rFonts w:ascii="Times New Roman" w:eastAsia="Times New Roman" w:hAnsi="Times New Roman" w:cs="Times New Roman"/>
          <w:sz w:val="28"/>
          <w:szCs w:val="28"/>
        </w:rPr>
      </w:pPr>
      <w:r w:rsidRPr="0027772E">
        <w:rPr>
          <w:rFonts w:ascii="Times New Roman" w:eastAsia="Times New Roman" w:hAnsi="Times New Roman" w:cs="Times New Roman"/>
          <w:sz w:val="28"/>
          <w:szCs w:val="28"/>
        </w:rPr>
        <w:t xml:space="preserve">При установке тепловых насосов следует позаботиться об утеплении здания и установить стеклопакеты с низкой теплопроводностью, </w:t>
      </w:r>
      <w:proofErr w:type="spellStart"/>
      <w:r w:rsidRPr="0027772E">
        <w:rPr>
          <w:rFonts w:ascii="Times New Roman" w:eastAsia="Times New Roman" w:hAnsi="Times New Roman" w:cs="Times New Roman"/>
          <w:sz w:val="28"/>
          <w:szCs w:val="28"/>
        </w:rPr>
        <w:t>Теплопотери</w:t>
      </w:r>
      <w:proofErr w:type="spellEnd"/>
      <w:r w:rsidRPr="0027772E">
        <w:rPr>
          <w:rFonts w:ascii="Times New Roman" w:eastAsia="Times New Roman" w:hAnsi="Times New Roman" w:cs="Times New Roman"/>
          <w:sz w:val="28"/>
          <w:szCs w:val="28"/>
        </w:rPr>
        <w:t xml:space="preserve"> должны быть снижены до 40-80 Вт/м2. Это вполне реальная задача с учетом того, что сейчас нет недостатка в современных изоляционных материалах и </w:t>
      </w:r>
      <w:proofErr w:type="spellStart"/>
      <w:r w:rsidRPr="0027772E">
        <w:rPr>
          <w:rFonts w:ascii="Times New Roman" w:eastAsia="Times New Roman" w:hAnsi="Times New Roman" w:cs="Times New Roman"/>
          <w:sz w:val="28"/>
          <w:szCs w:val="28"/>
        </w:rPr>
        <w:t>энергоэффективных</w:t>
      </w:r>
      <w:proofErr w:type="spellEnd"/>
      <w:r w:rsidRPr="0027772E">
        <w:rPr>
          <w:rFonts w:ascii="Times New Roman" w:eastAsia="Times New Roman" w:hAnsi="Times New Roman" w:cs="Times New Roman"/>
          <w:sz w:val="28"/>
          <w:szCs w:val="28"/>
        </w:rPr>
        <w:t xml:space="preserve"> окнах.</w:t>
      </w:r>
    </w:p>
    <w:p w:rsidR="000E55FF" w:rsidRPr="0027772E" w:rsidRDefault="000E55FF" w:rsidP="0027772E">
      <w:pPr>
        <w:spacing w:line="360" w:lineRule="auto"/>
        <w:ind w:firstLine="709"/>
        <w:jc w:val="both"/>
        <w:rPr>
          <w:rFonts w:ascii="Times New Roman" w:eastAsia="Times New Roman" w:hAnsi="Times New Roman" w:cs="Times New Roman"/>
          <w:sz w:val="28"/>
          <w:szCs w:val="28"/>
        </w:rPr>
      </w:pPr>
      <w:r w:rsidRPr="0027772E">
        <w:rPr>
          <w:rFonts w:ascii="Times New Roman" w:eastAsia="Times New Roman" w:hAnsi="Times New Roman" w:cs="Times New Roman"/>
          <w:sz w:val="28"/>
          <w:szCs w:val="28"/>
        </w:rPr>
        <w:t xml:space="preserve">Для расчета потерь тепла лучше обратиться к специалистам в компании </w:t>
      </w:r>
      <w:proofErr w:type="spellStart"/>
      <w:r w:rsidRPr="0027772E">
        <w:rPr>
          <w:rFonts w:ascii="Times New Roman" w:eastAsia="Times New Roman" w:hAnsi="Times New Roman" w:cs="Times New Roman"/>
          <w:sz w:val="28"/>
          <w:szCs w:val="28"/>
        </w:rPr>
        <w:t>Риссерт</w:t>
      </w:r>
      <w:proofErr w:type="spellEnd"/>
      <w:r w:rsidRPr="0027772E">
        <w:rPr>
          <w:rFonts w:ascii="Times New Roman" w:eastAsia="Times New Roman" w:hAnsi="Times New Roman" w:cs="Times New Roman"/>
          <w:sz w:val="28"/>
          <w:szCs w:val="28"/>
        </w:rPr>
        <w:t>.</w:t>
      </w:r>
    </w:p>
    <w:p w:rsidR="000E55FF" w:rsidRPr="0027772E" w:rsidRDefault="000E55FF" w:rsidP="0027772E">
      <w:pPr>
        <w:spacing w:line="360" w:lineRule="auto"/>
        <w:ind w:firstLine="709"/>
        <w:jc w:val="both"/>
        <w:rPr>
          <w:rFonts w:ascii="Times New Roman" w:eastAsia="Times New Roman" w:hAnsi="Times New Roman" w:cs="Times New Roman"/>
          <w:sz w:val="28"/>
          <w:szCs w:val="28"/>
        </w:rPr>
      </w:pPr>
      <w:r w:rsidRPr="0027772E">
        <w:rPr>
          <w:rFonts w:ascii="Times New Roman" w:eastAsia="Times New Roman" w:hAnsi="Times New Roman" w:cs="Times New Roman"/>
          <w:sz w:val="28"/>
          <w:szCs w:val="28"/>
        </w:rPr>
        <w:t>Для примерного расчета можно использовать следующие оценки: очень хорошо изолированные здания - 30 Вт/м2, средне изолированные здания - 50 Вт/м2, обычные здания с изоляцией - 80 Вт/м2, здания без изоляции - 120 Вт/м2. К этим потерям тепла нужно добавить энергию, необходимую для нагрева воды. Потребность в горячей воде составляет 80 - 100 л на человека (примерно 0,2 кВт на    человека).</w:t>
      </w:r>
    </w:p>
    <w:p w:rsidR="000E55FF" w:rsidRPr="0027772E" w:rsidRDefault="000E55FF" w:rsidP="0027772E">
      <w:pPr>
        <w:spacing w:line="360" w:lineRule="auto"/>
        <w:ind w:firstLine="709"/>
        <w:jc w:val="both"/>
        <w:rPr>
          <w:rFonts w:ascii="Times New Roman" w:eastAsia="Times New Roman" w:hAnsi="Times New Roman" w:cs="Times New Roman"/>
          <w:sz w:val="28"/>
          <w:szCs w:val="28"/>
        </w:rPr>
      </w:pPr>
      <w:r w:rsidRPr="0027772E">
        <w:rPr>
          <w:rFonts w:ascii="Times New Roman" w:eastAsia="Times New Roman" w:hAnsi="Times New Roman" w:cs="Times New Roman"/>
          <w:sz w:val="28"/>
          <w:szCs w:val="28"/>
        </w:rPr>
        <w:t>Для нагрева воды бассейнов можно использовать следующие оценки: крытый бассейн - 50-150 Вт/м2, открытый в защищенном месте - 50-200 Вт/м2, частично защищенном месте - 100-300 Вт/м2, в незащищенном месте - 200-500 Вт/м2.</w:t>
      </w:r>
    </w:p>
    <w:p w:rsidR="000E55FF" w:rsidRPr="0027772E" w:rsidRDefault="000E55FF" w:rsidP="0027772E">
      <w:pPr>
        <w:spacing w:line="360" w:lineRule="auto"/>
        <w:ind w:firstLine="709"/>
        <w:jc w:val="both"/>
        <w:rPr>
          <w:rFonts w:ascii="Times New Roman" w:eastAsia="Times New Roman" w:hAnsi="Times New Roman" w:cs="Times New Roman"/>
          <w:sz w:val="28"/>
          <w:szCs w:val="28"/>
        </w:rPr>
      </w:pPr>
      <w:r w:rsidRPr="0027772E">
        <w:rPr>
          <w:rFonts w:ascii="Times New Roman" w:eastAsia="Times New Roman" w:hAnsi="Times New Roman" w:cs="Times New Roman"/>
          <w:sz w:val="28"/>
          <w:szCs w:val="28"/>
        </w:rPr>
        <w:t>Нужно учесть также потери тепла в линиях циркуляции горячей воды.</w:t>
      </w:r>
    </w:p>
    <w:p w:rsidR="000E55FF" w:rsidRPr="0027772E" w:rsidRDefault="000E55FF" w:rsidP="0027772E">
      <w:pPr>
        <w:spacing w:line="360" w:lineRule="auto"/>
        <w:ind w:firstLine="709"/>
        <w:jc w:val="both"/>
        <w:rPr>
          <w:rFonts w:ascii="Times New Roman" w:eastAsia="Times New Roman" w:hAnsi="Times New Roman" w:cs="Times New Roman"/>
          <w:sz w:val="28"/>
          <w:szCs w:val="28"/>
        </w:rPr>
      </w:pPr>
      <w:r w:rsidRPr="0027772E">
        <w:rPr>
          <w:rFonts w:ascii="Times New Roman" w:eastAsia="Times New Roman" w:hAnsi="Times New Roman" w:cs="Times New Roman"/>
          <w:sz w:val="28"/>
          <w:szCs w:val="28"/>
        </w:rPr>
        <w:t>В случае возможных отключений электричества нужно увеличить мощность устанавливаемого теплового насоса на коэффициент, рассчитываемый по формуле f=24ч</w:t>
      </w:r>
      <w:proofErr w:type="gramStart"/>
      <w:r w:rsidRPr="0027772E">
        <w:rPr>
          <w:rFonts w:ascii="Times New Roman" w:eastAsia="Times New Roman" w:hAnsi="Times New Roman" w:cs="Times New Roman"/>
          <w:sz w:val="28"/>
          <w:szCs w:val="28"/>
        </w:rPr>
        <w:t>/(</w:t>
      </w:r>
      <w:proofErr w:type="gramEnd"/>
      <w:r w:rsidRPr="0027772E">
        <w:rPr>
          <w:rFonts w:ascii="Times New Roman" w:eastAsia="Times New Roman" w:hAnsi="Times New Roman" w:cs="Times New Roman"/>
          <w:sz w:val="28"/>
          <w:szCs w:val="28"/>
        </w:rPr>
        <w:t xml:space="preserve">24ч - Время отключения) </w:t>
      </w:r>
    </w:p>
    <w:p w:rsidR="000E55FF" w:rsidRPr="0027772E" w:rsidRDefault="000E55FF" w:rsidP="0027772E">
      <w:pPr>
        <w:spacing w:line="360" w:lineRule="auto"/>
        <w:ind w:firstLine="709"/>
        <w:jc w:val="both"/>
        <w:rPr>
          <w:rFonts w:ascii="Times New Roman" w:eastAsia="Times New Roman" w:hAnsi="Times New Roman" w:cs="Times New Roman"/>
          <w:sz w:val="28"/>
          <w:szCs w:val="28"/>
        </w:rPr>
      </w:pPr>
      <w:r w:rsidRPr="0027772E">
        <w:rPr>
          <w:rFonts w:ascii="Times New Roman" w:eastAsia="Times New Roman" w:hAnsi="Times New Roman" w:cs="Times New Roman"/>
          <w:sz w:val="28"/>
          <w:szCs w:val="28"/>
        </w:rPr>
        <w:t>Например, для времени отключения 4 ч коэффициент f=1,2</w:t>
      </w:r>
    </w:p>
    <w:p w:rsidR="000E55FF" w:rsidRPr="0027772E" w:rsidRDefault="000E55FF" w:rsidP="0027772E">
      <w:pPr>
        <w:spacing w:line="360" w:lineRule="auto"/>
        <w:ind w:firstLine="709"/>
        <w:jc w:val="both"/>
        <w:rPr>
          <w:rFonts w:ascii="Times New Roman" w:eastAsia="Times New Roman" w:hAnsi="Times New Roman" w:cs="Times New Roman"/>
          <w:sz w:val="28"/>
          <w:szCs w:val="28"/>
        </w:rPr>
      </w:pPr>
      <w:r w:rsidRPr="0027772E">
        <w:rPr>
          <w:rFonts w:ascii="Times New Roman" w:eastAsia="Times New Roman" w:hAnsi="Times New Roman" w:cs="Times New Roman"/>
          <w:sz w:val="28"/>
          <w:szCs w:val="28"/>
        </w:rPr>
        <w:t xml:space="preserve">Например, для коттеджа площадью 200 м2 на 4 человек при </w:t>
      </w:r>
      <w:proofErr w:type="spellStart"/>
      <w:r w:rsidRPr="0027772E">
        <w:rPr>
          <w:rFonts w:ascii="Times New Roman" w:eastAsia="Times New Roman" w:hAnsi="Times New Roman" w:cs="Times New Roman"/>
          <w:sz w:val="28"/>
          <w:szCs w:val="28"/>
        </w:rPr>
        <w:t>теплопотерях</w:t>
      </w:r>
      <w:proofErr w:type="spellEnd"/>
      <w:r w:rsidRPr="0027772E">
        <w:rPr>
          <w:rFonts w:ascii="Times New Roman" w:eastAsia="Times New Roman" w:hAnsi="Times New Roman" w:cs="Times New Roman"/>
          <w:sz w:val="28"/>
          <w:szCs w:val="28"/>
        </w:rPr>
        <w:t xml:space="preserve"> 70 Вт/м2 (при расчете на -28°C наружной температуры воздуха) потребность в тепле будет 14 000 Вт. Добавим 700 Вт на нагрев воды. Получится 14 700 Вт. Кроме того, при возможности временного отключения электричества нужно увеличить это число на соответствующий </w:t>
      </w:r>
      <w:r w:rsidRPr="0027772E">
        <w:rPr>
          <w:rFonts w:ascii="Times New Roman" w:eastAsia="Times New Roman" w:hAnsi="Times New Roman" w:cs="Times New Roman"/>
          <w:sz w:val="28"/>
          <w:szCs w:val="28"/>
        </w:rPr>
        <w:lastRenderedPageBreak/>
        <w:t>коэффициент. Так при ежедневном отключении 4 ч, коэффициент будет 1,2. Мощность теплового насоса должна быть 17 600 Вт.</w:t>
      </w:r>
    </w:p>
    <w:p w:rsidR="000E55FF" w:rsidRPr="0027772E" w:rsidRDefault="000E55FF" w:rsidP="0027772E">
      <w:pPr>
        <w:spacing w:line="360" w:lineRule="auto"/>
        <w:ind w:firstLine="709"/>
        <w:jc w:val="both"/>
        <w:rPr>
          <w:rFonts w:ascii="Times New Roman" w:eastAsia="Times New Roman" w:hAnsi="Times New Roman" w:cs="Times New Roman"/>
          <w:sz w:val="28"/>
          <w:szCs w:val="28"/>
        </w:rPr>
      </w:pPr>
      <w:r w:rsidRPr="0027772E">
        <w:rPr>
          <w:rFonts w:ascii="Times New Roman" w:eastAsia="Times New Roman" w:hAnsi="Times New Roman" w:cs="Times New Roman"/>
          <w:sz w:val="28"/>
          <w:szCs w:val="28"/>
        </w:rPr>
        <w:t xml:space="preserve">В данном случае для </w:t>
      </w:r>
      <w:proofErr w:type="spellStart"/>
      <w:r w:rsidRPr="0027772E">
        <w:rPr>
          <w:rFonts w:ascii="Times New Roman" w:eastAsia="Times New Roman" w:hAnsi="Times New Roman" w:cs="Times New Roman"/>
          <w:sz w:val="28"/>
          <w:szCs w:val="28"/>
        </w:rPr>
        <w:t>моновалентного</w:t>
      </w:r>
      <w:proofErr w:type="spellEnd"/>
      <w:r w:rsidRPr="0027772E">
        <w:rPr>
          <w:rFonts w:ascii="Times New Roman" w:eastAsia="Times New Roman" w:hAnsi="Times New Roman" w:cs="Times New Roman"/>
          <w:sz w:val="28"/>
          <w:szCs w:val="28"/>
        </w:rPr>
        <w:t xml:space="preserve"> режима можно выбрать тепловой насос </w:t>
      </w:r>
      <w:proofErr w:type="spellStart"/>
      <w:r w:rsidRPr="0027772E">
        <w:rPr>
          <w:rFonts w:ascii="Times New Roman" w:eastAsia="Times New Roman" w:hAnsi="Times New Roman" w:cs="Times New Roman"/>
          <w:sz w:val="28"/>
          <w:szCs w:val="28"/>
        </w:rPr>
        <w:t>Viessmann</w:t>
      </w:r>
      <w:proofErr w:type="spellEnd"/>
      <w:r w:rsidRPr="0027772E">
        <w:rPr>
          <w:rFonts w:ascii="Times New Roman" w:eastAsia="Times New Roman" w:hAnsi="Times New Roman" w:cs="Times New Roman"/>
          <w:sz w:val="28"/>
          <w:szCs w:val="28"/>
        </w:rPr>
        <w:t xml:space="preserve"> типа грунт-вода </w:t>
      </w:r>
      <w:proofErr w:type="spellStart"/>
      <w:r w:rsidRPr="0027772E">
        <w:rPr>
          <w:rFonts w:ascii="Times New Roman" w:eastAsia="Times New Roman" w:hAnsi="Times New Roman" w:cs="Times New Roman"/>
          <w:sz w:val="28"/>
          <w:szCs w:val="28"/>
        </w:rPr>
        <w:t>Vitocal</w:t>
      </w:r>
      <w:proofErr w:type="spellEnd"/>
      <w:r w:rsidRPr="0027772E">
        <w:rPr>
          <w:rFonts w:ascii="Times New Roman" w:eastAsia="Times New Roman" w:hAnsi="Times New Roman" w:cs="Times New Roman"/>
          <w:sz w:val="28"/>
          <w:szCs w:val="28"/>
        </w:rPr>
        <w:t xml:space="preserve"> 300 с мощностью 16 600 Вт.</w:t>
      </w:r>
    </w:p>
    <w:p w:rsidR="000E55FF" w:rsidRPr="0027772E" w:rsidRDefault="000E55FF" w:rsidP="0027772E">
      <w:pPr>
        <w:spacing w:line="360" w:lineRule="auto"/>
        <w:ind w:firstLine="709"/>
        <w:jc w:val="both"/>
        <w:rPr>
          <w:rFonts w:ascii="Times New Roman" w:eastAsia="Times New Roman" w:hAnsi="Times New Roman" w:cs="Times New Roman"/>
          <w:sz w:val="28"/>
          <w:szCs w:val="28"/>
        </w:rPr>
      </w:pPr>
      <w:r w:rsidRPr="0027772E">
        <w:rPr>
          <w:rFonts w:ascii="Times New Roman" w:eastAsia="Times New Roman" w:hAnsi="Times New Roman" w:cs="Times New Roman"/>
          <w:sz w:val="28"/>
          <w:szCs w:val="28"/>
        </w:rPr>
        <w:t xml:space="preserve">Для </w:t>
      </w:r>
      <w:proofErr w:type="spellStart"/>
      <w:r w:rsidRPr="0027772E">
        <w:rPr>
          <w:rFonts w:ascii="Times New Roman" w:eastAsia="Times New Roman" w:hAnsi="Times New Roman" w:cs="Times New Roman"/>
          <w:sz w:val="28"/>
          <w:szCs w:val="28"/>
        </w:rPr>
        <w:t>бивалентной</w:t>
      </w:r>
      <w:proofErr w:type="spellEnd"/>
      <w:r w:rsidRPr="0027772E">
        <w:rPr>
          <w:rFonts w:ascii="Times New Roman" w:eastAsia="Times New Roman" w:hAnsi="Times New Roman" w:cs="Times New Roman"/>
          <w:sz w:val="28"/>
          <w:szCs w:val="28"/>
        </w:rPr>
        <w:t xml:space="preserve"> системы с дополнительным электрическим нагревателем и температуры установки -10°C (температуры наружного воздуха, когда включается дополнительный генератор тепла), при общих </w:t>
      </w:r>
      <w:proofErr w:type="spellStart"/>
      <w:r w:rsidRPr="0027772E">
        <w:rPr>
          <w:rFonts w:ascii="Times New Roman" w:eastAsia="Times New Roman" w:hAnsi="Times New Roman" w:cs="Times New Roman"/>
          <w:sz w:val="28"/>
          <w:szCs w:val="28"/>
        </w:rPr>
        <w:t>теплопотерях</w:t>
      </w:r>
      <w:proofErr w:type="spellEnd"/>
      <w:r w:rsidRPr="0027772E">
        <w:rPr>
          <w:rFonts w:ascii="Times New Roman" w:eastAsia="Times New Roman" w:hAnsi="Times New Roman" w:cs="Times New Roman"/>
          <w:sz w:val="28"/>
          <w:szCs w:val="28"/>
        </w:rPr>
        <w:t xml:space="preserve"> 70 Вт/м2, примерные потери тепла при расчете на -10°C наружной температуры воздуха будет 44 Вт/м2. Общая потребность тепла с учетом горячей воды и коэффициента запаса мощность теплового насоса должна быть 11 400 Вт. Мощность электрического нагревателя должна быть 17 600 - 11400 = 6 200 Вт/ч. Таким образом, нужно дополнительно установить </w:t>
      </w:r>
      <w:proofErr w:type="spellStart"/>
      <w:r w:rsidRPr="0027772E">
        <w:rPr>
          <w:rFonts w:ascii="Times New Roman" w:eastAsia="Times New Roman" w:hAnsi="Times New Roman" w:cs="Times New Roman"/>
          <w:sz w:val="28"/>
          <w:szCs w:val="28"/>
        </w:rPr>
        <w:t>электрокотел</w:t>
      </w:r>
      <w:proofErr w:type="spellEnd"/>
      <w:r w:rsidRPr="0027772E">
        <w:rPr>
          <w:rFonts w:ascii="Times New Roman" w:eastAsia="Times New Roman" w:hAnsi="Times New Roman" w:cs="Times New Roman"/>
          <w:sz w:val="28"/>
          <w:szCs w:val="28"/>
        </w:rPr>
        <w:t xml:space="preserve"> на 6,2 кВт/ч.</w:t>
      </w:r>
    </w:p>
    <w:p w:rsidR="000E55FF" w:rsidRPr="0027772E" w:rsidRDefault="000E55FF" w:rsidP="0027772E">
      <w:pPr>
        <w:spacing w:line="360" w:lineRule="auto"/>
        <w:ind w:firstLine="709"/>
        <w:jc w:val="both"/>
        <w:rPr>
          <w:rFonts w:ascii="Times New Roman" w:eastAsia="Times New Roman" w:hAnsi="Times New Roman" w:cs="Times New Roman"/>
          <w:sz w:val="28"/>
          <w:szCs w:val="28"/>
        </w:rPr>
      </w:pPr>
      <w:r w:rsidRPr="0027772E">
        <w:rPr>
          <w:rFonts w:ascii="Times New Roman" w:eastAsia="Times New Roman" w:hAnsi="Times New Roman" w:cs="Times New Roman"/>
          <w:sz w:val="28"/>
          <w:szCs w:val="28"/>
        </w:rPr>
        <w:t xml:space="preserve">Общая потребность в энергии на отопление для такого коттеджа за отопительный сезон </w:t>
      </w:r>
      <w:proofErr w:type="spellStart"/>
      <w:r w:rsidRPr="0027772E">
        <w:rPr>
          <w:rFonts w:ascii="Times New Roman" w:eastAsia="Times New Roman" w:hAnsi="Times New Roman" w:cs="Times New Roman"/>
          <w:sz w:val="28"/>
          <w:szCs w:val="28"/>
        </w:rPr>
        <w:t>состовит</w:t>
      </w:r>
      <w:proofErr w:type="spellEnd"/>
      <w:r w:rsidRPr="0027772E">
        <w:rPr>
          <w:rFonts w:ascii="Times New Roman" w:eastAsia="Times New Roman" w:hAnsi="Times New Roman" w:cs="Times New Roman"/>
          <w:sz w:val="28"/>
          <w:szCs w:val="28"/>
        </w:rPr>
        <w:t xml:space="preserve"> примерно 34 500 кВт. При прямом электрическом нагреве стоимость электричества составит 62 500 руб. за сезон при тарифе 1,8 руб./кВт. При том необходим электрический котел (или электронагреватели) мощностью 14 кВт, что создает большую нагрузку на электрические сети. Стоимость электричества за сезон при использовании теплового насоса для отопления того же коттеджа составит примерно 17 250 руб. при </w:t>
      </w:r>
      <w:proofErr w:type="spellStart"/>
      <w:r w:rsidRPr="0027772E">
        <w:rPr>
          <w:rFonts w:ascii="Times New Roman" w:eastAsia="Times New Roman" w:hAnsi="Times New Roman" w:cs="Times New Roman"/>
          <w:sz w:val="28"/>
          <w:szCs w:val="28"/>
        </w:rPr>
        <w:t>моновантном</w:t>
      </w:r>
      <w:proofErr w:type="spellEnd"/>
      <w:r w:rsidRPr="0027772E">
        <w:rPr>
          <w:rFonts w:ascii="Times New Roman" w:eastAsia="Times New Roman" w:hAnsi="Times New Roman" w:cs="Times New Roman"/>
          <w:sz w:val="28"/>
          <w:szCs w:val="28"/>
        </w:rPr>
        <w:t xml:space="preserve"> режиме, а потребляемая электрическая мощность всего 5 </w:t>
      </w:r>
      <w:proofErr w:type="spellStart"/>
      <w:r w:rsidRPr="0027772E">
        <w:rPr>
          <w:rFonts w:ascii="Times New Roman" w:eastAsia="Times New Roman" w:hAnsi="Times New Roman" w:cs="Times New Roman"/>
          <w:sz w:val="28"/>
          <w:szCs w:val="28"/>
        </w:rPr>
        <w:t>кВ.</w:t>
      </w:r>
      <w:proofErr w:type="spellEnd"/>
      <w:r w:rsidRPr="0027772E">
        <w:rPr>
          <w:rFonts w:ascii="Times New Roman" w:eastAsia="Times New Roman" w:hAnsi="Times New Roman" w:cs="Times New Roman"/>
          <w:sz w:val="28"/>
          <w:szCs w:val="28"/>
        </w:rPr>
        <w:t xml:space="preserve"> При </w:t>
      </w:r>
      <w:proofErr w:type="spellStart"/>
      <w:r w:rsidRPr="0027772E">
        <w:rPr>
          <w:rFonts w:ascii="Times New Roman" w:eastAsia="Times New Roman" w:hAnsi="Times New Roman" w:cs="Times New Roman"/>
          <w:sz w:val="28"/>
          <w:szCs w:val="28"/>
        </w:rPr>
        <w:t>бивалентном</w:t>
      </w:r>
      <w:proofErr w:type="spellEnd"/>
      <w:r w:rsidRPr="0027772E">
        <w:rPr>
          <w:rFonts w:ascii="Times New Roman" w:eastAsia="Times New Roman" w:hAnsi="Times New Roman" w:cs="Times New Roman"/>
          <w:sz w:val="28"/>
          <w:szCs w:val="28"/>
        </w:rPr>
        <w:t xml:space="preserve"> режиме, плата за электроэнергию, потребленную тепловым насосом, составит 16 500 руб., а плата за работу дополнительного электрического котла составит</w:t>
      </w:r>
    </w:p>
    <w:p w:rsidR="000E55FF" w:rsidRPr="0027772E" w:rsidRDefault="000E55FF" w:rsidP="0027772E">
      <w:pPr>
        <w:spacing w:line="360" w:lineRule="auto"/>
        <w:ind w:firstLine="709"/>
        <w:jc w:val="both"/>
        <w:rPr>
          <w:rFonts w:ascii="Times New Roman" w:eastAsia="Times New Roman" w:hAnsi="Times New Roman" w:cs="Times New Roman"/>
          <w:sz w:val="28"/>
          <w:szCs w:val="28"/>
        </w:rPr>
      </w:pPr>
      <w:r w:rsidRPr="0027772E">
        <w:rPr>
          <w:rFonts w:ascii="Times New Roman" w:eastAsia="Times New Roman" w:hAnsi="Times New Roman" w:cs="Times New Roman"/>
          <w:sz w:val="28"/>
          <w:szCs w:val="28"/>
        </w:rPr>
        <w:t>2 250 руб. за сезон. Суммарная нагрузка на электрические сети в пиковый период будет 9,4 кВт.</w:t>
      </w:r>
    </w:p>
    <w:p w:rsidR="00B13EFC" w:rsidRPr="0027772E" w:rsidRDefault="00B13EFC" w:rsidP="0027772E">
      <w:pPr>
        <w:spacing w:line="360" w:lineRule="auto"/>
        <w:ind w:firstLine="709"/>
        <w:jc w:val="both"/>
        <w:rPr>
          <w:rFonts w:ascii="Times New Roman" w:eastAsia="Times New Roman" w:hAnsi="Times New Roman" w:cs="Times New Roman"/>
          <w:b/>
          <w:sz w:val="28"/>
          <w:szCs w:val="28"/>
          <w:lang w:val="ru-RU"/>
        </w:rPr>
      </w:pPr>
    </w:p>
    <w:p w:rsidR="002F4929" w:rsidRPr="0027772E" w:rsidRDefault="002F4929" w:rsidP="002F4929">
      <w:pPr>
        <w:pStyle w:val="1"/>
        <w:spacing w:before="0" w:after="0" w:line="360" w:lineRule="auto"/>
        <w:ind w:firstLine="709"/>
        <w:jc w:val="right"/>
        <w:rPr>
          <w:rFonts w:ascii="Times New Roman" w:eastAsia="Times New Roman" w:hAnsi="Times New Roman" w:cs="Times New Roman"/>
          <w:b/>
          <w:sz w:val="28"/>
          <w:szCs w:val="28"/>
          <w:lang w:val="ru-RU"/>
        </w:rPr>
      </w:pPr>
      <w:bookmarkStart w:id="13" w:name="_Toc133409062"/>
      <w:r w:rsidRPr="0027772E">
        <w:rPr>
          <w:rFonts w:ascii="Times New Roman" w:eastAsia="Times New Roman" w:hAnsi="Times New Roman" w:cs="Times New Roman"/>
          <w:b/>
          <w:sz w:val="28"/>
          <w:szCs w:val="28"/>
          <w:lang w:val="ru-RU"/>
        </w:rPr>
        <w:lastRenderedPageBreak/>
        <w:t>Приложение</w:t>
      </w:r>
      <w:r>
        <w:rPr>
          <w:rFonts w:ascii="Times New Roman" w:eastAsia="Times New Roman" w:hAnsi="Times New Roman" w:cs="Times New Roman"/>
          <w:b/>
          <w:sz w:val="28"/>
          <w:szCs w:val="28"/>
          <w:lang w:val="ru-RU"/>
        </w:rPr>
        <w:t xml:space="preserve"> 2</w:t>
      </w:r>
      <w:r w:rsidRPr="0027772E">
        <w:rPr>
          <w:rFonts w:ascii="Times New Roman" w:eastAsia="Times New Roman" w:hAnsi="Times New Roman" w:cs="Times New Roman"/>
          <w:b/>
          <w:sz w:val="28"/>
          <w:szCs w:val="28"/>
          <w:lang w:val="ru-RU"/>
        </w:rPr>
        <w:t>.</w:t>
      </w:r>
      <w:bookmarkEnd w:id="13"/>
    </w:p>
    <w:p w:rsidR="00114E7B" w:rsidRPr="0027772E" w:rsidRDefault="00501F7E" w:rsidP="0027772E">
      <w:pPr>
        <w:pStyle w:val="2"/>
        <w:spacing w:before="0" w:after="0" w:line="360" w:lineRule="auto"/>
        <w:ind w:firstLine="709"/>
        <w:jc w:val="both"/>
        <w:rPr>
          <w:rFonts w:ascii="Times New Roman" w:hAnsi="Times New Roman" w:cs="Times New Roman"/>
          <w:b/>
          <w:sz w:val="28"/>
          <w:szCs w:val="28"/>
        </w:rPr>
      </w:pPr>
      <w:bookmarkStart w:id="14" w:name="_Toc133409063"/>
      <w:r w:rsidRPr="0027772E">
        <w:rPr>
          <w:rFonts w:ascii="Times New Roman" w:hAnsi="Times New Roman" w:cs="Times New Roman"/>
          <w:b/>
          <w:sz w:val="28"/>
          <w:szCs w:val="28"/>
          <w:lang w:val="ru-RU"/>
        </w:rPr>
        <w:t>2.</w:t>
      </w:r>
      <w:r w:rsidR="001119C1" w:rsidRPr="0027772E">
        <w:rPr>
          <w:rFonts w:ascii="Times New Roman" w:hAnsi="Times New Roman" w:cs="Times New Roman"/>
          <w:b/>
          <w:sz w:val="28"/>
          <w:szCs w:val="28"/>
        </w:rPr>
        <w:t xml:space="preserve"> Монтаж теплового насоса с забором тепла из поверхности и глубокого слоя земли</w:t>
      </w:r>
      <w:bookmarkEnd w:id="14"/>
    </w:p>
    <w:p w:rsidR="009723D6" w:rsidRDefault="001119C1" w:rsidP="0027772E">
      <w:pPr>
        <w:spacing w:line="360" w:lineRule="auto"/>
        <w:ind w:firstLine="709"/>
        <w:jc w:val="both"/>
        <w:rPr>
          <w:rFonts w:ascii="Times New Roman" w:hAnsi="Times New Roman" w:cs="Times New Roman"/>
          <w:sz w:val="28"/>
          <w:szCs w:val="28"/>
        </w:rPr>
      </w:pPr>
      <w:r w:rsidRPr="0027772E">
        <w:rPr>
          <w:rFonts w:ascii="Times New Roman" w:hAnsi="Times New Roman" w:cs="Times New Roman"/>
          <w:sz w:val="28"/>
          <w:szCs w:val="28"/>
        </w:rPr>
        <w:t xml:space="preserve">Пример: </w:t>
      </w:r>
    </w:p>
    <w:p w:rsidR="009723D6" w:rsidRDefault="001119C1" w:rsidP="0027772E">
      <w:pPr>
        <w:spacing w:line="360" w:lineRule="auto"/>
        <w:ind w:firstLine="709"/>
        <w:jc w:val="both"/>
        <w:rPr>
          <w:rFonts w:ascii="Times New Roman" w:hAnsi="Times New Roman" w:cs="Times New Roman"/>
          <w:sz w:val="28"/>
          <w:szCs w:val="28"/>
        </w:rPr>
      </w:pPr>
      <w:r w:rsidRPr="0027772E">
        <w:rPr>
          <w:rFonts w:ascii="Times New Roman" w:hAnsi="Times New Roman" w:cs="Times New Roman"/>
          <w:sz w:val="28"/>
          <w:szCs w:val="28"/>
        </w:rPr>
        <w:t xml:space="preserve">1. </w:t>
      </w:r>
      <w:proofErr w:type="spellStart"/>
      <w:r w:rsidRPr="0027772E">
        <w:rPr>
          <w:rFonts w:ascii="Times New Roman" w:hAnsi="Times New Roman" w:cs="Times New Roman"/>
          <w:sz w:val="28"/>
          <w:szCs w:val="28"/>
        </w:rPr>
        <w:t>Теплопотребность</w:t>
      </w:r>
      <w:proofErr w:type="spellEnd"/>
      <w:r w:rsidRPr="0027772E">
        <w:rPr>
          <w:rFonts w:ascii="Times New Roman" w:hAnsi="Times New Roman" w:cs="Times New Roman"/>
          <w:sz w:val="28"/>
          <w:szCs w:val="28"/>
        </w:rPr>
        <w:t xml:space="preserve"> здания - 12 кВт (Коттедж площадью 120 -140 м2 в зависимости от </w:t>
      </w:r>
      <w:proofErr w:type="spellStart"/>
      <w:r w:rsidRPr="0027772E">
        <w:rPr>
          <w:rFonts w:ascii="Times New Roman" w:hAnsi="Times New Roman" w:cs="Times New Roman"/>
          <w:sz w:val="28"/>
          <w:szCs w:val="28"/>
        </w:rPr>
        <w:t>утепленности</w:t>
      </w:r>
      <w:proofErr w:type="spellEnd"/>
      <w:r w:rsidRPr="0027772E">
        <w:rPr>
          <w:rFonts w:ascii="Times New Roman" w:hAnsi="Times New Roman" w:cs="Times New Roman"/>
          <w:sz w:val="28"/>
          <w:szCs w:val="28"/>
        </w:rPr>
        <w:t>)</w:t>
      </w:r>
    </w:p>
    <w:p w:rsidR="009723D6" w:rsidRDefault="001119C1" w:rsidP="0027772E">
      <w:pPr>
        <w:spacing w:line="360" w:lineRule="auto"/>
        <w:ind w:firstLine="709"/>
        <w:jc w:val="both"/>
        <w:rPr>
          <w:rFonts w:ascii="Times New Roman" w:hAnsi="Times New Roman" w:cs="Times New Roman"/>
          <w:sz w:val="28"/>
          <w:szCs w:val="28"/>
        </w:rPr>
      </w:pPr>
      <w:r w:rsidRPr="0027772E">
        <w:rPr>
          <w:rFonts w:ascii="Times New Roman" w:hAnsi="Times New Roman" w:cs="Times New Roman"/>
          <w:sz w:val="28"/>
          <w:szCs w:val="28"/>
        </w:rPr>
        <w:t>2. Температура воды в системе отопления должна быть 35°C</w:t>
      </w:r>
    </w:p>
    <w:p w:rsidR="009723D6" w:rsidRDefault="001119C1" w:rsidP="0027772E">
      <w:pPr>
        <w:spacing w:line="360" w:lineRule="auto"/>
        <w:ind w:firstLine="709"/>
        <w:jc w:val="both"/>
        <w:rPr>
          <w:rFonts w:ascii="Times New Roman" w:hAnsi="Times New Roman" w:cs="Times New Roman"/>
          <w:sz w:val="28"/>
          <w:szCs w:val="28"/>
        </w:rPr>
      </w:pPr>
      <w:r w:rsidRPr="0027772E">
        <w:rPr>
          <w:rFonts w:ascii="Times New Roman" w:hAnsi="Times New Roman" w:cs="Times New Roman"/>
          <w:sz w:val="28"/>
          <w:szCs w:val="28"/>
        </w:rPr>
        <w:t>3. Минимальная температура гликоля - 0°C</w:t>
      </w:r>
    </w:p>
    <w:p w:rsidR="009723D6" w:rsidRDefault="001119C1" w:rsidP="0027772E">
      <w:pPr>
        <w:spacing w:line="360" w:lineRule="auto"/>
        <w:ind w:firstLine="709"/>
        <w:jc w:val="both"/>
        <w:rPr>
          <w:rFonts w:ascii="Times New Roman" w:hAnsi="Times New Roman" w:cs="Times New Roman"/>
          <w:sz w:val="28"/>
          <w:szCs w:val="28"/>
        </w:rPr>
      </w:pPr>
      <w:r w:rsidRPr="0027772E">
        <w:rPr>
          <w:rFonts w:ascii="Times New Roman" w:hAnsi="Times New Roman" w:cs="Times New Roman"/>
          <w:sz w:val="28"/>
          <w:szCs w:val="28"/>
        </w:rPr>
        <w:t xml:space="preserve">4. Выбираем тепловой насос </w:t>
      </w:r>
      <w:proofErr w:type="spellStart"/>
      <w:r w:rsidRPr="0027772E">
        <w:rPr>
          <w:rFonts w:ascii="Times New Roman" w:hAnsi="Times New Roman" w:cs="Times New Roman"/>
          <w:sz w:val="28"/>
          <w:szCs w:val="28"/>
        </w:rPr>
        <w:t>Viessman</w:t>
      </w:r>
      <w:proofErr w:type="spellEnd"/>
      <w:r w:rsidRPr="0027772E">
        <w:rPr>
          <w:rFonts w:ascii="Times New Roman" w:hAnsi="Times New Roman" w:cs="Times New Roman"/>
          <w:sz w:val="28"/>
          <w:szCs w:val="28"/>
        </w:rPr>
        <w:t xml:space="preserve"> </w:t>
      </w:r>
      <w:proofErr w:type="spellStart"/>
      <w:r w:rsidRPr="0027772E">
        <w:rPr>
          <w:rFonts w:ascii="Times New Roman" w:hAnsi="Times New Roman" w:cs="Times New Roman"/>
          <w:sz w:val="28"/>
          <w:szCs w:val="28"/>
        </w:rPr>
        <w:t>Vitocal</w:t>
      </w:r>
      <w:proofErr w:type="spellEnd"/>
      <w:r w:rsidRPr="0027772E">
        <w:rPr>
          <w:rFonts w:ascii="Times New Roman" w:hAnsi="Times New Roman" w:cs="Times New Roman"/>
          <w:sz w:val="28"/>
          <w:szCs w:val="28"/>
        </w:rPr>
        <w:t xml:space="preserve"> 300 BW 212 мощностью 12,8 кВт (ближайший большой). Величина </w:t>
      </w:r>
      <w:proofErr w:type="spellStart"/>
      <w:r w:rsidRPr="0027772E">
        <w:rPr>
          <w:rFonts w:ascii="Times New Roman" w:hAnsi="Times New Roman" w:cs="Times New Roman"/>
          <w:sz w:val="28"/>
          <w:szCs w:val="28"/>
        </w:rPr>
        <w:t>Pel</w:t>
      </w:r>
      <w:proofErr w:type="spellEnd"/>
      <w:r w:rsidRPr="0027772E">
        <w:rPr>
          <w:rFonts w:ascii="Times New Roman" w:hAnsi="Times New Roman" w:cs="Times New Roman"/>
          <w:sz w:val="28"/>
          <w:szCs w:val="28"/>
        </w:rPr>
        <w:t xml:space="preserve"> этого насоса 2,8 кВт. Количество теплоты, которое необходимо получить из земли будет равно </w:t>
      </w:r>
      <w:proofErr w:type="spellStart"/>
      <w:r w:rsidRPr="0027772E">
        <w:rPr>
          <w:rFonts w:ascii="Times New Roman" w:hAnsi="Times New Roman" w:cs="Times New Roman"/>
          <w:sz w:val="28"/>
          <w:szCs w:val="28"/>
        </w:rPr>
        <w:t>Qо</w:t>
      </w:r>
      <w:proofErr w:type="spellEnd"/>
      <w:r w:rsidRPr="0027772E">
        <w:rPr>
          <w:rFonts w:ascii="Times New Roman" w:hAnsi="Times New Roman" w:cs="Times New Roman"/>
          <w:sz w:val="28"/>
          <w:szCs w:val="28"/>
        </w:rPr>
        <w:t>= 12,8- 2,8 = 10 кВт</w:t>
      </w:r>
    </w:p>
    <w:p w:rsidR="009723D6" w:rsidRDefault="001119C1" w:rsidP="0027772E">
      <w:pPr>
        <w:spacing w:line="360" w:lineRule="auto"/>
        <w:ind w:firstLine="709"/>
        <w:jc w:val="both"/>
        <w:rPr>
          <w:rFonts w:ascii="Times New Roman" w:hAnsi="Times New Roman" w:cs="Times New Roman"/>
          <w:sz w:val="28"/>
          <w:szCs w:val="28"/>
        </w:rPr>
      </w:pPr>
      <w:r w:rsidRPr="0027772E">
        <w:rPr>
          <w:rFonts w:ascii="Times New Roman" w:hAnsi="Times New Roman" w:cs="Times New Roman"/>
          <w:sz w:val="28"/>
          <w:szCs w:val="28"/>
        </w:rPr>
        <w:t>5. Теплосъем с поверхностного слоя (сухая глина) - 20 Вт/м</w:t>
      </w:r>
    </w:p>
    <w:p w:rsidR="009723D6" w:rsidRDefault="001119C1" w:rsidP="0027772E">
      <w:pPr>
        <w:spacing w:line="360" w:lineRule="auto"/>
        <w:ind w:firstLine="709"/>
        <w:jc w:val="both"/>
        <w:rPr>
          <w:rFonts w:ascii="Times New Roman" w:hAnsi="Times New Roman" w:cs="Times New Roman"/>
          <w:sz w:val="28"/>
          <w:szCs w:val="28"/>
        </w:rPr>
      </w:pPr>
      <w:r w:rsidRPr="0027772E">
        <w:rPr>
          <w:rFonts w:ascii="Times New Roman" w:hAnsi="Times New Roman" w:cs="Times New Roman"/>
          <w:sz w:val="28"/>
          <w:szCs w:val="28"/>
        </w:rPr>
        <w:t>6. Суммарная длина труб L=</w:t>
      </w:r>
      <w:proofErr w:type="spellStart"/>
      <w:r w:rsidRPr="0027772E">
        <w:rPr>
          <w:rFonts w:ascii="Times New Roman" w:hAnsi="Times New Roman" w:cs="Times New Roman"/>
          <w:sz w:val="28"/>
          <w:szCs w:val="28"/>
        </w:rPr>
        <w:t>Qo</w:t>
      </w:r>
      <w:proofErr w:type="spellEnd"/>
      <w:r w:rsidRPr="0027772E">
        <w:rPr>
          <w:rFonts w:ascii="Times New Roman" w:hAnsi="Times New Roman" w:cs="Times New Roman"/>
          <w:sz w:val="28"/>
          <w:szCs w:val="28"/>
        </w:rPr>
        <w:t>/q=10 кВт/0,020 кВт/м = 500 м</w:t>
      </w:r>
    </w:p>
    <w:p w:rsidR="009723D6" w:rsidRDefault="001119C1" w:rsidP="0027772E">
      <w:pPr>
        <w:spacing w:line="360" w:lineRule="auto"/>
        <w:ind w:firstLine="709"/>
        <w:jc w:val="both"/>
        <w:rPr>
          <w:rFonts w:ascii="Times New Roman" w:hAnsi="Times New Roman" w:cs="Times New Roman"/>
          <w:sz w:val="28"/>
          <w:szCs w:val="28"/>
        </w:rPr>
      </w:pPr>
      <w:r w:rsidRPr="0027772E">
        <w:rPr>
          <w:rFonts w:ascii="Times New Roman" w:hAnsi="Times New Roman" w:cs="Times New Roman"/>
          <w:sz w:val="28"/>
          <w:szCs w:val="28"/>
        </w:rPr>
        <w:t>7. Нужно использовать 5 контуров длиной по 100 м</w:t>
      </w:r>
    </w:p>
    <w:p w:rsidR="009723D6" w:rsidRDefault="001119C1" w:rsidP="0027772E">
      <w:pPr>
        <w:spacing w:line="360" w:lineRule="auto"/>
        <w:ind w:firstLine="709"/>
        <w:jc w:val="both"/>
        <w:rPr>
          <w:rFonts w:ascii="Times New Roman" w:hAnsi="Times New Roman" w:cs="Times New Roman"/>
          <w:sz w:val="28"/>
          <w:szCs w:val="28"/>
        </w:rPr>
      </w:pPr>
      <w:r w:rsidRPr="0027772E">
        <w:rPr>
          <w:rFonts w:ascii="Times New Roman" w:hAnsi="Times New Roman" w:cs="Times New Roman"/>
          <w:sz w:val="28"/>
          <w:szCs w:val="28"/>
        </w:rPr>
        <w:t xml:space="preserve">8. Необходимая площадь </w:t>
      </w:r>
      <w:proofErr w:type="gramStart"/>
      <w:r w:rsidRPr="0027772E">
        <w:rPr>
          <w:rFonts w:ascii="Times New Roman" w:hAnsi="Times New Roman" w:cs="Times New Roman"/>
          <w:sz w:val="28"/>
          <w:szCs w:val="28"/>
        </w:rPr>
        <w:t>участка  A</w:t>
      </w:r>
      <w:proofErr w:type="gramEnd"/>
      <w:r w:rsidRPr="0027772E">
        <w:rPr>
          <w:rFonts w:ascii="Times New Roman" w:hAnsi="Times New Roman" w:cs="Times New Roman"/>
          <w:sz w:val="28"/>
          <w:szCs w:val="28"/>
        </w:rPr>
        <w:t>=500м x 0,75м = 375 м2</w:t>
      </w:r>
    </w:p>
    <w:p w:rsidR="009723D6" w:rsidRDefault="001119C1" w:rsidP="0027772E">
      <w:pPr>
        <w:spacing w:line="360" w:lineRule="auto"/>
        <w:ind w:firstLine="709"/>
        <w:jc w:val="both"/>
        <w:rPr>
          <w:rFonts w:ascii="Times New Roman" w:hAnsi="Times New Roman" w:cs="Times New Roman"/>
          <w:sz w:val="28"/>
          <w:szCs w:val="28"/>
        </w:rPr>
      </w:pPr>
      <w:r w:rsidRPr="0027772E">
        <w:rPr>
          <w:rFonts w:ascii="Times New Roman" w:hAnsi="Times New Roman" w:cs="Times New Roman"/>
          <w:sz w:val="28"/>
          <w:szCs w:val="28"/>
        </w:rPr>
        <w:t>9. Общий расход гликоля 3,2 м3/ч, расход через один контур 0,64 м3/ч</w:t>
      </w:r>
    </w:p>
    <w:p w:rsidR="009723D6" w:rsidRDefault="001119C1" w:rsidP="009723D6">
      <w:pPr>
        <w:spacing w:line="360" w:lineRule="auto"/>
        <w:ind w:left="709"/>
        <w:jc w:val="both"/>
        <w:rPr>
          <w:rFonts w:ascii="Times New Roman" w:hAnsi="Times New Roman" w:cs="Times New Roman"/>
          <w:sz w:val="28"/>
          <w:szCs w:val="28"/>
        </w:rPr>
      </w:pPr>
      <w:r w:rsidRPr="0027772E">
        <w:rPr>
          <w:rFonts w:ascii="Times New Roman" w:hAnsi="Times New Roman" w:cs="Times New Roman"/>
          <w:sz w:val="28"/>
          <w:szCs w:val="28"/>
        </w:rPr>
        <w:t xml:space="preserve">10. Нужно выбрать трубу 32x3. Потери давления 80 Па/м. </w:t>
      </w:r>
      <w:proofErr w:type="gramStart"/>
      <w:r w:rsidR="009723D6">
        <w:rPr>
          <w:rFonts w:ascii="Times New Roman" w:hAnsi="Times New Roman" w:cs="Times New Roman"/>
          <w:sz w:val="28"/>
          <w:szCs w:val="28"/>
          <w:lang w:val="ru-RU"/>
        </w:rPr>
        <w:t>11.С</w:t>
      </w:r>
      <w:proofErr w:type="spellStart"/>
      <w:r w:rsidRPr="0027772E">
        <w:rPr>
          <w:rFonts w:ascii="Times New Roman" w:hAnsi="Times New Roman" w:cs="Times New Roman"/>
          <w:sz w:val="28"/>
          <w:szCs w:val="28"/>
        </w:rPr>
        <w:t>опротивление</w:t>
      </w:r>
      <w:proofErr w:type="spellEnd"/>
      <w:proofErr w:type="gramEnd"/>
      <w:r w:rsidRPr="0027772E">
        <w:rPr>
          <w:rFonts w:ascii="Times New Roman" w:hAnsi="Times New Roman" w:cs="Times New Roman"/>
          <w:sz w:val="28"/>
          <w:szCs w:val="28"/>
        </w:rPr>
        <w:t xml:space="preserve"> одного контура примерно 8 кПа. Скорость гликоля 0,35 м/с.</w:t>
      </w:r>
    </w:p>
    <w:p w:rsidR="009723D6" w:rsidRDefault="001119C1" w:rsidP="0027772E">
      <w:pPr>
        <w:spacing w:line="360" w:lineRule="auto"/>
        <w:ind w:firstLine="709"/>
        <w:jc w:val="both"/>
        <w:rPr>
          <w:rFonts w:ascii="Times New Roman" w:hAnsi="Times New Roman" w:cs="Times New Roman"/>
          <w:sz w:val="28"/>
          <w:szCs w:val="28"/>
        </w:rPr>
      </w:pPr>
      <w:r w:rsidRPr="0027772E">
        <w:rPr>
          <w:rFonts w:ascii="Times New Roman" w:hAnsi="Times New Roman" w:cs="Times New Roman"/>
          <w:sz w:val="28"/>
          <w:szCs w:val="28"/>
        </w:rPr>
        <w:t xml:space="preserve">При использовании вертикальных скважин глубиной от 20 до 100 м в них вставляются 2 U-образные металлопластиковые трубы </w:t>
      </w:r>
      <w:proofErr w:type="spellStart"/>
      <w:r w:rsidRPr="0027772E">
        <w:rPr>
          <w:rFonts w:ascii="Times New Roman" w:hAnsi="Times New Roman" w:cs="Times New Roman"/>
          <w:sz w:val="28"/>
          <w:szCs w:val="28"/>
        </w:rPr>
        <w:t>Henco</w:t>
      </w:r>
      <w:proofErr w:type="spellEnd"/>
      <w:r w:rsidRPr="0027772E">
        <w:rPr>
          <w:rFonts w:ascii="Times New Roman" w:hAnsi="Times New Roman" w:cs="Times New Roman"/>
          <w:sz w:val="28"/>
          <w:szCs w:val="28"/>
        </w:rPr>
        <w:t xml:space="preserve"> или чаще трубы из полиэтилена низкого давления. Теплосъем можно принять равным 50 Вт на метр глубины зонда. Как правило, в скважину вставляется две U-образные трубы и скважина заливается специальной глиной-бетонитом, которая при уменьшении количества воды немного расширяется, плотно охватывая трубы. Как правило, для заполнения скважины глиной под давлением примерно 6 бар вставляется ещё одна ПНД труба, которая постепенно выталкивается. При таком способе не образуются воздушные </w:t>
      </w:r>
      <w:r w:rsidRPr="0027772E">
        <w:rPr>
          <w:rFonts w:ascii="Times New Roman" w:hAnsi="Times New Roman" w:cs="Times New Roman"/>
          <w:sz w:val="28"/>
          <w:szCs w:val="28"/>
        </w:rPr>
        <w:lastRenderedPageBreak/>
        <w:t>пузыри. Можно также ориентироваться на следующие данные: Сухие осадочные породы (k&lt;1,5 Вт/(м*К)) - 20 Вт/м; Каменистая почва и насыщенные водой осадочные породы (k=1,5-3,0 Вт/(м*К)) - 50 Вт/м; Каменные породы с высокой теплопроводностью (k&gt;3, 0 Вт/(м*К)) - 79 Вт/м;</w:t>
      </w:r>
      <w:r w:rsidRPr="0027772E">
        <w:rPr>
          <w:rFonts w:ascii="Times New Roman" w:hAnsi="Times New Roman" w:cs="Times New Roman"/>
          <w:sz w:val="28"/>
          <w:szCs w:val="28"/>
        </w:rPr>
        <w:br/>
        <w:t>Подземные воды - 80 Вт/</w:t>
      </w:r>
      <w:proofErr w:type="spellStart"/>
      <w:r w:rsidRPr="0027772E">
        <w:rPr>
          <w:rFonts w:ascii="Times New Roman" w:hAnsi="Times New Roman" w:cs="Times New Roman"/>
          <w:sz w:val="28"/>
          <w:szCs w:val="28"/>
        </w:rPr>
        <w:t>м.Температура</w:t>
      </w:r>
      <w:proofErr w:type="spellEnd"/>
      <w:r w:rsidRPr="0027772E">
        <w:rPr>
          <w:rFonts w:ascii="Times New Roman" w:hAnsi="Times New Roman" w:cs="Times New Roman"/>
          <w:sz w:val="28"/>
          <w:szCs w:val="28"/>
        </w:rPr>
        <w:t xml:space="preserve"> грунта на глубине более 15 м постоянна и составляет примерно +10°C. Расстояние между скважинами должно быть больше 5 м. При наличии подземных течений, скважины должны располагаться на линии, перпендикулярной потоку.</w:t>
      </w:r>
    </w:p>
    <w:p w:rsidR="009723D6" w:rsidRDefault="001119C1" w:rsidP="0027772E">
      <w:pPr>
        <w:spacing w:line="360" w:lineRule="auto"/>
        <w:ind w:firstLine="709"/>
        <w:jc w:val="both"/>
        <w:rPr>
          <w:rFonts w:ascii="Times New Roman" w:hAnsi="Times New Roman" w:cs="Times New Roman"/>
          <w:sz w:val="28"/>
          <w:szCs w:val="28"/>
        </w:rPr>
      </w:pPr>
      <w:r w:rsidRPr="0027772E">
        <w:rPr>
          <w:rFonts w:ascii="Times New Roman" w:hAnsi="Times New Roman" w:cs="Times New Roman"/>
          <w:sz w:val="28"/>
          <w:szCs w:val="28"/>
        </w:rPr>
        <w:t xml:space="preserve">Подбор диаметров труб проводится исходя из гидравлических потерь давления для требуемого расхода теплоносителя. Расчет расхода жидкости может проводиться для </w:t>
      </w:r>
      <w:proofErr w:type="spellStart"/>
      <w:r w:rsidRPr="0027772E">
        <w:rPr>
          <w:rFonts w:ascii="Times New Roman" w:hAnsi="Times New Roman" w:cs="Times New Roman"/>
          <w:sz w:val="28"/>
          <w:szCs w:val="28"/>
        </w:rPr>
        <w:t>dT</w:t>
      </w:r>
      <w:proofErr w:type="spellEnd"/>
      <w:r w:rsidRPr="0027772E">
        <w:rPr>
          <w:rFonts w:ascii="Times New Roman" w:hAnsi="Times New Roman" w:cs="Times New Roman"/>
          <w:sz w:val="28"/>
          <w:szCs w:val="28"/>
        </w:rPr>
        <w:t xml:space="preserve"> 5°C. Если одной трубы недостаточно, можно использовать коллекторную систему, аналогичную применяемой в системах напольного и радиального радиаторного отопления.</w:t>
      </w:r>
      <w:r w:rsidRPr="0027772E">
        <w:rPr>
          <w:rFonts w:ascii="Times New Roman" w:hAnsi="Times New Roman" w:cs="Times New Roman"/>
          <w:sz w:val="28"/>
          <w:szCs w:val="28"/>
        </w:rPr>
        <w:br/>
        <w:t xml:space="preserve">Для уже рассмотренного примера в случае вертикальных скважин их суммарная глубина будет L=10 кВт/0,050 кВт/м=200 м. Рекомендуется пробурить три скважины глубиной по 70 м. В каждую скважину вставляются по две U-образные металлопластиковые трубы </w:t>
      </w:r>
      <w:proofErr w:type="spellStart"/>
      <w:r w:rsidRPr="0027772E">
        <w:rPr>
          <w:rFonts w:ascii="Times New Roman" w:hAnsi="Times New Roman" w:cs="Times New Roman"/>
          <w:sz w:val="28"/>
          <w:szCs w:val="28"/>
        </w:rPr>
        <w:t>Henco</w:t>
      </w:r>
      <w:proofErr w:type="spellEnd"/>
      <w:r w:rsidRPr="0027772E">
        <w:rPr>
          <w:rFonts w:ascii="Times New Roman" w:hAnsi="Times New Roman" w:cs="Times New Roman"/>
          <w:sz w:val="28"/>
          <w:szCs w:val="28"/>
        </w:rPr>
        <w:t xml:space="preserve"> диаметром 26х3. Всего получится 6 контуров c длиной труб по 150м. Расход гликоля при </w:t>
      </w:r>
      <w:proofErr w:type="spellStart"/>
      <w:r w:rsidRPr="0027772E">
        <w:rPr>
          <w:rFonts w:ascii="Times New Roman" w:hAnsi="Times New Roman" w:cs="Times New Roman"/>
          <w:sz w:val="28"/>
          <w:szCs w:val="28"/>
        </w:rPr>
        <w:t>dt</w:t>
      </w:r>
      <w:proofErr w:type="spellEnd"/>
      <w:r w:rsidRPr="0027772E">
        <w:rPr>
          <w:rFonts w:ascii="Times New Roman" w:hAnsi="Times New Roman" w:cs="Times New Roman"/>
          <w:sz w:val="28"/>
          <w:szCs w:val="28"/>
        </w:rPr>
        <w:t>=5°C будет 2,1 м3/ч. Расход через один контур будет 0,35 м3/ч. Потери давления в трубе составляет 96 Па/м для 25% раствора гликоля. Гидравлическое сопротивление контура 14,4 кПа. Скорость потока 0,3 м/с</w:t>
      </w:r>
    </w:p>
    <w:p w:rsidR="009723D6" w:rsidRDefault="001119C1" w:rsidP="0027772E">
      <w:pPr>
        <w:spacing w:line="360" w:lineRule="auto"/>
        <w:ind w:firstLine="709"/>
        <w:jc w:val="both"/>
        <w:rPr>
          <w:rFonts w:ascii="Times New Roman" w:hAnsi="Times New Roman" w:cs="Times New Roman"/>
          <w:sz w:val="28"/>
          <w:szCs w:val="28"/>
        </w:rPr>
      </w:pPr>
      <w:r w:rsidRPr="0027772E">
        <w:rPr>
          <w:rFonts w:ascii="Times New Roman" w:hAnsi="Times New Roman" w:cs="Times New Roman"/>
          <w:sz w:val="28"/>
          <w:szCs w:val="28"/>
        </w:rPr>
        <w:t>Поскольку температура антифриза может изменяться (от -5 до 20°C) нужно установить расширительный бак. Максимальное давление 2,5 бар, минимальное 0,5 бар.</w:t>
      </w:r>
    </w:p>
    <w:p w:rsidR="009723D6" w:rsidRDefault="001119C1" w:rsidP="0027772E">
      <w:pPr>
        <w:spacing w:line="360" w:lineRule="auto"/>
        <w:ind w:firstLine="709"/>
        <w:jc w:val="both"/>
        <w:rPr>
          <w:rFonts w:ascii="Times New Roman" w:hAnsi="Times New Roman" w:cs="Times New Roman"/>
          <w:sz w:val="28"/>
          <w:szCs w:val="28"/>
        </w:rPr>
      </w:pPr>
      <w:r w:rsidRPr="0027772E">
        <w:rPr>
          <w:rFonts w:ascii="Times New Roman" w:hAnsi="Times New Roman" w:cs="Times New Roman"/>
          <w:sz w:val="28"/>
          <w:szCs w:val="28"/>
        </w:rPr>
        <w:t xml:space="preserve">Для хорошей работы теплового насоса рекомендуется установить бак-резервуар. Он нужен, </w:t>
      </w:r>
      <w:proofErr w:type="spellStart"/>
      <w:proofErr w:type="gramStart"/>
      <w:r w:rsidRPr="0027772E">
        <w:rPr>
          <w:rFonts w:ascii="Times New Roman" w:hAnsi="Times New Roman" w:cs="Times New Roman"/>
          <w:sz w:val="28"/>
          <w:szCs w:val="28"/>
        </w:rPr>
        <w:t>т.к</w:t>
      </w:r>
      <w:proofErr w:type="spellEnd"/>
      <w:proofErr w:type="gramEnd"/>
      <w:r w:rsidRPr="0027772E">
        <w:rPr>
          <w:rFonts w:ascii="Times New Roman" w:hAnsi="Times New Roman" w:cs="Times New Roman"/>
          <w:sz w:val="28"/>
          <w:szCs w:val="28"/>
        </w:rPr>
        <w:t xml:space="preserve"> компрессор работает в режиме включено/выключено. Слишком частые включения могут привести к </w:t>
      </w:r>
      <w:r w:rsidRPr="0027772E">
        <w:rPr>
          <w:rFonts w:ascii="Times New Roman" w:hAnsi="Times New Roman" w:cs="Times New Roman"/>
          <w:sz w:val="28"/>
          <w:szCs w:val="28"/>
        </w:rPr>
        <w:lastRenderedPageBreak/>
        <w:t>ускоренному выходу компрессора из строя. Но бак-резервуар полезен и при отключении электричества, как накопитель энергии. Бак устанавливается на возвратной линии. Минимальный объем бака рассчитывается исходя из 10-20 л на 1 кВт мощности. Бак можно не устанавливать в случае больших систем отопления.</w:t>
      </w:r>
    </w:p>
    <w:p w:rsidR="001119C1" w:rsidRPr="0027772E" w:rsidRDefault="001119C1" w:rsidP="0027772E">
      <w:pPr>
        <w:spacing w:line="360" w:lineRule="auto"/>
        <w:ind w:firstLine="709"/>
        <w:jc w:val="both"/>
        <w:rPr>
          <w:rFonts w:ascii="Times New Roman" w:hAnsi="Times New Roman" w:cs="Times New Roman"/>
          <w:sz w:val="28"/>
          <w:szCs w:val="28"/>
        </w:rPr>
      </w:pPr>
      <w:r w:rsidRPr="0027772E">
        <w:rPr>
          <w:rFonts w:ascii="Times New Roman" w:hAnsi="Times New Roman" w:cs="Times New Roman"/>
          <w:sz w:val="28"/>
          <w:szCs w:val="28"/>
        </w:rPr>
        <w:t>При использовании второго источника энергии электрического или другого котла он подключается через смесительный клапан, привод которого управляется тепловым насосом или общей системой автоматики.</w:t>
      </w:r>
    </w:p>
    <w:p w:rsidR="001119C1" w:rsidRPr="0027772E" w:rsidRDefault="001119C1" w:rsidP="0027772E">
      <w:pPr>
        <w:spacing w:line="360" w:lineRule="auto"/>
        <w:ind w:firstLine="709"/>
        <w:jc w:val="both"/>
        <w:rPr>
          <w:rFonts w:ascii="Times New Roman" w:hAnsi="Times New Roman" w:cs="Times New Roman"/>
          <w:sz w:val="28"/>
          <w:szCs w:val="28"/>
          <w:lang w:val="ru-RU"/>
        </w:rPr>
      </w:pPr>
      <w:r w:rsidRPr="0027772E">
        <w:rPr>
          <w:rFonts w:ascii="Times New Roman" w:hAnsi="Times New Roman" w:cs="Times New Roman"/>
          <w:sz w:val="28"/>
          <w:szCs w:val="28"/>
          <w:lang w:val="ru-RU"/>
        </w:rPr>
        <w:t>Рисунок 1.</w:t>
      </w:r>
    </w:p>
    <w:p w:rsidR="001119C1" w:rsidRPr="0027772E" w:rsidRDefault="000D2A97" w:rsidP="0027772E">
      <w:pPr>
        <w:spacing w:line="360" w:lineRule="auto"/>
        <w:ind w:firstLine="709"/>
        <w:jc w:val="both"/>
        <w:rPr>
          <w:rFonts w:ascii="Times New Roman" w:hAnsi="Times New Roman" w:cs="Times New Roman"/>
          <w:sz w:val="28"/>
          <w:szCs w:val="28"/>
          <w:lang w:val="ru-RU"/>
        </w:rPr>
      </w:pPr>
      <w:r w:rsidRPr="0027772E">
        <w:rPr>
          <w:rFonts w:ascii="Times New Roman" w:hAnsi="Times New Roman" w:cs="Times New Roman"/>
          <w:noProof/>
          <w:sz w:val="28"/>
          <w:szCs w:val="28"/>
          <w:lang w:val="ru-RU"/>
        </w:rPr>
        <w:drawing>
          <wp:inline distT="0" distB="0" distL="0" distR="0" wp14:anchorId="0F645635" wp14:editId="174BDB9D">
            <wp:extent cx="2125980" cy="2903220"/>
            <wp:effectExtent l="0" t="0" r="7620" b="0"/>
            <wp:docPr id="6" name="Рисунок 6" descr="C:\Users\egorv\AppData\Local\Microsoft\Windows\INetCache\Content.Word\Снимок экрана 2023-04-26 1027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gorv\AppData\Local\Microsoft\Windows\INetCache\Content.Word\Снимок экрана 2023-04-26 10273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25980" cy="2903220"/>
                    </a:xfrm>
                    <a:prstGeom prst="rect">
                      <a:avLst/>
                    </a:prstGeom>
                    <a:noFill/>
                    <a:ln>
                      <a:noFill/>
                    </a:ln>
                  </pic:spPr>
                </pic:pic>
              </a:graphicData>
            </a:graphic>
          </wp:inline>
        </w:drawing>
      </w:r>
      <w:r w:rsidR="0007442D">
        <w:rPr>
          <w:rFonts w:ascii="Times New Roman" w:hAnsi="Times New Roman" w:cs="Times New Roman"/>
          <w:sz w:val="28"/>
          <w:szCs w:val="28"/>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0.35pt;height:275.35pt">
            <v:imagedata r:id="rId18" o:title="Снимок экрана 2023-04-26 102759"/>
          </v:shape>
        </w:pict>
      </w:r>
    </w:p>
    <w:p w:rsidR="000D2A97" w:rsidRPr="0027772E" w:rsidRDefault="000D2A97" w:rsidP="0027772E">
      <w:pPr>
        <w:spacing w:line="360" w:lineRule="auto"/>
        <w:ind w:firstLine="709"/>
        <w:jc w:val="both"/>
        <w:rPr>
          <w:rFonts w:ascii="Times New Roman" w:hAnsi="Times New Roman" w:cs="Times New Roman"/>
          <w:sz w:val="28"/>
          <w:szCs w:val="28"/>
        </w:rPr>
      </w:pPr>
      <w:r w:rsidRPr="0027772E">
        <w:rPr>
          <w:rFonts w:ascii="MS Gothic" w:eastAsia="MS Gothic" w:hAnsi="MS Gothic" w:cs="MS Gothic" w:hint="eastAsia"/>
          <w:sz w:val="28"/>
          <w:szCs w:val="28"/>
        </w:rPr>
        <w:t>ⓐ</w:t>
      </w:r>
      <w:r w:rsidRPr="0027772E">
        <w:rPr>
          <w:rFonts w:ascii="Times New Roman" w:eastAsia="MS Gothic" w:hAnsi="Times New Roman" w:cs="Times New Roman"/>
          <w:sz w:val="28"/>
          <w:szCs w:val="28"/>
        </w:rPr>
        <w:t xml:space="preserve"> </w:t>
      </w:r>
      <w:r w:rsidRPr="0027772E">
        <w:rPr>
          <w:rFonts w:ascii="Times New Roman" w:hAnsi="Times New Roman" w:cs="Times New Roman"/>
          <w:sz w:val="28"/>
          <w:szCs w:val="28"/>
        </w:rPr>
        <w:t xml:space="preserve">Тепловой насос </w:t>
      </w:r>
      <w:proofErr w:type="spellStart"/>
      <w:r w:rsidRPr="0027772E">
        <w:rPr>
          <w:rFonts w:ascii="Times New Roman" w:hAnsi="Times New Roman" w:cs="Times New Roman"/>
          <w:sz w:val="28"/>
          <w:szCs w:val="28"/>
        </w:rPr>
        <w:t>Vitocal</w:t>
      </w:r>
      <w:proofErr w:type="spellEnd"/>
      <w:r w:rsidRPr="0027772E">
        <w:rPr>
          <w:rFonts w:ascii="Times New Roman" w:hAnsi="Times New Roman" w:cs="Times New Roman"/>
          <w:sz w:val="28"/>
          <w:szCs w:val="28"/>
        </w:rPr>
        <w:t xml:space="preserve"> 300/350 </w:t>
      </w:r>
    </w:p>
    <w:p w:rsidR="000D2A97" w:rsidRPr="0027772E" w:rsidRDefault="000D2A97" w:rsidP="0027772E">
      <w:pPr>
        <w:spacing w:line="360" w:lineRule="auto"/>
        <w:ind w:firstLine="709"/>
        <w:jc w:val="both"/>
        <w:rPr>
          <w:rFonts w:ascii="Times New Roman" w:hAnsi="Times New Roman" w:cs="Times New Roman"/>
          <w:sz w:val="28"/>
          <w:szCs w:val="28"/>
        </w:rPr>
      </w:pPr>
      <w:r w:rsidRPr="0027772E">
        <w:rPr>
          <w:rFonts w:ascii="MS Gothic" w:eastAsia="MS Gothic" w:hAnsi="MS Gothic" w:cs="MS Gothic" w:hint="eastAsia"/>
          <w:sz w:val="28"/>
          <w:szCs w:val="28"/>
        </w:rPr>
        <w:t>Ⓑ</w:t>
      </w:r>
      <w:r w:rsidRPr="0027772E">
        <w:rPr>
          <w:rFonts w:ascii="Times New Roman" w:hAnsi="Times New Roman" w:cs="Times New Roman"/>
          <w:sz w:val="28"/>
          <w:szCs w:val="28"/>
        </w:rPr>
        <w:t xml:space="preserve"> Распределитель рассола (обратная магистраль) </w:t>
      </w:r>
    </w:p>
    <w:p w:rsidR="000D2A97" w:rsidRPr="0027772E" w:rsidRDefault="000D2A97" w:rsidP="0027772E">
      <w:pPr>
        <w:spacing w:line="360" w:lineRule="auto"/>
        <w:ind w:firstLine="709"/>
        <w:jc w:val="both"/>
        <w:rPr>
          <w:rFonts w:ascii="Times New Roman" w:hAnsi="Times New Roman" w:cs="Times New Roman"/>
          <w:sz w:val="28"/>
          <w:szCs w:val="28"/>
        </w:rPr>
      </w:pPr>
      <w:r w:rsidRPr="0027772E">
        <w:rPr>
          <w:rFonts w:ascii="MS Gothic" w:eastAsia="MS Gothic" w:hAnsi="MS Gothic" w:cs="MS Gothic" w:hint="eastAsia"/>
          <w:sz w:val="28"/>
          <w:szCs w:val="28"/>
        </w:rPr>
        <w:t>Ⓒ</w:t>
      </w:r>
      <w:r w:rsidRPr="0027772E">
        <w:rPr>
          <w:rFonts w:ascii="Times New Roman" w:hAnsi="Times New Roman" w:cs="Times New Roman"/>
          <w:sz w:val="28"/>
          <w:szCs w:val="28"/>
        </w:rPr>
        <w:t xml:space="preserve"> Распределитель</w:t>
      </w:r>
      <w:r w:rsidRPr="0027772E">
        <w:rPr>
          <w:rFonts w:ascii="Times New Roman" w:hAnsi="Times New Roman" w:cs="Times New Roman"/>
          <w:sz w:val="28"/>
          <w:szCs w:val="28"/>
          <w:lang w:val="ru-RU"/>
        </w:rPr>
        <w:t xml:space="preserve"> </w:t>
      </w:r>
      <w:r w:rsidRPr="0027772E">
        <w:rPr>
          <w:rFonts w:ascii="Times New Roman" w:hAnsi="Times New Roman" w:cs="Times New Roman"/>
          <w:sz w:val="28"/>
          <w:szCs w:val="28"/>
        </w:rPr>
        <w:t xml:space="preserve">(подающая магистраль) </w:t>
      </w:r>
    </w:p>
    <w:p w:rsidR="000D2A97" w:rsidRPr="0027772E" w:rsidRDefault="000D2A97" w:rsidP="0027772E">
      <w:pPr>
        <w:spacing w:line="360" w:lineRule="auto"/>
        <w:ind w:firstLine="709"/>
        <w:jc w:val="both"/>
        <w:rPr>
          <w:rFonts w:ascii="Times New Roman" w:hAnsi="Times New Roman" w:cs="Times New Roman"/>
          <w:sz w:val="28"/>
          <w:szCs w:val="28"/>
        </w:rPr>
      </w:pPr>
      <w:r w:rsidRPr="0027772E">
        <w:rPr>
          <w:rFonts w:ascii="MS Gothic" w:eastAsia="MS Gothic" w:hAnsi="MS Gothic" w:cs="MS Gothic" w:hint="eastAsia"/>
          <w:sz w:val="28"/>
          <w:szCs w:val="28"/>
        </w:rPr>
        <w:t>Ⓓ</w:t>
      </w:r>
      <w:r w:rsidRPr="0027772E">
        <w:rPr>
          <w:rFonts w:ascii="Times New Roman" w:hAnsi="Times New Roman" w:cs="Times New Roman"/>
          <w:sz w:val="28"/>
          <w:szCs w:val="28"/>
        </w:rPr>
        <w:t xml:space="preserve"> Земляной коллектор </w:t>
      </w:r>
    </w:p>
    <w:p w:rsidR="000D2A97" w:rsidRPr="0027772E" w:rsidRDefault="000D2A97" w:rsidP="0027772E">
      <w:pPr>
        <w:spacing w:line="360" w:lineRule="auto"/>
        <w:ind w:firstLine="709"/>
        <w:jc w:val="both"/>
        <w:rPr>
          <w:rFonts w:ascii="Times New Roman" w:hAnsi="Times New Roman" w:cs="Times New Roman"/>
          <w:sz w:val="28"/>
          <w:szCs w:val="28"/>
        </w:rPr>
      </w:pPr>
      <w:r w:rsidRPr="0027772E">
        <w:rPr>
          <w:rFonts w:ascii="MS Gothic" w:eastAsia="MS Gothic" w:hAnsi="MS Gothic" w:cs="MS Gothic" w:hint="eastAsia"/>
          <w:sz w:val="28"/>
          <w:szCs w:val="28"/>
        </w:rPr>
        <w:t>Ⓔ</w:t>
      </w:r>
      <w:r w:rsidRPr="0027772E">
        <w:rPr>
          <w:rFonts w:ascii="Times New Roman" w:hAnsi="Times New Roman" w:cs="Times New Roman"/>
          <w:sz w:val="28"/>
          <w:szCs w:val="28"/>
        </w:rPr>
        <w:t xml:space="preserve"> Коллекторный колодец с распределителем рассола </w:t>
      </w:r>
    </w:p>
    <w:p w:rsidR="000D2A97" w:rsidRPr="0027772E" w:rsidRDefault="000D2A97" w:rsidP="0027772E">
      <w:pPr>
        <w:spacing w:line="360" w:lineRule="auto"/>
        <w:ind w:firstLine="709"/>
        <w:jc w:val="both"/>
        <w:rPr>
          <w:rFonts w:ascii="Times New Roman" w:hAnsi="Times New Roman" w:cs="Times New Roman"/>
          <w:sz w:val="28"/>
          <w:szCs w:val="28"/>
        </w:rPr>
      </w:pPr>
      <w:r w:rsidRPr="0027772E">
        <w:rPr>
          <w:rFonts w:ascii="MS Gothic" w:eastAsia="MS Gothic" w:hAnsi="MS Gothic" w:cs="MS Gothic" w:hint="eastAsia"/>
          <w:sz w:val="28"/>
          <w:szCs w:val="28"/>
        </w:rPr>
        <w:t>Ⓕ</w:t>
      </w:r>
      <w:r w:rsidRPr="0027772E">
        <w:rPr>
          <w:rFonts w:ascii="Times New Roman" w:eastAsia="MS Gothic" w:hAnsi="Times New Roman" w:cs="Times New Roman"/>
          <w:sz w:val="28"/>
          <w:szCs w:val="28"/>
          <w:lang w:val="ru-RU"/>
        </w:rPr>
        <w:t xml:space="preserve"> </w:t>
      </w:r>
      <w:r w:rsidRPr="0027772E">
        <w:rPr>
          <w:rFonts w:ascii="Times New Roman" w:hAnsi="Times New Roman" w:cs="Times New Roman"/>
          <w:sz w:val="28"/>
          <w:szCs w:val="28"/>
        </w:rPr>
        <w:t>Низкотемпературная отопительная установка</w:t>
      </w:r>
    </w:p>
    <w:p w:rsidR="002F4929" w:rsidRPr="0027772E" w:rsidRDefault="002F4929" w:rsidP="002F4929">
      <w:pPr>
        <w:pStyle w:val="1"/>
        <w:spacing w:before="0" w:after="0" w:line="360" w:lineRule="auto"/>
        <w:ind w:firstLine="709"/>
        <w:jc w:val="right"/>
        <w:rPr>
          <w:rFonts w:ascii="Times New Roman" w:eastAsia="Times New Roman" w:hAnsi="Times New Roman" w:cs="Times New Roman"/>
          <w:b/>
          <w:sz w:val="28"/>
          <w:szCs w:val="28"/>
          <w:lang w:val="ru-RU"/>
        </w:rPr>
      </w:pPr>
      <w:bookmarkStart w:id="15" w:name="_Toc133409064"/>
      <w:r w:rsidRPr="0027772E">
        <w:rPr>
          <w:rFonts w:ascii="Times New Roman" w:eastAsia="Times New Roman" w:hAnsi="Times New Roman" w:cs="Times New Roman"/>
          <w:b/>
          <w:sz w:val="28"/>
          <w:szCs w:val="28"/>
          <w:lang w:val="ru-RU"/>
        </w:rPr>
        <w:lastRenderedPageBreak/>
        <w:t>Приложение</w:t>
      </w:r>
      <w:r>
        <w:rPr>
          <w:rFonts w:ascii="Times New Roman" w:eastAsia="Times New Roman" w:hAnsi="Times New Roman" w:cs="Times New Roman"/>
          <w:b/>
          <w:sz w:val="28"/>
          <w:szCs w:val="28"/>
          <w:lang w:val="ru-RU"/>
        </w:rPr>
        <w:t xml:space="preserve"> 3</w:t>
      </w:r>
      <w:r w:rsidRPr="0027772E">
        <w:rPr>
          <w:rFonts w:ascii="Times New Roman" w:eastAsia="Times New Roman" w:hAnsi="Times New Roman" w:cs="Times New Roman"/>
          <w:b/>
          <w:sz w:val="28"/>
          <w:szCs w:val="28"/>
          <w:lang w:val="ru-RU"/>
        </w:rPr>
        <w:t>.</w:t>
      </w:r>
      <w:bookmarkEnd w:id="15"/>
    </w:p>
    <w:p w:rsidR="003C5887" w:rsidRPr="0027772E" w:rsidRDefault="00501F7E" w:rsidP="0027772E">
      <w:pPr>
        <w:pStyle w:val="2"/>
        <w:spacing w:before="0" w:after="0" w:line="360" w:lineRule="auto"/>
        <w:ind w:firstLine="709"/>
        <w:jc w:val="both"/>
        <w:rPr>
          <w:rFonts w:ascii="Times New Roman" w:hAnsi="Times New Roman" w:cs="Times New Roman"/>
          <w:b/>
          <w:sz w:val="28"/>
          <w:szCs w:val="28"/>
          <w:lang w:val="ru-RU"/>
        </w:rPr>
      </w:pPr>
      <w:bookmarkStart w:id="16" w:name="_Toc133409065"/>
      <w:r w:rsidRPr="0027772E">
        <w:rPr>
          <w:rFonts w:ascii="Times New Roman" w:hAnsi="Times New Roman" w:cs="Times New Roman"/>
          <w:b/>
          <w:sz w:val="28"/>
          <w:szCs w:val="28"/>
          <w:lang w:val="ru-RU"/>
        </w:rPr>
        <w:t>3.</w:t>
      </w:r>
      <w:r w:rsidR="003C5887" w:rsidRPr="0027772E">
        <w:rPr>
          <w:rFonts w:ascii="Times New Roman" w:hAnsi="Times New Roman" w:cs="Times New Roman"/>
          <w:b/>
          <w:sz w:val="28"/>
          <w:szCs w:val="28"/>
          <w:lang w:val="ru-RU"/>
        </w:rPr>
        <w:t xml:space="preserve"> Монтаж теплового насоса с забором тепла из скважин.</w:t>
      </w:r>
      <w:bookmarkEnd w:id="16"/>
    </w:p>
    <w:p w:rsidR="003C5887" w:rsidRPr="0027772E" w:rsidRDefault="003C5887" w:rsidP="0027772E">
      <w:pPr>
        <w:spacing w:line="360" w:lineRule="auto"/>
        <w:ind w:firstLine="709"/>
        <w:jc w:val="both"/>
        <w:rPr>
          <w:rFonts w:ascii="Times New Roman" w:hAnsi="Times New Roman" w:cs="Times New Roman"/>
          <w:sz w:val="28"/>
          <w:szCs w:val="28"/>
          <w:lang w:val="ru-RU"/>
        </w:rPr>
      </w:pPr>
      <w:r w:rsidRPr="0027772E">
        <w:rPr>
          <w:rFonts w:ascii="Times New Roman" w:hAnsi="Times New Roman" w:cs="Times New Roman"/>
          <w:sz w:val="28"/>
          <w:szCs w:val="28"/>
          <w:lang w:val="ru-RU"/>
        </w:rPr>
        <w:t>Рисунок 2.</w:t>
      </w:r>
    </w:p>
    <w:p w:rsidR="003C5887" w:rsidRPr="0027772E" w:rsidRDefault="003C5887" w:rsidP="0027772E">
      <w:pPr>
        <w:spacing w:line="360" w:lineRule="auto"/>
        <w:ind w:firstLine="709"/>
        <w:jc w:val="both"/>
        <w:rPr>
          <w:rFonts w:ascii="Times New Roman" w:hAnsi="Times New Roman" w:cs="Times New Roman"/>
          <w:sz w:val="28"/>
          <w:szCs w:val="28"/>
          <w:lang w:val="ru-RU"/>
        </w:rPr>
      </w:pPr>
      <w:r w:rsidRPr="0027772E">
        <w:rPr>
          <w:rFonts w:ascii="Times New Roman" w:hAnsi="Times New Roman" w:cs="Times New Roman"/>
          <w:noProof/>
          <w:sz w:val="28"/>
          <w:szCs w:val="28"/>
          <w:lang w:val="ru-RU"/>
        </w:rPr>
        <w:drawing>
          <wp:inline distT="0" distB="0" distL="0" distR="0" wp14:anchorId="5434DDE4" wp14:editId="0B315517">
            <wp:extent cx="1767840" cy="2727960"/>
            <wp:effectExtent l="0" t="0" r="3810" b="0"/>
            <wp:docPr id="7" name="Рисунок 7" descr="C:\Users\egorv\AppData\Local\Microsoft\Windows\INetCache\Content.Word\Снимок экрана 2023-04-26 1028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gorv\AppData\Local\Microsoft\Windows\INetCache\Content.Word\Снимок экрана 2023-04-26 10281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67840" cy="2727960"/>
                    </a:xfrm>
                    <a:prstGeom prst="rect">
                      <a:avLst/>
                    </a:prstGeom>
                    <a:noFill/>
                    <a:ln>
                      <a:noFill/>
                    </a:ln>
                  </pic:spPr>
                </pic:pic>
              </a:graphicData>
            </a:graphic>
          </wp:inline>
        </w:drawing>
      </w:r>
      <w:r w:rsidR="0007442D">
        <w:rPr>
          <w:rFonts w:ascii="Times New Roman" w:hAnsi="Times New Roman" w:cs="Times New Roman"/>
          <w:sz w:val="28"/>
          <w:szCs w:val="28"/>
          <w:lang w:val="ru-RU"/>
        </w:rPr>
        <w:pict>
          <v:shape id="_x0000_i1026" type="#_x0000_t75" style="width:200.35pt;height:275.35pt">
            <v:imagedata r:id="rId18" o:title="Снимок экрана 2023-04-26 102759"/>
          </v:shape>
        </w:pict>
      </w:r>
    </w:p>
    <w:p w:rsidR="003C5887" w:rsidRPr="0027772E" w:rsidRDefault="003C5887" w:rsidP="0027772E">
      <w:pPr>
        <w:spacing w:line="360" w:lineRule="auto"/>
        <w:ind w:firstLine="709"/>
        <w:jc w:val="both"/>
        <w:rPr>
          <w:rFonts w:ascii="Times New Roman" w:hAnsi="Times New Roman" w:cs="Times New Roman"/>
          <w:sz w:val="28"/>
          <w:szCs w:val="28"/>
          <w:lang w:val="ru-RU"/>
        </w:rPr>
      </w:pPr>
    </w:p>
    <w:p w:rsidR="003C5887" w:rsidRPr="0027772E" w:rsidRDefault="003C5887" w:rsidP="0027772E">
      <w:pPr>
        <w:spacing w:line="360" w:lineRule="auto"/>
        <w:ind w:firstLine="709"/>
        <w:jc w:val="both"/>
        <w:rPr>
          <w:rFonts w:ascii="Times New Roman" w:hAnsi="Times New Roman" w:cs="Times New Roman"/>
          <w:sz w:val="28"/>
          <w:szCs w:val="28"/>
        </w:rPr>
      </w:pPr>
      <w:r w:rsidRPr="0027772E">
        <w:rPr>
          <w:rFonts w:ascii="MS Gothic" w:eastAsia="MS Gothic" w:hAnsi="MS Gothic" w:cs="MS Gothic" w:hint="eastAsia"/>
          <w:sz w:val="28"/>
          <w:szCs w:val="28"/>
        </w:rPr>
        <w:t>Ⓐ</w:t>
      </w:r>
      <w:r w:rsidRPr="0027772E">
        <w:rPr>
          <w:rFonts w:ascii="Times New Roman" w:hAnsi="Times New Roman" w:cs="Times New Roman"/>
          <w:sz w:val="28"/>
          <w:szCs w:val="28"/>
        </w:rPr>
        <w:t xml:space="preserve"> Тепловой насос </w:t>
      </w:r>
      <w:proofErr w:type="spellStart"/>
      <w:r w:rsidRPr="0027772E">
        <w:rPr>
          <w:rFonts w:ascii="Times New Roman" w:hAnsi="Times New Roman" w:cs="Times New Roman"/>
          <w:sz w:val="28"/>
          <w:szCs w:val="28"/>
        </w:rPr>
        <w:t>Vitocal</w:t>
      </w:r>
      <w:proofErr w:type="spellEnd"/>
      <w:r w:rsidRPr="0027772E">
        <w:rPr>
          <w:rFonts w:ascii="Times New Roman" w:hAnsi="Times New Roman" w:cs="Times New Roman"/>
          <w:sz w:val="28"/>
          <w:szCs w:val="28"/>
        </w:rPr>
        <w:t xml:space="preserve"> 300/350 </w:t>
      </w:r>
    </w:p>
    <w:p w:rsidR="003C5887" w:rsidRPr="0027772E" w:rsidRDefault="003C5887" w:rsidP="0027772E">
      <w:pPr>
        <w:spacing w:line="360" w:lineRule="auto"/>
        <w:ind w:firstLine="709"/>
        <w:jc w:val="both"/>
        <w:rPr>
          <w:rFonts w:ascii="Times New Roman" w:hAnsi="Times New Roman" w:cs="Times New Roman"/>
          <w:sz w:val="28"/>
          <w:szCs w:val="28"/>
        </w:rPr>
      </w:pPr>
      <w:r w:rsidRPr="0027772E">
        <w:rPr>
          <w:rFonts w:ascii="MS Gothic" w:eastAsia="MS Gothic" w:hAnsi="MS Gothic" w:cs="MS Gothic" w:hint="eastAsia"/>
          <w:sz w:val="28"/>
          <w:szCs w:val="28"/>
        </w:rPr>
        <w:t>Ⓑ</w:t>
      </w:r>
      <w:r w:rsidRPr="0027772E">
        <w:rPr>
          <w:rFonts w:ascii="Times New Roman" w:hAnsi="Times New Roman" w:cs="Times New Roman"/>
          <w:sz w:val="28"/>
          <w:szCs w:val="28"/>
        </w:rPr>
        <w:t xml:space="preserve"> Распределитель рассола (обратная магистраль)</w:t>
      </w:r>
    </w:p>
    <w:p w:rsidR="003C5887" w:rsidRPr="0027772E" w:rsidRDefault="003C5887" w:rsidP="0027772E">
      <w:pPr>
        <w:spacing w:line="360" w:lineRule="auto"/>
        <w:ind w:firstLine="709"/>
        <w:jc w:val="both"/>
        <w:rPr>
          <w:rFonts w:ascii="Times New Roman" w:hAnsi="Times New Roman" w:cs="Times New Roman"/>
          <w:sz w:val="28"/>
          <w:szCs w:val="28"/>
        </w:rPr>
      </w:pPr>
      <w:r w:rsidRPr="0027772E">
        <w:rPr>
          <w:rFonts w:ascii="MS Gothic" w:eastAsia="MS Gothic" w:hAnsi="MS Gothic" w:cs="MS Gothic" w:hint="eastAsia"/>
          <w:sz w:val="28"/>
          <w:szCs w:val="28"/>
        </w:rPr>
        <w:t>Ⓒ</w:t>
      </w:r>
      <w:r w:rsidRPr="0027772E">
        <w:rPr>
          <w:rFonts w:ascii="Times New Roman" w:hAnsi="Times New Roman" w:cs="Times New Roman"/>
          <w:sz w:val="28"/>
          <w:szCs w:val="28"/>
        </w:rPr>
        <w:t xml:space="preserve"> Распределитель рассола (подающая магистраль) </w:t>
      </w:r>
    </w:p>
    <w:p w:rsidR="003C5887" w:rsidRPr="0027772E" w:rsidRDefault="003C5887" w:rsidP="0027772E">
      <w:pPr>
        <w:spacing w:line="360" w:lineRule="auto"/>
        <w:ind w:firstLine="709"/>
        <w:jc w:val="both"/>
        <w:rPr>
          <w:rFonts w:ascii="Times New Roman" w:hAnsi="Times New Roman" w:cs="Times New Roman"/>
          <w:sz w:val="28"/>
          <w:szCs w:val="28"/>
        </w:rPr>
      </w:pPr>
      <w:r w:rsidRPr="0027772E">
        <w:rPr>
          <w:rFonts w:ascii="MS Gothic" w:eastAsia="MS Gothic" w:hAnsi="MS Gothic" w:cs="MS Gothic" w:hint="eastAsia"/>
          <w:sz w:val="28"/>
          <w:szCs w:val="28"/>
        </w:rPr>
        <w:t>Ⓓ</w:t>
      </w:r>
      <w:r w:rsidRPr="0027772E">
        <w:rPr>
          <w:rFonts w:ascii="Times New Roman" w:hAnsi="Times New Roman" w:cs="Times New Roman"/>
          <w:sz w:val="28"/>
          <w:szCs w:val="28"/>
        </w:rPr>
        <w:t xml:space="preserve"> Земляной </w:t>
      </w:r>
      <w:r w:rsidRPr="0027772E">
        <w:rPr>
          <w:rFonts w:ascii="Times New Roman" w:hAnsi="Times New Roman" w:cs="Times New Roman"/>
          <w:sz w:val="28"/>
          <w:szCs w:val="28"/>
          <w:lang w:val="ru-RU"/>
        </w:rPr>
        <w:t>(дуплексный) зонд</w:t>
      </w:r>
      <w:r w:rsidRPr="0027772E">
        <w:rPr>
          <w:rFonts w:ascii="Times New Roman" w:hAnsi="Times New Roman" w:cs="Times New Roman"/>
          <w:sz w:val="28"/>
          <w:szCs w:val="28"/>
        </w:rPr>
        <w:t xml:space="preserve"> </w:t>
      </w:r>
    </w:p>
    <w:p w:rsidR="003C5887" w:rsidRPr="0027772E" w:rsidRDefault="003C5887" w:rsidP="0027772E">
      <w:pPr>
        <w:spacing w:line="360" w:lineRule="auto"/>
        <w:ind w:firstLine="709"/>
        <w:jc w:val="both"/>
        <w:rPr>
          <w:rFonts w:ascii="Times New Roman" w:hAnsi="Times New Roman" w:cs="Times New Roman"/>
          <w:sz w:val="28"/>
          <w:szCs w:val="28"/>
          <w:lang w:val="ru-RU"/>
        </w:rPr>
      </w:pPr>
      <w:r w:rsidRPr="0027772E">
        <w:rPr>
          <w:rFonts w:ascii="MS Gothic" w:eastAsia="MS Gothic" w:hAnsi="MS Gothic" w:cs="MS Gothic" w:hint="eastAsia"/>
          <w:sz w:val="28"/>
          <w:szCs w:val="28"/>
        </w:rPr>
        <w:t>Ⓔ</w:t>
      </w:r>
      <w:r w:rsidRPr="0027772E">
        <w:rPr>
          <w:rFonts w:ascii="Times New Roman" w:hAnsi="Times New Roman" w:cs="Times New Roman"/>
          <w:sz w:val="28"/>
          <w:szCs w:val="28"/>
        </w:rPr>
        <w:t xml:space="preserve"> Коллекторный </w:t>
      </w:r>
      <w:r w:rsidRPr="0027772E">
        <w:rPr>
          <w:rFonts w:ascii="Times New Roman" w:hAnsi="Times New Roman" w:cs="Times New Roman"/>
          <w:sz w:val="28"/>
          <w:szCs w:val="28"/>
          <w:lang w:val="ru-RU"/>
        </w:rPr>
        <w:t xml:space="preserve">колодец </w:t>
      </w:r>
    </w:p>
    <w:p w:rsidR="003C5887" w:rsidRPr="0027772E" w:rsidRDefault="003C5887" w:rsidP="0027772E">
      <w:pPr>
        <w:spacing w:line="360" w:lineRule="auto"/>
        <w:ind w:firstLine="709"/>
        <w:jc w:val="both"/>
        <w:rPr>
          <w:rFonts w:ascii="Times New Roman" w:eastAsia="MS Gothic" w:hAnsi="Times New Roman" w:cs="Times New Roman"/>
          <w:sz w:val="28"/>
          <w:szCs w:val="28"/>
          <w:lang w:val="ru-RU"/>
        </w:rPr>
      </w:pPr>
      <w:r w:rsidRPr="0027772E">
        <w:rPr>
          <w:rFonts w:ascii="MS Gothic" w:eastAsia="MS Gothic" w:hAnsi="MS Gothic" w:cs="MS Gothic" w:hint="eastAsia"/>
          <w:sz w:val="28"/>
          <w:szCs w:val="28"/>
        </w:rPr>
        <w:t>Ⓕ</w:t>
      </w:r>
      <w:r w:rsidRPr="0027772E">
        <w:rPr>
          <w:rFonts w:ascii="Times New Roman" w:eastAsia="MS Gothic" w:hAnsi="Times New Roman" w:cs="Times New Roman"/>
          <w:sz w:val="28"/>
          <w:szCs w:val="28"/>
        </w:rPr>
        <w:t xml:space="preserve"> </w:t>
      </w:r>
      <w:r w:rsidRPr="0027772E">
        <w:rPr>
          <w:rFonts w:ascii="Times New Roman" w:eastAsia="MS Gothic" w:hAnsi="Times New Roman" w:cs="Times New Roman"/>
          <w:sz w:val="28"/>
          <w:szCs w:val="28"/>
          <w:lang w:val="ru-RU"/>
        </w:rPr>
        <w:t>Низкотемпературная отопительная установка</w:t>
      </w:r>
    </w:p>
    <w:p w:rsidR="002F4929" w:rsidRDefault="002F4929">
      <w:pPr>
        <w:rPr>
          <w:rFonts w:ascii="Times New Roman" w:eastAsia="MS Gothic" w:hAnsi="Times New Roman" w:cs="Times New Roman"/>
          <w:sz w:val="28"/>
          <w:szCs w:val="28"/>
          <w:lang w:val="ru-RU"/>
        </w:rPr>
      </w:pPr>
      <w:r>
        <w:rPr>
          <w:rFonts w:ascii="Times New Roman" w:eastAsia="MS Gothic" w:hAnsi="Times New Roman" w:cs="Times New Roman"/>
          <w:sz w:val="28"/>
          <w:szCs w:val="28"/>
          <w:lang w:val="ru-RU"/>
        </w:rPr>
        <w:br w:type="page"/>
      </w:r>
    </w:p>
    <w:p w:rsidR="002F4929" w:rsidRPr="0027772E" w:rsidRDefault="002F4929" w:rsidP="002F4929">
      <w:pPr>
        <w:pStyle w:val="1"/>
        <w:spacing w:before="0" w:after="0" w:line="360" w:lineRule="auto"/>
        <w:ind w:firstLine="709"/>
        <w:jc w:val="right"/>
        <w:rPr>
          <w:rFonts w:ascii="Times New Roman" w:eastAsia="Times New Roman" w:hAnsi="Times New Roman" w:cs="Times New Roman"/>
          <w:b/>
          <w:sz w:val="28"/>
          <w:szCs w:val="28"/>
          <w:lang w:val="ru-RU"/>
        </w:rPr>
      </w:pPr>
      <w:bookmarkStart w:id="17" w:name="_Toc133409066"/>
      <w:r w:rsidRPr="0027772E">
        <w:rPr>
          <w:rFonts w:ascii="Times New Roman" w:eastAsia="Times New Roman" w:hAnsi="Times New Roman" w:cs="Times New Roman"/>
          <w:b/>
          <w:sz w:val="28"/>
          <w:szCs w:val="28"/>
          <w:lang w:val="ru-RU"/>
        </w:rPr>
        <w:lastRenderedPageBreak/>
        <w:t>Приложение</w:t>
      </w:r>
      <w:r>
        <w:rPr>
          <w:rFonts w:ascii="Times New Roman" w:eastAsia="Times New Roman" w:hAnsi="Times New Roman" w:cs="Times New Roman"/>
          <w:b/>
          <w:sz w:val="28"/>
          <w:szCs w:val="28"/>
          <w:lang w:val="ru-RU"/>
        </w:rPr>
        <w:t xml:space="preserve"> 4</w:t>
      </w:r>
      <w:r w:rsidRPr="0027772E">
        <w:rPr>
          <w:rFonts w:ascii="Times New Roman" w:eastAsia="Times New Roman" w:hAnsi="Times New Roman" w:cs="Times New Roman"/>
          <w:b/>
          <w:sz w:val="28"/>
          <w:szCs w:val="28"/>
          <w:lang w:val="ru-RU"/>
        </w:rPr>
        <w:t>.</w:t>
      </w:r>
      <w:bookmarkEnd w:id="17"/>
    </w:p>
    <w:p w:rsidR="00D6243D" w:rsidRPr="0027772E" w:rsidRDefault="00501F7E" w:rsidP="0027772E">
      <w:pPr>
        <w:pStyle w:val="2"/>
        <w:spacing w:before="0" w:after="0" w:line="360" w:lineRule="auto"/>
        <w:ind w:firstLine="709"/>
        <w:jc w:val="both"/>
        <w:rPr>
          <w:rFonts w:ascii="Times New Roman" w:eastAsia="MS Gothic" w:hAnsi="Times New Roman" w:cs="Times New Roman"/>
          <w:b/>
          <w:sz w:val="28"/>
          <w:szCs w:val="28"/>
          <w:lang w:val="ru-RU"/>
        </w:rPr>
      </w:pPr>
      <w:bookmarkStart w:id="18" w:name="_Toc133409067"/>
      <w:r w:rsidRPr="0027772E">
        <w:rPr>
          <w:rFonts w:ascii="Times New Roman" w:eastAsia="MS Gothic" w:hAnsi="Times New Roman" w:cs="Times New Roman"/>
          <w:b/>
          <w:sz w:val="28"/>
          <w:szCs w:val="28"/>
          <w:lang w:val="ru-RU"/>
        </w:rPr>
        <w:t>4.</w:t>
      </w:r>
      <w:r w:rsidR="003C5887" w:rsidRPr="0027772E">
        <w:rPr>
          <w:rFonts w:ascii="Times New Roman" w:eastAsia="MS Gothic" w:hAnsi="Times New Roman" w:cs="Times New Roman"/>
          <w:b/>
          <w:sz w:val="28"/>
          <w:szCs w:val="28"/>
          <w:lang w:val="ru-RU"/>
        </w:rPr>
        <w:t xml:space="preserve"> </w:t>
      </w:r>
      <w:r w:rsidR="00D6243D" w:rsidRPr="0027772E">
        <w:rPr>
          <w:rFonts w:ascii="Times New Roman" w:eastAsia="MS Gothic" w:hAnsi="Times New Roman" w:cs="Times New Roman"/>
          <w:b/>
          <w:sz w:val="28"/>
          <w:szCs w:val="28"/>
          <w:lang w:val="ru-RU"/>
        </w:rPr>
        <w:t>Проектирование вторичного контура.</w:t>
      </w:r>
      <w:bookmarkEnd w:id="18"/>
    </w:p>
    <w:p w:rsidR="00D6243D" w:rsidRPr="002F4929" w:rsidRDefault="00D6243D" w:rsidP="0027772E">
      <w:pPr>
        <w:spacing w:line="360" w:lineRule="auto"/>
        <w:ind w:firstLine="709"/>
        <w:jc w:val="both"/>
        <w:rPr>
          <w:rFonts w:ascii="Times New Roman" w:eastAsia="Times New Roman" w:hAnsi="Times New Roman" w:cs="Times New Roman"/>
          <w:sz w:val="27"/>
          <w:szCs w:val="27"/>
          <w:lang w:val="ru-RU"/>
        </w:rPr>
      </w:pPr>
      <w:r w:rsidRPr="002F4929">
        <w:rPr>
          <w:rFonts w:ascii="Times New Roman" w:eastAsia="Times New Roman" w:hAnsi="Times New Roman" w:cs="Times New Roman"/>
          <w:sz w:val="27"/>
          <w:szCs w:val="27"/>
          <w:lang w:val="ru-RU"/>
        </w:rPr>
        <w:t xml:space="preserve">Вторичный контур проектируется </w:t>
      </w:r>
      <w:proofErr w:type="gramStart"/>
      <w:r w:rsidRPr="002F4929">
        <w:rPr>
          <w:rFonts w:ascii="Times New Roman" w:eastAsia="Times New Roman" w:hAnsi="Times New Roman" w:cs="Times New Roman"/>
          <w:sz w:val="27"/>
          <w:szCs w:val="27"/>
          <w:lang w:val="ru-RU"/>
        </w:rPr>
        <w:t>также</w:t>
      </w:r>
      <w:proofErr w:type="gramEnd"/>
      <w:r w:rsidRPr="002F4929">
        <w:rPr>
          <w:rFonts w:ascii="Times New Roman" w:eastAsia="Times New Roman" w:hAnsi="Times New Roman" w:cs="Times New Roman"/>
          <w:sz w:val="27"/>
          <w:szCs w:val="27"/>
          <w:lang w:val="ru-RU"/>
        </w:rPr>
        <w:t xml:space="preserve"> как и для </w:t>
      </w:r>
      <w:proofErr w:type="spellStart"/>
      <w:r w:rsidRPr="002F4929">
        <w:rPr>
          <w:rFonts w:ascii="Times New Roman" w:eastAsia="Times New Roman" w:hAnsi="Times New Roman" w:cs="Times New Roman"/>
          <w:sz w:val="27"/>
          <w:szCs w:val="27"/>
          <w:lang w:val="ru-RU"/>
        </w:rPr>
        <w:t>теплогенератора</w:t>
      </w:r>
      <w:proofErr w:type="spellEnd"/>
      <w:r w:rsidRPr="002F4929">
        <w:rPr>
          <w:rFonts w:ascii="Times New Roman" w:eastAsia="Times New Roman" w:hAnsi="Times New Roman" w:cs="Times New Roman"/>
          <w:sz w:val="27"/>
          <w:szCs w:val="27"/>
          <w:lang w:val="ru-RU"/>
        </w:rPr>
        <w:t xml:space="preserve"> с постоянной температурой подачи воды, например, котел с одноступенчатой горелкой. Как уже говорилось, часто ставят второй </w:t>
      </w:r>
      <w:proofErr w:type="spellStart"/>
      <w:r w:rsidRPr="002F4929">
        <w:rPr>
          <w:rFonts w:ascii="Times New Roman" w:eastAsia="Times New Roman" w:hAnsi="Times New Roman" w:cs="Times New Roman"/>
          <w:sz w:val="27"/>
          <w:szCs w:val="27"/>
          <w:lang w:val="ru-RU"/>
        </w:rPr>
        <w:t>теплогенератор</w:t>
      </w:r>
      <w:proofErr w:type="spellEnd"/>
      <w:r w:rsidRPr="002F4929">
        <w:rPr>
          <w:rFonts w:ascii="Times New Roman" w:eastAsia="Times New Roman" w:hAnsi="Times New Roman" w:cs="Times New Roman"/>
          <w:sz w:val="27"/>
          <w:szCs w:val="27"/>
          <w:lang w:val="ru-RU"/>
        </w:rPr>
        <w:t xml:space="preserve"> (</w:t>
      </w:r>
      <w:proofErr w:type="spellStart"/>
      <w:r w:rsidRPr="002F4929">
        <w:rPr>
          <w:rFonts w:ascii="Times New Roman" w:eastAsia="Times New Roman" w:hAnsi="Times New Roman" w:cs="Times New Roman"/>
          <w:sz w:val="27"/>
          <w:szCs w:val="27"/>
          <w:lang w:val="ru-RU"/>
        </w:rPr>
        <w:t>электрокотел</w:t>
      </w:r>
      <w:proofErr w:type="spellEnd"/>
      <w:r w:rsidRPr="002F4929">
        <w:rPr>
          <w:rFonts w:ascii="Times New Roman" w:eastAsia="Times New Roman" w:hAnsi="Times New Roman" w:cs="Times New Roman"/>
          <w:sz w:val="27"/>
          <w:szCs w:val="27"/>
          <w:lang w:val="ru-RU"/>
        </w:rPr>
        <w:t xml:space="preserve">, дровяной котел и т.п.) который не только восполняет недостаток тепла при низких температурах, но и служит в качестве резервного источника тепла. На рисунке дана схема обвязки вторичного контура с вторым </w:t>
      </w:r>
      <w:proofErr w:type="spellStart"/>
      <w:r w:rsidRPr="002F4929">
        <w:rPr>
          <w:rFonts w:ascii="Times New Roman" w:eastAsia="Times New Roman" w:hAnsi="Times New Roman" w:cs="Times New Roman"/>
          <w:sz w:val="27"/>
          <w:szCs w:val="27"/>
          <w:lang w:val="ru-RU"/>
        </w:rPr>
        <w:t>теплогенератором</w:t>
      </w:r>
      <w:proofErr w:type="spellEnd"/>
      <w:r w:rsidRPr="002F4929">
        <w:rPr>
          <w:rFonts w:ascii="Times New Roman" w:eastAsia="Times New Roman" w:hAnsi="Times New Roman" w:cs="Times New Roman"/>
          <w:sz w:val="27"/>
          <w:szCs w:val="27"/>
          <w:lang w:val="ru-RU"/>
        </w:rPr>
        <w:t>.</w:t>
      </w:r>
    </w:p>
    <w:p w:rsidR="00D6243D" w:rsidRPr="002F4929" w:rsidRDefault="00D6243D" w:rsidP="0027772E">
      <w:pPr>
        <w:spacing w:line="360" w:lineRule="auto"/>
        <w:ind w:firstLine="709"/>
        <w:jc w:val="both"/>
        <w:rPr>
          <w:rFonts w:ascii="Times New Roman" w:eastAsia="Times New Roman" w:hAnsi="Times New Roman" w:cs="Times New Roman"/>
          <w:sz w:val="27"/>
          <w:szCs w:val="27"/>
          <w:lang w:val="ru-RU"/>
        </w:rPr>
      </w:pPr>
      <w:r w:rsidRPr="002F4929">
        <w:rPr>
          <w:rFonts w:ascii="Times New Roman" w:eastAsia="Times New Roman" w:hAnsi="Times New Roman" w:cs="Times New Roman"/>
          <w:sz w:val="27"/>
          <w:szCs w:val="27"/>
          <w:lang w:val="ru-RU"/>
        </w:rPr>
        <w:t>Рисунок 3.</w:t>
      </w:r>
    </w:p>
    <w:p w:rsidR="0081169F" w:rsidRPr="0027772E" w:rsidRDefault="00D6243D" w:rsidP="0027772E">
      <w:pPr>
        <w:spacing w:line="360" w:lineRule="auto"/>
        <w:ind w:firstLine="709"/>
        <w:jc w:val="both"/>
        <w:rPr>
          <w:rFonts w:ascii="Times New Roman" w:eastAsia="Times New Roman" w:hAnsi="Times New Roman" w:cs="Times New Roman"/>
          <w:sz w:val="28"/>
          <w:szCs w:val="28"/>
          <w:lang w:val="ru-RU"/>
        </w:rPr>
      </w:pPr>
      <w:r w:rsidRPr="0027772E">
        <w:rPr>
          <w:rFonts w:ascii="Times New Roman" w:eastAsia="Times New Roman" w:hAnsi="Times New Roman" w:cs="Times New Roman"/>
          <w:noProof/>
          <w:sz w:val="28"/>
          <w:szCs w:val="28"/>
          <w:highlight w:val="black"/>
          <w:lang w:val="ru-RU"/>
        </w:rPr>
        <w:drawing>
          <wp:inline distT="0" distB="0" distL="0" distR="0" wp14:anchorId="2938679C" wp14:editId="73EB9D6A">
            <wp:extent cx="5733415" cy="5210175"/>
            <wp:effectExtent l="0" t="0" r="63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3415" cy="5210175"/>
                    </a:xfrm>
                    <a:prstGeom prst="rect">
                      <a:avLst/>
                    </a:prstGeom>
                  </pic:spPr>
                </pic:pic>
              </a:graphicData>
            </a:graphic>
          </wp:inline>
        </w:drawing>
      </w:r>
      <w:r w:rsidRPr="0027772E">
        <w:rPr>
          <w:rFonts w:ascii="Times New Roman" w:eastAsia="Times New Roman" w:hAnsi="Times New Roman" w:cs="Times New Roman"/>
          <w:sz w:val="28"/>
          <w:szCs w:val="28"/>
          <w:lang w:val="ru-RU"/>
        </w:rPr>
        <w:t>1 – тепловой насос;</w:t>
      </w:r>
      <w:r w:rsidR="0081169F" w:rsidRPr="0027772E">
        <w:rPr>
          <w:rFonts w:ascii="Times New Roman" w:eastAsia="Times New Roman" w:hAnsi="Times New Roman" w:cs="Times New Roman"/>
          <w:sz w:val="28"/>
          <w:szCs w:val="28"/>
          <w:lang w:val="ru-RU"/>
        </w:rPr>
        <w:t xml:space="preserve"> 3 – буферный бак </w:t>
      </w:r>
      <w:proofErr w:type="spellStart"/>
      <w:r w:rsidR="0081169F" w:rsidRPr="0027772E">
        <w:rPr>
          <w:rFonts w:ascii="Times New Roman" w:eastAsia="Times New Roman" w:hAnsi="Times New Roman" w:cs="Times New Roman"/>
          <w:sz w:val="28"/>
          <w:szCs w:val="28"/>
          <w:lang w:val="en-US"/>
        </w:rPr>
        <w:t>Vitocell</w:t>
      </w:r>
      <w:proofErr w:type="spellEnd"/>
      <w:r w:rsidR="0081169F" w:rsidRPr="0027772E">
        <w:rPr>
          <w:rFonts w:ascii="Times New Roman" w:eastAsia="Times New Roman" w:hAnsi="Times New Roman" w:cs="Times New Roman"/>
          <w:sz w:val="28"/>
          <w:szCs w:val="28"/>
          <w:lang w:val="ru-RU"/>
        </w:rPr>
        <w:t xml:space="preserve">; С- котел; 9 – бак ГВС; </w:t>
      </w:r>
    </w:p>
    <w:p w:rsidR="00D6243D" w:rsidRPr="0027772E" w:rsidRDefault="0081169F" w:rsidP="0027772E">
      <w:pPr>
        <w:spacing w:line="360" w:lineRule="auto"/>
        <w:ind w:firstLine="709"/>
        <w:jc w:val="both"/>
        <w:rPr>
          <w:rFonts w:ascii="Times New Roman" w:eastAsia="Times New Roman" w:hAnsi="Times New Roman" w:cs="Times New Roman"/>
          <w:sz w:val="28"/>
          <w:szCs w:val="28"/>
          <w:lang w:val="ru-RU"/>
        </w:rPr>
      </w:pPr>
      <w:r w:rsidRPr="0027772E">
        <w:rPr>
          <w:rFonts w:ascii="Times New Roman" w:eastAsia="Times New Roman" w:hAnsi="Times New Roman" w:cs="Times New Roman"/>
          <w:sz w:val="28"/>
          <w:szCs w:val="28"/>
          <w:lang w:val="ru-RU"/>
        </w:rPr>
        <w:t>18 – теплообменник</w:t>
      </w:r>
    </w:p>
    <w:sectPr w:rsidR="00D6243D" w:rsidRPr="0027772E" w:rsidSect="00114E7B">
      <w:headerReference w:type="default" r:id="rId21"/>
      <w:footerReference w:type="default" r:id="rId22"/>
      <w:pgSz w:w="11909" w:h="16834"/>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442D" w:rsidRDefault="0007442D">
      <w:pPr>
        <w:spacing w:line="240" w:lineRule="auto"/>
      </w:pPr>
      <w:r>
        <w:separator/>
      </w:r>
    </w:p>
  </w:endnote>
  <w:endnote w:type="continuationSeparator" w:id="0">
    <w:p w:rsidR="0007442D" w:rsidRDefault="0007442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3D89" w:rsidRDefault="002A3D89" w:rsidP="00501F7E">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442D" w:rsidRDefault="0007442D">
      <w:pPr>
        <w:spacing w:line="240" w:lineRule="auto"/>
      </w:pPr>
      <w:r>
        <w:separator/>
      </w:r>
    </w:p>
  </w:footnote>
  <w:footnote w:type="continuationSeparator" w:id="0">
    <w:p w:rsidR="0007442D" w:rsidRDefault="0007442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0979201"/>
      <w:docPartObj>
        <w:docPartGallery w:val="Page Numbers (Top of Page)"/>
        <w:docPartUnique/>
      </w:docPartObj>
    </w:sdtPr>
    <w:sdtEndPr/>
    <w:sdtContent>
      <w:p w:rsidR="00501F7E" w:rsidRDefault="00501F7E">
        <w:pPr>
          <w:pStyle w:val="ab"/>
          <w:jc w:val="right"/>
        </w:pPr>
        <w:r>
          <w:fldChar w:fldCharType="begin"/>
        </w:r>
        <w:r>
          <w:instrText>PAGE   \* MERGEFORMAT</w:instrText>
        </w:r>
        <w:r>
          <w:fldChar w:fldCharType="separate"/>
        </w:r>
        <w:r w:rsidR="00762E01" w:rsidRPr="00762E01">
          <w:rPr>
            <w:noProof/>
            <w:lang w:val="ru-RU"/>
          </w:rPr>
          <w:t>25</w:t>
        </w:r>
        <w:r>
          <w:fldChar w:fldCharType="end"/>
        </w:r>
      </w:p>
    </w:sdtContent>
  </w:sdt>
  <w:p w:rsidR="00501F7E" w:rsidRDefault="00501F7E">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121C83"/>
    <w:multiLevelType w:val="hybridMultilevel"/>
    <w:tmpl w:val="E7D0B96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356635DA"/>
    <w:multiLevelType w:val="hybridMultilevel"/>
    <w:tmpl w:val="771043BC"/>
    <w:lvl w:ilvl="0" w:tplc="04190001">
      <w:start w:val="1"/>
      <w:numFmt w:val="bullet"/>
      <w:lvlText w:val=""/>
      <w:lvlJc w:val="left"/>
      <w:pPr>
        <w:ind w:left="1497" w:hanging="360"/>
      </w:pPr>
      <w:rPr>
        <w:rFonts w:ascii="Symbol" w:hAnsi="Symbol" w:hint="default"/>
      </w:rPr>
    </w:lvl>
    <w:lvl w:ilvl="1" w:tplc="04190003" w:tentative="1">
      <w:start w:val="1"/>
      <w:numFmt w:val="bullet"/>
      <w:lvlText w:val="o"/>
      <w:lvlJc w:val="left"/>
      <w:pPr>
        <w:ind w:left="2217" w:hanging="360"/>
      </w:pPr>
      <w:rPr>
        <w:rFonts w:ascii="Courier New" w:hAnsi="Courier New" w:cs="Courier New" w:hint="default"/>
      </w:rPr>
    </w:lvl>
    <w:lvl w:ilvl="2" w:tplc="04190005" w:tentative="1">
      <w:start w:val="1"/>
      <w:numFmt w:val="bullet"/>
      <w:lvlText w:val=""/>
      <w:lvlJc w:val="left"/>
      <w:pPr>
        <w:ind w:left="2937" w:hanging="360"/>
      </w:pPr>
      <w:rPr>
        <w:rFonts w:ascii="Wingdings" w:hAnsi="Wingdings" w:hint="default"/>
      </w:rPr>
    </w:lvl>
    <w:lvl w:ilvl="3" w:tplc="04190001" w:tentative="1">
      <w:start w:val="1"/>
      <w:numFmt w:val="bullet"/>
      <w:lvlText w:val=""/>
      <w:lvlJc w:val="left"/>
      <w:pPr>
        <w:ind w:left="3657" w:hanging="360"/>
      </w:pPr>
      <w:rPr>
        <w:rFonts w:ascii="Symbol" w:hAnsi="Symbol" w:hint="default"/>
      </w:rPr>
    </w:lvl>
    <w:lvl w:ilvl="4" w:tplc="04190003" w:tentative="1">
      <w:start w:val="1"/>
      <w:numFmt w:val="bullet"/>
      <w:lvlText w:val="o"/>
      <w:lvlJc w:val="left"/>
      <w:pPr>
        <w:ind w:left="4377" w:hanging="360"/>
      </w:pPr>
      <w:rPr>
        <w:rFonts w:ascii="Courier New" w:hAnsi="Courier New" w:cs="Courier New" w:hint="default"/>
      </w:rPr>
    </w:lvl>
    <w:lvl w:ilvl="5" w:tplc="04190005" w:tentative="1">
      <w:start w:val="1"/>
      <w:numFmt w:val="bullet"/>
      <w:lvlText w:val=""/>
      <w:lvlJc w:val="left"/>
      <w:pPr>
        <w:ind w:left="5097" w:hanging="360"/>
      </w:pPr>
      <w:rPr>
        <w:rFonts w:ascii="Wingdings" w:hAnsi="Wingdings" w:hint="default"/>
      </w:rPr>
    </w:lvl>
    <w:lvl w:ilvl="6" w:tplc="04190001" w:tentative="1">
      <w:start w:val="1"/>
      <w:numFmt w:val="bullet"/>
      <w:lvlText w:val=""/>
      <w:lvlJc w:val="left"/>
      <w:pPr>
        <w:ind w:left="5817" w:hanging="360"/>
      </w:pPr>
      <w:rPr>
        <w:rFonts w:ascii="Symbol" w:hAnsi="Symbol" w:hint="default"/>
      </w:rPr>
    </w:lvl>
    <w:lvl w:ilvl="7" w:tplc="04190003" w:tentative="1">
      <w:start w:val="1"/>
      <w:numFmt w:val="bullet"/>
      <w:lvlText w:val="o"/>
      <w:lvlJc w:val="left"/>
      <w:pPr>
        <w:ind w:left="6537" w:hanging="360"/>
      </w:pPr>
      <w:rPr>
        <w:rFonts w:ascii="Courier New" w:hAnsi="Courier New" w:cs="Courier New" w:hint="default"/>
      </w:rPr>
    </w:lvl>
    <w:lvl w:ilvl="8" w:tplc="04190005" w:tentative="1">
      <w:start w:val="1"/>
      <w:numFmt w:val="bullet"/>
      <w:lvlText w:val=""/>
      <w:lvlJc w:val="left"/>
      <w:pPr>
        <w:ind w:left="7257" w:hanging="360"/>
      </w:pPr>
      <w:rPr>
        <w:rFonts w:ascii="Wingdings" w:hAnsi="Wingdings" w:hint="default"/>
      </w:rPr>
    </w:lvl>
  </w:abstractNum>
  <w:abstractNum w:abstractNumId="2" w15:restartNumberingAfterBreak="0">
    <w:nsid w:val="4AA30818"/>
    <w:multiLevelType w:val="multilevel"/>
    <w:tmpl w:val="7A8248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C440806"/>
    <w:multiLevelType w:val="multilevel"/>
    <w:tmpl w:val="DCECD0C8"/>
    <w:lvl w:ilvl="0">
      <w:start w:val="1"/>
      <w:numFmt w:val="bullet"/>
      <w:lvlText w:val="●"/>
      <w:lvlJc w:val="left"/>
      <w:pPr>
        <w:ind w:left="644" w:hanging="360"/>
      </w:pPr>
      <w:rPr>
        <w:u w:val="none"/>
      </w:rPr>
    </w:lvl>
    <w:lvl w:ilvl="1">
      <w:start w:val="1"/>
      <w:numFmt w:val="bullet"/>
      <w:lvlText w:val="○"/>
      <w:lvlJc w:val="left"/>
      <w:pPr>
        <w:ind w:left="1364" w:hanging="360"/>
      </w:pPr>
      <w:rPr>
        <w:u w:val="none"/>
      </w:rPr>
    </w:lvl>
    <w:lvl w:ilvl="2">
      <w:start w:val="1"/>
      <w:numFmt w:val="bullet"/>
      <w:lvlText w:val="■"/>
      <w:lvlJc w:val="left"/>
      <w:pPr>
        <w:ind w:left="2084" w:hanging="360"/>
      </w:pPr>
      <w:rPr>
        <w:u w:val="none"/>
      </w:rPr>
    </w:lvl>
    <w:lvl w:ilvl="3">
      <w:start w:val="1"/>
      <w:numFmt w:val="bullet"/>
      <w:lvlText w:val="●"/>
      <w:lvlJc w:val="left"/>
      <w:pPr>
        <w:ind w:left="2804" w:hanging="360"/>
      </w:pPr>
      <w:rPr>
        <w:u w:val="none"/>
      </w:rPr>
    </w:lvl>
    <w:lvl w:ilvl="4">
      <w:start w:val="1"/>
      <w:numFmt w:val="bullet"/>
      <w:lvlText w:val="○"/>
      <w:lvlJc w:val="left"/>
      <w:pPr>
        <w:ind w:left="3524" w:hanging="360"/>
      </w:pPr>
      <w:rPr>
        <w:u w:val="none"/>
      </w:rPr>
    </w:lvl>
    <w:lvl w:ilvl="5">
      <w:start w:val="1"/>
      <w:numFmt w:val="bullet"/>
      <w:lvlText w:val="■"/>
      <w:lvlJc w:val="left"/>
      <w:pPr>
        <w:ind w:left="4244" w:hanging="360"/>
      </w:pPr>
      <w:rPr>
        <w:u w:val="none"/>
      </w:rPr>
    </w:lvl>
    <w:lvl w:ilvl="6">
      <w:start w:val="1"/>
      <w:numFmt w:val="bullet"/>
      <w:lvlText w:val="●"/>
      <w:lvlJc w:val="left"/>
      <w:pPr>
        <w:ind w:left="4964" w:hanging="360"/>
      </w:pPr>
      <w:rPr>
        <w:u w:val="none"/>
      </w:rPr>
    </w:lvl>
    <w:lvl w:ilvl="7">
      <w:start w:val="1"/>
      <w:numFmt w:val="bullet"/>
      <w:lvlText w:val="○"/>
      <w:lvlJc w:val="left"/>
      <w:pPr>
        <w:ind w:left="5684" w:hanging="360"/>
      </w:pPr>
      <w:rPr>
        <w:u w:val="none"/>
      </w:rPr>
    </w:lvl>
    <w:lvl w:ilvl="8">
      <w:start w:val="1"/>
      <w:numFmt w:val="bullet"/>
      <w:lvlText w:val="■"/>
      <w:lvlJc w:val="left"/>
      <w:pPr>
        <w:ind w:left="6404" w:hanging="360"/>
      </w:pPr>
      <w:rPr>
        <w:u w:val="none"/>
      </w:rPr>
    </w:lvl>
  </w:abstractNum>
  <w:abstractNum w:abstractNumId="4" w15:restartNumberingAfterBreak="0">
    <w:nsid w:val="4FE37B56"/>
    <w:multiLevelType w:val="hybridMultilevel"/>
    <w:tmpl w:val="FCD62C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6E870B71"/>
    <w:multiLevelType w:val="hybridMultilevel"/>
    <w:tmpl w:val="51F825BC"/>
    <w:lvl w:ilvl="0" w:tplc="19702D48">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3"/>
  </w:num>
  <w:num w:numId="2">
    <w:abstractNumId w:val="2"/>
  </w:num>
  <w:num w:numId="3">
    <w:abstractNumId w:val="4"/>
  </w:num>
  <w:num w:numId="4">
    <w:abstractNumId w:val="0"/>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2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69D1"/>
    <w:rsid w:val="000255B8"/>
    <w:rsid w:val="00044F58"/>
    <w:rsid w:val="0007442D"/>
    <w:rsid w:val="000D2A97"/>
    <w:rsid w:val="000D50AB"/>
    <w:rsid w:val="000E55FF"/>
    <w:rsid w:val="000F06ED"/>
    <w:rsid w:val="001119C1"/>
    <w:rsid w:val="00114E7B"/>
    <w:rsid w:val="0012056A"/>
    <w:rsid w:val="00124392"/>
    <w:rsid w:val="001464C6"/>
    <w:rsid w:val="001B5AE1"/>
    <w:rsid w:val="0027772E"/>
    <w:rsid w:val="002A3D89"/>
    <w:rsid w:val="002F4929"/>
    <w:rsid w:val="003404A1"/>
    <w:rsid w:val="003669D1"/>
    <w:rsid w:val="003C5887"/>
    <w:rsid w:val="00451BB1"/>
    <w:rsid w:val="004B57A2"/>
    <w:rsid w:val="00501F7E"/>
    <w:rsid w:val="005B6153"/>
    <w:rsid w:val="005C7E1D"/>
    <w:rsid w:val="006441F0"/>
    <w:rsid w:val="00762E01"/>
    <w:rsid w:val="0081169F"/>
    <w:rsid w:val="00871FDB"/>
    <w:rsid w:val="00892352"/>
    <w:rsid w:val="00916DCD"/>
    <w:rsid w:val="009723D6"/>
    <w:rsid w:val="009E0D32"/>
    <w:rsid w:val="00A769E8"/>
    <w:rsid w:val="00AF6C18"/>
    <w:rsid w:val="00B13EFC"/>
    <w:rsid w:val="00BC5E84"/>
    <w:rsid w:val="00C54D0D"/>
    <w:rsid w:val="00D14185"/>
    <w:rsid w:val="00D25F88"/>
    <w:rsid w:val="00D518DC"/>
    <w:rsid w:val="00D6243D"/>
    <w:rsid w:val="00D77797"/>
    <w:rsid w:val="00DC5350"/>
    <w:rsid w:val="00E25177"/>
    <w:rsid w:val="00E26D38"/>
    <w:rsid w:val="00E3447F"/>
    <w:rsid w:val="00FA59BD"/>
    <w:rsid w:val="00FC24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6816450-1CCA-4172-817D-C5AF40D0D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a6">
    <w:name w:val="Normal (Web)"/>
    <w:basedOn w:val="a"/>
    <w:uiPriority w:val="99"/>
    <w:semiHidden/>
    <w:unhideWhenUsed/>
    <w:rsid w:val="00D77797"/>
    <w:pPr>
      <w:spacing w:before="100" w:beforeAutospacing="1" w:after="100" w:afterAutospacing="1" w:line="240" w:lineRule="auto"/>
    </w:pPr>
    <w:rPr>
      <w:rFonts w:ascii="Times New Roman" w:eastAsia="Times New Roman" w:hAnsi="Times New Roman" w:cs="Times New Roman"/>
      <w:sz w:val="24"/>
      <w:szCs w:val="24"/>
      <w:lang w:val="ru-RU"/>
    </w:rPr>
  </w:style>
  <w:style w:type="character" w:styleId="a7">
    <w:name w:val="Strong"/>
    <w:basedOn w:val="a0"/>
    <w:uiPriority w:val="22"/>
    <w:qFormat/>
    <w:rsid w:val="00D77797"/>
    <w:rPr>
      <w:b/>
      <w:bCs/>
    </w:rPr>
  </w:style>
  <w:style w:type="paragraph" w:styleId="a8">
    <w:name w:val="List Paragraph"/>
    <w:basedOn w:val="a"/>
    <w:uiPriority w:val="34"/>
    <w:qFormat/>
    <w:rsid w:val="00D77797"/>
    <w:pPr>
      <w:ind w:left="720"/>
      <w:contextualSpacing/>
    </w:pPr>
  </w:style>
  <w:style w:type="paragraph" w:styleId="a9">
    <w:name w:val="TOC Heading"/>
    <w:basedOn w:val="1"/>
    <w:next w:val="a"/>
    <w:uiPriority w:val="39"/>
    <w:unhideWhenUsed/>
    <w:qFormat/>
    <w:rsid w:val="000D50AB"/>
    <w:pPr>
      <w:spacing w:before="240" w:after="0" w:line="259" w:lineRule="auto"/>
      <w:outlineLvl w:val="9"/>
    </w:pPr>
    <w:rPr>
      <w:rFonts w:asciiTheme="majorHAnsi" w:eastAsiaTheme="majorEastAsia" w:hAnsiTheme="majorHAnsi" w:cstheme="majorBidi"/>
      <w:color w:val="365F91" w:themeColor="accent1" w:themeShade="BF"/>
      <w:sz w:val="32"/>
      <w:szCs w:val="32"/>
      <w:lang w:val="ru-RU"/>
    </w:rPr>
  </w:style>
  <w:style w:type="paragraph" w:styleId="10">
    <w:name w:val="toc 1"/>
    <w:basedOn w:val="a"/>
    <w:next w:val="a"/>
    <w:autoRedefine/>
    <w:uiPriority w:val="39"/>
    <w:unhideWhenUsed/>
    <w:rsid w:val="000D50AB"/>
    <w:pPr>
      <w:tabs>
        <w:tab w:val="right" w:leader="dot" w:pos="9019"/>
      </w:tabs>
      <w:spacing w:after="100"/>
    </w:pPr>
  </w:style>
  <w:style w:type="paragraph" w:styleId="20">
    <w:name w:val="toc 2"/>
    <w:basedOn w:val="a"/>
    <w:next w:val="a"/>
    <w:autoRedefine/>
    <w:uiPriority w:val="39"/>
    <w:unhideWhenUsed/>
    <w:rsid w:val="000D50AB"/>
    <w:pPr>
      <w:spacing w:after="100"/>
      <w:ind w:left="220"/>
    </w:pPr>
  </w:style>
  <w:style w:type="character" w:styleId="aa">
    <w:name w:val="Hyperlink"/>
    <w:basedOn w:val="a0"/>
    <w:uiPriority w:val="99"/>
    <w:unhideWhenUsed/>
    <w:rsid w:val="000D50AB"/>
    <w:rPr>
      <w:color w:val="0000FF" w:themeColor="hyperlink"/>
      <w:u w:val="single"/>
    </w:rPr>
  </w:style>
  <w:style w:type="paragraph" w:styleId="ab">
    <w:name w:val="header"/>
    <w:basedOn w:val="a"/>
    <w:link w:val="ac"/>
    <w:uiPriority w:val="99"/>
    <w:unhideWhenUsed/>
    <w:rsid w:val="001464C6"/>
    <w:pPr>
      <w:tabs>
        <w:tab w:val="center" w:pos="4677"/>
        <w:tab w:val="right" w:pos="9355"/>
      </w:tabs>
      <w:spacing w:line="240" w:lineRule="auto"/>
    </w:pPr>
  </w:style>
  <w:style w:type="character" w:customStyle="1" w:styleId="ac">
    <w:name w:val="Верхний колонтитул Знак"/>
    <w:basedOn w:val="a0"/>
    <w:link w:val="ab"/>
    <w:uiPriority w:val="99"/>
    <w:rsid w:val="001464C6"/>
  </w:style>
  <w:style w:type="paragraph" w:styleId="ad">
    <w:name w:val="footer"/>
    <w:basedOn w:val="a"/>
    <w:link w:val="ae"/>
    <w:uiPriority w:val="99"/>
    <w:unhideWhenUsed/>
    <w:rsid w:val="001464C6"/>
    <w:pPr>
      <w:tabs>
        <w:tab w:val="center" w:pos="4677"/>
        <w:tab w:val="right" w:pos="9355"/>
      </w:tabs>
      <w:spacing w:line="240" w:lineRule="auto"/>
    </w:pPr>
  </w:style>
  <w:style w:type="character" w:customStyle="1" w:styleId="ae">
    <w:name w:val="Нижний колонтитул Знак"/>
    <w:basedOn w:val="a0"/>
    <w:link w:val="ad"/>
    <w:uiPriority w:val="99"/>
    <w:rsid w:val="001464C6"/>
  </w:style>
  <w:style w:type="character" w:styleId="af">
    <w:name w:val="Placeholder Text"/>
    <w:basedOn w:val="a0"/>
    <w:uiPriority w:val="99"/>
    <w:semiHidden/>
    <w:rsid w:val="000D2A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7422257">
      <w:bodyDiv w:val="1"/>
      <w:marLeft w:val="0"/>
      <w:marRight w:val="0"/>
      <w:marTop w:val="0"/>
      <w:marBottom w:val="0"/>
      <w:divBdr>
        <w:top w:val="none" w:sz="0" w:space="0" w:color="auto"/>
        <w:left w:val="none" w:sz="0" w:space="0" w:color="auto"/>
        <w:bottom w:val="none" w:sz="0" w:space="0" w:color="auto"/>
        <w:right w:val="none" w:sz="0" w:space="0" w:color="auto"/>
      </w:divBdr>
    </w:div>
    <w:div w:id="521355368">
      <w:bodyDiv w:val="1"/>
      <w:marLeft w:val="0"/>
      <w:marRight w:val="0"/>
      <w:marTop w:val="0"/>
      <w:marBottom w:val="0"/>
      <w:divBdr>
        <w:top w:val="none" w:sz="0" w:space="0" w:color="auto"/>
        <w:left w:val="none" w:sz="0" w:space="0" w:color="auto"/>
        <w:bottom w:val="none" w:sz="0" w:space="0" w:color="auto"/>
        <w:right w:val="none" w:sz="0" w:space="0" w:color="auto"/>
      </w:divBdr>
    </w:div>
    <w:div w:id="672030663">
      <w:bodyDiv w:val="1"/>
      <w:marLeft w:val="0"/>
      <w:marRight w:val="0"/>
      <w:marTop w:val="0"/>
      <w:marBottom w:val="0"/>
      <w:divBdr>
        <w:top w:val="none" w:sz="0" w:space="0" w:color="auto"/>
        <w:left w:val="none" w:sz="0" w:space="0" w:color="auto"/>
        <w:bottom w:val="none" w:sz="0" w:space="0" w:color="auto"/>
        <w:right w:val="none" w:sz="0" w:space="0" w:color="auto"/>
      </w:divBdr>
    </w:div>
    <w:div w:id="1054738595">
      <w:bodyDiv w:val="1"/>
      <w:marLeft w:val="0"/>
      <w:marRight w:val="0"/>
      <w:marTop w:val="0"/>
      <w:marBottom w:val="0"/>
      <w:divBdr>
        <w:top w:val="none" w:sz="0" w:space="0" w:color="auto"/>
        <w:left w:val="none" w:sz="0" w:space="0" w:color="auto"/>
        <w:bottom w:val="none" w:sz="0" w:space="0" w:color="auto"/>
        <w:right w:val="none" w:sz="0" w:space="0" w:color="auto"/>
      </w:divBdr>
    </w:div>
    <w:div w:id="1431966753">
      <w:bodyDiv w:val="1"/>
      <w:marLeft w:val="0"/>
      <w:marRight w:val="0"/>
      <w:marTop w:val="0"/>
      <w:marBottom w:val="0"/>
      <w:divBdr>
        <w:top w:val="none" w:sz="0" w:space="0" w:color="auto"/>
        <w:left w:val="none" w:sz="0" w:space="0" w:color="auto"/>
        <w:bottom w:val="none" w:sz="0" w:space="0" w:color="auto"/>
        <w:right w:val="none" w:sz="0" w:space="0" w:color="auto"/>
      </w:divBdr>
    </w:div>
    <w:div w:id="1544633279">
      <w:bodyDiv w:val="1"/>
      <w:marLeft w:val="0"/>
      <w:marRight w:val="0"/>
      <w:marTop w:val="0"/>
      <w:marBottom w:val="0"/>
      <w:divBdr>
        <w:top w:val="none" w:sz="0" w:space="0" w:color="auto"/>
        <w:left w:val="none" w:sz="0" w:space="0" w:color="auto"/>
        <w:bottom w:val="none" w:sz="0" w:space="0" w:color="auto"/>
        <w:right w:val="none" w:sz="0" w:space="0" w:color="auto"/>
      </w:divBdr>
    </w:div>
    <w:div w:id="1717508915">
      <w:bodyDiv w:val="1"/>
      <w:marLeft w:val="0"/>
      <w:marRight w:val="0"/>
      <w:marTop w:val="0"/>
      <w:marBottom w:val="0"/>
      <w:divBdr>
        <w:top w:val="none" w:sz="0" w:space="0" w:color="auto"/>
        <w:left w:val="none" w:sz="0" w:space="0" w:color="auto"/>
        <w:bottom w:val="none" w:sz="0" w:space="0" w:color="auto"/>
        <w:right w:val="none" w:sz="0" w:space="0" w:color="auto"/>
      </w:divBdr>
    </w:div>
    <w:div w:id="20927774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lck.ru/34FMfZ"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clck.ru/34FMhN"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clck.ru/34FMhF" TargetMode="External"/><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inlnk.ru/xv49Ok"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042D5C-12CF-4C17-A774-CC62E4DBD6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3879</Words>
  <Characters>22112</Characters>
  <Application>Microsoft Office Word</Application>
  <DocSecurity>0</DocSecurity>
  <Lines>184</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2023-09-23T03:56:00Z</dcterms:created>
  <dcterms:modified xsi:type="dcterms:W3CDTF">2023-09-23T03:56:00Z</dcterms:modified>
</cp:coreProperties>
</file>