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56" w:rsidRPr="000F1856" w:rsidRDefault="000F1856" w:rsidP="000F1856">
      <w:pPr>
        <w:pStyle w:val="a5"/>
        <w:spacing w:line="276" w:lineRule="auto"/>
        <w:jc w:val="center"/>
        <w:rPr>
          <w:rFonts w:ascii="Times New Roman" w:hAnsi="Times New Roman" w:cs="Times New Roman"/>
          <w:sz w:val="24"/>
          <w:szCs w:val="24"/>
        </w:rPr>
      </w:pPr>
      <w:r w:rsidRPr="000F1856">
        <w:rPr>
          <w:rFonts w:ascii="Times New Roman" w:hAnsi="Times New Roman" w:cs="Times New Roman"/>
          <w:sz w:val="24"/>
          <w:szCs w:val="24"/>
        </w:rPr>
        <w:fldChar w:fldCharType="begin"/>
      </w:r>
      <w:r w:rsidRPr="000F1856">
        <w:rPr>
          <w:rFonts w:ascii="Times New Roman" w:hAnsi="Times New Roman" w:cs="Times New Roman"/>
          <w:sz w:val="24"/>
          <w:szCs w:val="24"/>
        </w:rPr>
        <w:instrText xml:space="preserve"> HYPERLINK "https://veselyy-ranets.ru/index.php/semya-i-shkola/roditelskoe-sobranie-v-shkole/3780-roditelskoe-sobranie-v-4-klasse-kak-obespechit-bezopasnost-detej" </w:instrText>
      </w:r>
      <w:r w:rsidRPr="000F1856">
        <w:rPr>
          <w:rFonts w:ascii="Times New Roman" w:hAnsi="Times New Roman" w:cs="Times New Roman"/>
          <w:sz w:val="24"/>
          <w:szCs w:val="24"/>
        </w:rPr>
        <w:fldChar w:fldCharType="separate"/>
      </w:r>
      <w:r w:rsidRPr="000F1856">
        <w:rPr>
          <w:rStyle w:val="a4"/>
          <w:rFonts w:ascii="Times New Roman" w:hAnsi="Times New Roman" w:cs="Times New Roman"/>
          <w:b/>
          <w:bCs/>
          <w:color w:val="auto"/>
          <w:sz w:val="24"/>
          <w:szCs w:val="24"/>
        </w:rPr>
        <w:t>Родительское собрание в 4 классе "Как обеспечить безопасность детей"</w:t>
      </w:r>
      <w:r w:rsidRPr="000F1856">
        <w:rPr>
          <w:rFonts w:ascii="Times New Roman" w:hAnsi="Times New Roman" w:cs="Times New Roman"/>
          <w:sz w:val="24"/>
          <w:szCs w:val="24"/>
        </w:rPr>
        <w:fldChar w:fldCharType="end"/>
      </w:r>
    </w:p>
    <w:p w:rsidR="000F1856" w:rsidRPr="000F1856" w:rsidRDefault="000F1856" w:rsidP="000F1856">
      <w:pPr>
        <w:pStyle w:val="a5"/>
        <w:spacing w:line="276" w:lineRule="auto"/>
        <w:rPr>
          <w:rFonts w:ascii="Times New Roman" w:hAnsi="Times New Roman" w:cs="Times New Roman"/>
          <w:color w:val="547321"/>
          <w:sz w:val="24"/>
          <w:szCs w:val="24"/>
        </w:rPr>
      </w:pP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xml:space="preserve">Цели: познакомить родителей с </w:t>
      </w:r>
      <w:proofErr w:type="gramStart"/>
      <w:r w:rsidRPr="000F1856">
        <w:rPr>
          <w:rFonts w:ascii="Times New Roman" w:hAnsi="Times New Roman" w:cs="Times New Roman"/>
          <w:color w:val="2E3D4C"/>
          <w:sz w:val="24"/>
          <w:szCs w:val="24"/>
        </w:rPr>
        <w:t>криминогенной обстановкой</w:t>
      </w:r>
      <w:proofErr w:type="gramEnd"/>
      <w:r w:rsidRPr="000F1856">
        <w:rPr>
          <w:rFonts w:ascii="Times New Roman" w:hAnsi="Times New Roman" w:cs="Times New Roman"/>
          <w:color w:val="2E3D4C"/>
          <w:sz w:val="24"/>
          <w:szCs w:val="24"/>
        </w:rPr>
        <w:t xml:space="preserve"> в микрорайоне школы, анализом детского дорожно-транспортного травматизма; с уровнем знаний их детьми повседневных правил поведения на дороге и во время дороги в школу и домой, с основами </w:t>
      </w:r>
      <w:proofErr w:type="spellStart"/>
      <w:r w:rsidRPr="000F1856">
        <w:rPr>
          <w:rFonts w:ascii="Times New Roman" w:hAnsi="Times New Roman" w:cs="Times New Roman"/>
          <w:color w:val="2E3D4C"/>
          <w:sz w:val="24"/>
          <w:szCs w:val="24"/>
        </w:rPr>
        <w:t>виктимологии</w:t>
      </w:r>
      <w:proofErr w:type="spellEnd"/>
      <w:r w:rsidRPr="000F1856">
        <w:rPr>
          <w:rFonts w:ascii="Times New Roman" w:hAnsi="Times New Roman" w:cs="Times New Roman"/>
          <w:color w:val="2E3D4C"/>
          <w:sz w:val="24"/>
          <w:szCs w:val="24"/>
        </w:rPr>
        <w:t>; ролью родителей в общении детской безопасности.</w:t>
      </w:r>
    </w:p>
    <w:p w:rsidR="006621A0" w:rsidRPr="000F1856" w:rsidRDefault="000F1856" w:rsidP="000F1856">
      <w:pPr>
        <w:pStyle w:val="a5"/>
        <w:spacing w:line="276" w:lineRule="auto"/>
        <w:rPr>
          <w:rFonts w:ascii="Times New Roman" w:hAnsi="Times New Roman" w:cs="Times New Roman"/>
          <w:color w:val="2E3D4C"/>
          <w:sz w:val="24"/>
          <w:szCs w:val="24"/>
        </w:rPr>
      </w:pPr>
      <w:r>
        <w:rPr>
          <w:rFonts w:ascii="Times New Roman" w:hAnsi="Times New Roman" w:cs="Times New Roman"/>
          <w:color w:val="2E3D4C"/>
          <w:sz w:val="24"/>
          <w:szCs w:val="24"/>
        </w:rPr>
        <w:t>Приглашенные   специалист</w:t>
      </w:r>
      <w:r w:rsidR="006621A0" w:rsidRPr="000F1856">
        <w:rPr>
          <w:rFonts w:ascii="Times New Roman" w:hAnsi="Times New Roman" w:cs="Times New Roman"/>
          <w:color w:val="2E3D4C"/>
          <w:sz w:val="24"/>
          <w:szCs w:val="24"/>
        </w:rPr>
        <w:t>ы: инспектор ГАИБДД или участковый инспектор.</w:t>
      </w:r>
    </w:p>
    <w:p w:rsidR="000F1856" w:rsidRDefault="000F1856" w:rsidP="000F1856">
      <w:pPr>
        <w:pStyle w:val="a5"/>
        <w:spacing w:line="276" w:lineRule="auto"/>
        <w:jc w:val="center"/>
        <w:rPr>
          <w:rFonts w:ascii="Times New Roman" w:hAnsi="Times New Roman" w:cs="Times New Roman"/>
          <w:color w:val="2E3D4C"/>
          <w:sz w:val="24"/>
          <w:szCs w:val="24"/>
        </w:rPr>
      </w:pPr>
    </w:p>
    <w:p w:rsidR="006621A0" w:rsidRPr="000F1856" w:rsidRDefault="006621A0" w:rsidP="000F1856">
      <w:pPr>
        <w:pStyle w:val="a5"/>
        <w:spacing w:line="276" w:lineRule="auto"/>
        <w:jc w:val="center"/>
        <w:rPr>
          <w:rFonts w:ascii="Times New Roman" w:hAnsi="Times New Roman" w:cs="Times New Roman"/>
          <w:color w:val="2E3D4C"/>
          <w:sz w:val="24"/>
          <w:szCs w:val="24"/>
        </w:rPr>
      </w:pPr>
      <w:r w:rsidRPr="000F1856">
        <w:rPr>
          <w:rFonts w:ascii="Times New Roman" w:hAnsi="Times New Roman" w:cs="Times New Roman"/>
          <w:color w:val="2E3D4C"/>
          <w:sz w:val="24"/>
          <w:szCs w:val="24"/>
        </w:rPr>
        <w:t>Ход собрания</w:t>
      </w:r>
    </w:p>
    <w:p w:rsidR="006621A0" w:rsidRDefault="006621A0" w:rsidP="000F1856">
      <w:pPr>
        <w:pStyle w:val="a5"/>
        <w:numPr>
          <w:ilvl w:val="0"/>
          <w:numId w:val="1"/>
        </w:numPr>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Вступительное слово классного руководителя.</w:t>
      </w:r>
    </w:p>
    <w:p w:rsidR="000F1856" w:rsidRPr="000F1856" w:rsidRDefault="000F1856" w:rsidP="000F1856">
      <w:pPr>
        <w:pStyle w:val="a5"/>
        <w:spacing w:line="276" w:lineRule="auto"/>
        <w:ind w:left="360"/>
        <w:rPr>
          <w:rFonts w:ascii="Times New Roman" w:hAnsi="Times New Roman" w:cs="Times New Roman"/>
          <w:color w:val="2E3D4C"/>
          <w:sz w:val="24"/>
          <w:szCs w:val="24"/>
        </w:rPr>
      </w:pP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Обеспечить безопасность детей – это одна из главных задач родителей. Это более или менее возможно, если дети находятся рядом с вами. Но что делать, если это не всегда возможно? А современный мир наполнен опасностями нисколько не меньше, чем первобытный, только они приобрели совсем иной характер. Пешеходы не достанутся на обед хищному зверю, зато могут угодить под колеса мчащегося автомобиля. Люди не построили безопасный мир, а лишь заменили одни опасности другими. Но при этом, расслабленные благами цивилизации, они стали чересчур беспечны, неосторожны в повседневной жизни, утратили навыки поведения в экстремальных ситуациях. У большинства из нас и наших детей нет культуры безопасности. Воспитать у детей эту культуру – вот задача родителей. Не запретить, не пугать, а посоветовать, научить.</w:t>
      </w:r>
    </w:p>
    <w:p w:rsidR="006621A0"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Сегодня на собрании мы поговорим лишь о некоторых видах опасностей, вы также узнаете, что знают ваши дети о безопасности, послушаем советы специалистов, как формировать навыки безопасности у детей, как помочь ребенку осознать, что нельзя неразумно рисковать своей жизнью и своим здоровьем.</w:t>
      </w:r>
    </w:p>
    <w:p w:rsidR="000F1856" w:rsidRPr="000F1856" w:rsidRDefault="000F1856" w:rsidP="000F1856">
      <w:pPr>
        <w:pStyle w:val="a5"/>
        <w:spacing w:line="276" w:lineRule="auto"/>
        <w:rPr>
          <w:rFonts w:ascii="Times New Roman" w:hAnsi="Times New Roman" w:cs="Times New Roman"/>
          <w:color w:val="2E3D4C"/>
          <w:sz w:val="24"/>
          <w:szCs w:val="24"/>
        </w:rPr>
      </w:pPr>
    </w:p>
    <w:p w:rsidR="006621A0"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II. Выступление инспектора ГАИБДД или участкового инспектора.</w:t>
      </w:r>
    </w:p>
    <w:p w:rsidR="000F1856" w:rsidRPr="000F1856" w:rsidRDefault="000F1856" w:rsidP="000F1856">
      <w:pPr>
        <w:pStyle w:val="a5"/>
        <w:spacing w:line="276" w:lineRule="auto"/>
        <w:rPr>
          <w:rFonts w:ascii="Times New Roman" w:hAnsi="Times New Roman" w:cs="Times New Roman"/>
          <w:color w:val="2E3D4C"/>
          <w:sz w:val="24"/>
          <w:szCs w:val="24"/>
        </w:rPr>
      </w:pPr>
    </w:p>
    <w:p w:rsidR="006621A0"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xml:space="preserve">В своем выступлении инспектор делает анализ дорожно-транспортного травматизма среди детей, приводит факты грубого нарушения детьми правил дорожного движения, рассказывает о </w:t>
      </w:r>
      <w:proofErr w:type="gramStart"/>
      <w:r w:rsidRPr="000F1856">
        <w:rPr>
          <w:rFonts w:ascii="Times New Roman" w:hAnsi="Times New Roman" w:cs="Times New Roman"/>
          <w:color w:val="2E3D4C"/>
          <w:sz w:val="24"/>
          <w:szCs w:val="24"/>
        </w:rPr>
        <w:t>криминогенной обстановке</w:t>
      </w:r>
      <w:proofErr w:type="gramEnd"/>
      <w:r w:rsidRPr="000F1856">
        <w:rPr>
          <w:rFonts w:ascii="Times New Roman" w:hAnsi="Times New Roman" w:cs="Times New Roman"/>
          <w:color w:val="2E3D4C"/>
          <w:sz w:val="24"/>
          <w:szCs w:val="24"/>
        </w:rPr>
        <w:t xml:space="preserve"> в данном районе, о преступлениях, совершенных против детей.</w:t>
      </w:r>
    </w:p>
    <w:p w:rsidR="000F1856" w:rsidRPr="000F1856" w:rsidRDefault="000F1856" w:rsidP="000F1856">
      <w:pPr>
        <w:pStyle w:val="a5"/>
        <w:spacing w:line="276" w:lineRule="auto"/>
        <w:rPr>
          <w:rFonts w:ascii="Times New Roman" w:hAnsi="Times New Roman" w:cs="Times New Roman"/>
          <w:color w:val="2E3D4C"/>
          <w:sz w:val="24"/>
          <w:szCs w:val="24"/>
        </w:rPr>
      </w:pPr>
    </w:p>
    <w:p w:rsidR="006621A0"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III. Безопасность детей: как ее обеспечить (советы, информация, рекомендации).</w:t>
      </w:r>
    </w:p>
    <w:p w:rsidR="000F1856" w:rsidRPr="000F1856" w:rsidRDefault="000F1856" w:rsidP="000F1856">
      <w:pPr>
        <w:pStyle w:val="a5"/>
        <w:spacing w:line="276" w:lineRule="auto"/>
        <w:rPr>
          <w:rFonts w:ascii="Times New Roman" w:hAnsi="Times New Roman" w:cs="Times New Roman"/>
          <w:color w:val="2E3D4C"/>
          <w:sz w:val="24"/>
          <w:szCs w:val="24"/>
        </w:rPr>
      </w:pPr>
    </w:p>
    <w:p w:rsidR="006621A0" w:rsidRDefault="006621A0" w:rsidP="000F1856">
      <w:pPr>
        <w:pStyle w:val="a5"/>
        <w:numPr>
          <w:ilvl w:val="0"/>
          <w:numId w:val="2"/>
        </w:numPr>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xml:space="preserve">Введение в </w:t>
      </w:r>
      <w:proofErr w:type="spellStart"/>
      <w:r w:rsidRPr="000F1856">
        <w:rPr>
          <w:rFonts w:ascii="Times New Roman" w:hAnsi="Times New Roman" w:cs="Times New Roman"/>
          <w:color w:val="2E3D4C"/>
          <w:sz w:val="24"/>
          <w:szCs w:val="24"/>
        </w:rPr>
        <w:t>виктимологию</w:t>
      </w:r>
      <w:proofErr w:type="spellEnd"/>
      <w:r w:rsidRPr="000F1856">
        <w:rPr>
          <w:rFonts w:ascii="Times New Roman" w:hAnsi="Times New Roman" w:cs="Times New Roman"/>
          <w:color w:val="2E3D4C"/>
          <w:sz w:val="24"/>
          <w:szCs w:val="24"/>
        </w:rPr>
        <w:t>.</w:t>
      </w:r>
    </w:p>
    <w:p w:rsidR="000F1856" w:rsidRPr="000F1856" w:rsidRDefault="000F1856" w:rsidP="000F1856">
      <w:pPr>
        <w:pStyle w:val="a5"/>
        <w:spacing w:line="276" w:lineRule="auto"/>
        <w:ind w:left="720"/>
        <w:rPr>
          <w:rFonts w:ascii="Times New Roman" w:hAnsi="Times New Roman" w:cs="Times New Roman"/>
          <w:color w:val="2E3D4C"/>
          <w:sz w:val="24"/>
          <w:szCs w:val="24"/>
        </w:rPr>
      </w:pPr>
    </w:p>
    <w:p w:rsidR="000F1856" w:rsidRDefault="000F1856" w:rsidP="000F1856">
      <w:pPr>
        <w:pStyle w:val="a5"/>
        <w:spacing w:line="276" w:lineRule="auto"/>
        <w:rPr>
          <w:rFonts w:ascii="Times New Roman" w:hAnsi="Times New Roman" w:cs="Times New Roman"/>
          <w:color w:val="2E3D4C"/>
          <w:sz w:val="24"/>
          <w:szCs w:val="24"/>
        </w:rPr>
      </w:pPr>
      <w:r>
        <w:rPr>
          <w:rFonts w:ascii="Times New Roman" w:hAnsi="Times New Roman" w:cs="Times New Roman"/>
          <w:color w:val="2E3D4C"/>
          <w:sz w:val="24"/>
          <w:szCs w:val="24"/>
        </w:rPr>
        <w:t>Классный руководитель</w:t>
      </w:r>
      <w:r w:rsidR="006621A0" w:rsidRPr="000F1856">
        <w:rPr>
          <w:rFonts w:ascii="Times New Roman" w:hAnsi="Times New Roman" w:cs="Times New Roman"/>
          <w:color w:val="2E3D4C"/>
          <w:sz w:val="24"/>
          <w:szCs w:val="24"/>
        </w:rPr>
        <w:t xml:space="preserve">. </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Почему именно сегодня мы затронули проблему безопасного поведения детей? Дело в том, что ваши дети вступают в тот возраст, когда они становятся все более и более самостоятельными. Теперь их уже не провожают в школу или в спортивную секцию родители. Поэтому очень важно научить детей вести себя так, чтобы избежать опасности дома, на улице, на природе.</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xml:space="preserve">Когда совершается какое-либо преступление против личности, негодование общества обрушивается на преступника, а все сочувствие устремляется к пострадавшему. Это, конечно, правильно. Однако существует любопытная статистика: психологи и </w:t>
      </w:r>
      <w:r w:rsidRPr="000F1856">
        <w:rPr>
          <w:rFonts w:ascii="Times New Roman" w:hAnsi="Times New Roman" w:cs="Times New Roman"/>
          <w:color w:val="2E3D4C"/>
          <w:sz w:val="24"/>
          <w:szCs w:val="24"/>
        </w:rPr>
        <w:lastRenderedPageBreak/>
        <w:t xml:space="preserve">криминалисты разных стран пришли к выводу, что 70–90 % всех преступлений в той или иной степени спровоцировала сама жертва. Поэтому совсем не случайно возникла </w:t>
      </w:r>
      <w:proofErr w:type="spellStart"/>
      <w:r w:rsidRPr="000F1856">
        <w:rPr>
          <w:rFonts w:ascii="Times New Roman" w:hAnsi="Times New Roman" w:cs="Times New Roman"/>
          <w:color w:val="2E3D4C"/>
          <w:sz w:val="24"/>
          <w:szCs w:val="24"/>
        </w:rPr>
        <w:t>виктимология</w:t>
      </w:r>
      <w:proofErr w:type="spellEnd"/>
      <w:r w:rsidRPr="000F1856">
        <w:rPr>
          <w:rFonts w:ascii="Times New Roman" w:hAnsi="Times New Roman" w:cs="Times New Roman"/>
          <w:color w:val="2E3D4C"/>
          <w:sz w:val="24"/>
          <w:szCs w:val="24"/>
        </w:rPr>
        <w:t xml:space="preserve"> (от англ. </w:t>
      </w:r>
      <w:proofErr w:type="spellStart"/>
      <w:r w:rsidRPr="000F1856">
        <w:rPr>
          <w:rFonts w:ascii="Times New Roman" w:hAnsi="Times New Roman" w:cs="Times New Roman"/>
          <w:i/>
          <w:iCs/>
          <w:color w:val="2E3D4C"/>
          <w:sz w:val="24"/>
          <w:szCs w:val="24"/>
        </w:rPr>
        <w:t>victim</w:t>
      </w:r>
      <w:proofErr w:type="spellEnd"/>
      <w:r w:rsidRPr="000F1856">
        <w:rPr>
          <w:rFonts w:ascii="Times New Roman" w:hAnsi="Times New Roman" w:cs="Times New Roman"/>
          <w:color w:val="2E3D4C"/>
          <w:sz w:val="24"/>
          <w:szCs w:val="24"/>
        </w:rPr>
        <w:t> – жертва и греч</w:t>
      </w:r>
      <w:proofErr w:type="gramStart"/>
      <w:r w:rsidRPr="000F1856">
        <w:rPr>
          <w:rFonts w:ascii="Times New Roman" w:hAnsi="Times New Roman" w:cs="Times New Roman"/>
          <w:color w:val="2E3D4C"/>
          <w:sz w:val="24"/>
          <w:szCs w:val="24"/>
        </w:rPr>
        <w:t>.</w:t>
      </w:r>
      <w:proofErr w:type="gramEnd"/>
      <w:r w:rsidRPr="000F1856">
        <w:rPr>
          <w:rFonts w:ascii="Times New Roman" w:hAnsi="Times New Roman" w:cs="Times New Roman"/>
          <w:color w:val="2E3D4C"/>
          <w:sz w:val="24"/>
          <w:szCs w:val="24"/>
        </w:rPr>
        <w:t> </w:t>
      </w:r>
      <w:proofErr w:type="gramStart"/>
      <w:r w:rsidRPr="000F1856">
        <w:rPr>
          <w:rFonts w:ascii="Times New Roman" w:hAnsi="Times New Roman" w:cs="Times New Roman"/>
          <w:i/>
          <w:iCs/>
          <w:color w:val="2E3D4C"/>
          <w:sz w:val="24"/>
          <w:szCs w:val="24"/>
        </w:rPr>
        <w:t>л</w:t>
      </w:r>
      <w:proofErr w:type="gramEnd"/>
      <w:r w:rsidRPr="000F1856">
        <w:rPr>
          <w:rFonts w:ascii="Times New Roman" w:hAnsi="Times New Roman" w:cs="Times New Roman"/>
          <w:i/>
          <w:iCs/>
          <w:color w:val="2E3D4C"/>
          <w:sz w:val="24"/>
          <w:szCs w:val="24"/>
        </w:rPr>
        <w:t>огос</w:t>
      </w:r>
      <w:r w:rsidRPr="000F1856">
        <w:rPr>
          <w:rFonts w:ascii="Times New Roman" w:hAnsi="Times New Roman" w:cs="Times New Roman"/>
          <w:color w:val="2E3D4C"/>
          <w:sz w:val="24"/>
          <w:szCs w:val="24"/>
        </w:rPr>
        <w:t> – понятие, учение), или наука о психологии жертвы.</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xml:space="preserve">Известно несколько судебных процессов, на которых правонарушитель или освобождался от ответственности или приговаривался к легкому наказанию именно потому, что жертва вела себя крайне </w:t>
      </w:r>
      <w:proofErr w:type="spellStart"/>
      <w:r w:rsidRPr="000F1856">
        <w:rPr>
          <w:rFonts w:ascii="Times New Roman" w:hAnsi="Times New Roman" w:cs="Times New Roman"/>
          <w:color w:val="2E3D4C"/>
          <w:sz w:val="24"/>
          <w:szCs w:val="24"/>
        </w:rPr>
        <w:t>виктимно</w:t>
      </w:r>
      <w:proofErr w:type="spellEnd"/>
      <w:r w:rsidRPr="000F1856">
        <w:rPr>
          <w:rFonts w:ascii="Times New Roman" w:hAnsi="Times New Roman" w:cs="Times New Roman"/>
          <w:color w:val="2E3D4C"/>
          <w:sz w:val="24"/>
          <w:szCs w:val="24"/>
        </w:rPr>
        <w:t>, то есть провоцировала преступление. Что это значит?</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xml:space="preserve">Представьте себе: вы со своим спутником подошли к краю пропасти. Многие, наверное, помнят, как в подобной ситуации неожиданно, из подсознания, появляется желание напугать рядом стоящего, подшутить над ним. Но поскольку вы нормальный человек, а рядом стоит ваш товарищ, вы только посмеетесь над нелепостью подобной мысли. Теперь представьте, что на краю пропасти вы оказались с человеком, который вас не любит, ненавидит. А если он вас боится? Если никто не знает, где вы сейчас находитесь и что вы случайно с ним встретились? Опасное напряжение стремительно нарастает. У обочины дороги стоит автомобиль, готовый в любой момент увезти его куда заблагорассудится. Вокруг ни души, к тому же пошел дождь, который смоет все следы. </w:t>
      </w:r>
      <w:proofErr w:type="spellStart"/>
      <w:r w:rsidRPr="000F1856">
        <w:rPr>
          <w:rFonts w:ascii="Times New Roman" w:hAnsi="Times New Roman" w:cs="Times New Roman"/>
          <w:color w:val="2E3D4C"/>
          <w:sz w:val="24"/>
          <w:szCs w:val="24"/>
        </w:rPr>
        <w:t>Виктимная</w:t>
      </w:r>
      <w:proofErr w:type="spellEnd"/>
      <w:r w:rsidRPr="000F1856">
        <w:rPr>
          <w:rFonts w:ascii="Times New Roman" w:hAnsi="Times New Roman" w:cs="Times New Roman"/>
          <w:color w:val="2E3D4C"/>
          <w:sz w:val="24"/>
          <w:szCs w:val="24"/>
        </w:rPr>
        <w:t xml:space="preserve"> ситуация может развиваться, пока не дойдет до той критической точки, когда этот человек совершит преступление, потому что в нем все будет кричать: «Это твой единственный шанс!»</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xml:space="preserve">Предложенная схема наглядно показывает, как развивается </w:t>
      </w:r>
      <w:proofErr w:type="spellStart"/>
      <w:r w:rsidRPr="000F1856">
        <w:rPr>
          <w:rFonts w:ascii="Times New Roman" w:hAnsi="Times New Roman" w:cs="Times New Roman"/>
          <w:color w:val="2E3D4C"/>
          <w:sz w:val="24"/>
          <w:szCs w:val="24"/>
        </w:rPr>
        <w:t>виктимная</w:t>
      </w:r>
      <w:proofErr w:type="spellEnd"/>
      <w:r w:rsidRPr="000F1856">
        <w:rPr>
          <w:rFonts w:ascii="Times New Roman" w:hAnsi="Times New Roman" w:cs="Times New Roman"/>
          <w:color w:val="2E3D4C"/>
          <w:sz w:val="24"/>
          <w:szCs w:val="24"/>
        </w:rPr>
        <w:t xml:space="preserve"> ситуация. Человек, зная эту закономерность, должен уметь контролировать и свое поведение, и поведение других людей в подобных случаях.</w:t>
      </w:r>
    </w:p>
    <w:p w:rsidR="006621A0"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xml:space="preserve">Проявления </w:t>
      </w:r>
      <w:proofErr w:type="spellStart"/>
      <w:r w:rsidRPr="000F1856">
        <w:rPr>
          <w:rFonts w:ascii="Times New Roman" w:hAnsi="Times New Roman" w:cs="Times New Roman"/>
          <w:color w:val="2E3D4C"/>
          <w:sz w:val="24"/>
          <w:szCs w:val="24"/>
        </w:rPr>
        <w:t>виктимности</w:t>
      </w:r>
      <w:proofErr w:type="spellEnd"/>
      <w:r w:rsidRPr="000F1856">
        <w:rPr>
          <w:rFonts w:ascii="Times New Roman" w:hAnsi="Times New Roman" w:cs="Times New Roman"/>
          <w:color w:val="2E3D4C"/>
          <w:sz w:val="24"/>
          <w:szCs w:val="24"/>
        </w:rPr>
        <w:t xml:space="preserve"> условно подразделяют на несколько типов.</w:t>
      </w:r>
    </w:p>
    <w:p w:rsidR="000F1856" w:rsidRPr="000F1856" w:rsidRDefault="000F1856" w:rsidP="000F1856">
      <w:pPr>
        <w:pStyle w:val="a5"/>
        <w:spacing w:line="276" w:lineRule="auto"/>
        <w:rPr>
          <w:rFonts w:ascii="Times New Roman" w:hAnsi="Times New Roman" w:cs="Times New Roman"/>
          <w:color w:val="2E3D4C"/>
          <w:sz w:val="24"/>
          <w:szCs w:val="24"/>
        </w:rPr>
      </w:pP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xml:space="preserve">2. </w:t>
      </w:r>
      <w:proofErr w:type="spellStart"/>
      <w:r w:rsidRPr="000F1856">
        <w:rPr>
          <w:rFonts w:ascii="Times New Roman" w:hAnsi="Times New Roman" w:cs="Times New Roman"/>
          <w:color w:val="2E3D4C"/>
          <w:sz w:val="24"/>
          <w:szCs w:val="24"/>
        </w:rPr>
        <w:t>Виктимность</w:t>
      </w:r>
      <w:proofErr w:type="spellEnd"/>
      <w:r w:rsidRPr="000F1856">
        <w:rPr>
          <w:rFonts w:ascii="Times New Roman" w:hAnsi="Times New Roman" w:cs="Times New Roman"/>
          <w:color w:val="2E3D4C"/>
          <w:sz w:val="24"/>
          <w:szCs w:val="24"/>
        </w:rPr>
        <w:t xml:space="preserve"> предметов.</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xml:space="preserve">Вы смотрите на чьи-то окна и при этом машинально отмечаете: «Засохшие цветы на подоконнике и пересушенное белье на балконе». Обычный человек </w:t>
      </w:r>
      <w:proofErr w:type="gramStart"/>
      <w:r w:rsidRPr="000F1856">
        <w:rPr>
          <w:rFonts w:ascii="Times New Roman" w:hAnsi="Times New Roman" w:cs="Times New Roman"/>
          <w:color w:val="2E3D4C"/>
          <w:sz w:val="24"/>
          <w:szCs w:val="24"/>
        </w:rPr>
        <w:t>не обратит на такой факт внимание</w:t>
      </w:r>
      <w:proofErr w:type="gramEnd"/>
      <w:r w:rsidRPr="000F1856">
        <w:rPr>
          <w:rFonts w:ascii="Times New Roman" w:hAnsi="Times New Roman" w:cs="Times New Roman"/>
          <w:color w:val="2E3D4C"/>
          <w:sz w:val="24"/>
          <w:szCs w:val="24"/>
        </w:rPr>
        <w:t>, но для преступников это первый признак того, что хозяева в отъезде.</w:t>
      </w:r>
    </w:p>
    <w:p w:rsidR="006621A0"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Или вот еще один пример. Ваш ребенок в дорогой одежде, с дорогим телефоном на шее или другой дорогой игрушкой пошел гулять один. Способен он привлечь внимание? Подумав, вы сами без труда сможете продолжить список предметов, несущих провоцирующую информацию.</w:t>
      </w:r>
    </w:p>
    <w:p w:rsidR="000F1856" w:rsidRPr="000F1856" w:rsidRDefault="000F1856" w:rsidP="000F1856">
      <w:pPr>
        <w:pStyle w:val="a5"/>
        <w:spacing w:line="276" w:lineRule="auto"/>
        <w:rPr>
          <w:rFonts w:ascii="Times New Roman" w:hAnsi="Times New Roman" w:cs="Times New Roman"/>
          <w:color w:val="2E3D4C"/>
          <w:sz w:val="24"/>
          <w:szCs w:val="24"/>
        </w:rPr>
      </w:pP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xml:space="preserve">3. </w:t>
      </w:r>
      <w:proofErr w:type="spellStart"/>
      <w:r w:rsidRPr="000F1856">
        <w:rPr>
          <w:rFonts w:ascii="Times New Roman" w:hAnsi="Times New Roman" w:cs="Times New Roman"/>
          <w:color w:val="2E3D4C"/>
          <w:sz w:val="24"/>
          <w:szCs w:val="24"/>
        </w:rPr>
        <w:t>Виктимность</w:t>
      </w:r>
      <w:proofErr w:type="spellEnd"/>
      <w:r w:rsidRPr="000F1856">
        <w:rPr>
          <w:rFonts w:ascii="Times New Roman" w:hAnsi="Times New Roman" w:cs="Times New Roman"/>
          <w:color w:val="2E3D4C"/>
          <w:sz w:val="24"/>
          <w:szCs w:val="24"/>
        </w:rPr>
        <w:t xml:space="preserve"> жестов и поведения.</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Из дверей предприятия в день зарплаты выходят люди. Можно заметить, как кто-то машинально начинает ощупывать свой карман или открывать сумку, тем самым указывая наиболее вероятное место, где лежит некоторая сумма денег.</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xml:space="preserve">Чем тщательнее вы прячете что-то в своих вещах на пляже, украдкой оглядываясь вокруг, тем более </w:t>
      </w:r>
      <w:proofErr w:type="spellStart"/>
      <w:r w:rsidRPr="000F1856">
        <w:rPr>
          <w:rFonts w:ascii="Times New Roman" w:hAnsi="Times New Roman" w:cs="Times New Roman"/>
          <w:color w:val="2E3D4C"/>
          <w:sz w:val="24"/>
          <w:szCs w:val="24"/>
        </w:rPr>
        <w:t>виктимно</w:t>
      </w:r>
      <w:proofErr w:type="spellEnd"/>
      <w:r w:rsidRPr="000F1856">
        <w:rPr>
          <w:rFonts w:ascii="Times New Roman" w:hAnsi="Times New Roman" w:cs="Times New Roman"/>
          <w:color w:val="2E3D4C"/>
          <w:sz w:val="24"/>
          <w:szCs w:val="24"/>
        </w:rPr>
        <w:t xml:space="preserve"> вы себя ведете.</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xml:space="preserve">При захвате террористами заложников есть реальный шанс получить пулю на поражение, если вы вскочите, сделаете резкое </w:t>
      </w:r>
      <w:proofErr w:type="gramStart"/>
      <w:r w:rsidRPr="000F1856">
        <w:rPr>
          <w:rFonts w:ascii="Times New Roman" w:hAnsi="Times New Roman" w:cs="Times New Roman"/>
          <w:color w:val="2E3D4C"/>
          <w:sz w:val="24"/>
          <w:szCs w:val="24"/>
        </w:rPr>
        <w:t>движение</w:t>
      </w:r>
      <w:proofErr w:type="gramEnd"/>
      <w:r w:rsidRPr="000F1856">
        <w:rPr>
          <w:rFonts w:ascii="Times New Roman" w:hAnsi="Times New Roman" w:cs="Times New Roman"/>
          <w:color w:val="2E3D4C"/>
          <w:sz w:val="24"/>
          <w:szCs w:val="24"/>
        </w:rPr>
        <w:t xml:space="preserve"> либо начнете судорожно копаться в карманах, чтобы достать лекарство, платок и т. п.</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xml:space="preserve">Можно продолжить перечень примеров </w:t>
      </w:r>
      <w:proofErr w:type="spellStart"/>
      <w:r w:rsidRPr="000F1856">
        <w:rPr>
          <w:rFonts w:ascii="Times New Roman" w:hAnsi="Times New Roman" w:cs="Times New Roman"/>
          <w:color w:val="2E3D4C"/>
          <w:sz w:val="24"/>
          <w:szCs w:val="24"/>
        </w:rPr>
        <w:t>виктимного</w:t>
      </w:r>
      <w:proofErr w:type="spellEnd"/>
      <w:r w:rsidRPr="000F1856">
        <w:rPr>
          <w:rFonts w:ascii="Times New Roman" w:hAnsi="Times New Roman" w:cs="Times New Roman"/>
          <w:color w:val="2E3D4C"/>
          <w:sz w:val="24"/>
          <w:szCs w:val="24"/>
        </w:rPr>
        <w:t xml:space="preserve"> поведения:</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дорогостоящий подарок, врученный в присутствии посторонних;</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демонстрация денег при расплате за покупку;</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девушка в короткой юбке и кофточке с глубоким декольте, идущая через темный сквер;</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lastRenderedPageBreak/>
        <w:t>– демонстрация поздним вечером в общественном транспорте или на улице дорогих украшений;</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выглядывающий из кармана кошелек;</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согласие пойти с незнакомыми людьми в квартиру послушать музыку, поиграть на компьютере и т. д.</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xml:space="preserve">В </w:t>
      </w:r>
      <w:proofErr w:type="spellStart"/>
      <w:r w:rsidRPr="000F1856">
        <w:rPr>
          <w:rFonts w:ascii="Times New Roman" w:hAnsi="Times New Roman" w:cs="Times New Roman"/>
          <w:color w:val="2E3D4C"/>
          <w:sz w:val="24"/>
          <w:szCs w:val="24"/>
        </w:rPr>
        <w:t>виктимологии</w:t>
      </w:r>
      <w:proofErr w:type="spellEnd"/>
      <w:r w:rsidRPr="000F1856">
        <w:rPr>
          <w:rFonts w:ascii="Times New Roman" w:hAnsi="Times New Roman" w:cs="Times New Roman"/>
          <w:color w:val="2E3D4C"/>
          <w:sz w:val="24"/>
          <w:szCs w:val="24"/>
        </w:rPr>
        <w:t xml:space="preserve"> существует такое понятие, как </w:t>
      </w:r>
      <w:proofErr w:type="spellStart"/>
      <w:r w:rsidRPr="000F1856">
        <w:rPr>
          <w:rFonts w:ascii="Times New Roman" w:hAnsi="Times New Roman" w:cs="Times New Roman"/>
          <w:color w:val="2E3D4C"/>
          <w:sz w:val="24"/>
          <w:szCs w:val="24"/>
        </w:rPr>
        <w:t>виктимное</w:t>
      </w:r>
      <w:proofErr w:type="spellEnd"/>
      <w:r w:rsidRPr="000F1856">
        <w:rPr>
          <w:rFonts w:ascii="Times New Roman" w:hAnsi="Times New Roman" w:cs="Times New Roman"/>
          <w:color w:val="2E3D4C"/>
          <w:sz w:val="24"/>
          <w:szCs w:val="24"/>
        </w:rPr>
        <w:t xml:space="preserve"> время года. От времени года часто зависит увеличение или уменьшение количества тех или иных правонарушений. Так зимой краж и грабежей, связанных с меховыми вещами, гораздо больше, а вот краж мобильных телефонов наоборот меньше.</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xml:space="preserve">Вы спросите: зачем нам нужно это знать? Но дело в том, что знание </w:t>
      </w:r>
      <w:proofErr w:type="spellStart"/>
      <w:r w:rsidRPr="000F1856">
        <w:rPr>
          <w:rFonts w:ascii="Times New Roman" w:hAnsi="Times New Roman" w:cs="Times New Roman"/>
          <w:color w:val="2E3D4C"/>
          <w:sz w:val="24"/>
          <w:szCs w:val="24"/>
        </w:rPr>
        <w:t>виктимологии</w:t>
      </w:r>
      <w:proofErr w:type="spellEnd"/>
      <w:r w:rsidRPr="000F1856">
        <w:rPr>
          <w:rFonts w:ascii="Times New Roman" w:hAnsi="Times New Roman" w:cs="Times New Roman"/>
          <w:color w:val="2E3D4C"/>
          <w:sz w:val="24"/>
          <w:szCs w:val="24"/>
        </w:rPr>
        <w:t xml:space="preserve"> позволяет не только избежать проблем, но и эффективно ее в своих интересах. Например, зададимся вопросом: легко ли ограбить ваш дом? Ведь квартирный вор, конечно, если он не новичок, никогда не полезет в первую попавшуюся квартиру. Какая квартира наиболее удобна для воров? </w:t>
      </w:r>
      <w:proofErr w:type="gramStart"/>
      <w:r w:rsidRPr="000F1856">
        <w:rPr>
          <w:rFonts w:ascii="Times New Roman" w:hAnsi="Times New Roman" w:cs="Times New Roman"/>
          <w:color w:val="2E3D4C"/>
          <w:sz w:val="24"/>
          <w:szCs w:val="24"/>
        </w:rPr>
        <w:t>Во</w:t>
      </w:r>
      <w:proofErr w:type="gramEnd"/>
      <w:r w:rsidRPr="000F1856">
        <w:rPr>
          <w:rFonts w:ascii="Times New Roman" w:hAnsi="Times New Roman" w:cs="Times New Roman"/>
          <w:color w:val="2E3D4C"/>
          <w:sz w:val="24"/>
          <w:szCs w:val="24"/>
        </w:rPr>
        <w:t xml:space="preserve"> во-первых, находящаяся в крайнем подъезде, так как в этом случае из них легко скрыться. Во-вторых, если вы живете на первом или последнем этажах. Первый из-за форточки, последний – из-за того, что там проходит меньше всего людей. А если на этаже три двери деревянные, а четвертая – обита дорогой кожей. </w:t>
      </w:r>
      <w:proofErr w:type="gramStart"/>
      <w:r w:rsidRPr="000F1856">
        <w:rPr>
          <w:rFonts w:ascii="Times New Roman" w:hAnsi="Times New Roman" w:cs="Times New Roman"/>
          <w:color w:val="2E3D4C"/>
          <w:sz w:val="24"/>
          <w:szCs w:val="24"/>
        </w:rPr>
        <w:t>Какую</w:t>
      </w:r>
      <w:proofErr w:type="gramEnd"/>
      <w:r w:rsidRPr="000F1856">
        <w:rPr>
          <w:rFonts w:ascii="Times New Roman" w:hAnsi="Times New Roman" w:cs="Times New Roman"/>
          <w:color w:val="2E3D4C"/>
          <w:sz w:val="24"/>
          <w:szCs w:val="24"/>
        </w:rPr>
        <w:t xml:space="preserve"> попытается вскрыть вор?</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xml:space="preserve">Теперь давайте отбросим то, что мы изменить не можем, и </w:t>
      </w:r>
      <w:proofErr w:type="spellStart"/>
      <w:r w:rsidRPr="000F1856">
        <w:rPr>
          <w:rFonts w:ascii="Times New Roman" w:hAnsi="Times New Roman" w:cs="Times New Roman"/>
          <w:color w:val="2E3D4C"/>
          <w:sz w:val="24"/>
          <w:szCs w:val="24"/>
        </w:rPr>
        <w:t>поробуем</w:t>
      </w:r>
      <w:proofErr w:type="spellEnd"/>
      <w:r w:rsidRPr="000F1856">
        <w:rPr>
          <w:rFonts w:ascii="Times New Roman" w:hAnsi="Times New Roman" w:cs="Times New Roman"/>
          <w:color w:val="2E3D4C"/>
          <w:sz w:val="24"/>
          <w:szCs w:val="24"/>
        </w:rPr>
        <w:t xml:space="preserve"> предположить, как снизить </w:t>
      </w:r>
      <w:proofErr w:type="spellStart"/>
      <w:r w:rsidRPr="000F1856">
        <w:rPr>
          <w:rFonts w:ascii="Times New Roman" w:hAnsi="Times New Roman" w:cs="Times New Roman"/>
          <w:color w:val="2E3D4C"/>
          <w:sz w:val="24"/>
          <w:szCs w:val="24"/>
        </w:rPr>
        <w:t>виктимность</w:t>
      </w:r>
      <w:proofErr w:type="spellEnd"/>
      <w:r w:rsidRPr="000F1856">
        <w:rPr>
          <w:rFonts w:ascii="Times New Roman" w:hAnsi="Times New Roman" w:cs="Times New Roman"/>
          <w:color w:val="2E3D4C"/>
          <w:sz w:val="24"/>
          <w:szCs w:val="24"/>
        </w:rPr>
        <w:t xml:space="preserve"> квартиры. Можно, например, договориться с соседями и обить двери одинаковой обивкой. Или же с соседями по этажу договориться об установке дверных глазков таким образом, чтобы с каждого из них просматривалась лестничная клетка. Я думаю, и вы сможете предложить свои варианты решения данной проблемы. Как видите, имея наблюдательность, здравый смысл, умея анализировать свои и чужие поступки, можно значительно снизить вероятность опасности, например, от грабежа и разбоя.</w:t>
      </w:r>
    </w:p>
    <w:p w:rsidR="006621A0"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Лучший способ избежать грабежа – не создавать ситуации, в которой он возможен.</w:t>
      </w:r>
    </w:p>
    <w:p w:rsidR="000F1856" w:rsidRPr="000F1856" w:rsidRDefault="000F1856" w:rsidP="000F1856">
      <w:pPr>
        <w:pStyle w:val="a5"/>
        <w:spacing w:line="276" w:lineRule="auto"/>
        <w:rPr>
          <w:rFonts w:ascii="Times New Roman" w:hAnsi="Times New Roman" w:cs="Times New Roman"/>
          <w:color w:val="2E3D4C"/>
          <w:sz w:val="24"/>
          <w:szCs w:val="24"/>
        </w:rPr>
      </w:pPr>
    </w:p>
    <w:p w:rsidR="006621A0" w:rsidRPr="000F1856" w:rsidRDefault="000F1856" w:rsidP="000F1856">
      <w:pPr>
        <w:pStyle w:val="a5"/>
        <w:spacing w:line="276" w:lineRule="auto"/>
        <w:rPr>
          <w:rFonts w:ascii="Times New Roman" w:hAnsi="Times New Roman" w:cs="Times New Roman"/>
          <w:color w:val="2E3D4C"/>
          <w:sz w:val="24"/>
          <w:szCs w:val="24"/>
        </w:rPr>
      </w:pPr>
      <w:proofErr w:type="gramStart"/>
      <w:r>
        <w:rPr>
          <w:rFonts w:ascii="Times New Roman" w:hAnsi="Times New Roman" w:cs="Times New Roman"/>
          <w:color w:val="2E3D4C"/>
          <w:sz w:val="24"/>
          <w:szCs w:val="24"/>
        </w:rPr>
        <w:t>Практические</w:t>
      </w:r>
      <w:proofErr w:type="gramEnd"/>
      <w:r>
        <w:rPr>
          <w:rFonts w:ascii="Times New Roman" w:hAnsi="Times New Roman" w:cs="Times New Roman"/>
          <w:color w:val="2E3D4C"/>
          <w:sz w:val="24"/>
          <w:szCs w:val="24"/>
        </w:rPr>
        <w:t xml:space="preserve"> задание.</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Предложите свои варианты правил. Поделитесь, как в вашей семье решается эта проблема.</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Например:</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не отпускать детей гулять одних в темное время суток;</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избегать заходить (в темное время особенно) в уединенные дворы, безлюдные скверы и т. п.;</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не надевать дорогие украшения и т. п.</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xml:space="preserve">Не следует в этом случае допускать бессмысленных угроз типа: «Я тебя запомнил» или «Ну я тебя еще встречу». Силы ребенка и взрослого не равны. Лучше в этом случае отдать </w:t>
      </w:r>
      <w:proofErr w:type="gramStart"/>
      <w:r w:rsidRPr="000F1856">
        <w:rPr>
          <w:rFonts w:ascii="Times New Roman" w:hAnsi="Times New Roman" w:cs="Times New Roman"/>
          <w:color w:val="2E3D4C"/>
          <w:sz w:val="24"/>
          <w:szCs w:val="24"/>
        </w:rPr>
        <w:t>требуемое</w:t>
      </w:r>
      <w:proofErr w:type="gramEnd"/>
      <w:r w:rsidRPr="000F1856">
        <w:rPr>
          <w:rFonts w:ascii="Times New Roman" w:hAnsi="Times New Roman" w:cs="Times New Roman"/>
          <w:color w:val="2E3D4C"/>
          <w:sz w:val="24"/>
          <w:szCs w:val="24"/>
        </w:rPr>
        <w:t>.</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Какие беседы вы проводите с детьми, чтобы выработать устойчивое и принципиальное отношение к вопросам безопасности?</w:t>
      </w:r>
    </w:p>
    <w:p w:rsidR="006621A0"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Какие примеры приводите для большей убедительности?</w:t>
      </w:r>
    </w:p>
    <w:p w:rsidR="000F1856" w:rsidRPr="000F1856" w:rsidRDefault="000F1856" w:rsidP="000F1856">
      <w:pPr>
        <w:pStyle w:val="a5"/>
        <w:spacing w:line="276" w:lineRule="auto"/>
        <w:rPr>
          <w:rFonts w:ascii="Times New Roman" w:hAnsi="Times New Roman" w:cs="Times New Roman"/>
          <w:color w:val="2E3D4C"/>
          <w:sz w:val="24"/>
          <w:szCs w:val="24"/>
        </w:rPr>
      </w:pPr>
    </w:p>
    <w:p w:rsidR="006621A0"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IV. Заключительное слово.</w:t>
      </w:r>
    </w:p>
    <w:p w:rsidR="000F1856" w:rsidRPr="000F1856" w:rsidRDefault="000F1856" w:rsidP="000F1856">
      <w:pPr>
        <w:pStyle w:val="a5"/>
        <w:spacing w:line="276" w:lineRule="auto"/>
        <w:rPr>
          <w:rFonts w:ascii="Times New Roman" w:hAnsi="Times New Roman" w:cs="Times New Roman"/>
          <w:color w:val="2E3D4C"/>
          <w:sz w:val="24"/>
          <w:szCs w:val="24"/>
        </w:rPr>
      </w:pPr>
    </w:p>
    <w:p w:rsidR="000F1856" w:rsidRDefault="000F1856" w:rsidP="000F1856">
      <w:pPr>
        <w:pStyle w:val="a5"/>
        <w:spacing w:line="276" w:lineRule="auto"/>
        <w:rPr>
          <w:rFonts w:ascii="Times New Roman" w:hAnsi="Times New Roman" w:cs="Times New Roman"/>
          <w:color w:val="2E3D4C"/>
          <w:sz w:val="24"/>
          <w:szCs w:val="24"/>
        </w:rPr>
      </w:pPr>
      <w:r>
        <w:rPr>
          <w:rFonts w:ascii="Times New Roman" w:hAnsi="Times New Roman" w:cs="Times New Roman"/>
          <w:color w:val="2E3D4C"/>
          <w:sz w:val="24"/>
          <w:szCs w:val="24"/>
        </w:rPr>
        <w:t>Классный руководитель</w:t>
      </w:r>
      <w:r w:rsidR="006621A0" w:rsidRPr="000F1856">
        <w:rPr>
          <w:rFonts w:ascii="Times New Roman" w:hAnsi="Times New Roman" w:cs="Times New Roman"/>
          <w:color w:val="2E3D4C"/>
          <w:sz w:val="24"/>
          <w:szCs w:val="24"/>
        </w:rPr>
        <w:t>.</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lastRenderedPageBreak/>
        <w:t xml:space="preserve"> То, о чем я рассказываю вам, будут изучать и ваши дети, постепенно, </w:t>
      </w:r>
      <w:proofErr w:type="gramStart"/>
      <w:r w:rsidRPr="000F1856">
        <w:rPr>
          <w:rFonts w:ascii="Times New Roman" w:hAnsi="Times New Roman" w:cs="Times New Roman"/>
          <w:color w:val="2E3D4C"/>
          <w:sz w:val="24"/>
          <w:szCs w:val="24"/>
        </w:rPr>
        <w:t>год</w:t>
      </w:r>
      <w:proofErr w:type="gramEnd"/>
      <w:r w:rsidRPr="000F1856">
        <w:rPr>
          <w:rFonts w:ascii="Times New Roman" w:hAnsi="Times New Roman" w:cs="Times New Roman"/>
          <w:color w:val="2E3D4C"/>
          <w:sz w:val="24"/>
          <w:szCs w:val="24"/>
        </w:rPr>
        <w:t xml:space="preserve"> от года накапливая знания о безопасности. Но ваша задача состоит в том, чтобы эти знания применялись в жизни. А примером в этом случае должно служить ваше поведение. Кроме того, необходимо учить ребенка следующим правилам безопасного поведения:</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1) Не разговаривать с посторонними людьми. Детям нужно знать, в каких случаях они могут ослушаться взрослого. Объясните ребенку, что он должен помнить только ваши наставления и не реагировать на знаки внимания и приказы незнакомца.</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2) Никуда не ходить с посторонними. Приведите ребенку примеры обманов, которые иногда совершают незнакомцы. Спросите, как бы он поступил, если бы его позвали кататься на дорогой машине.</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xml:space="preserve">3) Ребенок должен знать, если до него дотронулся какой-то посторонний, взял его за руку, он должен кричать громко: «Я тебя не знаю». Прорепетируйте: </w:t>
      </w:r>
      <w:proofErr w:type="gramStart"/>
      <w:r w:rsidRPr="000F1856">
        <w:rPr>
          <w:rFonts w:ascii="Times New Roman" w:hAnsi="Times New Roman" w:cs="Times New Roman"/>
          <w:color w:val="2E3D4C"/>
          <w:sz w:val="24"/>
          <w:szCs w:val="24"/>
        </w:rPr>
        <w:t>мало</w:t>
      </w:r>
      <w:proofErr w:type="gramEnd"/>
      <w:r w:rsidRPr="000F1856">
        <w:rPr>
          <w:rFonts w:ascii="Times New Roman" w:hAnsi="Times New Roman" w:cs="Times New Roman"/>
          <w:color w:val="2E3D4C"/>
          <w:sz w:val="24"/>
          <w:szCs w:val="24"/>
        </w:rPr>
        <w:t xml:space="preserve"> кто из детей умеет кричать тогда, когда это нужно.</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4) Внушите детям, что гораздо безопаснее гулять всем вместе или в компании хороших друзей, что всегда можно за помощью обратиться к милиционеру или к другим людям.</w:t>
      </w:r>
    </w:p>
    <w:p w:rsidR="006621A0"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5) Дети должны знать и уметь вызывать «скорую помощь», милицию и т. п.</w:t>
      </w:r>
    </w:p>
    <w:p w:rsidR="000F1856" w:rsidRPr="000F1856" w:rsidRDefault="000F1856" w:rsidP="000F1856">
      <w:pPr>
        <w:pStyle w:val="a5"/>
        <w:spacing w:line="276" w:lineRule="auto"/>
        <w:rPr>
          <w:rFonts w:ascii="Times New Roman" w:hAnsi="Times New Roman" w:cs="Times New Roman"/>
          <w:color w:val="2E3D4C"/>
          <w:sz w:val="24"/>
          <w:szCs w:val="24"/>
        </w:rPr>
      </w:pP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xml:space="preserve">В   </w:t>
      </w:r>
      <w:proofErr w:type="spellStart"/>
      <w:r w:rsidRPr="000F1856">
        <w:rPr>
          <w:rFonts w:ascii="Times New Roman" w:hAnsi="Times New Roman" w:cs="Times New Roman"/>
          <w:color w:val="2E3D4C"/>
          <w:sz w:val="24"/>
          <w:szCs w:val="24"/>
        </w:rPr>
        <w:t>ц</w:t>
      </w:r>
      <w:proofErr w:type="spellEnd"/>
      <w:r w:rsidRPr="000F1856">
        <w:rPr>
          <w:rFonts w:ascii="Times New Roman" w:hAnsi="Times New Roman" w:cs="Times New Roman"/>
          <w:color w:val="2E3D4C"/>
          <w:sz w:val="24"/>
          <w:szCs w:val="24"/>
        </w:rPr>
        <w:t xml:space="preserve"> е л я </w:t>
      </w:r>
      <w:proofErr w:type="spellStart"/>
      <w:r w:rsidRPr="000F1856">
        <w:rPr>
          <w:rFonts w:ascii="Times New Roman" w:hAnsi="Times New Roman" w:cs="Times New Roman"/>
          <w:color w:val="2E3D4C"/>
          <w:sz w:val="24"/>
          <w:szCs w:val="24"/>
        </w:rPr>
        <w:t>х</w:t>
      </w:r>
      <w:proofErr w:type="spellEnd"/>
      <w:r w:rsidRPr="000F1856">
        <w:rPr>
          <w:rFonts w:ascii="Times New Roman" w:hAnsi="Times New Roman" w:cs="Times New Roman"/>
          <w:color w:val="2E3D4C"/>
          <w:sz w:val="24"/>
          <w:szCs w:val="24"/>
        </w:rPr>
        <w:t xml:space="preserve">   </w:t>
      </w:r>
      <w:proofErr w:type="spellStart"/>
      <w:proofErr w:type="gramStart"/>
      <w:r w:rsidRPr="000F1856">
        <w:rPr>
          <w:rFonts w:ascii="Times New Roman" w:hAnsi="Times New Roman" w:cs="Times New Roman"/>
          <w:color w:val="2E3D4C"/>
          <w:sz w:val="24"/>
          <w:szCs w:val="24"/>
        </w:rPr>
        <w:t>п</w:t>
      </w:r>
      <w:proofErr w:type="spellEnd"/>
      <w:proofErr w:type="gramEnd"/>
      <w:r w:rsidRPr="000F1856">
        <w:rPr>
          <w:rFonts w:ascii="Times New Roman" w:hAnsi="Times New Roman" w:cs="Times New Roman"/>
          <w:color w:val="2E3D4C"/>
          <w:sz w:val="24"/>
          <w:szCs w:val="24"/>
        </w:rPr>
        <w:t xml:space="preserve"> </w:t>
      </w:r>
      <w:proofErr w:type="spellStart"/>
      <w:r w:rsidRPr="000F1856">
        <w:rPr>
          <w:rFonts w:ascii="Times New Roman" w:hAnsi="Times New Roman" w:cs="Times New Roman"/>
          <w:color w:val="2E3D4C"/>
          <w:sz w:val="24"/>
          <w:szCs w:val="24"/>
        </w:rPr>
        <w:t>р</w:t>
      </w:r>
      <w:proofErr w:type="spellEnd"/>
      <w:r w:rsidRPr="000F1856">
        <w:rPr>
          <w:rFonts w:ascii="Times New Roman" w:hAnsi="Times New Roman" w:cs="Times New Roman"/>
          <w:color w:val="2E3D4C"/>
          <w:sz w:val="24"/>
          <w:szCs w:val="24"/>
        </w:rPr>
        <w:t xml:space="preserve"> е </w:t>
      </w:r>
      <w:proofErr w:type="spellStart"/>
      <w:r w:rsidRPr="000F1856">
        <w:rPr>
          <w:rFonts w:ascii="Times New Roman" w:hAnsi="Times New Roman" w:cs="Times New Roman"/>
          <w:color w:val="2E3D4C"/>
          <w:sz w:val="24"/>
          <w:szCs w:val="24"/>
        </w:rPr>
        <w:t>д</w:t>
      </w:r>
      <w:proofErr w:type="spellEnd"/>
      <w:r w:rsidRPr="000F1856">
        <w:rPr>
          <w:rFonts w:ascii="Times New Roman" w:hAnsi="Times New Roman" w:cs="Times New Roman"/>
          <w:color w:val="2E3D4C"/>
          <w:sz w:val="24"/>
          <w:szCs w:val="24"/>
        </w:rPr>
        <w:t xml:space="preserve"> у </w:t>
      </w:r>
      <w:proofErr w:type="spellStart"/>
      <w:r w:rsidRPr="000F1856">
        <w:rPr>
          <w:rFonts w:ascii="Times New Roman" w:hAnsi="Times New Roman" w:cs="Times New Roman"/>
          <w:color w:val="2E3D4C"/>
          <w:sz w:val="24"/>
          <w:szCs w:val="24"/>
        </w:rPr>
        <w:t>п</w:t>
      </w:r>
      <w:proofErr w:type="spellEnd"/>
      <w:r w:rsidRPr="000F1856">
        <w:rPr>
          <w:rFonts w:ascii="Times New Roman" w:hAnsi="Times New Roman" w:cs="Times New Roman"/>
          <w:color w:val="2E3D4C"/>
          <w:sz w:val="24"/>
          <w:szCs w:val="24"/>
        </w:rPr>
        <w:t xml:space="preserve"> </w:t>
      </w:r>
      <w:proofErr w:type="spellStart"/>
      <w:r w:rsidRPr="000F1856">
        <w:rPr>
          <w:rFonts w:ascii="Times New Roman" w:hAnsi="Times New Roman" w:cs="Times New Roman"/>
          <w:color w:val="2E3D4C"/>
          <w:sz w:val="24"/>
          <w:szCs w:val="24"/>
        </w:rPr>
        <w:t>р</w:t>
      </w:r>
      <w:proofErr w:type="spellEnd"/>
      <w:r w:rsidRPr="000F1856">
        <w:rPr>
          <w:rFonts w:ascii="Times New Roman" w:hAnsi="Times New Roman" w:cs="Times New Roman"/>
          <w:color w:val="2E3D4C"/>
          <w:sz w:val="24"/>
          <w:szCs w:val="24"/>
        </w:rPr>
        <w:t xml:space="preserve"> е ж </w:t>
      </w:r>
      <w:proofErr w:type="spellStart"/>
      <w:r w:rsidRPr="000F1856">
        <w:rPr>
          <w:rFonts w:ascii="Times New Roman" w:hAnsi="Times New Roman" w:cs="Times New Roman"/>
          <w:color w:val="2E3D4C"/>
          <w:sz w:val="24"/>
          <w:szCs w:val="24"/>
        </w:rPr>
        <w:t>д</w:t>
      </w:r>
      <w:proofErr w:type="spellEnd"/>
      <w:r w:rsidRPr="000F1856">
        <w:rPr>
          <w:rFonts w:ascii="Times New Roman" w:hAnsi="Times New Roman" w:cs="Times New Roman"/>
          <w:color w:val="2E3D4C"/>
          <w:sz w:val="24"/>
          <w:szCs w:val="24"/>
        </w:rPr>
        <w:t xml:space="preserve"> е </w:t>
      </w:r>
      <w:proofErr w:type="spellStart"/>
      <w:r w:rsidRPr="000F1856">
        <w:rPr>
          <w:rFonts w:ascii="Times New Roman" w:hAnsi="Times New Roman" w:cs="Times New Roman"/>
          <w:color w:val="2E3D4C"/>
          <w:sz w:val="24"/>
          <w:szCs w:val="24"/>
        </w:rPr>
        <w:t>н</w:t>
      </w:r>
      <w:proofErr w:type="spellEnd"/>
      <w:r w:rsidRPr="000F1856">
        <w:rPr>
          <w:rFonts w:ascii="Times New Roman" w:hAnsi="Times New Roman" w:cs="Times New Roman"/>
          <w:color w:val="2E3D4C"/>
          <w:sz w:val="24"/>
          <w:szCs w:val="24"/>
        </w:rPr>
        <w:t xml:space="preserve"> и я   </w:t>
      </w:r>
      <w:proofErr w:type="spellStart"/>
      <w:r w:rsidRPr="000F1856">
        <w:rPr>
          <w:rFonts w:ascii="Times New Roman" w:hAnsi="Times New Roman" w:cs="Times New Roman"/>
          <w:color w:val="2E3D4C"/>
          <w:sz w:val="24"/>
          <w:szCs w:val="24"/>
        </w:rPr>
        <w:t>н</w:t>
      </w:r>
      <w:proofErr w:type="spellEnd"/>
      <w:r w:rsidRPr="000F1856">
        <w:rPr>
          <w:rFonts w:ascii="Times New Roman" w:hAnsi="Times New Roman" w:cs="Times New Roman"/>
          <w:color w:val="2E3D4C"/>
          <w:sz w:val="24"/>
          <w:szCs w:val="24"/>
        </w:rPr>
        <w:t xml:space="preserve"> а с и л и я   </w:t>
      </w:r>
      <w:proofErr w:type="spellStart"/>
      <w:r w:rsidRPr="000F1856">
        <w:rPr>
          <w:rFonts w:ascii="Times New Roman" w:hAnsi="Times New Roman" w:cs="Times New Roman"/>
          <w:color w:val="2E3D4C"/>
          <w:sz w:val="24"/>
          <w:szCs w:val="24"/>
        </w:rPr>
        <w:t>д</w:t>
      </w:r>
      <w:proofErr w:type="spellEnd"/>
      <w:r w:rsidRPr="000F1856">
        <w:rPr>
          <w:rFonts w:ascii="Times New Roman" w:hAnsi="Times New Roman" w:cs="Times New Roman"/>
          <w:color w:val="2E3D4C"/>
          <w:sz w:val="24"/>
          <w:szCs w:val="24"/>
        </w:rPr>
        <w:t xml:space="preserve"> е т и:</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не должны позволять дотрагиваться до себя незнакомым людям;</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должны видеть разницу между дозволенным и недозволенным, сразу же обращаться к вам, если кто-то из взрослых попросил никому не говорить о любых происшествиях между ним и ребенком;</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 должны спросить у вас разрешение, прежде чем принять любой подарок или пойти в гости;</w:t>
      </w:r>
    </w:p>
    <w:p w:rsidR="006621A0" w:rsidRPr="000F1856" w:rsidRDefault="006621A0" w:rsidP="000F1856">
      <w:pPr>
        <w:pStyle w:val="a5"/>
        <w:spacing w:line="276" w:lineRule="auto"/>
        <w:rPr>
          <w:rFonts w:ascii="Times New Roman" w:hAnsi="Times New Roman" w:cs="Times New Roman"/>
          <w:color w:val="2E3D4C"/>
          <w:sz w:val="24"/>
          <w:szCs w:val="24"/>
        </w:rPr>
      </w:pPr>
      <w:proofErr w:type="gramStart"/>
      <w:r w:rsidRPr="000F1856">
        <w:rPr>
          <w:rFonts w:ascii="Times New Roman" w:hAnsi="Times New Roman" w:cs="Times New Roman"/>
          <w:color w:val="2E3D4C"/>
          <w:sz w:val="24"/>
          <w:szCs w:val="24"/>
        </w:rPr>
        <w:t>– должны сразу же сказать вам, если им кто-то предлагал автомобильную прогулку, поход в кино и т. п.</w:t>
      </w:r>
      <w:proofErr w:type="gramEnd"/>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Все эти правила преподносите детям не в приказном тоне, а в доверительной беседе.</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Помните: ваши дети хотя и подросли, немного повзрослели, но они еще так доверчивы и легко внушаемы. Поэтому их безопасность еще во многом должны обеспечивать мы с вами.</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И не забывайте старую поговорку: «Как старики поют, так молодежь чирикает». Наше с вами поведение – это пример для наших детей. И пусть с вами и с вашими детьми не будет никаких неприятных происшествий.</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В заключение хочу предложить вам дома самостоятельно проверить знания детей по безопасности с помощью вот такой викторины (напечатанные листы с викториной выдаются всем родителям).</w:t>
      </w:r>
    </w:p>
    <w:p w:rsidR="006621A0" w:rsidRPr="000F1856" w:rsidRDefault="006621A0" w:rsidP="000F1856">
      <w:pPr>
        <w:pStyle w:val="a5"/>
        <w:spacing w:line="276" w:lineRule="auto"/>
        <w:rPr>
          <w:rFonts w:ascii="Times New Roman" w:hAnsi="Times New Roman" w:cs="Times New Roman"/>
          <w:color w:val="2E3D4C"/>
          <w:sz w:val="24"/>
          <w:szCs w:val="24"/>
        </w:rPr>
      </w:pPr>
      <w:r w:rsidRPr="000F1856">
        <w:rPr>
          <w:rFonts w:ascii="Times New Roman" w:hAnsi="Times New Roman" w:cs="Times New Roman"/>
          <w:color w:val="2E3D4C"/>
          <w:sz w:val="24"/>
          <w:szCs w:val="24"/>
        </w:rPr>
        <w:t>Можно предложить родителям первоначально подумать и ответить на вопросы викторины в оставшееся на собрании время.</w:t>
      </w:r>
    </w:p>
    <w:p w:rsidR="00F54D4F" w:rsidRPr="000F1856" w:rsidRDefault="00F54D4F" w:rsidP="000F1856">
      <w:pPr>
        <w:pStyle w:val="a5"/>
        <w:spacing w:line="276" w:lineRule="auto"/>
        <w:rPr>
          <w:rFonts w:ascii="Times New Roman" w:hAnsi="Times New Roman" w:cs="Times New Roman"/>
          <w:sz w:val="24"/>
          <w:szCs w:val="24"/>
        </w:rPr>
      </w:pPr>
    </w:p>
    <w:sectPr w:rsidR="00F54D4F" w:rsidRPr="000F1856" w:rsidSect="002A0A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5F27"/>
    <w:multiLevelType w:val="hybridMultilevel"/>
    <w:tmpl w:val="DDF48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710680"/>
    <w:multiLevelType w:val="hybridMultilevel"/>
    <w:tmpl w:val="5BCAD1D4"/>
    <w:lvl w:ilvl="0" w:tplc="AA90E2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6621A0"/>
    <w:rsid w:val="000F1856"/>
    <w:rsid w:val="002A0AE3"/>
    <w:rsid w:val="006621A0"/>
    <w:rsid w:val="00F54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AE3"/>
  </w:style>
  <w:style w:type="paragraph" w:styleId="2">
    <w:name w:val="heading 2"/>
    <w:basedOn w:val="a"/>
    <w:link w:val="20"/>
    <w:uiPriority w:val="9"/>
    <w:qFormat/>
    <w:rsid w:val="000F18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2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F1856"/>
    <w:rPr>
      <w:rFonts w:ascii="Times New Roman" w:eastAsia="Times New Roman" w:hAnsi="Times New Roman" w:cs="Times New Roman"/>
      <w:b/>
      <w:bCs/>
      <w:sz w:val="36"/>
      <w:szCs w:val="36"/>
    </w:rPr>
  </w:style>
  <w:style w:type="character" w:styleId="a4">
    <w:name w:val="Hyperlink"/>
    <w:basedOn w:val="a0"/>
    <w:uiPriority w:val="99"/>
    <w:semiHidden/>
    <w:unhideWhenUsed/>
    <w:rsid w:val="000F1856"/>
    <w:rPr>
      <w:color w:val="0000FF"/>
      <w:u w:val="single"/>
    </w:rPr>
  </w:style>
  <w:style w:type="paragraph" w:styleId="a5">
    <w:name w:val="No Spacing"/>
    <w:uiPriority w:val="1"/>
    <w:qFormat/>
    <w:rsid w:val="000F1856"/>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6219256">
      <w:bodyDiv w:val="1"/>
      <w:marLeft w:val="0"/>
      <w:marRight w:val="0"/>
      <w:marTop w:val="0"/>
      <w:marBottom w:val="0"/>
      <w:divBdr>
        <w:top w:val="none" w:sz="0" w:space="0" w:color="auto"/>
        <w:left w:val="none" w:sz="0" w:space="0" w:color="auto"/>
        <w:bottom w:val="none" w:sz="0" w:space="0" w:color="auto"/>
        <w:right w:val="none" w:sz="0" w:space="0" w:color="auto"/>
      </w:divBdr>
    </w:div>
    <w:div w:id="14737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1618</Words>
  <Characters>9229</Characters>
  <Application>Microsoft Office Word</Application>
  <DocSecurity>0</DocSecurity>
  <Lines>76</Lines>
  <Paragraphs>21</Paragraphs>
  <ScaleCrop>false</ScaleCrop>
  <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2023-12-12T01:25:00Z</dcterms:created>
  <dcterms:modified xsi:type="dcterms:W3CDTF">2023-12-12T01:29:00Z</dcterms:modified>
</cp:coreProperties>
</file>