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A" w:rsidRPr="002610FD" w:rsidRDefault="006E058A" w:rsidP="001236D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10FD">
        <w:rPr>
          <w:b/>
          <w:bCs/>
          <w:sz w:val="28"/>
          <w:szCs w:val="28"/>
        </w:rPr>
        <w:t>Мастер</w:t>
      </w:r>
      <w:r w:rsidRPr="002610FD">
        <w:rPr>
          <w:sz w:val="28"/>
          <w:szCs w:val="28"/>
        </w:rPr>
        <w:t>-</w:t>
      </w:r>
      <w:r w:rsidR="002610FD">
        <w:rPr>
          <w:b/>
          <w:bCs/>
          <w:sz w:val="28"/>
          <w:szCs w:val="28"/>
        </w:rPr>
        <w:t>класс по теме</w:t>
      </w:r>
      <w:r w:rsidRPr="002610FD">
        <w:rPr>
          <w:b/>
          <w:bCs/>
          <w:sz w:val="28"/>
          <w:szCs w:val="28"/>
        </w:rPr>
        <w:t>:</w:t>
      </w:r>
    </w:p>
    <w:p w:rsidR="001D10A6" w:rsidRPr="002610FD" w:rsidRDefault="001D10A6" w:rsidP="002610F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10FD">
        <w:rPr>
          <w:b/>
          <w:bCs/>
          <w:sz w:val="28"/>
          <w:szCs w:val="28"/>
        </w:rPr>
        <w:t>«Развитие музыкально – ритмических способностей дошкольников на музыкальных занятиях с использованием техники</w:t>
      </w:r>
      <w:r w:rsidRPr="002610FD">
        <w:rPr>
          <w:sz w:val="28"/>
          <w:szCs w:val="28"/>
        </w:rPr>
        <w:t> </w:t>
      </w:r>
      <w:r w:rsidR="002610FD" w:rsidRPr="002610FD">
        <w:rPr>
          <w:b/>
          <w:sz w:val="28"/>
          <w:szCs w:val="28"/>
        </w:rPr>
        <w:t>«</w:t>
      </w:r>
      <w:proofErr w:type="spellStart"/>
      <w:proofErr w:type="gramStart"/>
      <w:r w:rsidR="002610FD" w:rsidRPr="002610FD">
        <w:rPr>
          <w:b/>
          <w:sz w:val="28"/>
          <w:szCs w:val="28"/>
        </w:rPr>
        <w:t>В</w:t>
      </w:r>
      <w:proofErr w:type="gramEnd"/>
      <w:r w:rsidRPr="002610FD">
        <w:rPr>
          <w:b/>
          <w:bCs/>
          <w:sz w:val="28"/>
          <w:szCs w:val="28"/>
        </w:rPr>
        <w:t>ody</w:t>
      </w:r>
      <w:proofErr w:type="spellEnd"/>
      <w:r w:rsidRPr="002610FD">
        <w:rPr>
          <w:sz w:val="28"/>
          <w:szCs w:val="28"/>
        </w:rPr>
        <w:t> </w:t>
      </w:r>
      <w:proofErr w:type="spellStart"/>
      <w:r w:rsidRPr="002610FD">
        <w:rPr>
          <w:b/>
          <w:bCs/>
          <w:sz w:val="28"/>
          <w:szCs w:val="28"/>
        </w:rPr>
        <w:t>percussion</w:t>
      </w:r>
      <w:proofErr w:type="spellEnd"/>
      <w:r w:rsidRPr="002610FD">
        <w:rPr>
          <w:b/>
          <w:bCs/>
          <w:sz w:val="28"/>
          <w:szCs w:val="28"/>
        </w:rPr>
        <w:t>»</w:t>
      </w:r>
    </w:p>
    <w:p w:rsidR="001D10A6" w:rsidRPr="002610FD" w:rsidRDefault="001D10A6" w:rsidP="001236D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058A" w:rsidRPr="002610FD" w:rsidRDefault="006E058A" w:rsidP="00E23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308D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мастер-класса: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36D7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08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инновационной техникой</w:t>
      </w:r>
      <w:r w:rsidR="00E2308D" w:rsidRPr="002610FD">
        <w:rPr>
          <w:rFonts w:ascii="Times New Roman" w:hAnsi="Times New Roman" w:cs="Times New Roman"/>
          <w:sz w:val="28"/>
          <w:szCs w:val="28"/>
        </w:rPr>
        <w:t xml:space="preserve"> развития музыкально-ритмических навыков у детей дошкольного возраста «</w:t>
      </w:r>
      <w:proofErr w:type="spellStart"/>
      <w:proofErr w:type="gramStart"/>
      <w:r w:rsidR="002610FD" w:rsidRPr="002610F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2308D" w:rsidRPr="002610FD">
        <w:rPr>
          <w:rFonts w:ascii="Times New Roman" w:hAnsi="Times New Roman" w:cs="Times New Roman"/>
          <w:bCs/>
          <w:sz w:val="28"/>
          <w:szCs w:val="28"/>
        </w:rPr>
        <w:t>ody</w:t>
      </w:r>
      <w:proofErr w:type="spellEnd"/>
      <w:r w:rsidR="00E2308D" w:rsidRPr="002610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308D" w:rsidRPr="002610FD">
        <w:rPr>
          <w:rFonts w:ascii="Times New Roman" w:hAnsi="Times New Roman" w:cs="Times New Roman"/>
          <w:bCs/>
          <w:sz w:val="28"/>
          <w:szCs w:val="28"/>
        </w:rPr>
        <w:t>percussion</w:t>
      </w:r>
      <w:proofErr w:type="spellEnd"/>
      <w:r w:rsidR="00E2308D" w:rsidRPr="002610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308D" w:rsidRPr="002610FD" w:rsidRDefault="00E2308D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</w:t>
      </w:r>
      <w:r w:rsidR="0039013A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методами и приемами работы  </w:t>
      </w:r>
      <w:r w:rsidR="00E2308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навыков чувства ритма позволит музыкальным руководителям ДОО активно использовать при проведении музыкальных занятий с детьми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участников мастер-класса с методами и приёмами развития чувства ритма у </w:t>
      </w:r>
      <w:r w:rsidR="0039013A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школьников;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раскрыть содержание мастер-класса посредством выполнения комплекса упражнений;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показать </w:t>
      </w:r>
      <w:r w:rsidR="0041016B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41016B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bookmarkStart w:id="0" w:name="_GoBack"/>
      <w:bookmarkEnd w:id="0"/>
      <w:r w:rsidR="0041016B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работы по использованию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упражнен</w:t>
      </w:r>
      <w:r w:rsidR="0041016B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направленных на развитие ритмических умений дошкольников.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проведения: </w:t>
      </w:r>
      <w:r w:rsidR="0039013A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мастер-класса: 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Подготовительно-организационный этап.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Теоретическая часть: вступительное слово по теме.</w:t>
      </w:r>
    </w:p>
    <w:p w:rsidR="005E49E5" w:rsidRPr="002610FD" w:rsidRDefault="005E49E5" w:rsidP="0012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Практическая часть – занятие с педагогами с показом эффективных приемов развития чувства ритма. 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Рефлексия – итог мастер-класса.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 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 мастер класса получат знания об эффективных приёмах развития чувства ритма.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представленными на мастер-классе.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6C" w:rsidRPr="002610FD" w:rsidRDefault="00AB6B6C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Подготовительно-организационный этап: </w:t>
      </w:r>
      <w:r w:rsidR="006146A5"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(1мин)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-Добрый день, уважаемые коллеги! От души желаю приятного, успешного и хорошего дня. Пусть он будет плодотворным и насыщенным. 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стать ва</w:t>
      </w:r>
      <w:r w:rsidR="006146A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участниками мастер класса.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занятие с детьми, наверное, как и все вы, я начинаю с музыкального приветствия. Но сегодня чтобы активизировать ваше внимание я попрошу вас встать и повторить за мной простые ритмические рисунки.</w:t>
      </w:r>
    </w:p>
    <w:p w:rsidR="00541546" w:rsidRPr="002610FD" w:rsidRDefault="00541546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6146A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2 р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итмически</w:t>
      </w:r>
      <w:r w:rsidR="006146A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</w:t>
      </w:r>
      <w:r w:rsidR="006146A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«Эхо»)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раз такое у нас получилось приветствие, как вы считаете, на развитии каких музыкальных способностей я сделаю акцент в своем мастер классе?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A6" w:rsidRPr="002610FD" w:rsidRDefault="005E49E5" w:rsidP="00E2308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610FD">
        <w:rPr>
          <w:sz w:val="28"/>
          <w:szCs w:val="28"/>
        </w:rPr>
        <w:t>Тема мастер-класса</w:t>
      </w:r>
      <w:r w:rsidRPr="002610FD">
        <w:rPr>
          <w:bCs/>
          <w:sz w:val="28"/>
          <w:szCs w:val="28"/>
          <w:u w:val="single"/>
        </w:rPr>
        <w:t>:</w:t>
      </w:r>
      <w:r w:rsidRPr="002610FD">
        <w:rPr>
          <w:bCs/>
          <w:sz w:val="28"/>
          <w:szCs w:val="28"/>
        </w:rPr>
        <w:t> </w:t>
      </w:r>
      <w:r w:rsidR="001D10A6" w:rsidRPr="002610FD">
        <w:rPr>
          <w:bCs/>
          <w:sz w:val="28"/>
          <w:szCs w:val="28"/>
        </w:rPr>
        <w:t>«Развитие музыкально – ритмических способностей дошкольников на музыкальных занятиях с использованием техники</w:t>
      </w:r>
      <w:r w:rsidR="001D10A6" w:rsidRPr="002610FD">
        <w:rPr>
          <w:sz w:val="28"/>
          <w:szCs w:val="28"/>
        </w:rPr>
        <w:t> </w:t>
      </w:r>
      <w:r w:rsidR="002610FD" w:rsidRPr="002610FD">
        <w:rPr>
          <w:sz w:val="28"/>
          <w:szCs w:val="28"/>
        </w:rPr>
        <w:t>«</w:t>
      </w:r>
      <w:proofErr w:type="spellStart"/>
      <w:proofErr w:type="gramStart"/>
      <w:r w:rsidR="002610FD" w:rsidRPr="002610FD">
        <w:rPr>
          <w:sz w:val="28"/>
          <w:szCs w:val="28"/>
        </w:rPr>
        <w:t>В</w:t>
      </w:r>
      <w:proofErr w:type="gramEnd"/>
      <w:r w:rsidR="001D10A6" w:rsidRPr="002610FD">
        <w:rPr>
          <w:bCs/>
          <w:sz w:val="28"/>
          <w:szCs w:val="28"/>
        </w:rPr>
        <w:t>ody</w:t>
      </w:r>
      <w:proofErr w:type="spellEnd"/>
      <w:r w:rsidR="001D10A6" w:rsidRPr="002610FD">
        <w:rPr>
          <w:sz w:val="28"/>
          <w:szCs w:val="28"/>
        </w:rPr>
        <w:t> </w:t>
      </w:r>
      <w:proofErr w:type="spellStart"/>
      <w:r w:rsidR="001D10A6" w:rsidRPr="002610FD">
        <w:rPr>
          <w:bCs/>
          <w:sz w:val="28"/>
          <w:szCs w:val="28"/>
        </w:rPr>
        <w:t>percussion</w:t>
      </w:r>
      <w:proofErr w:type="spellEnd"/>
      <w:r w:rsidR="001D10A6" w:rsidRPr="002610FD">
        <w:rPr>
          <w:bCs/>
          <w:sz w:val="28"/>
          <w:szCs w:val="28"/>
        </w:rPr>
        <w:t>»</w:t>
      </w:r>
    </w:p>
    <w:p w:rsidR="001D10A6" w:rsidRPr="002610FD" w:rsidRDefault="001D10A6" w:rsidP="00E2308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Теоретическая часть: Вступительное слово по теме.</w:t>
      </w:r>
      <w:r w:rsidR="00BF0C4F"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(3мин)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цивилизация отличается ускорением темпа жизни и многообразием жизненных ритмов, с которыми постоянно сталкивается каждый ребенок. Всё окружающее нас живёт по законам ритма: смена времени года, дня и ночи, тиканье часов, биение сердца – все ритмично. Такое многообразие ритмов, а нередко и аритмичность жизненных процессов создает хаотичность и от того, насколько мы восприимчивы к этим пульсациям – зависит наше физическое и психическое самочувствие, мировоззрение и эмоциональная гибкость.</w:t>
      </w:r>
    </w:p>
    <w:p w:rsidR="001236D7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«Самым первым инструментом человека было и есть его тело» - говорил Карл </w:t>
      </w:r>
      <w:proofErr w:type="spell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Слушать и слышать свое тело, играть на нем, как на перкуссии – это значит пропускать музыку, ее ритм непосредственно через себя. Так родилась система “</w:t>
      </w:r>
      <w:proofErr w:type="spell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="002610F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” (с лат</w:t>
      </w:r>
      <w:proofErr w:type="gram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вучащие жесты) это хлопки,</w:t>
      </w:r>
      <w:r w:rsidR="001236D7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шлепки, топот ног, удар пальцами, тыльной стороной ладони, сопровождающие музыкальное произведение или пение самих детей. 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Техника </w:t>
      </w:r>
      <w:proofErr w:type="spell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="002610F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используется в музыкальной педагогической практике по всему миру</w:t>
      </w:r>
      <w:r w:rsidR="00541546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1236D7" w:rsidRPr="002610FD" w:rsidRDefault="001236D7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E5" w:rsidRPr="002610FD" w:rsidRDefault="00E2308D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техника</w:t>
      </w:r>
      <w:r w:rsidR="002610F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9E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541546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5E49E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просто услышать, а прочувствовать ритм всем телом, ощутить его внутри себя, развивает навыки слушания и взаимодействия в ансамбле через ритмические композиции, улучшает умение детей импровизировать.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музыкально-</w:t>
      </w:r>
      <w:proofErr w:type="gramStart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развиваются физически, укрепляется костно-мышечный аппарат, учатся владеть своим телом. Это главное условие развития творческих способностей ребенка.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понравилась эта идея исполнения музыки, для которой не нужны инструменты. Это гениально и очень подх</w:t>
      </w:r>
      <w:r w:rsidR="00E2308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современному </w:t>
      </w:r>
      <w:proofErr w:type="gramStart"/>
      <w:r w:rsidR="00E2308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gramEnd"/>
      <w:r w:rsidR="00E2308D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стресс и налаживает связь ума с телом.</w:t>
      </w:r>
    </w:p>
    <w:p w:rsidR="005E49E5" w:rsidRPr="002610FD" w:rsidRDefault="00E2308D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</w:t>
      </w:r>
      <w:r w:rsidR="005E49E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вам представлю упражнения техники «</w:t>
      </w:r>
      <w:proofErr w:type="spellStart"/>
      <w:r w:rsidR="00541546" w:rsidRPr="002610FD">
        <w:rPr>
          <w:rFonts w:ascii="Times New Roman" w:hAnsi="Times New Roman" w:cs="Times New Roman"/>
          <w:bCs/>
          <w:sz w:val="28"/>
          <w:szCs w:val="28"/>
        </w:rPr>
        <w:t>body</w:t>
      </w:r>
      <w:proofErr w:type="spellEnd"/>
      <w:r w:rsidR="00541546" w:rsidRPr="002610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1546" w:rsidRPr="002610FD">
        <w:rPr>
          <w:rFonts w:ascii="Times New Roman" w:hAnsi="Times New Roman" w:cs="Times New Roman"/>
          <w:bCs/>
          <w:sz w:val="28"/>
          <w:szCs w:val="28"/>
        </w:rPr>
        <w:t>percussion</w:t>
      </w:r>
      <w:proofErr w:type="spellEnd"/>
      <w:r w:rsidR="005E49E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я использую на занятиях.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0FD" w:rsidRPr="002610FD" w:rsidRDefault="002610FD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Практическая часть мастер класса.</w:t>
      </w:r>
      <w:r w:rsidR="00BF0C4F"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(10мин)</w:t>
      </w: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всем встать. 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формой в этом виде деятельности является “эхо”, когда дети за педагогом повторяют предлагаемую серию жестов и форма "делай как я", когда за одним ребенком повторяют все остальные. </w:t>
      </w:r>
    </w:p>
    <w:p w:rsidR="00BF0C4F" w:rsidRPr="002610FD" w:rsidRDefault="00541546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0C4F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финальному исполнению (расстановка по местам: трое сидят на стульях, трое стоят за спинами сидящих). </w:t>
      </w:r>
    </w:p>
    <w:p w:rsidR="006146A5" w:rsidRPr="002610FD" w:rsidRDefault="006146A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0C4F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ритмических рисунков с использованием разных частей тела и разные способы звукоизвлечения финального номера.</w:t>
      </w:r>
    </w:p>
    <w:p w:rsidR="006146A5" w:rsidRPr="002610FD" w:rsidRDefault="006146A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Концертное исполнение номера «Венгерский танец» И.Брамс</w:t>
      </w:r>
      <w:r w:rsidR="00BF0C4F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(2мин)</w:t>
      </w:r>
    </w:p>
    <w:p w:rsidR="002610FD" w:rsidRPr="002610FD" w:rsidRDefault="002610FD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9E5" w:rsidRPr="002610FD" w:rsidRDefault="005E49E5" w:rsidP="00E23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3.Итоги мастер- класса. Рефлексия.</w:t>
      </w:r>
      <w:r w:rsidR="00BF0C4F" w:rsidRPr="00261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(1мин)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увидели практические методы и приемы использования упражнений техники </w:t>
      </w:r>
      <w:proofErr w:type="spellStart"/>
      <w:r w:rsidR="00541546" w:rsidRPr="002610FD">
        <w:rPr>
          <w:rFonts w:ascii="Times New Roman" w:hAnsi="Times New Roman" w:cs="Times New Roman"/>
          <w:bCs/>
          <w:sz w:val="28"/>
          <w:szCs w:val="28"/>
        </w:rPr>
        <w:t>body</w:t>
      </w:r>
      <w:proofErr w:type="spellEnd"/>
      <w:r w:rsidR="00541546" w:rsidRPr="002610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1546" w:rsidRPr="002610FD">
        <w:rPr>
          <w:rFonts w:ascii="Times New Roman" w:hAnsi="Times New Roman" w:cs="Times New Roman"/>
          <w:bCs/>
          <w:sz w:val="28"/>
          <w:szCs w:val="28"/>
        </w:rPr>
        <w:t>percussion</w:t>
      </w:r>
      <w:proofErr w:type="spellEnd"/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541546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я рекомендую применять с детьми 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чувства ритма.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эта технология, безусловно, интересна и продуктивна, т. к. позволяет сделать </w:t>
      </w:r>
      <w:r w:rsidR="006146A5"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интересными и динамичными. Исполняя и создавая музыку вместе, дети познают ее в реальном действии. Ребенок - соавтор и создатель собственного музыкального мира. В этом заложена успешность в обучении и воспитании активной творческой личности, стремящейся создавать и совершенствовать окружающий мир. Дети естественны, раскованны и искренне увлечены всем происходящим. Здесь нет места скуке и однообразию, зато всегда желанны фантазия и выдумка.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уважаемые коллеги, я благодарю Вас за активную работу.</w:t>
      </w:r>
    </w:p>
    <w:p w:rsidR="005E49E5" w:rsidRPr="002610FD" w:rsidRDefault="005E49E5" w:rsidP="00E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6146A5" w:rsidRPr="002610FD" w:rsidRDefault="006146A5" w:rsidP="00E2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6A5" w:rsidRPr="002610FD" w:rsidRDefault="006146A5" w:rsidP="00E2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6A5" w:rsidRPr="002610FD" w:rsidRDefault="006146A5" w:rsidP="00E2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6A5" w:rsidRPr="002610FD" w:rsidSect="00B8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2F1"/>
    <w:multiLevelType w:val="multilevel"/>
    <w:tmpl w:val="954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85131"/>
    <w:multiLevelType w:val="multilevel"/>
    <w:tmpl w:val="33747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E0393"/>
    <w:multiLevelType w:val="multilevel"/>
    <w:tmpl w:val="34D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43823"/>
    <w:multiLevelType w:val="multilevel"/>
    <w:tmpl w:val="93FA4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C1328"/>
    <w:multiLevelType w:val="multilevel"/>
    <w:tmpl w:val="27CE7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9E5"/>
    <w:rsid w:val="001236D7"/>
    <w:rsid w:val="001438E8"/>
    <w:rsid w:val="001D10A6"/>
    <w:rsid w:val="001F020C"/>
    <w:rsid w:val="002610FD"/>
    <w:rsid w:val="0039013A"/>
    <w:rsid w:val="0041016B"/>
    <w:rsid w:val="00541546"/>
    <w:rsid w:val="005C4B86"/>
    <w:rsid w:val="005E49E5"/>
    <w:rsid w:val="006146A5"/>
    <w:rsid w:val="006E058A"/>
    <w:rsid w:val="00AA01BF"/>
    <w:rsid w:val="00AB6B6C"/>
    <w:rsid w:val="00B82D23"/>
    <w:rsid w:val="00BF0C4F"/>
    <w:rsid w:val="00CE48D4"/>
    <w:rsid w:val="00E2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9E5"/>
    <w:rPr>
      <w:b/>
      <w:bCs/>
    </w:rPr>
  </w:style>
  <w:style w:type="paragraph" w:styleId="a4">
    <w:name w:val="Normal (Web)"/>
    <w:basedOn w:val="a"/>
    <w:uiPriority w:val="99"/>
    <w:unhideWhenUsed/>
    <w:rsid w:val="005E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777</cp:lastModifiedBy>
  <cp:revision>7</cp:revision>
  <cp:lastPrinted>2022-03-24T04:02:00Z</cp:lastPrinted>
  <dcterms:created xsi:type="dcterms:W3CDTF">2022-03-19T08:13:00Z</dcterms:created>
  <dcterms:modified xsi:type="dcterms:W3CDTF">2022-12-10T06:17:00Z</dcterms:modified>
</cp:coreProperties>
</file>