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5B" w:rsidRPr="006F745B" w:rsidRDefault="006F745B" w:rsidP="00973481">
      <w:pPr>
        <w:pStyle w:val="a4"/>
        <w:spacing w:before="0" w:beforeAutospacing="0" w:after="0" w:afterAutospacing="0"/>
        <w:jc w:val="both"/>
        <w:rPr>
          <w:b/>
          <w:color w:val="FF0000"/>
          <w:sz w:val="32"/>
          <w:szCs w:val="32"/>
        </w:rPr>
      </w:pPr>
      <w:r w:rsidRPr="006F745B">
        <w:rPr>
          <w:b/>
          <w:color w:val="FF0000"/>
          <w:sz w:val="32"/>
          <w:szCs w:val="32"/>
        </w:rPr>
        <w:t>1 слайд</w:t>
      </w:r>
    </w:p>
    <w:p w:rsidR="00905A6F" w:rsidRDefault="00905A6F" w:rsidP="00973481">
      <w:pPr>
        <w:pStyle w:val="a4"/>
        <w:spacing w:before="0" w:beforeAutospacing="0" w:after="0" w:afterAutospacing="0"/>
        <w:jc w:val="both"/>
        <w:rPr>
          <w:b/>
          <w:sz w:val="32"/>
          <w:szCs w:val="32"/>
        </w:rPr>
      </w:pPr>
      <w:r w:rsidRPr="0052282B">
        <w:rPr>
          <w:b/>
          <w:sz w:val="32"/>
          <w:szCs w:val="32"/>
        </w:rPr>
        <w:t xml:space="preserve">Мастер-класс «Формирование читательской грамотности на уроках литературного чтения </w:t>
      </w:r>
      <w:r w:rsidR="00973481" w:rsidRPr="0052282B">
        <w:rPr>
          <w:b/>
          <w:sz w:val="32"/>
          <w:szCs w:val="32"/>
        </w:rPr>
        <w:t xml:space="preserve"> в начальной школе.</w:t>
      </w:r>
    </w:p>
    <w:p w:rsidR="00BB2186" w:rsidRPr="0052282B" w:rsidRDefault="00BB2186" w:rsidP="00973481">
      <w:pPr>
        <w:pStyle w:val="a4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BB2186" w:rsidRPr="00BB2186" w:rsidRDefault="00973481" w:rsidP="00973481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2282B">
        <w:rPr>
          <w:sz w:val="32"/>
          <w:szCs w:val="32"/>
        </w:rPr>
        <w:t xml:space="preserve">  </w:t>
      </w:r>
      <w:r w:rsidR="00905A6F" w:rsidRPr="0052282B">
        <w:rPr>
          <w:sz w:val="32"/>
          <w:szCs w:val="32"/>
        </w:rPr>
        <w:t xml:space="preserve">Добрый день, уважаемые коллеги! </w:t>
      </w:r>
    </w:p>
    <w:p w:rsidR="00905A6F" w:rsidRPr="0052282B" w:rsidRDefault="00905A6F" w:rsidP="00BB2186">
      <w:pPr>
        <w:pStyle w:val="a4"/>
        <w:spacing w:before="0" w:beforeAutospacing="0" w:after="0" w:afterAutospacing="0"/>
        <w:ind w:left="1287"/>
        <w:jc w:val="both"/>
        <w:rPr>
          <w:color w:val="000000"/>
          <w:sz w:val="32"/>
          <w:szCs w:val="32"/>
        </w:rPr>
      </w:pPr>
      <w:r w:rsidRPr="0052282B">
        <w:rPr>
          <w:sz w:val="32"/>
          <w:szCs w:val="32"/>
        </w:rPr>
        <w:t xml:space="preserve">  </w:t>
      </w:r>
    </w:p>
    <w:p w:rsidR="00905A6F" w:rsidRPr="0052282B" w:rsidRDefault="00905A6F" w:rsidP="00973481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52282B">
        <w:rPr>
          <w:b/>
          <w:bCs/>
          <w:color w:val="000000"/>
          <w:sz w:val="32"/>
          <w:szCs w:val="32"/>
        </w:rPr>
        <w:t xml:space="preserve"> </w:t>
      </w:r>
      <w:r w:rsidRPr="0052282B">
        <w:rPr>
          <w:b/>
          <w:sz w:val="32"/>
          <w:szCs w:val="32"/>
        </w:rPr>
        <w:t>Формирование читательской грамотности обучающихся</w:t>
      </w:r>
      <w:r w:rsidRPr="0052282B">
        <w:rPr>
          <w:sz w:val="32"/>
          <w:szCs w:val="32"/>
        </w:rPr>
        <w:t xml:space="preserve"> - это одна из актуальных проблем  современного образования.  </w:t>
      </w:r>
      <w:r w:rsidRPr="0052282B">
        <w:rPr>
          <w:color w:val="000000"/>
          <w:sz w:val="32"/>
          <w:szCs w:val="32"/>
          <w:shd w:val="clear" w:color="auto" w:fill="FFFFFF"/>
        </w:rPr>
        <w:t>В наш век, где господствует телевидение, компьютеры, видеоигры, дети теряют интерес к чтению. Научить детей правильному, беглому, осознанному, выразительному чтению, а главное любви к книге – одна из главных задач начального обучения.</w:t>
      </w:r>
    </w:p>
    <w:p w:rsidR="00905A6F" w:rsidRPr="0052282B" w:rsidRDefault="00905A6F" w:rsidP="0097348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2282B">
        <w:rPr>
          <w:rFonts w:ascii="Times New Roman" w:hAnsi="Times New Roman" w:cs="Times New Roman"/>
          <w:sz w:val="32"/>
          <w:szCs w:val="32"/>
        </w:rPr>
        <w:t> В своей практике  я столкнулась со следующими </w:t>
      </w:r>
      <w:r w:rsidRPr="0052282B">
        <w:rPr>
          <w:rFonts w:ascii="Times New Roman" w:hAnsi="Times New Roman" w:cs="Times New Roman"/>
          <w:bCs/>
          <w:sz w:val="32"/>
          <w:szCs w:val="32"/>
        </w:rPr>
        <w:t>проблемами:</w:t>
      </w:r>
      <w:r w:rsidRPr="005228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5A6F" w:rsidRPr="0052282B" w:rsidRDefault="00905A6F" w:rsidP="00973481">
      <w:pPr>
        <w:pStyle w:val="a4"/>
        <w:shd w:val="clear" w:color="auto" w:fill="FFFFFF"/>
        <w:spacing w:before="0" w:beforeAutospacing="0" w:after="360" w:afterAutospacing="0"/>
        <w:jc w:val="both"/>
        <w:rPr>
          <w:sz w:val="32"/>
          <w:szCs w:val="32"/>
        </w:rPr>
      </w:pPr>
      <w:r w:rsidRPr="0052282B">
        <w:rPr>
          <w:sz w:val="32"/>
          <w:szCs w:val="32"/>
        </w:rPr>
        <w:t>- дети имеют низкую скорость чтения;</w:t>
      </w:r>
    </w:p>
    <w:p w:rsidR="00905A6F" w:rsidRPr="0052282B" w:rsidRDefault="00905A6F" w:rsidP="00973481">
      <w:pPr>
        <w:pStyle w:val="a4"/>
        <w:shd w:val="clear" w:color="auto" w:fill="FFFFFF"/>
        <w:spacing w:before="0" w:beforeAutospacing="0" w:after="360" w:afterAutospacing="0"/>
        <w:jc w:val="both"/>
        <w:rPr>
          <w:sz w:val="32"/>
          <w:szCs w:val="32"/>
        </w:rPr>
      </w:pPr>
      <w:r w:rsidRPr="0052282B">
        <w:rPr>
          <w:sz w:val="32"/>
          <w:szCs w:val="32"/>
        </w:rPr>
        <w:t xml:space="preserve">- </w:t>
      </w:r>
      <w:r w:rsidR="00F07913" w:rsidRPr="0052282B">
        <w:rPr>
          <w:sz w:val="32"/>
          <w:szCs w:val="32"/>
        </w:rPr>
        <w:t xml:space="preserve">многие </w:t>
      </w:r>
      <w:r w:rsidRPr="0052282B">
        <w:rPr>
          <w:sz w:val="32"/>
          <w:szCs w:val="32"/>
        </w:rPr>
        <w:t>не понимают смысла прочитанного из-за ошибок при чтении;</w:t>
      </w:r>
    </w:p>
    <w:p w:rsidR="00905A6F" w:rsidRPr="0052282B" w:rsidRDefault="00905A6F" w:rsidP="00973481">
      <w:pPr>
        <w:pStyle w:val="a4"/>
        <w:shd w:val="clear" w:color="auto" w:fill="FFFFFF"/>
        <w:spacing w:before="0" w:beforeAutospacing="0" w:after="360" w:afterAutospacing="0"/>
        <w:jc w:val="both"/>
        <w:rPr>
          <w:sz w:val="32"/>
          <w:szCs w:val="32"/>
        </w:rPr>
      </w:pPr>
      <w:r w:rsidRPr="0052282B">
        <w:rPr>
          <w:sz w:val="32"/>
          <w:szCs w:val="32"/>
        </w:rPr>
        <w:t>- не могут извлечь необходимую информацию из предложенного текста;</w:t>
      </w:r>
    </w:p>
    <w:p w:rsidR="00905A6F" w:rsidRPr="0052282B" w:rsidRDefault="00905A6F" w:rsidP="00973481">
      <w:pPr>
        <w:pStyle w:val="a4"/>
        <w:shd w:val="clear" w:color="auto" w:fill="FFFFFF"/>
        <w:spacing w:before="0" w:beforeAutospacing="0" w:after="360" w:afterAutospacing="0"/>
        <w:jc w:val="both"/>
        <w:rPr>
          <w:sz w:val="32"/>
          <w:szCs w:val="32"/>
        </w:rPr>
      </w:pPr>
      <w:r w:rsidRPr="0052282B">
        <w:rPr>
          <w:sz w:val="32"/>
          <w:szCs w:val="32"/>
        </w:rPr>
        <w:t>- затрудняются кратко пересказать содержание.</w:t>
      </w:r>
    </w:p>
    <w:p w:rsidR="00FC53D9" w:rsidRPr="0052282B" w:rsidRDefault="00905A6F" w:rsidP="0052282B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sz w:val="32"/>
          <w:szCs w:val="32"/>
        </w:rPr>
      </w:pPr>
      <w:r w:rsidRPr="0052282B">
        <w:rPr>
          <w:sz w:val="32"/>
          <w:szCs w:val="32"/>
        </w:rPr>
        <w:t>И так возникает серьезное противоречие: с одной стороны, современный мир обрушивает на нас огромный объем информации, с другой стороны, наши дети мало читают, не обладают читательской грамотностью.</w:t>
      </w:r>
    </w:p>
    <w:p w:rsidR="00905A6F" w:rsidRPr="0052282B" w:rsidRDefault="00905A6F" w:rsidP="00973481">
      <w:pPr>
        <w:pStyle w:val="a4"/>
        <w:shd w:val="clear" w:color="auto" w:fill="FFFFFF"/>
        <w:spacing w:before="0" w:beforeAutospacing="0" w:after="360" w:afterAutospacing="0"/>
        <w:jc w:val="both"/>
        <w:rPr>
          <w:sz w:val="32"/>
          <w:szCs w:val="32"/>
        </w:rPr>
      </w:pPr>
      <w:r w:rsidRPr="0052282B">
        <w:rPr>
          <w:sz w:val="32"/>
          <w:szCs w:val="32"/>
          <w:shd w:val="clear" w:color="auto" w:fill="FFFFFF"/>
        </w:rPr>
        <w:t xml:space="preserve"> </w:t>
      </w:r>
      <w:r w:rsidR="0052282B">
        <w:rPr>
          <w:sz w:val="32"/>
          <w:szCs w:val="32"/>
          <w:shd w:val="clear" w:color="auto" w:fill="FFFFFF"/>
        </w:rPr>
        <w:tab/>
      </w:r>
      <w:r w:rsidRPr="0052282B">
        <w:rPr>
          <w:bCs/>
          <w:kern w:val="24"/>
          <w:sz w:val="32"/>
          <w:szCs w:val="32"/>
        </w:rPr>
        <w:t xml:space="preserve">Что же такое грамотность?  </w:t>
      </w:r>
      <w:r w:rsidRPr="0052282B">
        <w:rPr>
          <w:b/>
          <w:bCs/>
          <w:kern w:val="24"/>
          <w:sz w:val="32"/>
          <w:szCs w:val="32"/>
        </w:rPr>
        <w:t>Грамотность</w:t>
      </w:r>
      <w:r w:rsidRPr="0052282B">
        <w:rPr>
          <w:kern w:val="24"/>
          <w:sz w:val="32"/>
          <w:szCs w:val="32"/>
        </w:rPr>
        <w:t xml:space="preserve"> – степень владения человеком навыками письма и чтения на родном языке. Фундамент, на котором можно построить дальнейшее развитие человека.   </w:t>
      </w:r>
    </w:p>
    <w:p w:rsidR="00905A6F" w:rsidRPr="0052282B" w:rsidRDefault="00905A6F" w:rsidP="00973481">
      <w:pPr>
        <w:pStyle w:val="a4"/>
        <w:shd w:val="clear" w:color="auto" w:fill="FFFFFF"/>
        <w:spacing w:before="0" w:beforeAutospacing="0" w:after="360" w:afterAutospacing="0"/>
        <w:jc w:val="both"/>
        <w:rPr>
          <w:b/>
          <w:color w:val="000000"/>
          <w:kern w:val="24"/>
          <w:sz w:val="32"/>
          <w:szCs w:val="32"/>
        </w:rPr>
      </w:pPr>
      <w:r w:rsidRPr="0052282B">
        <w:rPr>
          <w:color w:val="000000"/>
          <w:kern w:val="24"/>
          <w:sz w:val="32"/>
          <w:szCs w:val="32"/>
        </w:rPr>
        <w:t xml:space="preserve">А что же такое </w:t>
      </w:r>
      <w:r w:rsidRPr="0052282B">
        <w:rPr>
          <w:b/>
          <w:color w:val="000000"/>
          <w:kern w:val="24"/>
          <w:sz w:val="32"/>
          <w:szCs w:val="32"/>
        </w:rPr>
        <w:t>читательская грамотность?</w:t>
      </w:r>
    </w:p>
    <w:p w:rsidR="00FB126B" w:rsidRPr="00434F77" w:rsidRDefault="006F745B" w:rsidP="00973481">
      <w:pPr>
        <w:pStyle w:val="a4"/>
        <w:shd w:val="clear" w:color="auto" w:fill="FFFFFF"/>
        <w:spacing w:before="0" w:beforeAutospacing="0" w:after="360" w:afterAutospacing="0"/>
        <w:jc w:val="both"/>
        <w:rPr>
          <w:b/>
          <w:color w:val="FF0000"/>
          <w:kern w:val="24"/>
          <w:sz w:val="32"/>
          <w:szCs w:val="32"/>
        </w:rPr>
      </w:pPr>
      <w:r>
        <w:rPr>
          <w:b/>
          <w:color w:val="FF0000"/>
          <w:kern w:val="24"/>
          <w:sz w:val="32"/>
          <w:szCs w:val="32"/>
        </w:rPr>
        <w:t>2</w:t>
      </w:r>
      <w:r w:rsidR="00FB126B" w:rsidRPr="00434F77">
        <w:rPr>
          <w:b/>
          <w:color w:val="FF0000"/>
          <w:kern w:val="24"/>
          <w:sz w:val="32"/>
          <w:szCs w:val="32"/>
        </w:rPr>
        <w:t xml:space="preserve"> слайд</w:t>
      </w:r>
    </w:p>
    <w:p w:rsidR="002E2834" w:rsidRDefault="00905A6F" w:rsidP="00973481">
      <w:pPr>
        <w:pStyle w:val="a4"/>
        <w:shd w:val="clear" w:color="auto" w:fill="FFFFFF"/>
        <w:spacing w:before="0" w:beforeAutospacing="0" w:after="360" w:afterAutospacing="0"/>
        <w:jc w:val="both"/>
        <w:rPr>
          <w:color w:val="000000"/>
          <w:kern w:val="24"/>
          <w:sz w:val="32"/>
          <w:szCs w:val="32"/>
        </w:rPr>
      </w:pPr>
      <w:r w:rsidRPr="0052282B">
        <w:rPr>
          <w:b/>
          <w:bCs/>
          <w:color w:val="000000"/>
          <w:kern w:val="24"/>
          <w:sz w:val="32"/>
          <w:szCs w:val="32"/>
        </w:rPr>
        <w:t>Читательская грамотность</w:t>
      </w:r>
      <w:r w:rsidRPr="0052282B">
        <w:rPr>
          <w:color w:val="000000"/>
          <w:kern w:val="24"/>
          <w:sz w:val="32"/>
          <w:szCs w:val="32"/>
        </w:rPr>
        <w:t xml:space="preserve"> ― способность человека понимать и использовать письменные тексты, размышлять  над содержанием, оценивать </w:t>
      </w:r>
      <w:proofErr w:type="gramStart"/>
      <w:r w:rsidRPr="0052282B">
        <w:rPr>
          <w:color w:val="000000"/>
          <w:kern w:val="24"/>
          <w:sz w:val="32"/>
          <w:szCs w:val="32"/>
        </w:rPr>
        <w:t>прочитанное</w:t>
      </w:r>
      <w:proofErr w:type="gramEnd"/>
      <w:r w:rsidRPr="0052282B">
        <w:rPr>
          <w:color w:val="000000"/>
          <w:kern w:val="24"/>
          <w:sz w:val="32"/>
          <w:szCs w:val="32"/>
        </w:rPr>
        <w:t xml:space="preserve"> и заниматься чтением для того, чтобы   </w:t>
      </w:r>
      <w:r w:rsidRPr="0052282B">
        <w:rPr>
          <w:color w:val="000000"/>
          <w:kern w:val="24"/>
          <w:sz w:val="32"/>
          <w:szCs w:val="32"/>
        </w:rPr>
        <w:lastRenderedPageBreak/>
        <w:t>расширять свои знания и возможности, участвовать в социальной жизни.</w:t>
      </w:r>
    </w:p>
    <w:p w:rsidR="00632F71" w:rsidRPr="002E2834" w:rsidRDefault="006F745B" w:rsidP="00973481">
      <w:pPr>
        <w:pStyle w:val="a4"/>
        <w:shd w:val="clear" w:color="auto" w:fill="FFFFFF"/>
        <w:spacing w:before="0" w:beforeAutospacing="0" w:after="360" w:afterAutospacing="0"/>
        <w:jc w:val="both"/>
        <w:rPr>
          <w:color w:val="000000"/>
          <w:kern w:val="24"/>
          <w:sz w:val="32"/>
          <w:szCs w:val="32"/>
        </w:rPr>
      </w:pPr>
      <w:r>
        <w:rPr>
          <w:b/>
          <w:color w:val="FF0000"/>
          <w:kern w:val="24"/>
          <w:sz w:val="32"/>
          <w:szCs w:val="32"/>
        </w:rPr>
        <w:t>3</w:t>
      </w:r>
      <w:r w:rsidR="00632F71" w:rsidRPr="00434F77">
        <w:rPr>
          <w:b/>
          <w:color w:val="FF0000"/>
          <w:kern w:val="24"/>
          <w:sz w:val="32"/>
          <w:szCs w:val="32"/>
        </w:rPr>
        <w:t xml:space="preserve"> слайд</w:t>
      </w:r>
    </w:p>
    <w:p w:rsidR="00905A6F" w:rsidRPr="0052282B" w:rsidRDefault="00FC53D9" w:rsidP="009734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282B">
        <w:rPr>
          <w:rFonts w:ascii="Times New Roman" w:hAnsi="Times New Roman" w:cs="Times New Roman"/>
          <w:b/>
          <w:sz w:val="32"/>
          <w:szCs w:val="32"/>
        </w:rPr>
        <w:t>О</w:t>
      </w:r>
      <w:r w:rsidR="00905A6F" w:rsidRPr="0052282B">
        <w:rPr>
          <w:rFonts w:ascii="Times New Roman" w:hAnsi="Times New Roman" w:cs="Times New Roman"/>
          <w:b/>
          <w:sz w:val="32"/>
          <w:szCs w:val="32"/>
        </w:rPr>
        <w:t>собенности   формирования читательской грамотности:</w:t>
      </w:r>
    </w:p>
    <w:p w:rsidR="00FC53D9" w:rsidRPr="0052282B" w:rsidRDefault="00FC53D9" w:rsidP="009734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05A6F" w:rsidRPr="0052282B" w:rsidRDefault="00FC53D9" w:rsidP="00973481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32"/>
          <w:szCs w:val="32"/>
        </w:rPr>
      </w:pPr>
      <w:r w:rsidRPr="0052282B">
        <w:rPr>
          <w:rFonts w:ascii="Times New Roman" w:hAnsi="Times New Roman" w:cs="Times New Roman"/>
          <w:b/>
          <w:color w:val="000000"/>
          <w:kern w:val="24"/>
          <w:sz w:val="32"/>
          <w:szCs w:val="32"/>
        </w:rPr>
        <w:t>1</w:t>
      </w:r>
      <w:r w:rsidRPr="0052282B">
        <w:rPr>
          <w:rFonts w:ascii="Times New Roman" w:hAnsi="Times New Roman" w:cs="Times New Roman"/>
          <w:color w:val="000000"/>
          <w:kern w:val="24"/>
          <w:sz w:val="32"/>
          <w:szCs w:val="32"/>
        </w:rPr>
        <w:t>.</w:t>
      </w:r>
      <w:r w:rsidR="00905A6F" w:rsidRPr="0052282B">
        <w:rPr>
          <w:rFonts w:ascii="Times New Roman" w:hAnsi="Times New Roman" w:cs="Times New Roman"/>
          <w:color w:val="000000"/>
          <w:kern w:val="24"/>
          <w:sz w:val="32"/>
          <w:szCs w:val="32"/>
        </w:rPr>
        <w:t xml:space="preserve">Формирование навыка чтения. </w:t>
      </w:r>
      <w:r w:rsidR="00CD0DFB" w:rsidRPr="0052282B">
        <w:rPr>
          <w:rFonts w:ascii="Times New Roman" w:hAnsi="Times New Roman" w:cs="Times New Roman"/>
          <w:color w:val="000000"/>
          <w:kern w:val="24"/>
          <w:sz w:val="32"/>
          <w:szCs w:val="32"/>
        </w:rPr>
        <w:t xml:space="preserve">   </w:t>
      </w:r>
      <w:r w:rsidR="00905A6F" w:rsidRPr="0052282B">
        <w:rPr>
          <w:rFonts w:ascii="Times New Roman" w:hAnsi="Times New Roman" w:cs="Times New Roman"/>
          <w:color w:val="000000"/>
          <w:kern w:val="24"/>
          <w:sz w:val="32"/>
          <w:szCs w:val="32"/>
        </w:rPr>
        <w:t xml:space="preserve">Оно строится </w:t>
      </w:r>
      <w:proofErr w:type="gramStart"/>
      <w:r w:rsidR="00905A6F" w:rsidRPr="0052282B">
        <w:rPr>
          <w:rFonts w:ascii="Times New Roman" w:hAnsi="Times New Roman" w:cs="Times New Roman"/>
          <w:color w:val="000000"/>
          <w:kern w:val="24"/>
          <w:sz w:val="32"/>
          <w:szCs w:val="32"/>
        </w:rPr>
        <w:t>на</w:t>
      </w:r>
      <w:proofErr w:type="gramEnd"/>
    </w:p>
    <w:p w:rsidR="00905A6F" w:rsidRPr="0052282B" w:rsidRDefault="00FC53D9" w:rsidP="00973481">
      <w:pPr>
        <w:tabs>
          <w:tab w:val="left" w:pos="360"/>
          <w:tab w:val="left" w:pos="72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color w:val="000000"/>
          <w:kern w:val="24"/>
          <w:sz w:val="32"/>
          <w:szCs w:val="32"/>
        </w:rPr>
        <w:t>-</w:t>
      </w:r>
      <w:proofErr w:type="gramStart"/>
      <w:r w:rsidRPr="0052282B">
        <w:rPr>
          <w:rFonts w:ascii="Times New Roman" w:hAnsi="Times New Roman" w:cs="Times New Roman"/>
          <w:color w:val="000000"/>
          <w:kern w:val="24"/>
          <w:sz w:val="32"/>
          <w:szCs w:val="32"/>
        </w:rPr>
        <w:t>умении</w:t>
      </w:r>
      <w:proofErr w:type="gramEnd"/>
      <w:r w:rsidRPr="0052282B">
        <w:rPr>
          <w:rFonts w:ascii="Times New Roman" w:hAnsi="Times New Roman" w:cs="Times New Roman"/>
          <w:color w:val="000000"/>
          <w:kern w:val="24"/>
          <w:sz w:val="32"/>
          <w:szCs w:val="32"/>
        </w:rPr>
        <w:t xml:space="preserve"> </w:t>
      </w:r>
      <w:r w:rsidR="00905A6F" w:rsidRPr="0052282B">
        <w:rPr>
          <w:rFonts w:ascii="Times New Roman" w:hAnsi="Times New Roman" w:cs="Times New Roman"/>
          <w:color w:val="000000"/>
          <w:kern w:val="24"/>
          <w:sz w:val="32"/>
          <w:szCs w:val="32"/>
        </w:rPr>
        <w:t>правильно прочитывать слова;</w:t>
      </w:r>
    </w:p>
    <w:p w:rsidR="00905A6F" w:rsidRPr="0052282B" w:rsidRDefault="00905A6F" w:rsidP="00973481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color w:val="000000"/>
          <w:kern w:val="24"/>
          <w:sz w:val="32"/>
          <w:szCs w:val="32"/>
        </w:rPr>
        <w:t>-понимать смысл текста;</w:t>
      </w:r>
    </w:p>
    <w:p w:rsidR="00905A6F" w:rsidRPr="0052282B" w:rsidRDefault="00905A6F" w:rsidP="00973481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32"/>
          <w:szCs w:val="32"/>
        </w:rPr>
      </w:pPr>
      <w:r w:rsidRPr="0052282B">
        <w:rPr>
          <w:rFonts w:ascii="Times New Roman" w:hAnsi="Times New Roman" w:cs="Times New Roman"/>
          <w:color w:val="000000"/>
          <w:kern w:val="24"/>
          <w:sz w:val="32"/>
          <w:szCs w:val="32"/>
        </w:rPr>
        <w:t>-выразительно читать;</w:t>
      </w:r>
    </w:p>
    <w:p w:rsidR="00CD0DFB" w:rsidRPr="0052282B" w:rsidRDefault="00905A6F" w:rsidP="00973481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32"/>
          <w:szCs w:val="32"/>
        </w:rPr>
      </w:pPr>
      <w:r w:rsidRPr="0052282B">
        <w:rPr>
          <w:rFonts w:ascii="Times New Roman" w:hAnsi="Times New Roman" w:cs="Times New Roman"/>
          <w:b/>
          <w:color w:val="000000"/>
          <w:kern w:val="24"/>
          <w:sz w:val="32"/>
          <w:szCs w:val="32"/>
        </w:rPr>
        <w:t>2</w:t>
      </w:r>
      <w:r w:rsidRPr="0052282B">
        <w:rPr>
          <w:rFonts w:ascii="Times New Roman" w:hAnsi="Times New Roman" w:cs="Times New Roman"/>
          <w:color w:val="000000"/>
          <w:kern w:val="24"/>
          <w:sz w:val="32"/>
          <w:szCs w:val="32"/>
        </w:rPr>
        <w:t>. Овладение техникой чтения.</w:t>
      </w:r>
    </w:p>
    <w:p w:rsidR="00973481" w:rsidRPr="0052282B" w:rsidRDefault="00973481" w:rsidP="00973481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0DFB" w:rsidRPr="0052282B" w:rsidRDefault="00905A6F" w:rsidP="00973481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b/>
          <w:color w:val="000000"/>
          <w:kern w:val="24"/>
          <w:sz w:val="32"/>
          <w:szCs w:val="32"/>
        </w:rPr>
        <w:t>3</w:t>
      </w:r>
      <w:r w:rsidRPr="0052282B">
        <w:rPr>
          <w:rFonts w:ascii="Times New Roman" w:hAnsi="Times New Roman" w:cs="Times New Roman"/>
          <w:color w:val="000000"/>
          <w:kern w:val="24"/>
          <w:sz w:val="32"/>
          <w:szCs w:val="32"/>
        </w:rPr>
        <w:t>.Формирование читательских интересов.</w:t>
      </w:r>
    </w:p>
    <w:p w:rsidR="00973481" w:rsidRPr="0052282B" w:rsidRDefault="00973481" w:rsidP="00973481">
      <w:pPr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C53D9" w:rsidRPr="0052282B" w:rsidRDefault="000A2B94" w:rsidP="00973481">
      <w:pPr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sz w:val="32"/>
          <w:szCs w:val="32"/>
        </w:rPr>
        <w:t>Развитие и совершенствование</w:t>
      </w:r>
      <w:r w:rsidR="00FC53D9" w:rsidRPr="0052282B">
        <w:rPr>
          <w:rFonts w:ascii="Times New Roman" w:hAnsi="Times New Roman" w:cs="Times New Roman"/>
          <w:sz w:val="32"/>
          <w:szCs w:val="32"/>
        </w:rPr>
        <w:t xml:space="preserve"> навыка чтения от класса к </w:t>
      </w:r>
      <w:proofErr w:type="gramStart"/>
      <w:r w:rsidR="00FC53D9" w:rsidRPr="0052282B">
        <w:rPr>
          <w:rFonts w:ascii="Times New Roman" w:hAnsi="Times New Roman" w:cs="Times New Roman"/>
          <w:sz w:val="32"/>
          <w:szCs w:val="32"/>
        </w:rPr>
        <w:t>классу</w:t>
      </w:r>
      <w:r w:rsidRPr="0052282B">
        <w:rPr>
          <w:rFonts w:ascii="Times New Roman" w:hAnsi="Times New Roman" w:cs="Times New Roman"/>
          <w:sz w:val="32"/>
          <w:szCs w:val="32"/>
        </w:rPr>
        <w:t>-</w:t>
      </w:r>
      <w:r w:rsidR="00FC53D9" w:rsidRPr="0052282B">
        <w:rPr>
          <w:rFonts w:ascii="Times New Roman" w:hAnsi="Times New Roman" w:cs="Times New Roman"/>
          <w:sz w:val="32"/>
          <w:szCs w:val="32"/>
        </w:rPr>
        <w:t>одна</w:t>
      </w:r>
      <w:proofErr w:type="gramEnd"/>
      <w:r w:rsidR="00FC53D9" w:rsidRPr="0052282B">
        <w:rPr>
          <w:rFonts w:ascii="Times New Roman" w:hAnsi="Times New Roman" w:cs="Times New Roman"/>
          <w:sz w:val="32"/>
          <w:szCs w:val="32"/>
        </w:rPr>
        <w:t xml:space="preserve"> из основных задач начальной школы. </w:t>
      </w:r>
    </w:p>
    <w:p w:rsidR="00FC53D9" w:rsidRPr="0052282B" w:rsidRDefault="00FC53D9" w:rsidP="0097348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sz w:val="32"/>
          <w:szCs w:val="32"/>
        </w:rPr>
        <w:t>Необходимо на протяжении всего обучения в начальной школе работать над  формированием у обучающихся полноценного навыка смыслового чтения</w:t>
      </w:r>
      <w:r w:rsidR="000A2B94" w:rsidRPr="0052282B">
        <w:rPr>
          <w:rFonts w:ascii="Times New Roman" w:hAnsi="Times New Roman" w:cs="Times New Roman"/>
          <w:sz w:val="32"/>
          <w:szCs w:val="32"/>
        </w:rPr>
        <w:t xml:space="preserve">, а именно чтением, пониманием </w:t>
      </w:r>
      <w:r w:rsidRPr="0052282B">
        <w:rPr>
          <w:rFonts w:ascii="Times New Roman" w:hAnsi="Times New Roman" w:cs="Times New Roman"/>
          <w:sz w:val="32"/>
          <w:szCs w:val="32"/>
        </w:rPr>
        <w:t xml:space="preserve">текстов. </w:t>
      </w:r>
    </w:p>
    <w:p w:rsidR="00F07913" w:rsidRPr="0052282B" w:rsidRDefault="00FC53D9" w:rsidP="0097348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sz w:val="32"/>
          <w:szCs w:val="32"/>
        </w:rPr>
        <w:t>Навык ч</w:t>
      </w:r>
      <w:r w:rsidR="000A2B94" w:rsidRPr="0052282B">
        <w:rPr>
          <w:rFonts w:ascii="Times New Roman" w:hAnsi="Times New Roman" w:cs="Times New Roman"/>
          <w:sz w:val="32"/>
          <w:szCs w:val="32"/>
        </w:rPr>
        <w:t>тения</w:t>
      </w:r>
      <w:r w:rsidRPr="0052282B">
        <w:rPr>
          <w:rFonts w:ascii="Times New Roman" w:hAnsi="Times New Roman" w:cs="Times New Roman"/>
          <w:sz w:val="32"/>
          <w:szCs w:val="32"/>
        </w:rPr>
        <w:t xml:space="preserve"> имеет две стороны</w:t>
      </w:r>
      <w:r w:rsidR="00973481" w:rsidRPr="0052282B">
        <w:rPr>
          <w:rFonts w:ascii="Times New Roman" w:hAnsi="Times New Roman" w:cs="Times New Roman"/>
          <w:sz w:val="32"/>
          <w:szCs w:val="32"/>
        </w:rPr>
        <w:t>, техническую и смысловую</w:t>
      </w:r>
      <w:r w:rsidRPr="0052282B">
        <w:rPr>
          <w:rFonts w:ascii="Times New Roman" w:hAnsi="Times New Roman" w:cs="Times New Roman"/>
          <w:sz w:val="32"/>
          <w:szCs w:val="32"/>
        </w:rPr>
        <w:t xml:space="preserve">. </w:t>
      </w:r>
      <w:r w:rsidRPr="0052282B">
        <w:rPr>
          <w:rFonts w:ascii="Times New Roman" w:hAnsi="Times New Roman" w:cs="Times New Roman"/>
          <w:b/>
          <w:sz w:val="32"/>
          <w:szCs w:val="32"/>
        </w:rPr>
        <w:t xml:space="preserve">Техническая </w:t>
      </w:r>
      <w:r w:rsidRPr="0052282B">
        <w:rPr>
          <w:rFonts w:ascii="Times New Roman" w:hAnsi="Times New Roman" w:cs="Times New Roman"/>
          <w:sz w:val="32"/>
          <w:szCs w:val="32"/>
        </w:rPr>
        <w:t>сторона чтения (техника чтения) включает в себя  такие компоненты навыка чтения как, способ чтения, правильность, выразительность, скорость (темп) чтения. </w:t>
      </w:r>
      <w:r w:rsidRPr="0052282B">
        <w:rPr>
          <w:rFonts w:ascii="Times New Roman" w:hAnsi="Times New Roman" w:cs="Times New Roman"/>
          <w:b/>
          <w:sz w:val="32"/>
          <w:szCs w:val="32"/>
        </w:rPr>
        <w:t>Смысловая сторона</w:t>
      </w:r>
      <w:r w:rsidRPr="0052282B">
        <w:rPr>
          <w:rFonts w:ascii="Times New Roman" w:hAnsi="Times New Roman" w:cs="Times New Roman"/>
          <w:sz w:val="32"/>
          <w:szCs w:val="32"/>
        </w:rPr>
        <w:t xml:space="preserve">: понимание читаемого и смысла читаемого. Две эти стороны неразрывно связаны между собой. Если западает техническая сторона, то соответствующим образом хромает и смысловая. Бывает, и наоборот, уделяем большее внимание технической стороне, хромает </w:t>
      </w:r>
      <w:proofErr w:type="gramStart"/>
      <w:r w:rsidRPr="0052282B">
        <w:rPr>
          <w:rFonts w:ascii="Times New Roman" w:hAnsi="Times New Roman" w:cs="Times New Roman"/>
          <w:sz w:val="32"/>
          <w:szCs w:val="32"/>
        </w:rPr>
        <w:t>смысловая</w:t>
      </w:r>
      <w:proofErr w:type="gramEnd"/>
      <w:r w:rsidRPr="0052282B">
        <w:rPr>
          <w:rFonts w:ascii="Times New Roman" w:hAnsi="Times New Roman" w:cs="Times New Roman"/>
          <w:sz w:val="32"/>
          <w:szCs w:val="32"/>
        </w:rPr>
        <w:t xml:space="preserve">. </w:t>
      </w:r>
      <w:r w:rsidR="00F07913" w:rsidRPr="0052282B">
        <w:rPr>
          <w:rFonts w:ascii="Times New Roman" w:hAnsi="Times New Roman" w:cs="Times New Roman"/>
          <w:sz w:val="32"/>
          <w:szCs w:val="32"/>
        </w:rPr>
        <w:t>Формирование читательской грамотности у младших школьников на уроках литературного чтения предполагает использование разнообразных приемов,</w:t>
      </w:r>
      <w:r w:rsidR="00F07913" w:rsidRPr="0052282B">
        <w:rPr>
          <w:rFonts w:ascii="Times New Roman" w:hAnsi="Times New Roman" w:cs="Times New Roman"/>
          <w:spacing w:val="-67"/>
          <w:sz w:val="32"/>
          <w:szCs w:val="32"/>
        </w:rPr>
        <w:t xml:space="preserve"> </w:t>
      </w:r>
      <w:r w:rsidR="00F07913" w:rsidRPr="0052282B">
        <w:rPr>
          <w:rFonts w:ascii="Times New Roman" w:hAnsi="Times New Roman" w:cs="Times New Roman"/>
          <w:sz w:val="32"/>
          <w:szCs w:val="32"/>
        </w:rPr>
        <w:t xml:space="preserve">обеспечивающих успешное решение данной проблемы. </w:t>
      </w:r>
    </w:p>
    <w:p w:rsidR="00FC53D9" w:rsidRPr="0052282B" w:rsidRDefault="00F07913" w:rsidP="00973481">
      <w:pPr>
        <w:pStyle w:val="aa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b/>
          <w:sz w:val="32"/>
          <w:szCs w:val="32"/>
        </w:rPr>
        <w:t>Сегодня я хочу рассказать</w:t>
      </w:r>
      <w:r w:rsidRPr="0052282B">
        <w:rPr>
          <w:rFonts w:ascii="Times New Roman" w:hAnsi="Times New Roman" w:cs="Times New Roman"/>
          <w:sz w:val="32"/>
          <w:szCs w:val="32"/>
        </w:rPr>
        <w:t xml:space="preserve"> о тех приемах, которые я </w:t>
      </w:r>
      <w:r w:rsidR="001B2284">
        <w:rPr>
          <w:rFonts w:ascii="Times New Roman" w:hAnsi="Times New Roman" w:cs="Times New Roman"/>
          <w:sz w:val="32"/>
          <w:szCs w:val="32"/>
        </w:rPr>
        <w:t xml:space="preserve">чаще </w:t>
      </w:r>
      <w:r w:rsidRPr="0052282B">
        <w:rPr>
          <w:rFonts w:ascii="Times New Roman" w:hAnsi="Times New Roman" w:cs="Times New Roman"/>
          <w:sz w:val="32"/>
          <w:szCs w:val="32"/>
        </w:rPr>
        <w:t xml:space="preserve">применяю в своей работе для формирования читательской грамотности. </w:t>
      </w:r>
    </w:p>
    <w:p w:rsidR="002E2834" w:rsidRDefault="002E2834" w:rsidP="00973481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p w:rsidR="006A613B" w:rsidRPr="0052282B" w:rsidRDefault="00C41E69" w:rsidP="00973481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sz w:val="32"/>
          <w:szCs w:val="32"/>
        </w:rPr>
        <w:lastRenderedPageBreak/>
        <w:t>Начинаю свою работу с 1 класса</w:t>
      </w:r>
      <w:r w:rsidR="006A613B" w:rsidRPr="0052282B">
        <w:rPr>
          <w:rFonts w:ascii="Times New Roman" w:hAnsi="Times New Roman" w:cs="Times New Roman"/>
          <w:sz w:val="32"/>
          <w:szCs w:val="32"/>
        </w:rPr>
        <w:t>, вводя разные упражнения, постепенно усложняя задания.</w:t>
      </w:r>
    </w:p>
    <w:p w:rsidR="002E2834" w:rsidRDefault="002E2834" w:rsidP="00434F77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A613B" w:rsidRPr="0052282B" w:rsidRDefault="006F745B" w:rsidP="00434F7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4 </w:t>
      </w:r>
      <w:r w:rsidR="00434F77" w:rsidRPr="00434F77">
        <w:rPr>
          <w:rFonts w:ascii="Times New Roman" w:hAnsi="Times New Roman" w:cs="Times New Roman"/>
          <w:b/>
          <w:color w:val="FF0000"/>
          <w:sz w:val="32"/>
          <w:szCs w:val="32"/>
        </w:rPr>
        <w:t>Слайд</w:t>
      </w:r>
      <w:proofErr w:type="gramStart"/>
      <w:r w:rsidR="00434F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721F" w:rsidRPr="0052282B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6A613B" w:rsidRPr="0052282B" w:rsidRDefault="006A613B" w:rsidP="00973481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2282B">
        <w:rPr>
          <w:rFonts w:ascii="Times New Roman" w:hAnsi="Times New Roman" w:cs="Times New Roman"/>
          <w:b/>
          <w:bCs/>
          <w:sz w:val="32"/>
          <w:szCs w:val="32"/>
        </w:rPr>
        <w:t>1.Сколько спряталось слов?</w:t>
      </w:r>
    </w:p>
    <w:p w:rsidR="00EB0CB2" w:rsidRPr="002E2834" w:rsidRDefault="00F3681D" w:rsidP="00973481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834">
        <w:rPr>
          <w:rFonts w:ascii="Times New Roman" w:hAnsi="Times New Roman" w:cs="Times New Roman"/>
          <w:sz w:val="28"/>
          <w:szCs w:val="28"/>
        </w:rPr>
        <w:t>Волчишкоткрытоященокночь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> </w:t>
      </w:r>
    </w:p>
    <w:p w:rsidR="006A613B" w:rsidRPr="0052282B" w:rsidRDefault="006A613B" w:rsidP="0097348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b/>
          <w:bCs/>
          <w:sz w:val="32"/>
          <w:szCs w:val="32"/>
        </w:rPr>
        <w:t>2.Поставь слоги на место.</w:t>
      </w:r>
      <w:r w:rsidRPr="005228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0CB2" w:rsidRPr="001B2284" w:rsidRDefault="00F3681D" w:rsidP="00973481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84">
        <w:rPr>
          <w:rFonts w:ascii="Times New Roman" w:hAnsi="Times New Roman" w:cs="Times New Roman"/>
          <w:sz w:val="24"/>
          <w:szCs w:val="24"/>
        </w:rPr>
        <w:t xml:space="preserve">РА     </w:t>
      </w:r>
      <w:proofErr w:type="gramStart"/>
      <w:r w:rsidRPr="001B228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1B2284">
        <w:rPr>
          <w:rFonts w:ascii="Times New Roman" w:hAnsi="Times New Roman" w:cs="Times New Roman"/>
          <w:sz w:val="24"/>
          <w:szCs w:val="24"/>
        </w:rPr>
        <w:t>     БЛИК</w:t>
      </w:r>
    </w:p>
    <w:p w:rsidR="00EB0CB2" w:rsidRPr="001B2284" w:rsidRDefault="00F3681D" w:rsidP="00973481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84">
        <w:rPr>
          <w:rFonts w:ascii="Times New Roman" w:hAnsi="Times New Roman" w:cs="Times New Roman"/>
          <w:sz w:val="24"/>
          <w:szCs w:val="24"/>
        </w:rPr>
        <w:t>РЕ         МО</w:t>
      </w:r>
    </w:p>
    <w:p w:rsidR="00EB0CB2" w:rsidRPr="001B2284" w:rsidRDefault="006A613B" w:rsidP="00973481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84">
        <w:rPr>
          <w:rFonts w:ascii="Times New Roman" w:hAnsi="Times New Roman" w:cs="Times New Roman"/>
          <w:sz w:val="24"/>
          <w:szCs w:val="24"/>
        </w:rPr>
        <w:t>КЕ</w:t>
      </w:r>
      <w:r w:rsidR="00F3681D" w:rsidRPr="001B2284">
        <w:rPr>
          <w:rFonts w:ascii="Times New Roman" w:hAnsi="Times New Roman" w:cs="Times New Roman"/>
          <w:sz w:val="24"/>
          <w:szCs w:val="24"/>
        </w:rPr>
        <w:t xml:space="preserve">  </w:t>
      </w:r>
      <w:r w:rsidRPr="001B2284">
        <w:rPr>
          <w:rFonts w:ascii="Times New Roman" w:hAnsi="Times New Roman" w:cs="Times New Roman"/>
          <w:sz w:val="24"/>
          <w:szCs w:val="24"/>
        </w:rPr>
        <w:t xml:space="preserve">РА   </w:t>
      </w:r>
      <w:r w:rsidR="00F3681D" w:rsidRPr="001B2284">
        <w:rPr>
          <w:rFonts w:ascii="Times New Roman" w:hAnsi="Times New Roman" w:cs="Times New Roman"/>
          <w:sz w:val="24"/>
          <w:szCs w:val="24"/>
        </w:rPr>
        <w:t xml:space="preserve"> </w:t>
      </w:r>
      <w:r w:rsidRPr="001B2284">
        <w:rPr>
          <w:rFonts w:ascii="Times New Roman" w:hAnsi="Times New Roman" w:cs="Times New Roman"/>
          <w:sz w:val="24"/>
          <w:szCs w:val="24"/>
        </w:rPr>
        <w:t>ТА</w:t>
      </w:r>
    </w:p>
    <w:p w:rsidR="006A613B" w:rsidRPr="0052282B" w:rsidRDefault="006A613B" w:rsidP="00973481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2282B">
        <w:rPr>
          <w:rFonts w:ascii="Times New Roman" w:hAnsi="Times New Roman" w:cs="Times New Roman"/>
          <w:b/>
          <w:bCs/>
          <w:sz w:val="32"/>
          <w:szCs w:val="32"/>
        </w:rPr>
        <w:t>3. Найди слова, в которых спрятался слог КРА:</w:t>
      </w:r>
    </w:p>
    <w:p w:rsidR="006A613B" w:rsidRPr="002E2834" w:rsidRDefault="006A613B" w:rsidP="009734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4">
        <w:rPr>
          <w:rFonts w:ascii="Times New Roman" w:hAnsi="Times New Roman" w:cs="Times New Roman"/>
          <w:bCs/>
          <w:sz w:val="28"/>
          <w:szCs w:val="28"/>
        </w:rPr>
        <w:t>краска</w:t>
      </w:r>
      <w:r w:rsidRPr="002E2834">
        <w:rPr>
          <w:rFonts w:ascii="Times New Roman" w:hAnsi="Times New Roman" w:cs="Times New Roman"/>
          <w:sz w:val="28"/>
          <w:szCs w:val="28"/>
        </w:rPr>
        <w:t xml:space="preserve">                 кран</w:t>
      </w:r>
    </w:p>
    <w:p w:rsidR="00EB0CB2" w:rsidRPr="002E2834" w:rsidRDefault="00F3681D" w:rsidP="009734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4">
        <w:rPr>
          <w:rFonts w:ascii="Times New Roman" w:hAnsi="Times New Roman" w:cs="Times New Roman"/>
          <w:sz w:val="28"/>
          <w:szCs w:val="28"/>
        </w:rPr>
        <w:t>искра                   крапива</w:t>
      </w:r>
    </w:p>
    <w:p w:rsidR="00EB0CB2" w:rsidRPr="002E2834" w:rsidRDefault="00F3681D" w:rsidP="009734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4">
        <w:rPr>
          <w:rFonts w:ascii="Times New Roman" w:hAnsi="Times New Roman" w:cs="Times New Roman"/>
          <w:sz w:val="28"/>
          <w:szCs w:val="28"/>
        </w:rPr>
        <w:t>красота               украл</w:t>
      </w:r>
    </w:p>
    <w:p w:rsidR="00EB0CB2" w:rsidRPr="002E2834" w:rsidRDefault="00F3681D" w:rsidP="009734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4">
        <w:rPr>
          <w:rFonts w:ascii="Times New Roman" w:hAnsi="Times New Roman" w:cs="Times New Roman"/>
          <w:sz w:val="28"/>
          <w:szCs w:val="28"/>
        </w:rPr>
        <w:t xml:space="preserve">красный              краб </w:t>
      </w:r>
    </w:p>
    <w:p w:rsidR="00047B56" w:rsidRPr="00434F77" w:rsidRDefault="006F745B" w:rsidP="00973481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F745B">
        <w:rPr>
          <w:rFonts w:ascii="Times New Roman" w:hAnsi="Times New Roman" w:cs="Times New Roman"/>
          <w:b/>
          <w:bCs/>
          <w:color w:val="FF0000"/>
          <w:sz w:val="32"/>
          <w:szCs w:val="32"/>
        </w:rPr>
        <w:t>5</w:t>
      </w:r>
      <w:r w:rsidR="00434F77" w:rsidRPr="00434F7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00721F" w:rsidRPr="00434F7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Слайд </w:t>
      </w:r>
    </w:p>
    <w:p w:rsidR="006A613B" w:rsidRPr="0052282B" w:rsidRDefault="006A613B" w:rsidP="0097348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b/>
          <w:bCs/>
          <w:sz w:val="32"/>
          <w:szCs w:val="32"/>
        </w:rPr>
        <w:t>4. Расшифруй слова:</w:t>
      </w:r>
    </w:p>
    <w:p w:rsidR="00EB0CB2" w:rsidRPr="002E2834" w:rsidRDefault="00F3681D" w:rsidP="0097348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834">
        <w:rPr>
          <w:rFonts w:ascii="Times New Roman" w:hAnsi="Times New Roman" w:cs="Times New Roman"/>
          <w:sz w:val="28"/>
          <w:szCs w:val="28"/>
        </w:rPr>
        <w:t>МАшиКАн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ткВыа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огЕЦуР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роДога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ЧОКсунДУ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ЗИНАкор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B56" w:rsidRPr="0052282B" w:rsidRDefault="00047B56" w:rsidP="0097348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b/>
          <w:bCs/>
          <w:sz w:val="32"/>
          <w:szCs w:val="32"/>
        </w:rPr>
        <w:t>5. Прочитай слова  справа налево. Из какой сказки данные персонажи? Кого здесь не хватает?</w:t>
      </w:r>
      <w:r w:rsidRPr="005228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0CB2" w:rsidRPr="0052282B" w:rsidRDefault="00F3681D" w:rsidP="0097348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2282B">
        <w:rPr>
          <w:rFonts w:ascii="Times New Roman" w:hAnsi="Times New Roman" w:cs="Times New Roman"/>
          <w:sz w:val="32"/>
          <w:szCs w:val="32"/>
        </w:rPr>
        <w:t>ьдевдем</w:t>
      </w:r>
      <w:proofErr w:type="spellEnd"/>
      <w:r w:rsidRPr="005228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282B">
        <w:rPr>
          <w:rFonts w:ascii="Times New Roman" w:hAnsi="Times New Roman" w:cs="Times New Roman"/>
          <w:sz w:val="32"/>
          <w:szCs w:val="32"/>
        </w:rPr>
        <w:t>цяаз</w:t>
      </w:r>
      <w:proofErr w:type="spellEnd"/>
      <w:r w:rsidRPr="005228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282B">
        <w:rPr>
          <w:rFonts w:ascii="Times New Roman" w:hAnsi="Times New Roman" w:cs="Times New Roman"/>
          <w:sz w:val="32"/>
          <w:szCs w:val="32"/>
        </w:rPr>
        <w:t>клов</w:t>
      </w:r>
      <w:proofErr w:type="spellEnd"/>
      <w:r w:rsidRPr="005228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282B">
        <w:rPr>
          <w:rFonts w:ascii="Times New Roman" w:hAnsi="Times New Roman" w:cs="Times New Roman"/>
          <w:sz w:val="32"/>
          <w:szCs w:val="32"/>
        </w:rPr>
        <w:t>асил</w:t>
      </w:r>
      <w:proofErr w:type="spellEnd"/>
      <w:r w:rsidRPr="005228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282B">
        <w:rPr>
          <w:rFonts w:ascii="Times New Roman" w:hAnsi="Times New Roman" w:cs="Times New Roman"/>
          <w:sz w:val="32"/>
          <w:szCs w:val="32"/>
        </w:rPr>
        <w:t>комерет</w:t>
      </w:r>
      <w:proofErr w:type="spellEnd"/>
      <w:r w:rsidRPr="005228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7B56" w:rsidRPr="00434F77" w:rsidRDefault="006F745B" w:rsidP="00434F77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6 </w:t>
      </w:r>
      <w:r w:rsidR="00434F77" w:rsidRPr="00434F7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Слайд </w:t>
      </w:r>
    </w:p>
    <w:p w:rsidR="00EB0CB2" w:rsidRPr="001B2284" w:rsidRDefault="00F3681D" w:rsidP="0097348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B228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Чтение текста с добавлением недостающего слога, слова. </w:t>
      </w:r>
      <w:r w:rsidRPr="001B2284">
        <w:rPr>
          <w:rFonts w:ascii="Times New Roman" w:hAnsi="Times New Roman" w:cs="Times New Roman"/>
          <w:i/>
          <w:sz w:val="32"/>
          <w:szCs w:val="32"/>
        </w:rPr>
        <w:t xml:space="preserve">Упражнение предназначено для совершенствования умения учащихся прогнозировать состав слова и предложения, что ведёт к усвоению смысла прочитанного. </w:t>
      </w:r>
    </w:p>
    <w:p w:rsidR="00047B56" w:rsidRPr="0052282B" w:rsidRDefault="00047B56" w:rsidP="0097348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sz w:val="32"/>
          <w:szCs w:val="32"/>
        </w:rPr>
        <w:t> </w:t>
      </w:r>
    </w:p>
    <w:p w:rsidR="00EB0CB2" w:rsidRPr="0052282B" w:rsidRDefault="00F3681D" w:rsidP="0097348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sz w:val="32"/>
          <w:szCs w:val="32"/>
        </w:rPr>
        <w:t xml:space="preserve">Задание: Прочитай текст и добавь необходимые по смыслу части слов или слово. </w:t>
      </w:r>
    </w:p>
    <w:p w:rsidR="00EB0CB2" w:rsidRPr="002E2834" w:rsidRDefault="00F3681D" w:rsidP="0097348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834"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 w:rsidRPr="002E2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834">
        <w:rPr>
          <w:rFonts w:ascii="Times New Roman" w:hAnsi="Times New Roman" w:cs="Times New Roman"/>
          <w:sz w:val="28"/>
          <w:szCs w:val="28"/>
        </w:rPr>
        <w:t>рек</w:t>
      </w:r>
      <w:proofErr w:type="gramEnd"/>
      <w:r w:rsidRPr="002E2834">
        <w:rPr>
          <w:rFonts w:ascii="Times New Roman" w:hAnsi="Times New Roman" w:cs="Times New Roman"/>
          <w:sz w:val="28"/>
          <w:szCs w:val="28"/>
        </w:rPr>
        <w:t xml:space="preserve">__, в завод_, раскрылись бел лилии и 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жёлт__кувшинки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 xml:space="preserve">. Буйно цветёт </w:t>
      </w:r>
      <w:proofErr w:type="gramStart"/>
      <w:r w:rsidRPr="002E283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E2834">
        <w:rPr>
          <w:rFonts w:ascii="Times New Roman" w:hAnsi="Times New Roman" w:cs="Times New Roman"/>
          <w:sz w:val="28"/>
          <w:szCs w:val="28"/>
        </w:rPr>
        <w:t xml:space="preserve"> вод__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водян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 xml:space="preserve">__кашка. </w:t>
      </w:r>
      <w:proofErr w:type="gramStart"/>
      <w:r w:rsidRPr="002E2834">
        <w:rPr>
          <w:rFonts w:ascii="Times New Roman" w:hAnsi="Times New Roman" w:cs="Times New Roman"/>
          <w:sz w:val="28"/>
          <w:szCs w:val="28"/>
        </w:rPr>
        <w:t>Дик__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 xml:space="preserve">__вывела из осоки своих 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 xml:space="preserve">__, учит их 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 xml:space="preserve">___и ловить 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 xml:space="preserve">___. Летят над 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вод__бел__и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стре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>___, и гудит над цветущей кашкой деловит__</w:t>
      </w:r>
      <w:proofErr w:type="spellStart"/>
      <w:r w:rsidRPr="002E2834">
        <w:rPr>
          <w:rFonts w:ascii="Times New Roman" w:hAnsi="Times New Roman" w:cs="Times New Roman"/>
          <w:sz w:val="28"/>
          <w:szCs w:val="28"/>
        </w:rPr>
        <w:t>пче</w:t>
      </w:r>
      <w:proofErr w:type="spellEnd"/>
      <w:r w:rsidRPr="002E2834">
        <w:rPr>
          <w:rFonts w:ascii="Times New Roman" w:hAnsi="Times New Roman" w:cs="Times New Roman"/>
          <w:sz w:val="28"/>
          <w:szCs w:val="28"/>
        </w:rPr>
        <w:t>__.</w:t>
      </w:r>
      <w:proofErr w:type="gramEnd"/>
    </w:p>
    <w:p w:rsidR="00047B56" w:rsidRPr="00434F77" w:rsidRDefault="006F745B" w:rsidP="00973481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7 </w:t>
      </w:r>
      <w:r w:rsidR="00434F77" w:rsidRPr="00434F7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 </w:t>
      </w:r>
    </w:p>
    <w:p w:rsidR="00DD7F0B" w:rsidRPr="0052282B" w:rsidRDefault="00047B56" w:rsidP="0097348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282B">
        <w:rPr>
          <w:rFonts w:ascii="Times New Roman" w:hAnsi="Times New Roman" w:cs="Times New Roman"/>
          <w:b/>
          <w:sz w:val="32"/>
          <w:szCs w:val="32"/>
        </w:rPr>
        <w:t>«Найди ошибку»</w:t>
      </w:r>
    </w:p>
    <w:p w:rsidR="00EB0CB2" w:rsidRPr="002E2834" w:rsidRDefault="00F3681D" w:rsidP="0097348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834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2E2834">
        <w:rPr>
          <w:rFonts w:ascii="Times New Roman" w:hAnsi="Times New Roman" w:cs="Times New Roman"/>
          <w:sz w:val="24"/>
          <w:szCs w:val="24"/>
        </w:rPr>
        <w:t xml:space="preserve">В одном домике жила у хозяев пушистая корова Мурка. Хозяева её очень любили и часто угощали парным молотком и жареной репой. Однажды Мурка решила погулять – подышать свежим вареньем и погреться на сковородке. Корова вышла на крыльцо, легла и от удовольствия замурлыкала. Неожиданно из-под крыльца выскочила морковка с длинным хвостом. Мурка ловко поймала её и съела. На дворе было весело: шумно чирикали озорные веники, плавали в лужах домашние утюги, а на заборе стоял красивый пастух и гордо кукарекал. Вдруг из собачьей конторы вылезла большая злая селёдка. Она увидела корову и стала сердито летать. Мурка испугалась и убежала в дым. </w:t>
      </w:r>
    </w:p>
    <w:p w:rsidR="00047B56" w:rsidRPr="0052282B" w:rsidRDefault="002E2834" w:rsidP="001B2284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Такие задания активизирую</w:t>
      </w:r>
      <w:r w:rsidR="006B3C1E" w:rsidRPr="0052282B">
        <w:rPr>
          <w:rFonts w:ascii="Times New Roman" w:hAnsi="Times New Roman" w:cs="Times New Roman"/>
          <w:i/>
          <w:sz w:val="32"/>
          <w:szCs w:val="32"/>
        </w:rPr>
        <w:t>т внимание учащихся. Формируют умение анализировать информацию; умение применять знания в нестандартной ситуации; умение критически оценивать полученную информацию. Такую работу можно проводить в любом классе, усложняя тексты.</w:t>
      </w:r>
    </w:p>
    <w:p w:rsidR="006B3C1E" w:rsidRPr="00434F77" w:rsidRDefault="006F745B" w:rsidP="00973481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8 </w:t>
      </w:r>
      <w:r w:rsidR="00434F77" w:rsidRPr="00434F7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Слайд </w:t>
      </w:r>
    </w:p>
    <w:p w:rsidR="006B3C1E" w:rsidRPr="0052282B" w:rsidRDefault="006B3C1E" w:rsidP="0097348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282B">
        <w:rPr>
          <w:rFonts w:ascii="Times New Roman" w:hAnsi="Times New Roman" w:cs="Times New Roman"/>
          <w:b/>
          <w:sz w:val="32"/>
          <w:szCs w:val="32"/>
        </w:rPr>
        <w:t>«Создание диафильмов»</w:t>
      </w:r>
    </w:p>
    <w:p w:rsidR="006F745B" w:rsidRDefault="007E2079" w:rsidP="002E283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34F77">
        <w:rPr>
          <w:rFonts w:ascii="Times New Roman" w:hAnsi="Times New Roman" w:cs="Times New Roman"/>
          <w:i/>
          <w:sz w:val="32"/>
          <w:szCs w:val="32"/>
        </w:rPr>
        <w:t>Прием</w:t>
      </w:r>
      <w:r w:rsidR="006B3C1E" w:rsidRPr="00434F77">
        <w:rPr>
          <w:rFonts w:ascii="Times New Roman" w:hAnsi="Times New Roman" w:cs="Times New Roman"/>
          <w:i/>
          <w:sz w:val="32"/>
          <w:szCs w:val="32"/>
        </w:rPr>
        <w:t>,</w:t>
      </w:r>
      <w:r w:rsidRPr="00434F77">
        <w:rPr>
          <w:rFonts w:ascii="Times New Roman" w:hAnsi="Times New Roman" w:cs="Times New Roman"/>
          <w:i/>
          <w:sz w:val="32"/>
          <w:szCs w:val="32"/>
        </w:rPr>
        <w:t xml:space="preserve"> который я предлагаю детям </w:t>
      </w:r>
      <w:r w:rsidRPr="00434F77">
        <w:rPr>
          <w:rFonts w:ascii="Times New Roman" w:hAnsi="Times New Roman" w:cs="Times New Roman"/>
          <w:b/>
          <w:i/>
          <w:sz w:val="32"/>
          <w:szCs w:val="32"/>
        </w:rPr>
        <w:t>для пересказа</w:t>
      </w:r>
      <w:r w:rsidR="001F070A" w:rsidRPr="00434F77">
        <w:rPr>
          <w:rFonts w:ascii="Times New Roman" w:hAnsi="Times New Roman" w:cs="Times New Roman"/>
          <w:i/>
          <w:sz w:val="32"/>
          <w:szCs w:val="32"/>
        </w:rPr>
        <w:t xml:space="preserve">  текста</w:t>
      </w:r>
      <w:proofErr w:type="gramStart"/>
      <w:r w:rsidR="001F070A" w:rsidRPr="00434F77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 w:rsidR="002E2834">
        <w:rPr>
          <w:rFonts w:ascii="Times New Roman" w:hAnsi="Times New Roman" w:cs="Times New Roman"/>
          <w:i/>
          <w:sz w:val="32"/>
          <w:szCs w:val="32"/>
        </w:rPr>
        <w:t xml:space="preserve"> Недавно ребята  составляли </w:t>
      </w:r>
      <w:r w:rsidRPr="00434F77">
        <w:rPr>
          <w:rFonts w:ascii="Times New Roman" w:hAnsi="Times New Roman" w:cs="Times New Roman"/>
          <w:i/>
          <w:sz w:val="32"/>
          <w:szCs w:val="32"/>
        </w:rPr>
        <w:t xml:space="preserve">диафильм по рассказу </w:t>
      </w:r>
      <w:proofErr w:type="spellStart"/>
      <w:r w:rsidRPr="00434F77">
        <w:rPr>
          <w:rFonts w:ascii="Times New Roman" w:hAnsi="Times New Roman" w:cs="Times New Roman"/>
          <w:i/>
          <w:sz w:val="32"/>
          <w:szCs w:val="32"/>
        </w:rPr>
        <w:t>А.П.Чехова</w:t>
      </w:r>
      <w:proofErr w:type="spellEnd"/>
      <w:r w:rsidRPr="00434F77">
        <w:rPr>
          <w:rFonts w:ascii="Times New Roman" w:hAnsi="Times New Roman" w:cs="Times New Roman"/>
          <w:i/>
          <w:sz w:val="32"/>
          <w:szCs w:val="32"/>
        </w:rPr>
        <w:t xml:space="preserve"> « Мальчики».</w:t>
      </w:r>
      <w:r w:rsidR="00147FE9" w:rsidRPr="00434F7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34F77">
        <w:rPr>
          <w:rFonts w:ascii="Times New Roman" w:hAnsi="Times New Roman" w:cs="Times New Roman"/>
          <w:i/>
          <w:sz w:val="32"/>
          <w:szCs w:val="32"/>
        </w:rPr>
        <w:t>Ребята самостоятельно</w:t>
      </w:r>
      <w:r w:rsidR="002E2834">
        <w:rPr>
          <w:rFonts w:ascii="Times New Roman" w:hAnsi="Times New Roman" w:cs="Times New Roman"/>
          <w:i/>
          <w:sz w:val="32"/>
          <w:szCs w:val="32"/>
        </w:rPr>
        <w:t xml:space="preserve"> в паре</w:t>
      </w:r>
      <w:r w:rsidRPr="00434F77">
        <w:rPr>
          <w:rFonts w:ascii="Times New Roman" w:hAnsi="Times New Roman" w:cs="Times New Roman"/>
          <w:i/>
          <w:sz w:val="32"/>
          <w:szCs w:val="32"/>
        </w:rPr>
        <w:t xml:space="preserve"> делят текст на </w:t>
      </w:r>
      <w:r w:rsidR="001F070A" w:rsidRPr="00434F77">
        <w:rPr>
          <w:rFonts w:ascii="Times New Roman" w:hAnsi="Times New Roman" w:cs="Times New Roman"/>
          <w:i/>
          <w:sz w:val="32"/>
          <w:szCs w:val="32"/>
        </w:rPr>
        <w:t>небольшие</w:t>
      </w:r>
      <w:r w:rsidR="002E2834">
        <w:rPr>
          <w:rFonts w:ascii="Times New Roman" w:hAnsi="Times New Roman" w:cs="Times New Roman"/>
          <w:i/>
          <w:sz w:val="32"/>
          <w:szCs w:val="32"/>
        </w:rPr>
        <w:t xml:space="preserve"> смысловые</w:t>
      </w:r>
      <w:r w:rsidR="001F070A" w:rsidRPr="00434F7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34F77">
        <w:rPr>
          <w:rFonts w:ascii="Times New Roman" w:hAnsi="Times New Roman" w:cs="Times New Roman"/>
          <w:i/>
          <w:sz w:val="32"/>
          <w:szCs w:val="32"/>
        </w:rPr>
        <w:t>части, делают схе</w:t>
      </w:r>
      <w:r w:rsidR="00C41E69" w:rsidRPr="00434F77">
        <w:rPr>
          <w:rFonts w:ascii="Times New Roman" w:hAnsi="Times New Roman" w:cs="Times New Roman"/>
          <w:i/>
          <w:sz w:val="32"/>
          <w:szCs w:val="32"/>
        </w:rPr>
        <w:t>матичные рисунки и подписывают каждый рисунок.</w:t>
      </w:r>
      <w:r w:rsidR="001F070A" w:rsidRPr="00434F7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B3C1E" w:rsidRPr="006F745B" w:rsidRDefault="006F745B" w:rsidP="0097348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F745B">
        <w:rPr>
          <w:rFonts w:ascii="Times New Roman" w:hAnsi="Times New Roman" w:cs="Times New Roman"/>
          <w:i/>
          <w:color w:val="FF0000"/>
          <w:sz w:val="32"/>
          <w:szCs w:val="32"/>
        </w:rPr>
        <w:t>9</w:t>
      </w:r>
      <w:r w:rsidR="00434F77" w:rsidRPr="00434F7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 </w:t>
      </w:r>
    </w:p>
    <w:p w:rsidR="001847D3" w:rsidRDefault="00434F77" w:rsidP="0097348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«Создание  викторины</w:t>
      </w:r>
      <w:r w:rsidR="00147FE9" w:rsidRPr="0052282B">
        <w:rPr>
          <w:rFonts w:ascii="Times New Roman" w:hAnsi="Times New Roman" w:cs="Times New Roman"/>
          <w:b/>
          <w:sz w:val="32"/>
          <w:szCs w:val="32"/>
        </w:rPr>
        <w:t>, кроссвордов</w:t>
      </w:r>
      <w:r w:rsidR="001B2284">
        <w:rPr>
          <w:rFonts w:ascii="Times New Roman" w:hAnsi="Times New Roman" w:cs="Times New Roman"/>
          <w:b/>
          <w:sz w:val="32"/>
          <w:szCs w:val="32"/>
        </w:rPr>
        <w:t>.</w:t>
      </w:r>
    </w:p>
    <w:p w:rsidR="001847D3" w:rsidRPr="001847D3" w:rsidRDefault="008D3F62" w:rsidP="001847D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Кроссворд ребята </w:t>
      </w:r>
      <w:r w:rsidR="001847D3" w:rsidRPr="001847D3">
        <w:rPr>
          <w:rFonts w:ascii="Times New Roman" w:hAnsi="Times New Roman" w:cs="Times New Roman"/>
          <w:i/>
          <w:sz w:val="32"/>
          <w:szCs w:val="32"/>
        </w:rPr>
        <w:t xml:space="preserve"> составляли по сказкам </w:t>
      </w:r>
      <w:proofErr w:type="spellStart"/>
      <w:r w:rsidR="001847D3" w:rsidRPr="001847D3">
        <w:rPr>
          <w:rFonts w:ascii="Times New Roman" w:hAnsi="Times New Roman" w:cs="Times New Roman"/>
          <w:i/>
          <w:sz w:val="32"/>
          <w:szCs w:val="32"/>
        </w:rPr>
        <w:t>А.С.Пушкина</w:t>
      </w:r>
      <w:proofErr w:type="spellEnd"/>
      <w:r w:rsidR="001847D3">
        <w:rPr>
          <w:rFonts w:ascii="Times New Roman" w:hAnsi="Times New Roman" w:cs="Times New Roman"/>
          <w:i/>
          <w:sz w:val="32"/>
          <w:szCs w:val="32"/>
        </w:rPr>
        <w:t>, когда изучали сказку «О Мертвой царевне и 7 богатырях»</w:t>
      </w:r>
    </w:p>
    <w:p w:rsidR="00147FE9" w:rsidRPr="0052282B" w:rsidRDefault="006F745B" w:rsidP="0097348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10</w:t>
      </w:r>
      <w:r w:rsidR="001B2284" w:rsidRPr="001B228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</w:t>
      </w:r>
      <w:r w:rsidR="001B2284">
        <w:rPr>
          <w:rFonts w:ascii="Times New Roman" w:hAnsi="Times New Roman" w:cs="Times New Roman"/>
          <w:b/>
          <w:sz w:val="32"/>
          <w:szCs w:val="32"/>
        </w:rPr>
        <w:t xml:space="preserve">    « Составление</w:t>
      </w:r>
      <w:r w:rsidR="008D3F62">
        <w:rPr>
          <w:rFonts w:ascii="Times New Roman" w:hAnsi="Times New Roman" w:cs="Times New Roman"/>
          <w:b/>
          <w:sz w:val="32"/>
          <w:szCs w:val="32"/>
        </w:rPr>
        <w:t xml:space="preserve"> творческих работ</w:t>
      </w:r>
      <w:r w:rsidR="00147FE9" w:rsidRPr="0052282B">
        <w:rPr>
          <w:rFonts w:ascii="Times New Roman" w:hAnsi="Times New Roman" w:cs="Times New Roman"/>
          <w:b/>
          <w:sz w:val="32"/>
          <w:szCs w:val="32"/>
        </w:rPr>
        <w:t>».</w:t>
      </w:r>
    </w:p>
    <w:p w:rsidR="00147FE9" w:rsidRPr="00434F77" w:rsidRDefault="00147FE9" w:rsidP="001B228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34F77">
        <w:rPr>
          <w:rFonts w:ascii="Times New Roman" w:hAnsi="Times New Roman" w:cs="Times New Roman"/>
          <w:i/>
          <w:sz w:val="32"/>
          <w:szCs w:val="32"/>
        </w:rPr>
        <w:t>Такую работу  провожу после изучения какой-то сказки</w:t>
      </w:r>
      <w:proofErr w:type="gramStart"/>
      <w:r w:rsidRPr="00434F77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="00A630EA" w:rsidRPr="00434F7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34F77">
        <w:rPr>
          <w:rFonts w:ascii="Times New Roman" w:hAnsi="Times New Roman" w:cs="Times New Roman"/>
          <w:i/>
          <w:sz w:val="32"/>
          <w:szCs w:val="32"/>
        </w:rPr>
        <w:t xml:space="preserve">рассказа. </w:t>
      </w:r>
      <w:r w:rsidR="00C41E69" w:rsidRPr="00434F77">
        <w:rPr>
          <w:rFonts w:ascii="Times New Roman" w:hAnsi="Times New Roman" w:cs="Times New Roman"/>
          <w:i/>
          <w:sz w:val="32"/>
          <w:szCs w:val="32"/>
        </w:rPr>
        <w:t>З</w:t>
      </w:r>
      <w:r w:rsidR="001B2284">
        <w:rPr>
          <w:rFonts w:ascii="Times New Roman" w:hAnsi="Times New Roman" w:cs="Times New Roman"/>
          <w:i/>
          <w:sz w:val="32"/>
          <w:szCs w:val="32"/>
        </w:rPr>
        <w:t>адаю на дом</w:t>
      </w:r>
      <w:r w:rsidRPr="00434F77">
        <w:rPr>
          <w:rFonts w:ascii="Times New Roman" w:hAnsi="Times New Roman" w:cs="Times New Roman"/>
          <w:i/>
          <w:sz w:val="32"/>
          <w:szCs w:val="32"/>
        </w:rPr>
        <w:t xml:space="preserve"> или  ребята выполняю</w:t>
      </w:r>
      <w:r w:rsidR="00A630EA" w:rsidRPr="00434F77">
        <w:rPr>
          <w:rFonts w:ascii="Times New Roman" w:hAnsi="Times New Roman" w:cs="Times New Roman"/>
          <w:i/>
          <w:sz w:val="32"/>
          <w:szCs w:val="32"/>
        </w:rPr>
        <w:t>т</w:t>
      </w:r>
      <w:r w:rsidR="00C41E69" w:rsidRPr="00434F77">
        <w:rPr>
          <w:rFonts w:ascii="Times New Roman" w:hAnsi="Times New Roman" w:cs="Times New Roman"/>
          <w:i/>
          <w:sz w:val="32"/>
          <w:szCs w:val="32"/>
        </w:rPr>
        <w:t xml:space="preserve"> ее в </w:t>
      </w:r>
      <w:r w:rsidR="008D3F62">
        <w:rPr>
          <w:rFonts w:ascii="Times New Roman" w:hAnsi="Times New Roman" w:cs="Times New Roman"/>
          <w:i/>
          <w:sz w:val="32"/>
          <w:szCs w:val="32"/>
        </w:rPr>
        <w:t>группе</w:t>
      </w:r>
      <w:r w:rsidR="00C41E69" w:rsidRPr="00434F77">
        <w:rPr>
          <w:rFonts w:ascii="Times New Roman" w:hAnsi="Times New Roman" w:cs="Times New Roman"/>
          <w:i/>
          <w:sz w:val="32"/>
          <w:szCs w:val="32"/>
        </w:rPr>
        <w:t xml:space="preserve"> после изучения произведения.</w:t>
      </w:r>
      <w:r w:rsidR="001847D3">
        <w:rPr>
          <w:rFonts w:ascii="Times New Roman" w:hAnsi="Times New Roman" w:cs="Times New Roman"/>
          <w:i/>
          <w:sz w:val="32"/>
          <w:szCs w:val="32"/>
        </w:rPr>
        <w:t xml:space="preserve"> Это может быть продолжение сказки, </w:t>
      </w:r>
      <w:r w:rsidR="001847D3">
        <w:rPr>
          <w:rFonts w:ascii="Times New Roman" w:hAnsi="Times New Roman" w:cs="Times New Roman"/>
          <w:i/>
          <w:sz w:val="32"/>
          <w:szCs w:val="32"/>
        </w:rPr>
        <w:lastRenderedPageBreak/>
        <w:t xml:space="preserve">рассказа или дети придумывают </w:t>
      </w:r>
      <w:proofErr w:type="gramStart"/>
      <w:r w:rsidR="001847D3">
        <w:rPr>
          <w:rFonts w:ascii="Times New Roman" w:hAnsi="Times New Roman" w:cs="Times New Roman"/>
          <w:i/>
          <w:sz w:val="32"/>
          <w:szCs w:val="32"/>
        </w:rPr>
        <w:t>свою</w:t>
      </w:r>
      <w:proofErr w:type="gramEnd"/>
      <w:r w:rsidR="001847D3">
        <w:rPr>
          <w:rFonts w:ascii="Times New Roman" w:hAnsi="Times New Roman" w:cs="Times New Roman"/>
          <w:i/>
          <w:sz w:val="32"/>
          <w:szCs w:val="32"/>
        </w:rPr>
        <w:t>.</w:t>
      </w:r>
      <w:r w:rsidR="001B2284">
        <w:rPr>
          <w:rFonts w:ascii="Times New Roman" w:hAnsi="Times New Roman" w:cs="Times New Roman"/>
          <w:i/>
          <w:sz w:val="32"/>
          <w:szCs w:val="32"/>
        </w:rPr>
        <w:t xml:space="preserve"> Потом сказки собир</w:t>
      </w:r>
      <w:r w:rsidR="001847D3">
        <w:rPr>
          <w:rFonts w:ascii="Times New Roman" w:hAnsi="Times New Roman" w:cs="Times New Roman"/>
          <w:i/>
          <w:sz w:val="32"/>
          <w:szCs w:val="32"/>
        </w:rPr>
        <w:t>аем в одну книжку. Озаглавливаем</w:t>
      </w:r>
      <w:proofErr w:type="gramStart"/>
      <w:r w:rsidR="001B2284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 w:rsidR="001847D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B2284">
        <w:rPr>
          <w:rFonts w:ascii="Times New Roman" w:hAnsi="Times New Roman" w:cs="Times New Roman"/>
          <w:i/>
          <w:sz w:val="32"/>
          <w:szCs w:val="32"/>
        </w:rPr>
        <w:t>Например « Волшебные сказки».</w:t>
      </w:r>
      <w:r w:rsidR="001F070A" w:rsidRPr="00434F77">
        <w:rPr>
          <w:rFonts w:ascii="Times New Roman" w:hAnsi="Times New Roman" w:cs="Times New Roman"/>
          <w:i/>
          <w:sz w:val="32"/>
          <w:szCs w:val="32"/>
        </w:rPr>
        <w:t xml:space="preserve"> Работу провожу в разных классах.</w:t>
      </w:r>
    </w:p>
    <w:p w:rsidR="00A630EA" w:rsidRPr="00434F77" w:rsidRDefault="00632F71" w:rsidP="00973481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4F7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F745B">
        <w:rPr>
          <w:rFonts w:ascii="Times New Roman" w:hAnsi="Times New Roman" w:cs="Times New Roman"/>
          <w:b/>
          <w:color w:val="FF0000"/>
          <w:sz w:val="32"/>
          <w:szCs w:val="32"/>
        </w:rPr>
        <w:t>11</w:t>
      </w:r>
      <w:r w:rsidR="00434F77" w:rsidRPr="00434F7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 </w:t>
      </w:r>
    </w:p>
    <w:p w:rsidR="00B6372B" w:rsidRPr="0052282B" w:rsidRDefault="00A630EA" w:rsidP="0097348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282B">
        <w:rPr>
          <w:rFonts w:ascii="Times New Roman" w:hAnsi="Times New Roman" w:cs="Times New Roman"/>
          <w:b/>
          <w:sz w:val="32"/>
          <w:szCs w:val="32"/>
        </w:rPr>
        <w:t>«</w:t>
      </w:r>
      <w:r w:rsidR="00B6372B" w:rsidRPr="0052282B">
        <w:rPr>
          <w:rFonts w:ascii="Times New Roman" w:hAnsi="Times New Roman" w:cs="Times New Roman"/>
          <w:b/>
          <w:sz w:val="32"/>
          <w:szCs w:val="32"/>
        </w:rPr>
        <w:t>Чтение  с остановками</w:t>
      </w:r>
      <w:proofErr w:type="gramStart"/>
      <w:r w:rsidR="00B6372B" w:rsidRPr="0052282B">
        <w:rPr>
          <w:rFonts w:ascii="Times New Roman" w:hAnsi="Times New Roman" w:cs="Times New Roman"/>
          <w:b/>
          <w:sz w:val="32"/>
          <w:szCs w:val="32"/>
        </w:rPr>
        <w:t>.</w:t>
      </w:r>
      <w:r w:rsidR="00C41E69" w:rsidRPr="0052282B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8D3F62" w:rsidRDefault="00A630EA" w:rsidP="008D3F6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34F77">
        <w:rPr>
          <w:rFonts w:ascii="Times New Roman" w:hAnsi="Times New Roman" w:cs="Times New Roman"/>
          <w:i/>
          <w:sz w:val="32"/>
          <w:szCs w:val="32"/>
        </w:rPr>
        <w:t xml:space="preserve">Этот прием провожу </w:t>
      </w:r>
      <w:r w:rsidR="00B6372B" w:rsidRPr="00434F77">
        <w:rPr>
          <w:rFonts w:ascii="Times New Roman" w:hAnsi="Times New Roman" w:cs="Times New Roman"/>
          <w:i/>
          <w:sz w:val="32"/>
          <w:szCs w:val="32"/>
        </w:rPr>
        <w:t>при ознакомлении с текстом. Один ребенок читает</w:t>
      </w:r>
      <w:r w:rsidR="00C41E69" w:rsidRPr="00434F77">
        <w:rPr>
          <w:rFonts w:ascii="Times New Roman" w:hAnsi="Times New Roman" w:cs="Times New Roman"/>
          <w:i/>
          <w:sz w:val="32"/>
          <w:szCs w:val="32"/>
        </w:rPr>
        <w:t xml:space="preserve"> небольшую часть</w:t>
      </w:r>
      <w:r w:rsidR="00B6372B" w:rsidRPr="00434F77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gramStart"/>
      <w:r w:rsidR="00B6372B" w:rsidRPr="00434F77">
        <w:rPr>
          <w:rFonts w:ascii="Times New Roman" w:hAnsi="Times New Roman" w:cs="Times New Roman"/>
          <w:i/>
          <w:sz w:val="32"/>
          <w:szCs w:val="32"/>
        </w:rPr>
        <w:t>Остальные</w:t>
      </w:r>
      <w:r w:rsidR="00C41E69" w:rsidRPr="00434F77">
        <w:rPr>
          <w:rFonts w:ascii="Times New Roman" w:hAnsi="Times New Roman" w:cs="Times New Roman"/>
          <w:i/>
          <w:sz w:val="32"/>
          <w:szCs w:val="32"/>
        </w:rPr>
        <w:t xml:space="preserve"> слушают и </w:t>
      </w:r>
      <w:r w:rsidR="00B6372B" w:rsidRPr="00434F77">
        <w:rPr>
          <w:rFonts w:ascii="Times New Roman" w:hAnsi="Times New Roman" w:cs="Times New Roman"/>
          <w:i/>
          <w:sz w:val="32"/>
          <w:szCs w:val="32"/>
        </w:rPr>
        <w:t xml:space="preserve"> готовят вопросы читающему по прочитанному  </w:t>
      </w:r>
      <w:r w:rsidR="00C41E69" w:rsidRPr="00434F77">
        <w:rPr>
          <w:rFonts w:ascii="Times New Roman" w:hAnsi="Times New Roman" w:cs="Times New Roman"/>
          <w:i/>
          <w:sz w:val="32"/>
          <w:szCs w:val="32"/>
        </w:rPr>
        <w:t>отрывку</w:t>
      </w:r>
      <w:r w:rsidR="00B6372B" w:rsidRPr="00434F77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D23946" w:rsidRPr="00434F7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1E69" w:rsidRPr="00434F77">
        <w:rPr>
          <w:rFonts w:ascii="Times New Roman" w:hAnsi="Times New Roman" w:cs="Times New Roman"/>
          <w:i/>
          <w:sz w:val="32"/>
          <w:szCs w:val="32"/>
        </w:rPr>
        <w:t>Если ребенок не может ответить</w:t>
      </w:r>
      <w:r w:rsidR="00B6372B" w:rsidRPr="00434F77">
        <w:rPr>
          <w:rFonts w:ascii="Times New Roman" w:hAnsi="Times New Roman" w:cs="Times New Roman"/>
          <w:i/>
          <w:sz w:val="32"/>
          <w:szCs w:val="32"/>
        </w:rPr>
        <w:t>, отвечает тот</w:t>
      </w:r>
      <w:proofErr w:type="gramStart"/>
      <w:r w:rsidR="00B6372B" w:rsidRPr="00434F77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="00B6372B" w:rsidRPr="00434F77">
        <w:rPr>
          <w:rFonts w:ascii="Times New Roman" w:hAnsi="Times New Roman" w:cs="Times New Roman"/>
          <w:i/>
          <w:sz w:val="32"/>
          <w:szCs w:val="32"/>
        </w:rPr>
        <w:t xml:space="preserve"> который задал вопрос.</w:t>
      </w:r>
    </w:p>
    <w:p w:rsidR="00B6372B" w:rsidRPr="00873602" w:rsidRDefault="006F745B" w:rsidP="008D3F62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12</w:t>
      </w:r>
      <w:r w:rsidR="00434F77" w:rsidRPr="00434F7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 </w:t>
      </w:r>
    </w:p>
    <w:p w:rsidR="00B6372B" w:rsidRPr="00873602" w:rsidRDefault="00873602" w:rsidP="0097348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736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proofErr w:type="spellStart"/>
      <w:r w:rsidR="00B6372B" w:rsidRPr="008736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Синквейн</w:t>
      </w:r>
      <w:proofErr w:type="spellEnd"/>
      <w:r w:rsidRPr="008736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  <w:r w:rsidR="00B6372B" w:rsidRPr="008736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B6372B" w:rsidRPr="00434F77" w:rsidRDefault="00C52654" w:rsidP="00973481">
      <w:pPr>
        <w:pStyle w:val="ab"/>
        <w:ind w:right="107"/>
        <w:jc w:val="both"/>
        <w:rPr>
          <w:i/>
          <w:sz w:val="32"/>
          <w:szCs w:val="32"/>
        </w:rPr>
      </w:pPr>
      <w:r w:rsidRPr="00434F77">
        <w:rPr>
          <w:i/>
          <w:sz w:val="32"/>
          <w:szCs w:val="32"/>
        </w:rPr>
        <w:t>Следующий интересный прием</w:t>
      </w:r>
      <w:r w:rsidR="00B6372B" w:rsidRPr="00434F77">
        <w:rPr>
          <w:i/>
          <w:sz w:val="32"/>
          <w:szCs w:val="32"/>
        </w:rPr>
        <w:t>,</w:t>
      </w:r>
      <w:r w:rsidR="00817F77" w:rsidRPr="00434F77">
        <w:rPr>
          <w:i/>
          <w:sz w:val="32"/>
          <w:szCs w:val="32"/>
        </w:rPr>
        <w:t xml:space="preserve"> </w:t>
      </w:r>
      <w:r w:rsidR="00B6372B" w:rsidRPr="00434F77">
        <w:rPr>
          <w:i/>
          <w:sz w:val="32"/>
          <w:szCs w:val="32"/>
        </w:rPr>
        <w:t xml:space="preserve">который развивает умение учащихся выделять ключевые понятия в </w:t>
      </w:r>
      <w:proofErr w:type="gramStart"/>
      <w:r w:rsidR="00B6372B" w:rsidRPr="00434F77">
        <w:rPr>
          <w:i/>
          <w:sz w:val="32"/>
          <w:szCs w:val="32"/>
        </w:rPr>
        <w:t>прочитанном</w:t>
      </w:r>
      <w:proofErr w:type="gramEnd"/>
      <w:r w:rsidR="00B6372B" w:rsidRPr="00434F77">
        <w:rPr>
          <w:i/>
          <w:sz w:val="32"/>
          <w:szCs w:val="32"/>
        </w:rPr>
        <w:t>,</w:t>
      </w:r>
      <w:r w:rsidR="00B6372B" w:rsidRPr="00434F77">
        <w:rPr>
          <w:i/>
          <w:spacing w:val="1"/>
          <w:sz w:val="32"/>
          <w:szCs w:val="32"/>
        </w:rPr>
        <w:t xml:space="preserve"> </w:t>
      </w:r>
      <w:r w:rsidR="00B6372B" w:rsidRPr="00434F77">
        <w:rPr>
          <w:i/>
          <w:sz w:val="32"/>
          <w:szCs w:val="32"/>
        </w:rPr>
        <w:t>главные</w:t>
      </w:r>
      <w:r w:rsidR="00B6372B" w:rsidRPr="00434F77">
        <w:rPr>
          <w:i/>
          <w:spacing w:val="1"/>
          <w:sz w:val="32"/>
          <w:szCs w:val="32"/>
        </w:rPr>
        <w:t xml:space="preserve"> </w:t>
      </w:r>
      <w:r w:rsidR="00B6372B" w:rsidRPr="00434F77">
        <w:rPr>
          <w:i/>
          <w:sz w:val="32"/>
          <w:szCs w:val="32"/>
        </w:rPr>
        <w:t>идеи,</w:t>
      </w:r>
      <w:r w:rsidR="00B6372B" w:rsidRPr="00434F77">
        <w:rPr>
          <w:i/>
          <w:spacing w:val="1"/>
          <w:sz w:val="32"/>
          <w:szCs w:val="32"/>
        </w:rPr>
        <w:t xml:space="preserve"> </w:t>
      </w:r>
      <w:r w:rsidR="00B6372B" w:rsidRPr="00434F77">
        <w:rPr>
          <w:i/>
          <w:sz w:val="32"/>
          <w:szCs w:val="32"/>
        </w:rPr>
        <w:t>синтезировать</w:t>
      </w:r>
      <w:r w:rsidR="00B6372B" w:rsidRPr="00434F77">
        <w:rPr>
          <w:i/>
          <w:spacing w:val="1"/>
          <w:sz w:val="32"/>
          <w:szCs w:val="32"/>
        </w:rPr>
        <w:t xml:space="preserve"> </w:t>
      </w:r>
      <w:r w:rsidR="00B6372B" w:rsidRPr="00434F77">
        <w:rPr>
          <w:i/>
          <w:sz w:val="32"/>
          <w:szCs w:val="32"/>
        </w:rPr>
        <w:t>полученные</w:t>
      </w:r>
      <w:r w:rsidR="00B6372B" w:rsidRPr="00434F77">
        <w:rPr>
          <w:i/>
          <w:spacing w:val="1"/>
          <w:sz w:val="32"/>
          <w:szCs w:val="32"/>
        </w:rPr>
        <w:t xml:space="preserve"> </w:t>
      </w:r>
      <w:r w:rsidR="00B6372B" w:rsidRPr="00434F77">
        <w:rPr>
          <w:i/>
          <w:sz w:val="32"/>
          <w:szCs w:val="32"/>
        </w:rPr>
        <w:t>знания,</w:t>
      </w:r>
      <w:r w:rsidR="00B6372B" w:rsidRPr="00434F77">
        <w:rPr>
          <w:i/>
          <w:spacing w:val="1"/>
          <w:sz w:val="32"/>
          <w:szCs w:val="32"/>
        </w:rPr>
        <w:t xml:space="preserve"> </w:t>
      </w:r>
      <w:r w:rsidR="00B6372B" w:rsidRPr="00434F77">
        <w:rPr>
          <w:i/>
          <w:sz w:val="32"/>
          <w:szCs w:val="32"/>
        </w:rPr>
        <w:t>проявлять</w:t>
      </w:r>
      <w:r w:rsidR="00B6372B" w:rsidRPr="00434F77">
        <w:rPr>
          <w:i/>
          <w:spacing w:val="71"/>
          <w:sz w:val="32"/>
          <w:szCs w:val="32"/>
        </w:rPr>
        <w:t xml:space="preserve"> </w:t>
      </w:r>
      <w:r w:rsidR="00B6372B" w:rsidRPr="00434F77">
        <w:rPr>
          <w:i/>
          <w:sz w:val="32"/>
          <w:szCs w:val="32"/>
        </w:rPr>
        <w:t>творческие</w:t>
      </w:r>
      <w:r w:rsidR="00B6372B" w:rsidRPr="00434F77">
        <w:rPr>
          <w:i/>
          <w:spacing w:val="1"/>
          <w:sz w:val="32"/>
          <w:szCs w:val="32"/>
        </w:rPr>
        <w:t xml:space="preserve"> </w:t>
      </w:r>
      <w:r w:rsidR="00B6372B" w:rsidRPr="00434F77">
        <w:rPr>
          <w:i/>
          <w:sz w:val="32"/>
          <w:szCs w:val="32"/>
        </w:rPr>
        <w:t>способности.</w:t>
      </w:r>
    </w:p>
    <w:p w:rsidR="00B6372B" w:rsidRPr="0052282B" w:rsidRDefault="00B6372B" w:rsidP="00973481">
      <w:pPr>
        <w:pStyle w:val="11"/>
        <w:spacing w:before="2"/>
        <w:ind w:left="678"/>
        <w:jc w:val="both"/>
        <w:rPr>
          <w:sz w:val="32"/>
          <w:szCs w:val="32"/>
          <w:u w:val="none"/>
        </w:rPr>
      </w:pPr>
      <w:r w:rsidRPr="0052282B">
        <w:rPr>
          <w:sz w:val="32"/>
          <w:szCs w:val="32"/>
          <w:u w:val="none"/>
        </w:rPr>
        <w:t>Структура</w:t>
      </w:r>
      <w:r w:rsidRPr="0052282B">
        <w:rPr>
          <w:spacing w:val="-3"/>
          <w:sz w:val="32"/>
          <w:szCs w:val="32"/>
          <w:u w:val="none"/>
        </w:rPr>
        <w:t xml:space="preserve"> </w:t>
      </w:r>
      <w:proofErr w:type="spellStart"/>
      <w:r w:rsidRPr="0052282B">
        <w:rPr>
          <w:sz w:val="32"/>
          <w:szCs w:val="32"/>
          <w:u w:val="none"/>
        </w:rPr>
        <w:t>синквейна</w:t>
      </w:r>
      <w:proofErr w:type="spellEnd"/>
      <w:r w:rsidRPr="0052282B">
        <w:rPr>
          <w:sz w:val="32"/>
          <w:szCs w:val="32"/>
          <w:u w:val="none"/>
        </w:rPr>
        <w:t>:</w:t>
      </w:r>
    </w:p>
    <w:p w:rsidR="00817F77" w:rsidRPr="00434F77" w:rsidRDefault="00817F77" w:rsidP="00973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F77">
        <w:rPr>
          <w:rFonts w:ascii="Times New Roman" w:hAnsi="Times New Roman" w:cs="Times New Roman"/>
          <w:sz w:val="24"/>
          <w:szCs w:val="24"/>
        </w:rPr>
        <w:t xml:space="preserve">1строчка - это существительное. Тема, о которой пойдёт речь. </w:t>
      </w:r>
    </w:p>
    <w:p w:rsidR="00817F77" w:rsidRPr="00434F77" w:rsidRDefault="00817F77" w:rsidP="00973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F77">
        <w:rPr>
          <w:rFonts w:ascii="Times New Roman" w:hAnsi="Times New Roman" w:cs="Times New Roman"/>
          <w:sz w:val="24"/>
          <w:szCs w:val="24"/>
        </w:rPr>
        <w:t xml:space="preserve">2строчка – это два прилагательных или причастий, описывающих предмет. </w:t>
      </w:r>
    </w:p>
    <w:p w:rsidR="00817F77" w:rsidRPr="00434F77" w:rsidRDefault="00817F77" w:rsidP="00973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F77">
        <w:rPr>
          <w:rFonts w:ascii="Times New Roman" w:hAnsi="Times New Roman" w:cs="Times New Roman"/>
          <w:sz w:val="24"/>
          <w:szCs w:val="24"/>
        </w:rPr>
        <w:t xml:space="preserve">3строчка – это три глагола, которые описывают действия предмета по выбранной теме. </w:t>
      </w:r>
    </w:p>
    <w:p w:rsidR="00817F77" w:rsidRPr="00434F77" w:rsidRDefault="00817F77" w:rsidP="00973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F77">
        <w:rPr>
          <w:rFonts w:ascii="Times New Roman" w:hAnsi="Times New Roman" w:cs="Times New Roman"/>
          <w:sz w:val="24"/>
          <w:szCs w:val="24"/>
        </w:rPr>
        <w:t xml:space="preserve">4строчка – это фраза, которая показывает отношение автора  к теме. </w:t>
      </w:r>
    </w:p>
    <w:p w:rsidR="00873602" w:rsidRDefault="00817F77" w:rsidP="00973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F77">
        <w:rPr>
          <w:rFonts w:ascii="Times New Roman" w:hAnsi="Times New Roman" w:cs="Times New Roman"/>
          <w:sz w:val="24"/>
          <w:szCs w:val="24"/>
        </w:rPr>
        <w:t xml:space="preserve">5строчка – это  существительное, которое  </w:t>
      </w:r>
      <w:r w:rsidR="00873602">
        <w:rPr>
          <w:rFonts w:ascii="Times New Roman" w:hAnsi="Times New Roman" w:cs="Times New Roman"/>
          <w:sz w:val="24"/>
          <w:szCs w:val="24"/>
        </w:rPr>
        <w:t xml:space="preserve">ассоциируется с темой </w:t>
      </w:r>
      <w:proofErr w:type="spellStart"/>
      <w:r w:rsidR="0087360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</w:p>
    <w:p w:rsidR="00D23946" w:rsidRDefault="00D23946" w:rsidP="00C41E69">
      <w:pPr>
        <w:widowControl w:val="0"/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2282B">
        <w:rPr>
          <w:rFonts w:ascii="Times New Roman" w:hAnsi="Times New Roman" w:cs="Times New Roman"/>
          <w:i/>
          <w:sz w:val="32"/>
          <w:szCs w:val="32"/>
        </w:rPr>
        <w:t xml:space="preserve">Этот прием применяла недавно при изучении стихотворения «Листопад» </w:t>
      </w:r>
      <w:proofErr w:type="spellStart"/>
      <w:r w:rsidRPr="0052282B">
        <w:rPr>
          <w:rFonts w:ascii="Times New Roman" w:hAnsi="Times New Roman" w:cs="Times New Roman"/>
          <w:i/>
          <w:sz w:val="32"/>
          <w:szCs w:val="32"/>
        </w:rPr>
        <w:t>И.Бунина</w:t>
      </w:r>
      <w:proofErr w:type="spellEnd"/>
      <w:r w:rsidRPr="0052282B">
        <w:rPr>
          <w:rFonts w:ascii="Times New Roman" w:hAnsi="Times New Roman" w:cs="Times New Roman"/>
          <w:i/>
          <w:sz w:val="32"/>
          <w:szCs w:val="32"/>
        </w:rPr>
        <w:t>.</w:t>
      </w:r>
    </w:p>
    <w:p w:rsidR="00343F48" w:rsidRDefault="00343F48" w:rsidP="00C41E69">
      <w:pPr>
        <w:widowControl w:val="0"/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3946" w:rsidRPr="0052282B" w:rsidRDefault="00D23946" w:rsidP="00C41E69">
      <w:pPr>
        <w:widowControl w:val="0"/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sz w:val="32"/>
          <w:szCs w:val="32"/>
        </w:rPr>
        <w:t>Получилось у ребят:</w:t>
      </w:r>
    </w:p>
    <w:p w:rsidR="00D23946" w:rsidRPr="00434F77" w:rsidRDefault="00D23946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434F77">
        <w:rPr>
          <w:rFonts w:ascii="Times New Roman" w:hAnsi="Times New Roman" w:cs="Times New Roman"/>
          <w:sz w:val="24"/>
          <w:szCs w:val="24"/>
        </w:rPr>
        <w:t>1.Лес</w:t>
      </w:r>
    </w:p>
    <w:p w:rsidR="00D23946" w:rsidRPr="00434F77" w:rsidRDefault="00D23946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434F77">
        <w:rPr>
          <w:rFonts w:ascii="Times New Roman" w:hAnsi="Times New Roman" w:cs="Times New Roman"/>
          <w:sz w:val="24"/>
          <w:szCs w:val="24"/>
        </w:rPr>
        <w:t>2Лиловый</w:t>
      </w:r>
      <w:proofErr w:type="gramStart"/>
      <w:r w:rsidRPr="00434F77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434F77">
        <w:rPr>
          <w:rFonts w:ascii="Times New Roman" w:hAnsi="Times New Roman" w:cs="Times New Roman"/>
          <w:sz w:val="24"/>
          <w:szCs w:val="24"/>
        </w:rPr>
        <w:t>олотой,багряный</w:t>
      </w:r>
    </w:p>
    <w:p w:rsidR="00D23946" w:rsidRPr="00434F77" w:rsidRDefault="00D23946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434F77">
        <w:rPr>
          <w:rFonts w:ascii="Times New Roman" w:hAnsi="Times New Roman" w:cs="Times New Roman"/>
          <w:sz w:val="24"/>
          <w:szCs w:val="24"/>
        </w:rPr>
        <w:t>3. Стоит, пахнет, высох</w:t>
      </w:r>
    </w:p>
    <w:p w:rsidR="00D23946" w:rsidRPr="00434F77" w:rsidRDefault="00D23946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434F77">
        <w:rPr>
          <w:rFonts w:ascii="Times New Roman" w:hAnsi="Times New Roman" w:cs="Times New Roman"/>
          <w:sz w:val="24"/>
          <w:szCs w:val="24"/>
        </w:rPr>
        <w:t>4. Мне нравится лес</w:t>
      </w:r>
      <w:r w:rsidR="00C52654" w:rsidRPr="00434F77">
        <w:rPr>
          <w:rFonts w:ascii="Times New Roman" w:hAnsi="Times New Roman" w:cs="Times New Roman"/>
          <w:sz w:val="24"/>
          <w:szCs w:val="24"/>
        </w:rPr>
        <w:t>.</w:t>
      </w:r>
      <w:r w:rsidRPr="00434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946" w:rsidRDefault="00D23946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434F77">
        <w:rPr>
          <w:rFonts w:ascii="Times New Roman" w:hAnsi="Times New Roman" w:cs="Times New Roman"/>
          <w:sz w:val="24"/>
          <w:szCs w:val="24"/>
        </w:rPr>
        <w:t>5.Красота.</w:t>
      </w:r>
    </w:p>
    <w:p w:rsidR="00873602" w:rsidRDefault="00873602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677"/>
        <w:jc w:val="both"/>
        <w:rPr>
          <w:rFonts w:ascii="Times New Roman" w:hAnsi="Times New Roman" w:cs="Times New Roman"/>
          <w:sz w:val="24"/>
          <w:szCs w:val="24"/>
        </w:rPr>
      </w:pPr>
    </w:p>
    <w:p w:rsidR="00873602" w:rsidRDefault="00873602" w:rsidP="00873602">
      <w:pPr>
        <w:widowControl w:val="0"/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36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13 слайд  </w:t>
      </w:r>
    </w:p>
    <w:p w:rsidR="00873602" w:rsidRPr="00873602" w:rsidRDefault="00873602" w:rsidP="00873602">
      <w:pPr>
        <w:widowControl w:val="0"/>
        <w:tabs>
          <w:tab w:val="left" w:pos="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736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« Вопрос-ответ»</w:t>
      </w:r>
    </w:p>
    <w:p w:rsidR="00FB44DC" w:rsidRDefault="00873602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67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736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Этот прием </w:t>
      </w:r>
      <w:r w:rsidR="00FE14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применяю после изучения произведения. </w:t>
      </w:r>
      <w:proofErr w:type="gramStart"/>
      <w:r w:rsidR="00FE148E">
        <w:rPr>
          <w:rFonts w:ascii="Times New Roman" w:hAnsi="Times New Roman" w:cs="Times New Roman"/>
          <w:color w:val="000000" w:themeColor="text1"/>
          <w:sz w:val="32"/>
          <w:szCs w:val="32"/>
        </w:rPr>
        <w:t>Дети дома готовят</w:t>
      </w:r>
      <w:proofErr w:type="gramEnd"/>
      <w:r w:rsidR="00FE14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вопросы по произведению. На уроке кто-то один </w:t>
      </w:r>
      <w:r w:rsidR="00FE148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задает вопросы, остальные отвечают с места. </w:t>
      </w:r>
      <w:r w:rsidR="007D6F4F">
        <w:rPr>
          <w:rFonts w:ascii="Times New Roman" w:hAnsi="Times New Roman" w:cs="Times New Roman"/>
          <w:color w:val="000000" w:themeColor="text1"/>
          <w:sz w:val="32"/>
          <w:szCs w:val="32"/>
        </w:rPr>
        <w:t>Если есть еще вопросы</w:t>
      </w:r>
      <w:proofErr w:type="gramStart"/>
      <w:r w:rsidR="007D6F4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="007D6F4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которые не задал ученик ,</w:t>
      </w:r>
      <w:r w:rsidR="00FE148E">
        <w:rPr>
          <w:rFonts w:ascii="Times New Roman" w:hAnsi="Times New Roman" w:cs="Times New Roman"/>
          <w:color w:val="000000" w:themeColor="text1"/>
          <w:sz w:val="32"/>
          <w:szCs w:val="32"/>
        </w:rPr>
        <w:t>с места дополняют друг друга.  .Кто правильно отвечает, ставят  себе + за правильный ответ. В конце работа оценивается.</w:t>
      </w:r>
    </w:p>
    <w:p w:rsidR="00FE148E" w:rsidRPr="00873602" w:rsidRDefault="00FE148E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67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52654" w:rsidRDefault="00C52654" w:rsidP="007D6F4F">
      <w:pPr>
        <w:widowControl w:val="0"/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2282B">
        <w:rPr>
          <w:rFonts w:ascii="Times New Roman" w:hAnsi="Times New Roman" w:cs="Times New Roman"/>
          <w:i/>
          <w:sz w:val="32"/>
          <w:szCs w:val="32"/>
        </w:rPr>
        <w:t xml:space="preserve"> Применение различных  приемов способствует эффективной организации работы на уроке литературного чтения по</w:t>
      </w:r>
      <w:r w:rsidRPr="0052282B">
        <w:rPr>
          <w:rFonts w:ascii="Times New Roman" w:hAnsi="Times New Roman" w:cs="Times New Roman"/>
          <w:i/>
          <w:spacing w:val="1"/>
          <w:sz w:val="32"/>
          <w:szCs w:val="32"/>
        </w:rPr>
        <w:t xml:space="preserve"> </w:t>
      </w:r>
      <w:r w:rsidRPr="0052282B">
        <w:rPr>
          <w:rFonts w:ascii="Times New Roman" w:hAnsi="Times New Roman" w:cs="Times New Roman"/>
          <w:i/>
          <w:sz w:val="32"/>
          <w:szCs w:val="32"/>
        </w:rPr>
        <w:t>формированию читательской грамотности.</w:t>
      </w:r>
    </w:p>
    <w:p w:rsidR="00892378" w:rsidRPr="0052282B" w:rsidRDefault="00892378" w:rsidP="007D6F4F">
      <w:pPr>
        <w:widowControl w:val="0"/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23946" w:rsidRPr="00892378" w:rsidRDefault="00892378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67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92378">
        <w:rPr>
          <w:rFonts w:ascii="Times New Roman" w:hAnsi="Times New Roman" w:cs="Times New Roman"/>
          <w:color w:val="FF0000"/>
          <w:sz w:val="32"/>
          <w:szCs w:val="32"/>
        </w:rPr>
        <w:t>14 слайд</w:t>
      </w:r>
    </w:p>
    <w:p w:rsidR="00892378" w:rsidRPr="0052282B" w:rsidRDefault="00892378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left="677"/>
        <w:jc w:val="both"/>
        <w:rPr>
          <w:rFonts w:ascii="Times New Roman" w:hAnsi="Times New Roman" w:cs="Times New Roman"/>
          <w:sz w:val="32"/>
          <w:szCs w:val="32"/>
        </w:rPr>
      </w:pPr>
    </w:p>
    <w:p w:rsidR="008D3F62" w:rsidRDefault="00151BE3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282B">
        <w:rPr>
          <w:rFonts w:ascii="Times New Roman" w:hAnsi="Times New Roman" w:cs="Times New Roman"/>
          <w:b/>
          <w:sz w:val="32"/>
          <w:szCs w:val="32"/>
        </w:rPr>
        <w:t>II</w:t>
      </w:r>
      <w:r w:rsidR="00FB44DC" w:rsidRPr="0052282B">
        <w:rPr>
          <w:rFonts w:ascii="Times New Roman" w:hAnsi="Times New Roman" w:cs="Times New Roman"/>
          <w:b/>
          <w:sz w:val="32"/>
          <w:szCs w:val="32"/>
        </w:rPr>
        <w:t xml:space="preserve">.    </w:t>
      </w:r>
      <w:r w:rsidR="008D3F62">
        <w:rPr>
          <w:rFonts w:ascii="Times New Roman" w:hAnsi="Times New Roman" w:cs="Times New Roman"/>
          <w:b/>
          <w:sz w:val="32"/>
          <w:szCs w:val="32"/>
        </w:rPr>
        <w:t>А сейчас я предлагаю вам поработать в группах</w:t>
      </w:r>
      <w:r w:rsidR="00FB44DC" w:rsidRPr="0052282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151BE3" w:rsidRPr="0052282B" w:rsidRDefault="00FB44DC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28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51BE3" w:rsidRPr="0052282B" w:rsidRDefault="00151BE3" w:rsidP="008D3F62">
      <w:pPr>
        <w:widowControl w:val="0"/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FA6CB2"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  <w:r w:rsidRPr="0052282B">
        <w:rPr>
          <w:rFonts w:ascii="Times New Roman" w:hAnsi="Times New Roman" w:cs="Times New Roman"/>
          <w:b/>
          <w:sz w:val="32"/>
          <w:szCs w:val="32"/>
        </w:rPr>
        <w:t>:</w:t>
      </w:r>
      <w:r w:rsidRPr="0052282B">
        <w:rPr>
          <w:rFonts w:ascii="Times New Roman" w:hAnsi="Times New Roman" w:cs="Times New Roman"/>
          <w:sz w:val="32"/>
          <w:szCs w:val="32"/>
        </w:rPr>
        <w:t xml:space="preserve">  составить </w:t>
      </w:r>
      <w:r w:rsidRPr="005228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2282B">
        <w:rPr>
          <w:rFonts w:ascii="Times New Roman" w:hAnsi="Times New Roman" w:cs="Times New Roman"/>
          <w:b/>
          <w:sz w:val="32"/>
          <w:szCs w:val="32"/>
        </w:rPr>
        <w:t>синквейн</w:t>
      </w:r>
      <w:proofErr w:type="spellEnd"/>
      <w:r w:rsidRPr="0052282B">
        <w:rPr>
          <w:rFonts w:ascii="Times New Roman" w:hAnsi="Times New Roman" w:cs="Times New Roman"/>
          <w:sz w:val="32"/>
          <w:szCs w:val="32"/>
        </w:rPr>
        <w:t xml:space="preserve"> по рассказу.</w:t>
      </w:r>
    </w:p>
    <w:p w:rsidR="00FB44DC" w:rsidRPr="0052282B" w:rsidRDefault="00FB44DC" w:rsidP="00973481">
      <w:pPr>
        <w:pStyle w:val="ab"/>
        <w:ind w:left="0" w:right="417" w:firstLine="0"/>
        <w:jc w:val="both"/>
        <w:rPr>
          <w:rFonts w:eastAsiaTheme="minorEastAsia"/>
          <w:sz w:val="32"/>
          <w:szCs w:val="32"/>
          <w:lang w:eastAsia="ru-RU"/>
        </w:rPr>
      </w:pPr>
    </w:p>
    <w:p w:rsidR="00C6697A" w:rsidRDefault="00C52654" w:rsidP="00C6697A">
      <w:pPr>
        <w:pStyle w:val="ab"/>
        <w:ind w:left="0" w:right="417" w:firstLine="0"/>
        <w:rPr>
          <w:b/>
          <w:sz w:val="32"/>
          <w:szCs w:val="32"/>
        </w:rPr>
      </w:pPr>
      <w:r w:rsidRPr="0052282B">
        <w:rPr>
          <w:b/>
          <w:sz w:val="32"/>
          <w:szCs w:val="32"/>
        </w:rPr>
        <w:t xml:space="preserve">Текст: </w:t>
      </w:r>
    </w:p>
    <w:p w:rsidR="00151BE3" w:rsidRDefault="00151BE3" w:rsidP="00C6697A">
      <w:pPr>
        <w:pStyle w:val="ab"/>
        <w:ind w:left="0" w:right="417" w:firstLine="0"/>
        <w:jc w:val="both"/>
        <w:rPr>
          <w:sz w:val="24"/>
          <w:szCs w:val="24"/>
        </w:rPr>
      </w:pPr>
      <w:r w:rsidRPr="00434F77">
        <w:rPr>
          <w:sz w:val="24"/>
          <w:szCs w:val="24"/>
        </w:rPr>
        <w:t>В горах Хибинах на Севере можно повстречать медведя. Весной медведь</w:t>
      </w:r>
      <w:r w:rsidRPr="00434F77">
        <w:rPr>
          <w:spacing w:val="1"/>
          <w:sz w:val="24"/>
          <w:szCs w:val="24"/>
        </w:rPr>
        <w:t xml:space="preserve"> </w:t>
      </w:r>
      <w:r w:rsidRPr="00434F77">
        <w:rPr>
          <w:sz w:val="24"/>
          <w:szCs w:val="24"/>
        </w:rPr>
        <w:t>злой, потому что голодный. Всю зиму он спал в берлоге. А зима на Севере</w:t>
      </w:r>
      <w:r w:rsidRPr="00434F77">
        <w:rPr>
          <w:spacing w:val="1"/>
          <w:sz w:val="24"/>
          <w:szCs w:val="24"/>
        </w:rPr>
        <w:t xml:space="preserve"> </w:t>
      </w:r>
      <w:r w:rsidRPr="00434F77">
        <w:rPr>
          <w:sz w:val="24"/>
          <w:szCs w:val="24"/>
        </w:rPr>
        <w:t>длинная.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Медведь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проголодался. Оттого</w:t>
      </w:r>
      <w:r w:rsidRPr="00434F77">
        <w:rPr>
          <w:spacing w:val="-2"/>
          <w:sz w:val="24"/>
          <w:szCs w:val="24"/>
        </w:rPr>
        <w:t xml:space="preserve"> </w:t>
      </w:r>
      <w:r w:rsidRPr="00434F77">
        <w:rPr>
          <w:sz w:val="24"/>
          <w:szCs w:val="24"/>
        </w:rPr>
        <w:t>зол.</w:t>
      </w:r>
      <w:r w:rsidR="00892378">
        <w:rPr>
          <w:sz w:val="24"/>
          <w:szCs w:val="24"/>
        </w:rPr>
        <w:t xml:space="preserve"> </w:t>
      </w:r>
      <w:r w:rsidRPr="00434F77">
        <w:rPr>
          <w:sz w:val="24"/>
          <w:szCs w:val="24"/>
        </w:rPr>
        <w:t>Вот пришёл он к озеру. Поймает рыбку, съест. Воды напьётся. Озёра в</w:t>
      </w:r>
      <w:r w:rsidRPr="00434F77">
        <w:rPr>
          <w:spacing w:val="1"/>
          <w:sz w:val="24"/>
          <w:szCs w:val="24"/>
        </w:rPr>
        <w:t xml:space="preserve"> </w:t>
      </w:r>
      <w:r w:rsidRPr="00434F77">
        <w:rPr>
          <w:sz w:val="24"/>
          <w:szCs w:val="24"/>
        </w:rPr>
        <w:t>горах чистые.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Вода</w:t>
      </w:r>
      <w:r w:rsidRPr="00434F77">
        <w:rPr>
          <w:spacing w:val="-3"/>
          <w:sz w:val="24"/>
          <w:szCs w:val="24"/>
        </w:rPr>
        <w:t xml:space="preserve"> </w:t>
      </w:r>
      <w:r w:rsidRPr="00434F77">
        <w:rPr>
          <w:sz w:val="24"/>
          <w:szCs w:val="24"/>
        </w:rPr>
        <w:t>свежая</w:t>
      </w:r>
      <w:r w:rsidRPr="00434F77">
        <w:rPr>
          <w:spacing w:val="-2"/>
          <w:sz w:val="24"/>
          <w:szCs w:val="24"/>
        </w:rPr>
        <w:t xml:space="preserve"> </w:t>
      </w:r>
      <w:r w:rsidRPr="00434F77">
        <w:rPr>
          <w:sz w:val="24"/>
          <w:szCs w:val="24"/>
        </w:rPr>
        <w:t>и прозрачная.</w:t>
      </w:r>
      <w:r w:rsidR="00892378">
        <w:rPr>
          <w:sz w:val="24"/>
          <w:szCs w:val="24"/>
        </w:rPr>
        <w:t xml:space="preserve"> </w:t>
      </w:r>
      <w:r w:rsidRPr="00434F77">
        <w:rPr>
          <w:sz w:val="24"/>
          <w:szCs w:val="24"/>
        </w:rPr>
        <w:t>К середине лета медведь наестся, растолстеет. Добродушнее станет. Но</w:t>
      </w:r>
      <w:r w:rsidRPr="00434F77">
        <w:rPr>
          <w:spacing w:val="1"/>
          <w:sz w:val="24"/>
          <w:szCs w:val="24"/>
        </w:rPr>
        <w:t xml:space="preserve"> </w:t>
      </w:r>
      <w:r w:rsidRPr="00434F77">
        <w:rPr>
          <w:sz w:val="24"/>
          <w:szCs w:val="24"/>
        </w:rPr>
        <w:t>всё</w:t>
      </w:r>
      <w:r w:rsidRPr="00434F77">
        <w:rPr>
          <w:spacing w:val="-2"/>
          <w:sz w:val="24"/>
          <w:szCs w:val="24"/>
        </w:rPr>
        <w:t xml:space="preserve"> </w:t>
      </w:r>
      <w:r w:rsidRPr="00434F77">
        <w:rPr>
          <w:sz w:val="24"/>
          <w:szCs w:val="24"/>
        </w:rPr>
        <w:t>равно</w:t>
      </w:r>
      <w:r w:rsidRPr="00434F77">
        <w:rPr>
          <w:spacing w:val="-4"/>
          <w:sz w:val="24"/>
          <w:szCs w:val="24"/>
        </w:rPr>
        <w:t xml:space="preserve"> </w:t>
      </w:r>
      <w:r w:rsidRPr="00434F77">
        <w:rPr>
          <w:sz w:val="24"/>
          <w:szCs w:val="24"/>
        </w:rPr>
        <w:t>не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стоит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с</w:t>
      </w:r>
      <w:r w:rsidRPr="00434F77">
        <w:rPr>
          <w:spacing w:val="-3"/>
          <w:sz w:val="24"/>
          <w:szCs w:val="24"/>
        </w:rPr>
        <w:t xml:space="preserve"> </w:t>
      </w:r>
      <w:r w:rsidRPr="00434F77">
        <w:rPr>
          <w:sz w:val="24"/>
          <w:szCs w:val="24"/>
        </w:rPr>
        <w:t>ним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встречаться.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Медведь</w:t>
      </w:r>
      <w:r w:rsidRPr="00434F77">
        <w:rPr>
          <w:spacing w:val="3"/>
          <w:sz w:val="24"/>
          <w:szCs w:val="24"/>
        </w:rPr>
        <w:t xml:space="preserve"> </w:t>
      </w:r>
      <w:r w:rsidRPr="00434F77">
        <w:rPr>
          <w:sz w:val="24"/>
          <w:szCs w:val="24"/>
        </w:rPr>
        <w:t>–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дикий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зверь,</w:t>
      </w:r>
      <w:r w:rsidRPr="00434F77">
        <w:rPr>
          <w:spacing w:val="-2"/>
          <w:sz w:val="24"/>
          <w:szCs w:val="24"/>
        </w:rPr>
        <w:t xml:space="preserve"> </w:t>
      </w:r>
      <w:r w:rsidRPr="00434F77">
        <w:rPr>
          <w:sz w:val="24"/>
          <w:szCs w:val="24"/>
        </w:rPr>
        <w:t>опасный.</w:t>
      </w:r>
      <w:r w:rsidR="00C11104">
        <w:rPr>
          <w:sz w:val="24"/>
          <w:szCs w:val="24"/>
        </w:rPr>
        <w:t xml:space="preserve"> </w:t>
      </w:r>
      <w:r w:rsidRPr="00434F77">
        <w:rPr>
          <w:sz w:val="24"/>
          <w:szCs w:val="24"/>
        </w:rPr>
        <w:t>К</w:t>
      </w:r>
      <w:r w:rsidRPr="00434F77">
        <w:rPr>
          <w:spacing w:val="40"/>
          <w:sz w:val="24"/>
          <w:szCs w:val="24"/>
        </w:rPr>
        <w:t xml:space="preserve"> </w:t>
      </w:r>
      <w:r w:rsidRPr="00434F77">
        <w:rPr>
          <w:sz w:val="24"/>
          <w:szCs w:val="24"/>
        </w:rPr>
        <w:t>осени</w:t>
      </w:r>
      <w:r w:rsidRPr="00434F77">
        <w:rPr>
          <w:spacing w:val="41"/>
          <w:sz w:val="24"/>
          <w:szCs w:val="24"/>
        </w:rPr>
        <w:t xml:space="preserve"> </w:t>
      </w:r>
      <w:r w:rsidRPr="00434F77">
        <w:rPr>
          <w:sz w:val="24"/>
          <w:szCs w:val="24"/>
        </w:rPr>
        <w:t>медведь</w:t>
      </w:r>
      <w:r w:rsidRPr="00434F77">
        <w:rPr>
          <w:spacing w:val="39"/>
          <w:sz w:val="24"/>
          <w:szCs w:val="24"/>
        </w:rPr>
        <w:t xml:space="preserve"> </w:t>
      </w:r>
      <w:r w:rsidRPr="00434F77">
        <w:rPr>
          <w:sz w:val="24"/>
          <w:szCs w:val="24"/>
        </w:rPr>
        <w:t>ест</w:t>
      </w:r>
      <w:r w:rsidRPr="00434F77">
        <w:rPr>
          <w:spacing w:val="40"/>
          <w:sz w:val="24"/>
          <w:szCs w:val="24"/>
        </w:rPr>
        <w:t xml:space="preserve"> </w:t>
      </w:r>
      <w:r w:rsidRPr="00434F77">
        <w:rPr>
          <w:sz w:val="24"/>
          <w:szCs w:val="24"/>
        </w:rPr>
        <w:t>всё</w:t>
      </w:r>
      <w:r w:rsidRPr="00434F77">
        <w:rPr>
          <w:spacing w:val="40"/>
          <w:sz w:val="24"/>
          <w:szCs w:val="24"/>
        </w:rPr>
        <w:t xml:space="preserve"> </w:t>
      </w:r>
      <w:r w:rsidRPr="00434F77">
        <w:rPr>
          <w:sz w:val="24"/>
          <w:szCs w:val="24"/>
        </w:rPr>
        <w:t>подряд:</w:t>
      </w:r>
      <w:r w:rsidRPr="00434F77">
        <w:rPr>
          <w:spacing w:val="41"/>
          <w:sz w:val="24"/>
          <w:szCs w:val="24"/>
        </w:rPr>
        <w:t xml:space="preserve"> </w:t>
      </w:r>
      <w:r w:rsidRPr="00434F77">
        <w:rPr>
          <w:sz w:val="24"/>
          <w:szCs w:val="24"/>
        </w:rPr>
        <w:t>рыбу,</w:t>
      </w:r>
      <w:r w:rsidRPr="00434F77">
        <w:rPr>
          <w:spacing w:val="42"/>
          <w:sz w:val="24"/>
          <w:szCs w:val="24"/>
        </w:rPr>
        <w:t xml:space="preserve"> </w:t>
      </w:r>
      <w:r w:rsidRPr="00434F77">
        <w:rPr>
          <w:sz w:val="24"/>
          <w:szCs w:val="24"/>
        </w:rPr>
        <w:t>ягоды,</w:t>
      </w:r>
      <w:r w:rsidRPr="00434F77">
        <w:rPr>
          <w:spacing w:val="40"/>
          <w:sz w:val="24"/>
          <w:szCs w:val="24"/>
        </w:rPr>
        <w:t xml:space="preserve"> </w:t>
      </w:r>
      <w:r w:rsidRPr="00434F77">
        <w:rPr>
          <w:sz w:val="24"/>
          <w:szCs w:val="24"/>
        </w:rPr>
        <w:t>грибы.</w:t>
      </w:r>
      <w:r w:rsidRPr="00434F77">
        <w:rPr>
          <w:spacing w:val="40"/>
          <w:sz w:val="24"/>
          <w:szCs w:val="24"/>
        </w:rPr>
        <w:t xml:space="preserve"> </w:t>
      </w:r>
      <w:r w:rsidRPr="00434F77">
        <w:rPr>
          <w:sz w:val="24"/>
          <w:szCs w:val="24"/>
        </w:rPr>
        <w:t>Жир</w:t>
      </w:r>
      <w:r w:rsidRPr="00434F77">
        <w:rPr>
          <w:spacing w:val="41"/>
          <w:sz w:val="24"/>
          <w:szCs w:val="24"/>
        </w:rPr>
        <w:t xml:space="preserve"> </w:t>
      </w:r>
      <w:r w:rsidRPr="00434F77">
        <w:rPr>
          <w:sz w:val="24"/>
          <w:szCs w:val="24"/>
        </w:rPr>
        <w:t>под</w:t>
      </w:r>
      <w:r w:rsidRPr="00434F77">
        <w:rPr>
          <w:spacing w:val="41"/>
          <w:sz w:val="24"/>
          <w:szCs w:val="24"/>
        </w:rPr>
        <w:t xml:space="preserve"> </w:t>
      </w:r>
      <w:r w:rsidRPr="00434F77">
        <w:rPr>
          <w:sz w:val="24"/>
          <w:szCs w:val="24"/>
        </w:rPr>
        <w:t>шкурой   копит</w:t>
      </w:r>
      <w:r w:rsidRPr="00434F77">
        <w:rPr>
          <w:spacing w:val="-3"/>
          <w:sz w:val="24"/>
          <w:szCs w:val="24"/>
        </w:rPr>
        <w:t xml:space="preserve"> </w:t>
      </w:r>
      <w:r w:rsidRPr="00434F77">
        <w:rPr>
          <w:sz w:val="24"/>
          <w:szCs w:val="24"/>
        </w:rPr>
        <w:t>к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зимней спячке.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Жир в</w:t>
      </w:r>
      <w:r w:rsidRPr="00434F77">
        <w:rPr>
          <w:spacing w:val="-2"/>
          <w:sz w:val="24"/>
          <w:szCs w:val="24"/>
        </w:rPr>
        <w:t xml:space="preserve"> </w:t>
      </w:r>
      <w:r w:rsidRPr="00434F77">
        <w:rPr>
          <w:sz w:val="24"/>
          <w:szCs w:val="24"/>
        </w:rPr>
        <w:t>берлоге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зимой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его и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кормит,</w:t>
      </w:r>
      <w:r w:rsidRPr="00434F77">
        <w:rPr>
          <w:spacing w:val="-4"/>
          <w:sz w:val="24"/>
          <w:szCs w:val="24"/>
        </w:rPr>
        <w:t xml:space="preserve"> </w:t>
      </w:r>
      <w:r w:rsidRPr="00434F77">
        <w:rPr>
          <w:sz w:val="24"/>
          <w:szCs w:val="24"/>
        </w:rPr>
        <w:t>и</w:t>
      </w:r>
      <w:r w:rsidRPr="00434F77">
        <w:rPr>
          <w:spacing w:val="-1"/>
          <w:sz w:val="24"/>
          <w:szCs w:val="24"/>
        </w:rPr>
        <w:t xml:space="preserve"> </w:t>
      </w:r>
      <w:r w:rsidRPr="00434F77">
        <w:rPr>
          <w:sz w:val="24"/>
          <w:szCs w:val="24"/>
        </w:rPr>
        <w:t>греет.</w:t>
      </w:r>
    </w:p>
    <w:p w:rsidR="00892378" w:rsidRPr="00C11104" w:rsidRDefault="00892378" w:rsidP="00C6697A">
      <w:pPr>
        <w:pStyle w:val="ab"/>
        <w:ind w:left="0" w:right="417" w:firstLine="0"/>
        <w:jc w:val="both"/>
        <w:rPr>
          <w:sz w:val="24"/>
          <w:szCs w:val="24"/>
          <w:u w:val="single"/>
        </w:rPr>
      </w:pPr>
      <w:r w:rsidRPr="00C11104">
        <w:rPr>
          <w:sz w:val="24"/>
          <w:szCs w:val="24"/>
          <w:u w:val="single"/>
        </w:rPr>
        <w:t>Медведь</w:t>
      </w:r>
    </w:p>
    <w:p w:rsidR="00892378" w:rsidRPr="00C11104" w:rsidRDefault="00892378" w:rsidP="00C6697A">
      <w:pPr>
        <w:pStyle w:val="ab"/>
        <w:ind w:left="0" w:right="417" w:firstLine="0"/>
        <w:jc w:val="both"/>
        <w:rPr>
          <w:sz w:val="24"/>
          <w:szCs w:val="24"/>
          <w:u w:val="single"/>
        </w:rPr>
      </w:pPr>
      <w:r w:rsidRPr="00C11104">
        <w:rPr>
          <w:sz w:val="24"/>
          <w:szCs w:val="24"/>
          <w:u w:val="single"/>
        </w:rPr>
        <w:t>Злой, голодный</w:t>
      </w:r>
    </w:p>
    <w:p w:rsidR="00892378" w:rsidRPr="00C11104" w:rsidRDefault="00892378" w:rsidP="00C6697A">
      <w:pPr>
        <w:pStyle w:val="ab"/>
        <w:ind w:left="0" w:right="417" w:firstLine="0"/>
        <w:jc w:val="both"/>
        <w:rPr>
          <w:sz w:val="24"/>
          <w:szCs w:val="24"/>
          <w:u w:val="single"/>
        </w:rPr>
      </w:pPr>
      <w:r w:rsidRPr="00C11104">
        <w:rPr>
          <w:sz w:val="24"/>
          <w:szCs w:val="24"/>
          <w:u w:val="single"/>
        </w:rPr>
        <w:t>Спал, проголодался, пришел</w:t>
      </w:r>
    </w:p>
    <w:p w:rsidR="00892378" w:rsidRPr="00C11104" w:rsidRDefault="00C11104" w:rsidP="00C6697A">
      <w:pPr>
        <w:pStyle w:val="ab"/>
        <w:ind w:left="0" w:right="417" w:firstLine="0"/>
        <w:jc w:val="both"/>
        <w:rPr>
          <w:sz w:val="24"/>
          <w:szCs w:val="24"/>
          <w:u w:val="single"/>
        </w:rPr>
      </w:pPr>
      <w:r w:rsidRPr="00C11104">
        <w:rPr>
          <w:sz w:val="24"/>
          <w:szCs w:val="24"/>
          <w:u w:val="single"/>
        </w:rPr>
        <w:t>Всю зиму спит</w:t>
      </w:r>
    </w:p>
    <w:p w:rsidR="00C11104" w:rsidRPr="00C11104" w:rsidRDefault="00C11104" w:rsidP="00C6697A">
      <w:pPr>
        <w:pStyle w:val="ab"/>
        <w:ind w:left="0" w:right="417" w:firstLine="0"/>
        <w:jc w:val="both"/>
        <w:rPr>
          <w:sz w:val="24"/>
          <w:szCs w:val="24"/>
          <w:u w:val="single"/>
        </w:rPr>
      </w:pPr>
      <w:r w:rsidRPr="00C11104">
        <w:rPr>
          <w:sz w:val="24"/>
          <w:szCs w:val="24"/>
          <w:u w:val="single"/>
        </w:rPr>
        <w:t>Зверь</w:t>
      </w:r>
    </w:p>
    <w:p w:rsidR="00892378" w:rsidRDefault="00892378" w:rsidP="00C6697A">
      <w:pPr>
        <w:pStyle w:val="ab"/>
        <w:ind w:left="0" w:right="417" w:firstLine="0"/>
        <w:jc w:val="both"/>
        <w:rPr>
          <w:sz w:val="24"/>
          <w:szCs w:val="24"/>
        </w:rPr>
      </w:pPr>
    </w:p>
    <w:p w:rsidR="009874BC" w:rsidRPr="0052282B" w:rsidRDefault="00C52654" w:rsidP="0097348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b/>
          <w:sz w:val="32"/>
          <w:szCs w:val="32"/>
        </w:rPr>
        <w:t>2</w:t>
      </w:r>
      <w:r w:rsidR="00FA6CB2"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  <w:r w:rsidR="009874BC" w:rsidRPr="0052282B">
        <w:rPr>
          <w:rFonts w:ascii="Times New Roman" w:hAnsi="Times New Roman" w:cs="Times New Roman"/>
          <w:b/>
          <w:sz w:val="32"/>
          <w:szCs w:val="32"/>
        </w:rPr>
        <w:t>:</w:t>
      </w:r>
      <w:r w:rsidRPr="005228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74BC" w:rsidRPr="005228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E69" w:rsidRPr="0052282B">
        <w:rPr>
          <w:rFonts w:ascii="Times New Roman" w:hAnsi="Times New Roman" w:cs="Times New Roman"/>
          <w:sz w:val="32"/>
          <w:szCs w:val="32"/>
        </w:rPr>
        <w:t xml:space="preserve">Исправь </w:t>
      </w:r>
      <w:r w:rsidR="009874BC" w:rsidRPr="0052282B">
        <w:rPr>
          <w:rFonts w:ascii="Times New Roman" w:hAnsi="Times New Roman" w:cs="Times New Roman"/>
          <w:sz w:val="32"/>
          <w:szCs w:val="32"/>
        </w:rPr>
        <w:t xml:space="preserve"> деформированный текст</w:t>
      </w:r>
      <w:proofErr w:type="gramStart"/>
      <w:r w:rsidR="009874BC" w:rsidRPr="0052282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874BC" w:rsidRPr="00C6697A" w:rsidRDefault="009874BC" w:rsidP="00C41E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97A">
        <w:rPr>
          <w:rFonts w:ascii="Times New Roman" w:hAnsi="Times New Roman" w:cs="Times New Roman"/>
          <w:b/>
          <w:sz w:val="28"/>
          <w:szCs w:val="28"/>
        </w:rPr>
        <w:t>маЗи</w:t>
      </w:r>
      <w:proofErr w:type="spellEnd"/>
    </w:p>
    <w:p w:rsidR="009874BC" w:rsidRDefault="009874BC" w:rsidP="00973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лашПри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миаз.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лисьПопасы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с  бане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тыешипус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кижинсен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лымБе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ровком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лигел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ан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ляпо</w:t>
      </w:r>
      <w:proofErr w:type="spellEnd"/>
      <w:proofErr w:type="gramStart"/>
      <w:r w:rsidRPr="008923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2378">
        <w:rPr>
          <w:rFonts w:ascii="Times New Roman" w:hAnsi="Times New Roman" w:cs="Times New Roman"/>
          <w:sz w:val="24"/>
          <w:szCs w:val="24"/>
        </w:rPr>
        <w:t xml:space="preserve">  ан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ширык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модов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верЗаскал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ан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целнсо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сел.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перьТе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ножмо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тьдихо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ан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жахлы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габеть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ан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кахнько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оп  дуль.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рошоХо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2378">
        <w:rPr>
          <w:rFonts w:ascii="Times New Roman" w:hAnsi="Times New Roman" w:cs="Times New Roman"/>
          <w:sz w:val="24"/>
          <w:szCs w:val="24"/>
        </w:rPr>
        <w:t>мойзи</w:t>
      </w:r>
      <w:proofErr w:type="spellEnd"/>
      <w:r w:rsidRPr="00892378">
        <w:rPr>
          <w:rFonts w:ascii="Times New Roman" w:hAnsi="Times New Roman" w:cs="Times New Roman"/>
          <w:sz w:val="24"/>
          <w:szCs w:val="24"/>
        </w:rPr>
        <w:t>!</w:t>
      </w:r>
    </w:p>
    <w:p w:rsidR="00892378" w:rsidRDefault="00892378" w:rsidP="008923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</w:t>
      </w:r>
    </w:p>
    <w:p w:rsidR="00892378" w:rsidRDefault="00892378" w:rsidP="008923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осыпалисьс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неба пушистые снежинки Белым ковром легли они на поля , на крыши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домов.Засверкал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солнце лес. Теперь можно ходить на лыжах, бегать на коньках по льду. Хорошо зимой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1363CB" w:rsidRPr="0052282B" w:rsidRDefault="009874BC" w:rsidP="00973481">
      <w:pPr>
        <w:widowControl w:val="0"/>
        <w:tabs>
          <w:tab w:val="left" w:pos="1202"/>
        </w:tabs>
        <w:autoSpaceDE w:val="0"/>
        <w:autoSpaceDN w:val="0"/>
        <w:spacing w:before="33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FA6CB2">
        <w:rPr>
          <w:rFonts w:ascii="Times New Roman" w:hAnsi="Times New Roman" w:cs="Times New Roman"/>
          <w:b/>
          <w:sz w:val="32"/>
          <w:szCs w:val="32"/>
        </w:rPr>
        <w:t>группа</w:t>
      </w:r>
      <w:proofErr w:type="gramStart"/>
      <w:r w:rsidRPr="0052282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5228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3481" w:rsidRPr="0052282B">
        <w:rPr>
          <w:rFonts w:ascii="Times New Roman" w:hAnsi="Times New Roman" w:cs="Times New Roman"/>
          <w:sz w:val="32"/>
          <w:szCs w:val="32"/>
        </w:rPr>
        <w:t>составить рассказ по прочитанному стихотворению</w:t>
      </w:r>
      <w:r w:rsidR="001363CB" w:rsidRPr="005228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3CB" w:rsidRPr="0052282B">
        <w:rPr>
          <w:rFonts w:ascii="Times New Roman" w:hAnsi="Times New Roman" w:cs="Times New Roman"/>
          <w:sz w:val="32"/>
          <w:szCs w:val="32"/>
        </w:rPr>
        <w:t>М.Лермонтова</w:t>
      </w:r>
      <w:proofErr w:type="spellEnd"/>
      <w:r w:rsidR="001363CB" w:rsidRPr="005228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2654" w:rsidRPr="0052282B" w:rsidRDefault="001363CB" w:rsidP="00973481">
      <w:pPr>
        <w:widowControl w:val="0"/>
        <w:tabs>
          <w:tab w:val="left" w:pos="1202"/>
        </w:tabs>
        <w:autoSpaceDE w:val="0"/>
        <w:autoSpaceDN w:val="0"/>
        <w:spacing w:before="33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82B">
        <w:rPr>
          <w:rFonts w:ascii="Times New Roman" w:hAnsi="Times New Roman" w:cs="Times New Roman"/>
          <w:sz w:val="32"/>
          <w:szCs w:val="32"/>
        </w:rPr>
        <w:t>« Осень» 3 класс.</w:t>
      </w:r>
    </w:p>
    <w:p w:rsidR="001363CB" w:rsidRPr="00434F77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  <w:r w:rsidRPr="0052282B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</w:p>
    <w:p w:rsidR="00C52654" w:rsidRPr="00892378" w:rsidRDefault="001363CB" w:rsidP="001363C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92378">
        <w:rPr>
          <w:rFonts w:ascii="Times New Roman" w:hAnsi="Times New Roman" w:cs="Times New Roman"/>
          <w:b/>
          <w:sz w:val="24"/>
          <w:szCs w:val="24"/>
        </w:rPr>
        <w:t xml:space="preserve">          Осень  </w:t>
      </w:r>
    </w:p>
    <w:p w:rsidR="001363CB" w:rsidRPr="00892378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  <w:r w:rsidRPr="00892378">
        <w:rPr>
          <w:rFonts w:ascii="Times New Roman" w:hAnsi="Times New Roman" w:cs="Times New Roman"/>
          <w:sz w:val="24"/>
          <w:szCs w:val="24"/>
        </w:rPr>
        <w:t xml:space="preserve">Листья в поле пожелтели, </w:t>
      </w:r>
    </w:p>
    <w:p w:rsidR="001363CB" w:rsidRPr="00892378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  <w:r w:rsidRPr="00892378">
        <w:rPr>
          <w:rFonts w:ascii="Times New Roman" w:hAnsi="Times New Roman" w:cs="Times New Roman"/>
          <w:sz w:val="24"/>
          <w:szCs w:val="24"/>
        </w:rPr>
        <w:t>И кружатся и летят;</w:t>
      </w:r>
    </w:p>
    <w:p w:rsidR="001363CB" w:rsidRPr="00892378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363CB" w:rsidRPr="00892378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  <w:r w:rsidRPr="00892378">
        <w:rPr>
          <w:rFonts w:ascii="Times New Roman" w:hAnsi="Times New Roman" w:cs="Times New Roman"/>
          <w:sz w:val="24"/>
          <w:szCs w:val="24"/>
        </w:rPr>
        <w:t>Лишь в бору поникли ели</w:t>
      </w:r>
    </w:p>
    <w:p w:rsidR="001363CB" w:rsidRPr="00892378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  <w:r w:rsidRPr="00892378">
        <w:rPr>
          <w:rFonts w:ascii="Times New Roman" w:hAnsi="Times New Roman" w:cs="Times New Roman"/>
          <w:sz w:val="24"/>
          <w:szCs w:val="24"/>
        </w:rPr>
        <w:t>Зелень мрачную хранят.</w:t>
      </w:r>
    </w:p>
    <w:p w:rsidR="001363CB" w:rsidRPr="00892378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  <w:r w:rsidRPr="00892378">
        <w:rPr>
          <w:rFonts w:ascii="Times New Roman" w:hAnsi="Times New Roman" w:cs="Times New Roman"/>
          <w:sz w:val="24"/>
          <w:szCs w:val="24"/>
        </w:rPr>
        <w:t>Под нависшею скалою</w:t>
      </w:r>
    </w:p>
    <w:p w:rsidR="001363CB" w:rsidRPr="00892378" w:rsidRDefault="001363CB" w:rsidP="00136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3CB" w:rsidRPr="00892378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  <w:r w:rsidRPr="00892378">
        <w:rPr>
          <w:rFonts w:ascii="Times New Roman" w:hAnsi="Times New Roman" w:cs="Times New Roman"/>
          <w:sz w:val="24"/>
          <w:szCs w:val="24"/>
        </w:rPr>
        <w:t>Уж не любит, меж цветов,</w:t>
      </w:r>
    </w:p>
    <w:p w:rsidR="001363CB" w:rsidRPr="00892378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  <w:r w:rsidRPr="00892378">
        <w:rPr>
          <w:rFonts w:ascii="Times New Roman" w:hAnsi="Times New Roman" w:cs="Times New Roman"/>
          <w:sz w:val="24"/>
          <w:szCs w:val="24"/>
        </w:rPr>
        <w:t>Пахарь отдыхать порою</w:t>
      </w:r>
    </w:p>
    <w:p w:rsidR="001363CB" w:rsidRPr="00892378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363CB" w:rsidRPr="00892378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  <w:r w:rsidRPr="00892378">
        <w:rPr>
          <w:rFonts w:ascii="Times New Roman" w:hAnsi="Times New Roman" w:cs="Times New Roman"/>
          <w:sz w:val="24"/>
          <w:szCs w:val="24"/>
        </w:rPr>
        <w:t>От полуденных трудов.</w:t>
      </w:r>
    </w:p>
    <w:p w:rsidR="001363CB" w:rsidRPr="00892378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  <w:r w:rsidRPr="00892378">
        <w:rPr>
          <w:rFonts w:ascii="Times New Roman" w:hAnsi="Times New Roman" w:cs="Times New Roman"/>
          <w:sz w:val="24"/>
          <w:szCs w:val="24"/>
        </w:rPr>
        <w:t>Зверь отважный поневоле</w:t>
      </w:r>
    </w:p>
    <w:p w:rsidR="001363CB" w:rsidRPr="00892378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  <w:r w:rsidRPr="00892378">
        <w:rPr>
          <w:rFonts w:ascii="Times New Roman" w:hAnsi="Times New Roman" w:cs="Times New Roman"/>
          <w:sz w:val="24"/>
          <w:szCs w:val="24"/>
        </w:rPr>
        <w:t>Скрыться где-нибудь спешит.</w:t>
      </w:r>
    </w:p>
    <w:p w:rsidR="001363CB" w:rsidRPr="00FA6CB2" w:rsidRDefault="001363CB" w:rsidP="001363C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363CB" w:rsidRPr="00892378" w:rsidRDefault="001363CB" w:rsidP="001363CB">
      <w:pPr>
        <w:pStyle w:val="aa"/>
        <w:rPr>
          <w:rFonts w:ascii="Times New Roman" w:hAnsi="Times New Roman" w:cs="Times New Roman"/>
          <w:sz w:val="24"/>
          <w:szCs w:val="24"/>
        </w:rPr>
      </w:pPr>
      <w:r w:rsidRPr="00892378">
        <w:rPr>
          <w:rFonts w:ascii="Times New Roman" w:hAnsi="Times New Roman" w:cs="Times New Roman"/>
          <w:sz w:val="24"/>
          <w:szCs w:val="24"/>
        </w:rPr>
        <w:t>Ночью месяц тускл и поле</w:t>
      </w:r>
    </w:p>
    <w:p w:rsidR="00FA6CB2" w:rsidRPr="00892378" w:rsidRDefault="001363CB" w:rsidP="00FA6CB2">
      <w:pPr>
        <w:pStyle w:val="aa"/>
        <w:rPr>
          <w:rFonts w:ascii="Times New Roman" w:hAnsi="Times New Roman" w:cs="Times New Roman"/>
          <w:sz w:val="24"/>
          <w:szCs w:val="24"/>
        </w:rPr>
      </w:pPr>
      <w:r w:rsidRPr="00892378">
        <w:rPr>
          <w:rFonts w:ascii="Times New Roman" w:hAnsi="Times New Roman" w:cs="Times New Roman"/>
          <w:sz w:val="24"/>
          <w:szCs w:val="24"/>
        </w:rPr>
        <w:t>Сквозь туман лишь серебрит.</w:t>
      </w:r>
    </w:p>
    <w:p w:rsidR="00FA6CB2" w:rsidRDefault="00FA6CB2" w:rsidP="00FA6CB2">
      <w:pPr>
        <w:pStyle w:val="aa"/>
        <w:rPr>
          <w:rFonts w:ascii="Times New Roman" w:eastAsia="Times New Roman" w:hAnsi="Times New Roman" w:cs="Times New Roman"/>
          <w:b/>
          <w:bCs/>
          <w:color w:val="000000"/>
          <w:position w:val="1"/>
          <w:sz w:val="32"/>
          <w:szCs w:val="32"/>
        </w:rPr>
      </w:pPr>
    </w:p>
    <w:p w:rsidR="00EB4449" w:rsidRPr="00FA6CB2" w:rsidRDefault="00225957" w:rsidP="00FA6CB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32"/>
          <w:szCs w:val="32"/>
        </w:rPr>
        <w:t xml:space="preserve">4 </w:t>
      </w:r>
      <w:r w:rsidR="00FA6CB2">
        <w:rPr>
          <w:rFonts w:ascii="Times New Roman" w:eastAsia="Times New Roman" w:hAnsi="Times New Roman" w:cs="Times New Roman"/>
          <w:b/>
          <w:bCs/>
          <w:color w:val="000000"/>
          <w:position w:val="1"/>
          <w:sz w:val="32"/>
          <w:szCs w:val="32"/>
        </w:rPr>
        <w:t>группа</w:t>
      </w:r>
      <w:r w:rsidR="009F46DC">
        <w:rPr>
          <w:rFonts w:ascii="Times New Roman" w:eastAsia="Times New Roman" w:hAnsi="Times New Roman" w:cs="Times New Roman"/>
          <w:b/>
          <w:bCs/>
          <w:color w:val="000000"/>
          <w:position w:val="1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32"/>
          <w:szCs w:val="32"/>
        </w:rPr>
        <w:t xml:space="preserve"> </w:t>
      </w:r>
      <w:r w:rsidR="00EB4449" w:rsidRPr="00EB4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Составить к тексту вопросы, используя приём «Тонкие и толстые вопросы»</w:t>
      </w:r>
    </w:p>
    <w:p w:rsidR="009F46DC" w:rsidRPr="00225957" w:rsidRDefault="009F46DC" w:rsidP="00225957">
      <w:pPr>
        <w:overflowPunct w:val="0"/>
        <w:spacing w:after="0" w:line="223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0"/>
        <w:gridCol w:w="6298"/>
      </w:tblGrid>
      <w:tr w:rsidR="00EB4449" w:rsidRPr="00EB4449" w:rsidTr="00A016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«Тонкие»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«Толстые» вопросы</w:t>
            </w:r>
          </w:p>
        </w:tc>
      </w:tr>
      <w:tr w:rsidR="00EB4449" w:rsidRPr="00EB4449" w:rsidTr="00A016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Кто?</w:t>
            </w:r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Что?</w:t>
            </w:r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Когда?</w:t>
            </w:r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Может…?</w:t>
            </w:r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Будет…?</w:t>
            </w:r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Мог ли…?</w:t>
            </w:r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Как звать…?</w:t>
            </w:r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Было ли…?</w:t>
            </w:r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Согласны ли вы…?</w:t>
            </w:r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Верно ли?</w:t>
            </w:r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Дайте три объяснения, почему…</w:t>
            </w:r>
            <w:proofErr w:type="gramStart"/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?</w:t>
            </w:r>
            <w:proofErr w:type="gramEnd"/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Объясните, почему…</w:t>
            </w:r>
            <w:proofErr w:type="gramStart"/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?</w:t>
            </w:r>
            <w:proofErr w:type="gramEnd"/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Почему вы думаете…</w:t>
            </w:r>
            <w:proofErr w:type="gramStart"/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?</w:t>
            </w:r>
            <w:proofErr w:type="gramEnd"/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Почему вы считаете…</w:t>
            </w:r>
            <w:proofErr w:type="gramStart"/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?</w:t>
            </w:r>
            <w:proofErr w:type="gramEnd"/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 чём различие…</w:t>
            </w:r>
            <w:proofErr w:type="gramStart"/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?</w:t>
            </w:r>
            <w:proofErr w:type="gramEnd"/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Предположите, что будет, если…</w:t>
            </w:r>
            <w:proofErr w:type="gramStart"/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?</w:t>
            </w:r>
            <w:proofErr w:type="gramEnd"/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Что, если…</w:t>
            </w:r>
            <w:proofErr w:type="gramStart"/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?</w:t>
            </w:r>
            <w:proofErr w:type="gramEnd"/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Может…</w:t>
            </w:r>
            <w:proofErr w:type="gramStart"/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?</w:t>
            </w:r>
            <w:proofErr w:type="gramEnd"/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Будет…</w:t>
            </w:r>
            <w:proofErr w:type="gramStart"/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?</w:t>
            </w:r>
            <w:proofErr w:type="gramEnd"/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Мог ли…</w:t>
            </w:r>
            <w:proofErr w:type="gramStart"/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?</w:t>
            </w:r>
            <w:proofErr w:type="gramEnd"/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Согласны ли вы…</w:t>
            </w:r>
            <w:proofErr w:type="gramStart"/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?</w:t>
            </w:r>
            <w:proofErr w:type="gramEnd"/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Верно ли…</w:t>
            </w:r>
            <w:proofErr w:type="gramStart"/>
            <w:r w:rsidRPr="00EB444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?</w:t>
            </w:r>
            <w:proofErr w:type="gramEnd"/>
          </w:p>
          <w:p w:rsidR="00EB4449" w:rsidRPr="00EB4449" w:rsidRDefault="00EB4449" w:rsidP="00EB444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B444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9F46DC" w:rsidRPr="00225957" w:rsidRDefault="009F46DC" w:rsidP="00225957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9F46DC" w:rsidRPr="00FA6CB2" w:rsidRDefault="009F46DC" w:rsidP="00FA6CB2">
      <w:pPr>
        <w:widowControl w:val="0"/>
        <w:tabs>
          <w:tab w:val="left" w:pos="96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3"/>
          <w:b/>
          <w:bCs/>
          <w:color w:val="000000"/>
          <w:sz w:val="32"/>
          <w:szCs w:val="32"/>
        </w:rPr>
        <w:t>Камень</w:t>
      </w:r>
    </w:p>
    <w:p w:rsidR="009F46DC" w:rsidRPr="00892378" w:rsidRDefault="009F46DC" w:rsidP="009F46D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92378">
        <w:rPr>
          <w:rStyle w:val="c4"/>
          <w:color w:val="000000"/>
        </w:rPr>
        <w:t>На лугу, под раскидистым дубом, много лет была криница. Она давала людям воду. Под дубом подле криницы отдыхали путники.</w:t>
      </w:r>
      <w:r w:rsidRPr="00892378">
        <w:rPr>
          <w:color w:val="000000"/>
        </w:rPr>
        <w:br/>
      </w:r>
      <w:r w:rsidRPr="00892378">
        <w:rPr>
          <w:rStyle w:val="c4"/>
          <w:color w:val="000000"/>
        </w:rPr>
        <w:t>Как-то раз к дубу пришёл мальчишка. Он любил пошалить. Вот он и подумал:</w:t>
      </w:r>
      <w:r w:rsidRPr="00892378">
        <w:rPr>
          <w:color w:val="000000"/>
        </w:rPr>
        <w:br/>
      </w:r>
      <w:r w:rsidRPr="00892378">
        <w:rPr>
          <w:rStyle w:val="c4"/>
          <w:color w:val="000000"/>
        </w:rPr>
        <w:t>«А что будет, если я возьму вот этот камень и кину его в криницу? Вот, наверное, булькнет сильно!»</w:t>
      </w:r>
      <w:r w:rsidRPr="00892378">
        <w:rPr>
          <w:color w:val="000000"/>
        </w:rPr>
        <w:br/>
      </w:r>
      <w:r w:rsidRPr="00892378">
        <w:rPr>
          <w:rStyle w:val="c4"/>
          <w:color w:val="000000"/>
        </w:rPr>
        <w:t xml:space="preserve">Поднял камень, кинул его в криницу. Булькнуло сильно. Мальчишка засмеялся, побежал и </w:t>
      </w:r>
      <w:r w:rsidRPr="00892378">
        <w:rPr>
          <w:rStyle w:val="c4"/>
          <w:color w:val="000000"/>
        </w:rPr>
        <w:lastRenderedPageBreak/>
        <w:t>забыл про свой поступок.</w:t>
      </w:r>
      <w:r w:rsidRPr="00892378">
        <w:rPr>
          <w:color w:val="000000"/>
        </w:rPr>
        <w:br/>
      </w:r>
      <w:r w:rsidRPr="00892378">
        <w:rPr>
          <w:rStyle w:val="c4"/>
          <w:color w:val="000000"/>
        </w:rPr>
        <w:t>Камень упал на дно и закрыл жерло.</w:t>
      </w:r>
      <w:r w:rsidRPr="00892378">
        <w:rPr>
          <w:color w:val="000000"/>
        </w:rPr>
        <w:br/>
      </w:r>
      <w:r w:rsidRPr="00892378">
        <w:rPr>
          <w:rStyle w:val="c4"/>
          <w:color w:val="000000"/>
        </w:rPr>
        <w:t>Вода перестала наполнять криницу.</w:t>
      </w:r>
      <w:r w:rsidRPr="00892378">
        <w:rPr>
          <w:color w:val="000000"/>
        </w:rPr>
        <w:br/>
      </w:r>
      <w:r w:rsidRPr="00892378">
        <w:rPr>
          <w:rStyle w:val="c4"/>
          <w:color w:val="000000"/>
        </w:rPr>
        <w:t>Криница засохла.</w:t>
      </w:r>
      <w:r w:rsidRPr="00892378">
        <w:rPr>
          <w:color w:val="000000"/>
        </w:rPr>
        <w:br/>
      </w:r>
      <w:r w:rsidRPr="00892378">
        <w:rPr>
          <w:rStyle w:val="c4"/>
          <w:color w:val="000000"/>
        </w:rPr>
        <w:t>Засохла трава возле криницы, и дуб засох, потому что подземные ручейки потекли куда-то в другое место.</w:t>
      </w:r>
      <w:r w:rsidRPr="00892378">
        <w:rPr>
          <w:color w:val="000000"/>
        </w:rPr>
        <w:br/>
      </w:r>
      <w:r w:rsidRPr="00892378">
        <w:rPr>
          <w:rStyle w:val="c4"/>
          <w:color w:val="000000"/>
        </w:rPr>
        <w:t>На дубу перестал вить гнездо соловей. Он полетел на другой луг.</w:t>
      </w:r>
      <w:r w:rsidRPr="00892378">
        <w:rPr>
          <w:color w:val="000000"/>
        </w:rPr>
        <w:br/>
      </w:r>
      <w:r w:rsidRPr="00892378">
        <w:rPr>
          <w:rStyle w:val="c4"/>
          <w:color w:val="000000"/>
        </w:rPr>
        <w:t>Замолкла соловьиная песня.</w:t>
      </w:r>
      <w:r w:rsidRPr="00892378">
        <w:rPr>
          <w:color w:val="000000"/>
        </w:rPr>
        <w:br/>
      </w:r>
      <w:r w:rsidRPr="00892378">
        <w:rPr>
          <w:rStyle w:val="c4"/>
          <w:color w:val="000000"/>
        </w:rPr>
        <w:t>Грустно стало на лугу.</w:t>
      </w:r>
      <w:r w:rsidRPr="00892378">
        <w:rPr>
          <w:color w:val="000000"/>
        </w:rPr>
        <w:br/>
      </w:r>
      <w:r w:rsidRPr="00892378">
        <w:rPr>
          <w:rStyle w:val="c4"/>
          <w:color w:val="000000"/>
        </w:rPr>
        <w:t>Много лет миновало. Мальчишка стало дедом. Однажды пришёл он на то место, где когда-то был зелёный луг, стоял раскидистый дуб, била прохладная криница.</w:t>
      </w:r>
      <w:r w:rsidRPr="00892378">
        <w:rPr>
          <w:color w:val="000000"/>
        </w:rPr>
        <w:br/>
      </w:r>
      <w:r w:rsidRPr="00892378">
        <w:rPr>
          <w:rStyle w:val="c4"/>
          <w:color w:val="000000"/>
        </w:rPr>
        <w:t>Не стало ни луга, ни дуба, ни соловья, ни криницы. Только песок, ветер вздымает тучи пыли.</w:t>
      </w:r>
      <w:r w:rsidRPr="00892378">
        <w:rPr>
          <w:color w:val="000000"/>
        </w:rPr>
        <w:br/>
      </w:r>
      <w:r w:rsidRPr="00892378">
        <w:rPr>
          <w:rStyle w:val="c4"/>
          <w:color w:val="000000"/>
        </w:rPr>
        <w:t>«Куда ж оно всё подевалось?» – подумал дед.</w:t>
      </w:r>
    </w:p>
    <w:p w:rsidR="00892378" w:rsidRDefault="00892378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46DC" w:rsidRPr="00892378" w:rsidRDefault="00892378" w:rsidP="00973481">
      <w:pPr>
        <w:widowControl w:val="0"/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92378">
        <w:rPr>
          <w:rFonts w:ascii="Times New Roman" w:hAnsi="Times New Roman" w:cs="Times New Roman"/>
          <w:b/>
          <w:i/>
          <w:sz w:val="32"/>
          <w:szCs w:val="32"/>
        </w:rPr>
        <w:t xml:space="preserve">  А сейчас подведем итоги , что у нас получилось</w:t>
      </w:r>
      <w:r w:rsidR="00C11104">
        <w:rPr>
          <w:rFonts w:ascii="Times New Roman" w:hAnsi="Times New Roman" w:cs="Times New Roman"/>
          <w:b/>
          <w:i/>
          <w:sz w:val="32"/>
          <w:szCs w:val="32"/>
        </w:rPr>
        <w:t xml:space="preserve"> в группах.  </w:t>
      </w:r>
      <w:bookmarkStart w:id="0" w:name="_GoBack"/>
      <w:bookmarkEnd w:id="0"/>
    </w:p>
    <w:sectPr w:rsidR="009F46DC" w:rsidRPr="00892378" w:rsidSect="0014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06" w:rsidRDefault="005E6706" w:rsidP="00905A6F">
      <w:pPr>
        <w:spacing w:after="0" w:line="240" w:lineRule="auto"/>
      </w:pPr>
      <w:r>
        <w:separator/>
      </w:r>
    </w:p>
  </w:endnote>
  <w:endnote w:type="continuationSeparator" w:id="0">
    <w:p w:rsidR="005E6706" w:rsidRDefault="005E6706" w:rsidP="0090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06" w:rsidRDefault="005E6706" w:rsidP="00905A6F">
      <w:pPr>
        <w:spacing w:after="0" w:line="240" w:lineRule="auto"/>
      </w:pPr>
      <w:r>
        <w:separator/>
      </w:r>
    </w:p>
  </w:footnote>
  <w:footnote w:type="continuationSeparator" w:id="0">
    <w:p w:rsidR="005E6706" w:rsidRDefault="005E6706" w:rsidP="0090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2843"/>
    <w:multiLevelType w:val="hybridMultilevel"/>
    <w:tmpl w:val="59F44CC2"/>
    <w:lvl w:ilvl="0" w:tplc="069A7E0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5A6134"/>
    <w:multiLevelType w:val="hybridMultilevel"/>
    <w:tmpl w:val="8B027676"/>
    <w:lvl w:ilvl="0" w:tplc="E9E6CDA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9A4E96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33080B66">
      <w:numFmt w:val="bullet"/>
      <w:lvlText w:val="•"/>
      <w:lvlJc w:val="left"/>
      <w:pPr>
        <w:ind w:left="3013" w:hanging="281"/>
      </w:pPr>
      <w:rPr>
        <w:rFonts w:hint="default"/>
        <w:lang w:val="ru-RU" w:eastAsia="en-US" w:bidi="ar-SA"/>
      </w:rPr>
    </w:lvl>
    <w:lvl w:ilvl="3" w:tplc="A7389034">
      <w:numFmt w:val="bullet"/>
      <w:lvlText w:val="•"/>
      <w:lvlJc w:val="left"/>
      <w:pPr>
        <w:ind w:left="3919" w:hanging="281"/>
      </w:pPr>
      <w:rPr>
        <w:rFonts w:hint="default"/>
        <w:lang w:val="ru-RU" w:eastAsia="en-US" w:bidi="ar-SA"/>
      </w:rPr>
    </w:lvl>
    <w:lvl w:ilvl="4" w:tplc="922C490A">
      <w:numFmt w:val="bullet"/>
      <w:lvlText w:val="•"/>
      <w:lvlJc w:val="left"/>
      <w:pPr>
        <w:ind w:left="4826" w:hanging="281"/>
      </w:pPr>
      <w:rPr>
        <w:rFonts w:hint="default"/>
        <w:lang w:val="ru-RU" w:eastAsia="en-US" w:bidi="ar-SA"/>
      </w:rPr>
    </w:lvl>
    <w:lvl w:ilvl="5" w:tplc="6838C434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7B7EEEF4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A2BA6978">
      <w:numFmt w:val="bullet"/>
      <w:lvlText w:val="•"/>
      <w:lvlJc w:val="left"/>
      <w:pPr>
        <w:ind w:left="7546" w:hanging="281"/>
      </w:pPr>
      <w:rPr>
        <w:rFonts w:hint="default"/>
        <w:lang w:val="ru-RU" w:eastAsia="en-US" w:bidi="ar-SA"/>
      </w:rPr>
    </w:lvl>
    <w:lvl w:ilvl="8" w:tplc="7B8C1ACA">
      <w:numFmt w:val="bullet"/>
      <w:lvlText w:val="•"/>
      <w:lvlJc w:val="left"/>
      <w:pPr>
        <w:ind w:left="8453" w:hanging="281"/>
      </w:pPr>
      <w:rPr>
        <w:rFonts w:hint="default"/>
        <w:lang w:val="ru-RU" w:eastAsia="en-US" w:bidi="ar-SA"/>
      </w:rPr>
    </w:lvl>
  </w:abstractNum>
  <w:abstractNum w:abstractNumId="2">
    <w:nsid w:val="3AD12AFA"/>
    <w:multiLevelType w:val="hybridMultilevel"/>
    <w:tmpl w:val="00F29FFA"/>
    <w:lvl w:ilvl="0" w:tplc="E0A2609A">
      <w:start w:val="1"/>
      <w:numFmt w:val="decimal"/>
      <w:lvlText w:val="%1."/>
      <w:lvlJc w:val="left"/>
      <w:pPr>
        <w:ind w:left="9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E4442E">
      <w:numFmt w:val="bullet"/>
      <w:lvlText w:val="•"/>
      <w:lvlJc w:val="left"/>
      <w:pPr>
        <w:ind w:left="1906" w:hanging="281"/>
      </w:pPr>
      <w:rPr>
        <w:rFonts w:hint="default"/>
        <w:lang w:val="ru-RU" w:eastAsia="en-US" w:bidi="ar-SA"/>
      </w:rPr>
    </w:lvl>
    <w:lvl w:ilvl="2" w:tplc="FB78D846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6F50EFEE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4" w:tplc="002A9D5C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6674F574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0226E5E6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55169200">
      <w:numFmt w:val="bullet"/>
      <w:lvlText w:val="•"/>
      <w:lvlJc w:val="left"/>
      <w:pPr>
        <w:ind w:left="7586" w:hanging="281"/>
      </w:pPr>
      <w:rPr>
        <w:rFonts w:hint="default"/>
        <w:lang w:val="ru-RU" w:eastAsia="en-US" w:bidi="ar-SA"/>
      </w:rPr>
    </w:lvl>
    <w:lvl w:ilvl="8" w:tplc="827071EA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3">
    <w:nsid w:val="43166DFB"/>
    <w:multiLevelType w:val="hybridMultilevel"/>
    <w:tmpl w:val="F202BC26"/>
    <w:lvl w:ilvl="0" w:tplc="91887C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8C43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A4A4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AEA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EA81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7CC3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BE2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6228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943A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31E2B60"/>
    <w:multiLevelType w:val="hybridMultilevel"/>
    <w:tmpl w:val="5ED6BFD6"/>
    <w:lvl w:ilvl="0" w:tplc="2056D7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0289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509D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70E1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E2D2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9298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8CB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D06A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64DE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9285405"/>
    <w:multiLevelType w:val="hybridMultilevel"/>
    <w:tmpl w:val="256AA6B6"/>
    <w:lvl w:ilvl="0" w:tplc="48BE1E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38F3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FE86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A4ED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12A4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45F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CEA8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481E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D270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A2376D6"/>
    <w:multiLevelType w:val="hybridMultilevel"/>
    <w:tmpl w:val="6DC0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043F"/>
    <w:multiLevelType w:val="hybridMultilevel"/>
    <w:tmpl w:val="092E9AAE"/>
    <w:lvl w:ilvl="0" w:tplc="7EAE3D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32C9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66FB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764D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2280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D853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6A85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747D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A4E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DB02F42"/>
    <w:multiLevelType w:val="hybridMultilevel"/>
    <w:tmpl w:val="73D2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60060"/>
    <w:multiLevelType w:val="hybridMultilevel"/>
    <w:tmpl w:val="27E6E4CA"/>
    <w:lvl w:ilvl="0" w:tplc="D9D0C3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286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6233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F8E9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4C23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88B5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1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9EE6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404A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8F71A4B"/>
    <w:multiLevelType w:val="hybridMultilevel"/>
    <w:tmpl w:val="E10C248C"/>
    <w:lvl w:ilvl="0" w:tplc="919219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E075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9870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E8DF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76E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76D0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1E22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4E8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660F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04C6953"/>
    <w:multiLevelType w:val="hybridMultilevel"/>
    <w:tmpl w:val="E3A01D3E"/>
    <w:lvl w:ilvl="0" w:tplc="146CB1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02FC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BEB4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306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46D7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6263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C89D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7AAF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5E98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399014F"/>
    <w:multiLevelType w:val="hybridMultilevel"/>
    <w:tmpl w:val="BB96E8C4"/>
    <w:lvl w:ilvl="0" w:tplc="3634CD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0087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080B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BC27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6FF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D0FD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BC4E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5660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0C73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A6F"/>
    <w:rsid w:val="0000721F"/>
    <w:rsid w:val="00047B56"/>
    <w:rsid w:val="000A2B94"/>
    <w:rsid w:val="00132409"/>
    <w:rsid w:val="001363CB"/>
    <w:rsid w:val="00144650"/>
    <w:rsid w:val="00147FE9"/>
    <w:rsid w:val="00151BE3"/>
    <w:rsid w:val="001847D3"/>
    <w:rsid w:val="00191021"/>
    <w:rsid w:val="001B2284"/>
    <w:rsid w:val="001F070A"/>
    <w:rsid w:val="00225957"/>
    <w:rsid w:val="002E2834"/>
    <w:rsid w:val="00343F48"/>
    <w:rsid w:val="003B576B"/>
    <w:rsid w:val="003D72D6"/>
    <w:rsid w:val="00434F77"/>
    <w:rsid w:val="0052282B"/>
    <w:rsid w:val="005E6706"/>
    <w:rsid w:val="005F75AC"/>
    <w:rsid w:val="00632F71"/>
    <w:rsid w:val="006A613B"/>
    <w:rsid w:val="006B3C1E"/>
    <w:rsid w:val="006F745B"/>
    <w:rsid w:val="007D6F4F"/>
    <w:rsid w:val="007E2079"/>
    <w:rsid w:val="00817F77"/>
    <w:rsid w:val="00873602"/>
    <w:rsid w:val="00892378"/>
    <w:rsid w:val="008D3F62"/>
    <w:rsid w:val="00905A6F"/>
    <w:rsid w:val="00961186"/>
    <w:rsid w:val="00973481"/>
    <w:rsid w:val="009874BC"/>
    <w:rsid w:val="009F46DC"/>
    <w:rsid w:val="00A630EA"/>
    <w:rsid w:val="00AE5F6B"/>
    <w:rsid w:val="00B6372B"/>
    <w:rsid w:val="00BB2186"/>
    <w:rsid w:val="00C11104"/>
    <w:rsid w:val="00C41E69"/>
    <w:rsid w:val="00C52654"/>
    <w:rsid w:val="00C6697A"/>
    <w:rsid w:val="00CD0DFB"/>
    <w:rsid w:val="00CF70D3"/>
    <w:rsid w:val="00D23946"/>
    <w:rsid w:val="00DD7F0B"/>
    <w:rsid w:val="00DF4624"/>
    <w:rsid w:val="00E14585"/>
    <w:rsid w:val="00EB0CB2"/>
    <w:rsid w:val="00EB4449"/>
    <w:rsid w:val="00ED6E4C"/>
    <w:rsid w:val="00F056FA"/>
    <w:rsid w:val="00F07913"/>
    <w:rsid w:val="00F3681D"/>
    <w:rsid w:val="00F67078"/>
    <w:rsid w:val="00FA6CB2"/>
    <w:rsid w:val="00FB126B"/>
    <w:rsid w:val="00FB44DC"/>
    <w:rsid w:val="00FC53D9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5A6F"/>
    <w:rPr>
      <w:color w:val="0000FF"/>
      <w:u w:val="single"/>
    </w:rPr>
  </w:style>
  <w:style w:type="paragraph" w:styleId="a4">
    <w:name w:val="Normal (Web)"/>
    <w:basedOn w:val="a"/>
    <w:uiPriority w:val="99"/>
    <w:rsid w:val="0090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0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5A6F"/>
  </w:style>
  <w:style w:type="paragraph" w:styleId="a7">
    <w:name w:val="footer"/>
    <w:basedOn w:val="a"/>
    <w:link w:val="a8"/>
    <w:uiPriority w:val="99"/>
    <w:semiHidden/>
    <w:unhideWhenUsed/>
    <w:rsid w:val="0090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5A6F"/>
  </w:style>
  <w:style w:type="paragraph" w:styleId="a9">
    <w:name w:val="List Paragraph"/>
    <w:basedOn w:val="a"/>
    <w:uiPriority w:val="1"/>
    <w:qFormat/>
    <w:rsid w:val="00FC53D9"/>
    <w:pPr>
      <w:ind w:left="720"/>
      <w:contextualSpacing/>
    </w:pPr>
  </w:style>
  <w:style w:type="paragraph" w:styleId="aa">
    <w:name w:val="No Spacing"/>
    <w:uiPriority w:val="1"/>
    <w:qFormat/>
    <w:rsid w:val="006A613B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B6372B"/>
    <w:pPr>
      <w:widowControl w:val="0"/>
      <w:autoSpaceDE w:val="0"/>
      <w:autoSpaceDN w:val="0"/>
      <w:spacing w:after="0" w:line="240" w:lineRule="auto"/>
      <w:ind w:left="112" w:firstLine="56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6372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B6372B"/>
    <w:pPr>
      <w:widowControl w:val="0"/>
      <w:autoSpaceDE w:val="0"/>
      <w:autoSpaceDN w:val="0"/>
      <w:spacing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customStyle="1" w:styleId="c1">
    <w:name w:val="c1"/>
    <w:basedOn w:val="a"/>
    <w:rsid w:val="009F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F46DC"/>
  </w:style>
  <w:style w:type="paragraph" w:customStyle="1" w:styleId="c7">
    <w:name w:val="c7"/>
    <w:basedOn w:val="a"/>
    <w:rsid w:val="009F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F4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8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88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2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0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0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1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2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8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0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9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7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6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олпл</dc:creator>
  <cp:keywords/>
  <dc:description/>
  <cp:lastModifiedBy>АНГЕЛИНА</cp:lastModifiedBy>
  <cp:revision>17</cp:revision>
  <cp:lastPrinted>2022-12-14T12:56:00Z</cp:lastPrinted>
  <dcterms:created xsi:type="dcterms:W3CDTF">2022-12-07T17:48:00Z</dcterms:created>
  <dcterms:modified xsi:type="dcterms:W3CDTF">2022-12-14T15:40:00Z</dcterms:modified>
</cp:coreProperties>
</file>