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FD79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>Министерство  образования, науки и молодёжной политики</w:t>
      </w:r>
    </w:p>
    <w:p w14:paraId="70CDDD3A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 xml:space="preserve"> Краснодарского края</w:t>
      </w:r>
    </w:p>
    <w:p w14:paraId="24ACF04F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>государственное  бюджетное профессиональное образовательное учреждение</w:t>
      </w:r>
    </w:p>
    <w:p w14:paraId="198BD274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>Краснодарского края</w:t>
      </w:r>
    </w:p>
    <w:p w14:paraId="2415781F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 xml:space="preserve"> «Краснодарский колледж электронного приборостроения»</w:t>
      </w:r>
    </w:p>
    <w:p w14:paraId="66ADF7C7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07882D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FFFBFE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730A5A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60F8B0" w14:textId="77777777" w:rsid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1312E" w14:textId="77777777" w:rsidR="0032263B" w:rsidRDefault="0032263B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8A938" w14:textId="77777777" w:rsidR="0032263B" w:rsidRDefault="0032263B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C0BEAF" w14:textId="77777777" w:rsidR="0032263B" w:rsidRDefault="0032263B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600448" w14:textId="77777777" w:rsidR="0032263B" w:rsidRDefault="0032263B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912DA6" w14:textId="77777777" w:rsidR="0032263B" w:rsidRDefault="0032263B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911DF0" w14:textId="77777777" w:rsidR="0032263B" w:rsidRDefault="0032263B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6317E" w14:textId="77777777" w:rsidR="0032263B" w:rsidRPr="003A6E72" w:rsidRDefault="0032263B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15762E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63A086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E7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ОБРАЗОВАТЕЛЬНОЙ УЧЕБНОЙ ДИСЦИПЛИНЫ</w:t>
      </w:r>
    </w:p>
    <w:p w14:paraId="3411F80B" w14:textId="77777777" w:rsidR="003A6E72" w:rsidRPr="003A6E72" w:rsidRDefault="003A6E72" w:rsidP="003A6E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657CCA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626A96">
        <w:rPr>
          <w:rFonts w:ascii="Times New Roman" w:eastAsia="Times New Roman" w:hAnsi="Times New Roman" w:cs="Times New Roman"/>
          <w:b/>
          <w:sz w:val="28"/>
          <w:szCs w:val="24"/>
        </w:rPr>
        <w:t>ОДб.08</w:t>
      </w:r>
      <w:r w:rsidRPr="003A6E72">
        <w:rPr>
          <w:rFonts w:ascii="Times New Roman" w:eastAsia="Times New Roman" w:hAnsi="Times New Roman" w:cs="Times New Roman"/>
          <w:b/>
          <w:sz w:val="28"/>
          <w:szCs w:val="24"/>
        </w:rPr>
        <w:t xml:space="preserve">   Основы безопасности жизнедеятельности</w:t>
      </w:r>
    </w:p>
    <w:p w14:paraId="40710D1A" w14:textId="77777777" w:rsidR="003A6E72" w:rsidRPr="003A6E72" w:rsidRDefault="003A6E72" w:rsidP="003A6E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106F5E" w14:textId="77777777" w:rsidR="005F79B9" w:rsidRPr="005F79B9" w:rsidRDefault="005F79B9" w:rsidP="005F79B9">
      <w:pPr>
        <w:shd w:val="clear" w:color="auto" w:fill="FFFFFF"/>
        <w:ind w:right="731" w:firstLine="1418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для обучающихся по специальности</w:t>
      </w:r>
    </w:p>
    <w:p w14:paraId="2D8D4995" w14:textId="77777777" w:rsidR="005F79B9" w:rsidRPr="005F79B9" w:rsidRDefault="005F79B9" w:rsidP="005F79B9">
      <w:pPr>
        <w:shd w:val="clear" w:color="auto" w:fill="FFFFFF"/>
        <w:ind w:right="731" w:firstLine="1418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14:paraId="204CAA34" w14:textId="77777777" w:rsidR="00FC5A1D" w:rsidRPr="00FC5A1D" w:rsidRDefault="00FC5A1D" w:rsidP="00FC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10.02.05 Обеспечение информационной безопасности</w:t>
      </w:r>
    </w:p>
    <w:p w14:paraId="382A54E6" w14:textId="77777777" w:rsidR="00FC5A1D" w:rsidRPr="00FC5A1D" w:rsidRDefault="00FC5A1D" w:rsidP="00FC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автоматизированных систем</w:t>
      </w:r>
    </w:p>
    <w:p w14:paraId="4B07C462" w14:textId="77777777" w:rsidR="005F79B9" w:rsidRPr="005F79B9" w:rsidRDefault="005F79B9" w:rsidP="005F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F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14:paraId="0405D2B9" w14:textId="77777777" w:rsidR="005F79B9" w:rsidRDefault="005F79B9" w:rsidP="00FE5312">
      <w:pPr>
        <w:spacing w:after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6E71C4FE" w14:textId="77777777" w:rsidR="003A6E72" w:rsidRPr="003A6E72" w:rsidRDefault="003A6E72" w:rsidP="003A6E72">
      <w:pPr>
        <w:spacing w:after="0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14:paraId="1D9F308C" w14:textId="77777777" w:rsidR="003A6E72" w:rsidRPr="003A6E72" w:rsidRDefault="003A6E72" w:rsidP="003A6E72">
      <w:pPr>
        <w:spacing w:after="0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14:paraId="7F163077" w14:textId="77777777" w:rsidR="003A6E72" w:rsidRPr="003A6E72" w:rsidRDefault="003A6E72" w:rsidP="003A6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E3B9F" w14:textId="77777777" w:rsidR="003A6E72" w:rsidRPr="003A6E72" w:rsidRDefault="003A6E72" w:rsidP="003A6E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51F5F1" w14:textId="77777777" w:rsidR="003A6E72" w:rsidRPr="003A6E72" w:rsidRDefault="003A6E72" w:rsidP="003A6E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54D459" w14:textId="77777777" w:rsidR="003A6E72" w:rsidRPr="003A6E72" w:rsidRDefault="003A6E72" w:rsidP="003A6E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634436" w14:textId="77777777" w:rsidR="003A6E72" w:rsidRPr="003A6E72" w:rsidRDefault="003A6E72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3C7D72" w14:textId="77777777" w:rsidR="003A6E72" w:rsidRPr="003A6E72" w:rsidRDefault="003A6E72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A5503D" w14:textId="77777777" w:rsidR="003A6E72" w:rsidRDefault="003A6E72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03F51F" w14:textId="77777777" w:rsidR="00626A96" w:rsidRDefault="00626A96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DF929B" w14:textId="77777777" w:rsidR="004B44C5" w:rsidRDefault="004B44C5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08372C" w14:textId="77777777" w:rsidR="004B44C5" w:rsidRDefault="004B44C5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397E5B" w14:textId="77777777" w:rsidR="004B44C5" w:rsidRDefault="004B44C5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B14E23" w14:textId="77777777" w:rsidR="004B44C5" w:rsidRDefault="004B44C5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0F6FD4" w14:textId="77777777" w:rsidR="00626A96" w:rsidRPr="003A6E72" w:rsidRDefault="00626A96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41ED0F" w14:textId="77777777" w:rsidR="0032263B" w:rsidRDefault="0032263B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303882" w14:textId="77777777" w:rsidR="001F30C9" w:rsidRDefault="001F30C9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F4A7D2" w14:textId="77777777" w:rsidR="001F30C9" w:rsidRPr="003A6E72" w:rsidRDefault="001F30C9" w:rsidP="003A6E72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D6FFE7" w14:textId="77777777" w:rsidR="003A6E72" w:rsidRDefault="00626A96" w:rsidP="003A6E72">
      <w:pPr>
        <w:tabs>
          <w:tab w:val="left" w:pos="4082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2022</w:t>
      </w:r>
      <w:r w:rsidR="003A6E72" w:rsidRPr="003A6E72">
        <w:rPr>
          <w:rFonts w:ascii="Times New Roman" w:eastAsia="Times New Roman" w:hAnsi="Times New Roman" w:cs="Times New Roman"/>
          <w:sz w:val="28"/>
          <w:szCs w:val="24"/>
        </w:rPr>
        <w:t>г.</w:t>
      </w:r>
    </w:p>
    <w:p w14:paraId="1F2407E1" w14:textId="77777777" w:rsid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44EF6BD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00FB" wp14:editId="6B585A79">
                <wp:simplePos x="0" y="0"/>
                <wp:positionH relativeFrom="column">
                  <wp:posOffset>4136390</wp:posOffset>
                </wp:positionH>
                <wp:positionV relativeFrom="paragraph">
                  <wp:posOffset>-79375</wp:posOffset>
                </wp:positionV>
                <wp:extent cx="2498090" cy="1418590"/>
                <wp:effectExtent l="0" t="2540" r="63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EE98A" w14:textId="77777777" w:rsidR="005F79B9" w:rsidRPr="001012A0" w:rsidRDefault="005F79B9" w:rsidP="005F79B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12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68523D74" w14:textId="77777777" w:rsidR="005F79B9" w:rsidRPr="002C4543" w:rsidRDefault="005F79B9" w:rsidP="005F79B9">
                            <w:pPr>
                              <w:spacing w:after="0" w:line="360" w:lineRule="auto"/>
                              <w:ind w:right="2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4543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</w:t>
                            </w:r>
                            <w:r w:rsidRPr="002C4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 ГБПОУ КК ККЭП</w:t>
                            </w:r>
                          </w:p>
                          <w:p w14:paraId="360C81AE" w14:textId="77777777" w:rsidR="005F79B9" w:rsidRPr="002C4543" w:rsidRDefault="005F79B9" w:rsidP="005F79B9">
                            <w:pPr>
                              <w:spacing w:after="0" w:line="360" w:lineRule="auto"/>
                              <w:ind w:left="708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4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С.В. Касаткин</w:t>
                            </w:r>
                          </w:p>
                          <w:p w14:paraId="18D7B154" w14:textId="77777777" w:rsidR="005F79B9" w:rsidRPr="002C4543" w:rsidRDefault="005F79B9" w:rsidP="005F79B9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pacing w:val="1"/>
                                <w:szCs w:val="28"/>
                              </w:rPr>
                            </w:pPr>
                            <w:r w:rsidRPr="002C4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«____» __________  20_____г.</w:t>
                            </w:r>
                            <w:r w:rsidRPr="002C4543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</w:t>
                            </w:r>
                          </w:p>
                          <w:p w14:paraId="25BA9113" w14:textId="77777777" w:rsidR="005F79B9" w:rsidRDefault="005F79B9" w:rsidP="005F79B9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7220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25.7pt;margin-top:-6.25pt;width:196.7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" stroked="f">
                <v:textbox>
                  <w:txbxContent>
                    <w:p w:rsidR="005F79B9" w:rsidRPr="001012A0" w:rsidRDefault="005F79B9" w:rsidP="005F79B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12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5F79B9" w:rsidRPr="002C4543" w:rsidRDefault="005F79B9" w:rsidP="005F79B9">
                      <w:pPr>
                        <w:spacing w:after="0" w:line="360" w:lineRule="auto"/>
                        <w:ind w:right="24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4543">
                        <w:rPr>
                          <w:rFonts w:ascii="Times New Roman" w:hAnsi="Times New Roman"/>
                          <w:szCs w:val="28"/>
                        </w:rPr>
                        <w:t xml:space="preserve">  </w:t>
                      </w:r>
                      <w:proofErr w:type="gramStart"/>
                      <w:r w:rsidRPr="002C4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 ГБПОУ</w:t>
                      </w:r>
                      <w:proofErr w:type="gramEnd"/>
                      <w:r w:rsidRPr="002C4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КК ККЭП</w:t>
                      </w:r>
                    </w:p>
                    <w:p w:rsidR="005F79B9" w:rsidRPr="002C4543" w:rsidRDefault="005F79B9" w:rsidP="005F79B9">
                      <w:pPr>
                        <w:spacing w:after="0" w:line="360" w:lineRule="auto"/>
                        <w:ind w:left="708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4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С.В. Касаткин</w:t>
                      </w:r>
                    </w:p>
                    <w:p w:rsidR="005F79B9" w:rsidRPr="002C4543" w:rsidRDefault="005F79B9" w:rsidP="005F79B9">
                      <w:pPr>
                        <w:spacing w:after="0"/>
                        <w:rPr>
                          <w:rFonts w:ascii="Times New Roman" w:hAnsi="Times New Roman"/>
                          <w:bCs/>
                          <w:spacing w:val="1"/>
                          <w:szCs w:val="28"/>
                        </w:rPr>
                      </w:pPr>
                      <w:r w:rsidRPr="002C4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«____» __________  20_____г.</w:t>
                      </w:r>
                      <w:r w:rsidRPr="002C4543">
                        <w:rPr>
                          <w:rFonts w:ascii="Times New Roman" w:hAnsi="Times New Roman"/>
                          <w:szCs w:val="28"/>
                        </w:rPr>
                        <w:t xml:space="preserve">  </w:t>
                      </w:r>
                    </w:p>
                    <w:p w:rsidR="005F79B9" w:rsidRDefault="005F79B9" w:rsidP="005F79B9">
                      <w:pPr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</w:t>
                      </w:r>
                      <w:r>
                        <w:rPr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РАССМОТРЕНО                                    ОДОБРЕНО</w:t>
      </w:r>
    </w:p>
    <w:p w14:paraId="245C8CC0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Протокол заседания                               Протокол заседания</w:t>
      </w:r>
    </w:p>
    <w:p w14:paraId="0D905E4C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УМО физической культуры и основ    педагогического совета</w:t>
      </w:r>
    </w:p>
    <w:p w14:paraId="767E3417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воинской службы                                    от ______20____ г. № ___</w:t>
      </w:r>
    </w:p>
    <w:p w14:paraId="62A1562E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Председатель </w:t>
      </w:r>
    </w:p>
    <w:p w14:paraId="62741E6A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М. В. Шапошник</w:t>
      </w:r>
    </w:p>
    <w:p w14:paraId="1BBFC471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от  ____________ 20_____г.  №___</w:t>
      </w:r>
    </w:p>
    <w:p w14:paraId="26DFE72A" w14:textId="77777777" w:rsidR="003A6E72" w:rsidRPr="003A6E72" w:rsidRDefault="003A6E72" w:rsidP="003A6E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B3EE00" w14:textId="77777777" w:rsidR="003A6E72" w:rsidRPr="003A6E72" w:rsidRDefault="003A6E72" w:rsidP="003A6E7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A6E72">
        <w:rPr>
          <w:rFonts w:ascii="Times New Roman" w:eastAsia="Times New Roman" w:hAnsi="Times New Roman" w:cs="Times New Roman"/>
          <w:bCs/>
        </w:rPr>
        <w:t>Рабочая программа общеобразовательной учебной дисциплины ОУДб.10 Основы безопасности жизнедеятельности</w:t>
      </w:r>
      <w:r w:rsidRPr="003A6E72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3A6E72">
        <w:rPr>
          <w:rFonts w:ascii="Times New Roman" w:eastAsia="Times New Roman" w:hAnsi="Times New Roman" w:cs="Times New Roman"/>
          <w:bCs/>
        </w:rPr>
        <w:t>предназначена для реализации программы подготовки специалистов среднего звена на базе основного общего образования с одновременным получением среднего общего образования. Программа разработана с учетом примерной программы</w:t>
      </w:r>
      <w:r w:rsidRPr="003A6E72">
        <w:rPr>
          <w:rFonts w:ascii="Times New Roman" w:eastAsia="Times New Roman" w:hAnsi="Times New Roman" w:cs="Times New Roman"/>
        </w:rPr>
        <w:t xml:space="preserve"> общеобразовательной учебной дисциплины Основы безопасности жизнедеятельности, для профессиональных образовательных организаций, рекомендованной ФГАУ «ФИРО», протокол № 3 от 21 июля 2015 г.,</w:t>
      </w:r>
      <w:r w:rsidRPr="003A6E72">
        <w:rPr>
          <w:rFonts w:ascii="Times New Roman" w:eastAsia="Times New Roman" w:hAnsi="Times New Roman" w:cs="Times New Roman"/>
          <w:bCs/>
        </w:rPr>
        <w:t xml:space="preserve"> ФГОС среднего общего образования (</w:t>
      </w:r>
      <w:r w:rsidRPr="003A6E72">
        <w:rPr>
          <w:rFonts w:ascii="Times New Roman" w:eastAsia="Times New Roman" w:hAnsi="Times New Roman" w:cs="Times New Roman"/>
        </w:rPr>
        <w:t>приказ Минобрнауки России от 17.05.2012 г.№ 413</w:t>
      </w:r>
      <w:r w:rsidRPr="003A6E72">
        <w:rPr>
          <w:rFonts w:ascii="Times New Roman" w:eastAsia="Times New Roman" w:hAnsi="Times New Roman" w:cs="Times New Roman"/>
          <w:bCs/>
        </w:rPr>
        <w:t>) и требований ФГОС среднего профессионального образования по специальностям:</w:t>
      </w:r>
    </w:p>
    <w:p w14:paraId="6FBE7B98" w14:textId="77777777" w:rsidR="00FE5312" w:rsidRPr="00FE5312" w:rsidRDefault="00FE5312" w:rsidP="00FE5312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FE5312">
        <w:rPr>
          <w:rFonts w:ascii="Times New Roman" w:eastAsia="Times New Roman" w:hAnsi="Times New Roman" w:cs="Times New Roman"/>
          <w:u w:val="single"/>
        </w:rPr>
        <w:t>укрупненной группы специальностей 10.00.00 Информационная безопасность:</w:t>
      </w:r>
    </w:p>
    <w:p w14:paraId="79987153" w14:textId="77777777" w:rsidR="00FC5A1D" w:rsidRPr="00FC5A1D" w:rsidRDefault="00FC5A1D" w:rsidP="00FC5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FC5A1D">
        <w:rPr>
          <w:rFonts w:ascii="Times New Roman" w:eastAsia="Calibri" w:hAnsi="Times New Roman" w:cs="Times New Roman"/>
          <w:color w:val="000000"/>
          <w:u w:val="single"/>
        </w:rPr>
        <w:t>10.02.05 Обеспечение информационной безопасности автоматизированных систем</w:t>
      </w:r>
      <w:r w:rsidRPr="00FC5A1D">
        <w:rPr>
          <w:rFonts w:ascii="Times New Roman" w:eastAsia="Calibri" w:hAnsi="Times New Roman" w:cs="Times New Roman"/>
          <w:color w:val="000000"/>
        </w:rPr>
        <w:t xml:space="preserve">, утвержденного приказом Министерства образования и науки РФ от 09 декабря 2016 г. № 1553, зарегистрировано в Минюсте РФ 26 декабря 2016 г. регистрационный № 44938, </w:t>
      </w:r>
      <w:r w:rsidRPr="00FC5A1D">
        <w:rPr>
          <w:rFonts w:ascii="Times New Roman" w:eastAsia="Calibri" w:hAnsi="Times New Roman" w:cs="Times New Roman"/>
          <w:bCs/>
          <w:color w:val="000000"/>
        </w:rPr>
        <w:t>технического профиля профессионального образования.</w:t>
      </w:r>
    </w:p>
    <w:p w14:paraId="684067C6" w14:textId="77777777" w:rsidR="0032263B" w:rsidRPr="003A6E72" w:rsidRDefault="0032263B" w:rsidP="003A6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09DA030E" w14:textId="77777777" w:rsidR="003A6E72" w:rsidRDefault="003A6E72" w:rsidP="003A6E7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A6E72">
        <w:rPr>
          <w:rFonts w:ascii="Times New Roman" w:eastAsia="Times New Roman" w:hAnsi="Times New Roman" w:cs="Times New Roman"/>
        </w:rPr>
        <w:t>Организация - разработчик:</w:t>
      </w:r>
      <w:r w:rsidRPr="003A6E72">
        <w:rPr>
          <w:rFonts w:ascii="Times New Roman" w:eastAsia="Times New Roman" w:hAnsi="Times New Roman" w:cs="Times New Roman"/>
        </w:rPr>
        <w:tab/>
        <w:t xml:space="preserve">     государственное бюджетное профессиональное образовательное учреждение Краснодарского края «Краснодарский колледж электронного приборостроения».</w:t>
      </w:r>
    </w:p>
    <w:p w14:paraId="0BB3E7B0" w14:textId="77777777" w:rsidR="0032263B" w:rsidRPr="003A6E72" w:rsidRDefault="0032263B" w:rsidP="003A6E7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14:paraId="0FCBF5E0" w14:textId="77777777" w:rsidR="003A6E72" w:rsidRDefault="0032263B" w:rsidP="003A6E7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Разработчик: </w:t>
      </w:r>
      <w:proofErr w:type="spellStart"/>
      <w:r w:rsidR="003A6E72" w:rsidRPr="003A6E72">
        <w:rPr>
          <w:rFonts w:ascii="Times New Roman" w:eastAsia="Times New Roman" w:hAnsi="Times New Roman" w:cs="Times New Roman"/>
        </w:rPr>
        <w:t>Задорожний</w:t>
      </w:r>
      <w:proofErr w:type="spellEnd"/>
      <w:r w:rsidR="003A6E72" w:rsidRPr="003A6E72">
        <w:rPr>
          <w:rFonts w:ascii="Times New Roman" w:eastAsia="Times New Roman" w:hAnsi="Times New Roman" w:cs="Times New Roman"/>
        </w:rPr>
        <w:t xml:space="preserve"> В.</w:t>
      </w:r>
      <w:r>
        <w:rPr>
          <w:rFonts w:ascii="Times New Roman" w:eastAsia="Times New Roman" w:hAnsi="Times New Roman" w:cs="Times New Roman"/>
        </w:rPr>
        <w:t xml:space="preserve"> </w:t>
      </w:r>
      <w:r w:rsidR="003A6E72" w:rsidRPr="003A6E72">
        <w:rPr>
          <w:rFonts w:ascii="Times New Roman" w:eastAsia="Times New Roman" w:hAnsi="Times New Roman" w:cs="Times New Roman"/>
        </w:rPr>
        <w:t>Н.</w:t>
      </w:r>
      <w:r w:rsidR="003A6E72" w:rsidRPr="003A6E72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преподаватель, ГБПОУ К</w:t>
      </w:r>
      <w:r w:rsidR="003A6E72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="003A6E72">
        <w:rPr>
          <w:rFonts w:ascii="Times New Roman" w:eastAsia="Times New Roman" w:hAnsi="Times New Roman" w:cs="Times New Roman"/>
        </w:rPr>
        <w:t>КЭП</w:t>
      </w:r>
      <w:r w:rsidR="003A6E72" w:rsidRPr="003A6E72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1EA448ED" w14:textId="77777777" w:rsidR="0032263B" w:rsidRPr="003A6E72" w:rsidRDefault="0032263B" w:rsidP="003A6E72">
      <w:pPr>
        <w:spacing w:after="0"/>
        <w:rPr>
          <w:rFonts w:ascii="Times New Roman" w:eastAsia="Times New Roman" w:hAnsi="Times New Roman" w:cs="Times New Roman"/>
        </w:rPr>
      </w:pPr>
    </w:p>
    <w:p w14:paraId="4BABE8B9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  <w:r w:rsidRPr="00E44241">
        <w:rPr>
          <w:rFonts w:ascii="Times New Roman" w:eastAsia="Times New Roman" w:hAnsi="Times New Roman" w:cs="Times New Roman"/>
        </w:rPr>
        <w:t>Рецензенты:</w:t>
      </w:r>
    </w:p>
    <w:p w14:paraId="1D0BDC53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  <w:r w:rsidRPr="00E44241">
        <w:rPr>
          <w:rFonts w:ascii="Times New Roman" w:eastAsia="Times New Roman" w:hAnsi="Times New Roman" w:cs="Times New Roman"/>
        </w:rPr>
        <w:t xml:space="preserve">1) Шуйский В.В., преподаватель Краснодарского филиала ФГБОУ ВО «Российский экономический университет </w:t>
      </w:r>
      <w:proofErr w:type="spellStart"/>
      <w:r w:rsidRPr="00E44241">
        <w:rPr>
          <w:rFonts w:ascii="Times New Roman" w:eastAsia="Times New Roman" w:hAnsi="Times New Roman" w:cs="Times New Roman"/>
        </w:rPr>
        <w:t>им.Г.В</w:t>
      </w:r>
      <w:proofErr w:type="spellEnd"/>
      <w:r w:rsidRPr="00E44241">
        <w:rPr>
          <w:rFonts w:ascii="Times New Roman" w:eastAsia="Times New Roman" w:hAnsi="Times New Roman" w:cs="Times New Roman"/>
        </w:rPr>
        <w:t>. Плеханова», отделения СПО</w:t>
      </w:r>
    </w:p>
    <w:p w14:paraId="6B10164B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</w:p>
    <w:p w14:paraId="633439A6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</w:p>
    <w:p w14:paraId="65947FA0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  <w:r w:rsidRPr="00E44241">
        <w:rPr>
          <w:rFonts w:ascii="Times New Roman" w:eastAsia="Times New Roman" w:hAnsi="Times New Roman" w:cs="Times New Roman"/>
        </w:rPr>
        <w:t xml:space="preserve">____________________________________                                                     </w:t>
      </w:r>
    </w:p>
    <w:p w14:paraId="0CF113AA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  <w:r w:rsidRPr="00E4424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подпись                                                                                                                                </w:t>
      </w:r>
      <w:r w:rsidRPr="00E44241">
        <w:rPr>
          <w:rFonts w:ascii="Times New Roman" w:eastAsia="Times New Roman" w:hAnsi="Times New Roman" w:cs="Times New Roman"/>
        </w:rPr>
        <w:t>М.П.</w:t>
      </w:r>
    </w:p>
    <w:p w14:paraId="178C21E0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</w:p>
    <w:p w14:paraId="75FC3BEE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</w:p>
    <w:p w14:paraId="68940415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</w:p>
    <w:p w14:paraId="116D85C1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  <w:r w:rsidRPr="00E44241">
        <w:rPr>
          <w:rFonts w:ascii="Times New Roman" w:eastAsia="Times New Roman" w:hAnsi="Times New Roman" w:cs="Times New Roman"/>
        </w:rPr>
        <w:t xml:space="preserve">2) </w:t>
      </w:r>
      <w:proofErr w:type="spellStart"/>
      <w:r w:rsidRPr="00E44241">
        <w:rPr>
          <w:rFonts w:ascii="Times New Roman" w:eastAsia="Times New Roman" w:hAnsi="Times New Roman" w:cs="Times New Roman"/>
        </w:rPr>
        <w:t>Кривенцов</w:t>
      </w:r>
      <w:proofErr w:type="spellEnd"/>
      <w:r w:rsidRPr="00E44241">
        <w:rPr>
          <w:rFonts w:ascii="Times New Roman" w:eastAsia="Times New Roman" w:hAnsi="Times New Roman" w:cs="Times New Roman"/>
        </w:rPr>
        <w:t xml:space="preserve"> А.Е., преподаватель организатор ОБЖ, высшей квалификационной категории ГАПОУ КК КГТК</w:t>
      </w:r>
    </w:p>
    <w:p w14:paraId="31B0F4B6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</w:p>
    <w:p w14:paraId="6CA8BB69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</w:p>
    <w:p w14:paraId="202AAE6C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  <w:r w:rsidRPr="00E44241">
        <w:rPr>
          <w:rFonts w:ascii="Times New Roman" w:eastAsia="Times New Roman" w:hAnsi="Times New Roman" w:cs="Times New Roman"/>
        </w:rPr>
        <w:t xml:space="preserve">____________________________________                                                     </w:t>
      </w:r>
    </w:p>
    <w:p w14:paraId="207221B4" w14:textId="77777777" w:rsidR="00E44241" w:rsidRPr="00E44241" w:rsidRDefault="00E44241" w:rsidP="00E44241">
      <w:pPr>
        <w:spacing w:after="0"/>
        <w:rPr>
          <w:rFonts w:ascii="Times New Roman" w:eastAsia="Times New Roman" w:hAnsi="Times New Roman" w:cs="Times New Roman"/>
        </w:rPr>
      </w:pPr>
      <w:r w:rsidRPr="00E4424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подпись                                                                                                                                </w:t>
      </w:r>
      <w:r w:rsidRPr="00E44241">
        <w:rPr>
          <w:rFonts w:ascii="Times New Roman" w:eastAsia="Times New Roman" w:hAnsi="Times New Roman" w:cs="Times New Roman"/>
        </w:rPr>
        <w:t>М.П.</w:t>
      </w:r>
    </w:p>
    <w:p w14:paraId="6B7AE022" w14:textId="77777777" w:rsidR="001F30C9" w:rsidRDefault="001F30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3F5703C" w14:textId="77777777" w:rsidR="005F79B9" w:rsidRDefault="005F79B9" w:rsidP="005F79B9">
      <w:pPr>
        <w:jc w:val="center"/>
        <w:rPr>
          <w:rFonts w:ascii="Times New Roman" w:hAnsi="Times New Roman"/>
          <w:b/>
          <w:sz w:val="28"/>
          <w:szCs w:val="28"/>
        </w:rPr>
      </w:pPr>
      <w:r w:rsidRPr="00714C3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9DF9F9D" w14:textId="77777777" w:rsidR="005F79B9" w:rsidRPr="00714C3F" w:rsidRDefault="005F79B9" w:rsidP="005F79B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7749"/>
        <w:gridCol w:w="1076"/>
      </w:tblGrid>
      <w:tr w:rsidR="005F79B9" w14:paraId="3ACC46DC" w14:textId="77777777" w:rsidTr="004F2EC5">
        <w:tc>
          <w:tcPr>
            <w:tcW w:w="530" w:type="dxa"/>
          </w:tcPr>
          <w:p w14:paraId="72FB2080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749" w:type="dxa"/>
          </w:tcPr>
          <w:p w14:paraId="271ABFDE" w14:textId="77777777" w:rsidR="005F79B9" w:rsidRDefault="005F79B9" w:rsidP="005F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14:paraId="483F7ABE" w14:textId="77777777" w:rsidR="005F79B9" w:rsidRPr="00714C3F" w:rsidRDefault="005F79B9" w:rsidP="005F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654B5B9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F79B9" w14:paraId="40189495" w14:textId="77777777" w:rsidTr="004F2EC5">
        <w:tc>
          <w:tcPr>
            <w:tcW w:w="530" w:type="dxa"/>
          </w:tcPr>
          <w:p w14:paraId="49C738CB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749" w:type="dxa"/>
          </w:tcPr>
          <w:p w14:paraId="7ADA9989" w14:textId="77777777" w:rsidR="005F79B9" w:rsidRPr="00714C3F" w:rsidRDefault="005F79B9" w:rsidP="005F79B9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  <w:p w14:paraId="2F411C26" w14:textId="77777777" w:rsidR="005F79B9" w:rsidRPr="00714C3F" w:rsidRDefault="005F79B9" w:rsidP="005F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FE1AF8D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F79B9" w14:paraId="034DA56B" w14:textId="77777777" w:rsidTr="004F2EC5">
        <w:tc>
          <w:tcPr>
            <w:tcW w:w="530" w:type="dxa"/>
          </w:tcPr>
          <w:p w14:paraId="0A08E263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749" w:type="dxa"/>
          </w:tcPr>
          <w:p w14:paraId="11E1A3AB" w14:textId="77777777" w:rsidR="005F79B9" w:rsidRDefault="004F2EC5" w:rsidP="005F79B9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РЕАЛИЗАЦИИ ПРОГРАММЫ УЧЕБНОЙ ДИСЦИПЛИНЫ</w:t>
            </w:r>
            <w:r w:rsidRPr="004F2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8509756" w14:textId="77777777" w:rsidR="005A3ED6" w:rsidRPr="00714C3F" w:rsidRDefault="005A3ED6" w:rsidP="005F79B9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6CA8B44" w14:textId="77777777" w:rsidR="005F79B9" w:rsidRPr="00714C3F" w:rsidRDefault="004F2EC5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F79B9" w14:paraId="17AA9452" w14:textId="77777777" w:rsidTr="004F2EC5">
        <w:tc>
          <w:tcPr>
            <w:tcW w:w="530" w:type="dxa"/>
          </w:tcPr>
          <w:p w14:paraId="54CFBB0F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749" w:type="dxa"/>
          </w:tcPr>
          <w:p w14:paraId="40480957" w14:textId="77777777" w:rsidR="004F2EC5" w:rsidRPr="00714C3F" w:rsidRDefault="004F2EC5" w:rsidP="004F2EC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69B25C0" w14:textId="77777777" w:rsidR="005F79B9" w:rsidRPr="00714C3F" w:rsidRDefault="005F79B9" w:rsidP="004F2EC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2903F3BE" w14:textId="77777777" w:rsidR="005F79B9" w:rsidRDefault="004F2EC5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14:paraId="0608CE88" w14:textId="77777777" w:rsidR="00626A96" w:rsidRDefault="00626A96"/>
    <w:p w14:paraId="1AE7E87D" w14:textId="77777777" w:rsidR="00626A96" w:rsidRDefault="00626A96">
      <w:r>
        <w:br w:type="page"/>
      </w:r>
    </w:p>
    <w:p w14:paraId="4DCEB5E9" w14:textId="77777777" w:rsidR="005F79B9" w:rsidRPr="005F79B9" w:rsidRDefault="005F79B9" w:rsidP="005F79B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ОБЩАЯ ХАРАКТЕРИСТИКА ПРИМЕРНОЙ РАБОЧЕЙ ПРОГРАММЫ УЧЕБНОЙ ДИСЦИПЛИНЫ </w:t>
      </w:r>
    </w:p>
    <w:p w14:paraId="0E2595D2" w14:textId="77777777" w:rsidR="005F79B9" w:rsidRPr="005F79B9" w:rsidRDefault="005F79B9" w:rsidP="005F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15B86" w14:textId="77777777" w:rsidR="005F79B9" w:rsidRPr="005F79B9" w:rsidRDefault="005F79B9" w:rsidP="005F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5F79B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0511367" w14:textId="77777777" w:rsidR="005F79B9" w:rsidRPr="005F79B9" w:rsidRDefault="005F79B9" w:rsidP="00FC5A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r w:rsidRPr="005F79B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Основы безопасности жизнедеятельности</w:t>
      </w:r>
      <w:r w:rsidRPr="005F79B9">
        <w:rPr>
          <w:rFonts w:ascii="Times New Roman" w:eastAsia="Times New Roman" w:hAnsi="Times New Roman" w:cs="Times New Roman"/>
          <w:sz w:val="28"/>
          <w:szCs w:val="28"/>
        </w:rPr>
        <w:t xml:space="preserve">» является обязательной частью общеобразовательного цикла основной образовательной программы в соответствии с ФГОС по </w:t>
      </w:r>
      <w:r w:rsidR="00FC5A1D" w:rsidRPr="00FC5A1D">
        <w:rPr>
          <w:rFonts w:ascii="Times New Roman" w:eastAsia="Times New Roman" w:hAnsi="Times New Roman" w:cs="Times New Roman"/>
          <w:sz w:val="28"/>
          <w:szCs w:val="28"/>
        </w:rPr>
        <w:t>10.02.05  Обеспечение информационной безопасности</w:t>
      </w:r>
      <w:r w:rsidR="00FC5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1D" w:rsidRPr="00FC5A1D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автоматизированных систем</w:t>
      </w:r>
      <w:r w:rsidRPr="006775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162033A" w14:textId="77777777" w:rsidR="005F79B9" w:rsidRPr="005F79B9" w:rsidRDefault="005F79B9" w:rsidP="005F79B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sz w:val="28"/>
          <w:szCs w:val="28"/>
        </w:rPr>
        <w:t>1.2. Планируемые результаты освоения дисциплины:</w:t>
      </w:r>
    </w:p>
    <w:p w14:paraId="7822935F" w14:textId="77777777" w:rsidR="005F79B9" w:rsidRPr="005F79B9" w:rsidRDefault="005F79B9" w:rsidP="005F7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sz w:val="28"/>
          <w:szCs w:val="28"/>
        </w:rPr>
        <w:t>В рамках программы учебной дисциплины обучающимися осваиваются личностные (ЛР), метапредметные (МР), предметные для базового уровня изучения (</w:t>
      </w:r>
      <w:proofErr w:type="spellStart"/>
      <w:r w:rsidRPr="005F79B9">
        <w:rPr>
          <w:rFonts w:ascii="Times New Roman" w:eastAsia="Times New Roman" w:hAnsi="Times New Roman" w:cs="Times New Roman"/>
          <w:sz w:val="28"/>
          <w:szCs w:val="28"/>
        </w:rPr>
        <w:t>ПРб</w:t>
      </w:r>
      <w:proofErr w:type="spellEnd"/>
      <w:r w:rsidRPr="005F79B9">
        <w:rPr>
          <w:rFonts w:ascii="Times New Roman" w:eastAsia="Times New Roman" w:hAnsi="Times New Roman" w:cs="Times New Roman"/>
          <w:sz w:val="28"/>
          <w:szCs w:val="28"/>
        </w:rPr>
        <w:t>) результаты в соответствии с требованиями ФГОС среднего общего образования</w:t>
      </w:r>
    </w:p>
    <w:p w14:paraId="617C9267" w14:textId="77777777" w:rsidR="005F79B9" w:rsidRPr="005F79B9" w:rsidRDefault="005F79B9" w:rsidP="005F7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5F79B9" w:rsidRPr="005F79B9" w14:paraId="277C0757" w14:textId="77777777" w:rsidTr="005F79B9">
        <w:trPr>
          <w:trHeight w:val="212"/>
        </w:trPr>
        <w:tc>
          <w:tcPr>
            <w:tcW w:w="1589" w:type="dxa"/>
          </w:tcPr>
          <w:p w14:paraId="03097308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bookmarkStart w:id="0" w:name="_Hlk95849267"/>
            <w:r w:rsidRPr="005F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659" w:type="dxa"/>
          </w:tcPr>
          <w:p w14:paraId="1C8EA5D1" w14:textId="77777777" w:rsidR="005F79B9" w:rsidRPr="005F79B9" w:rsidRDefault="005F79B9" w:rsidP="005F7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F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5F79B9" w:rsidRPr="005F79B9" w14:paraId="06CE4DE0" w14:textId="77777777" w:rsidTr="005F79B9">
        <w:trPr>
          <w:trHeight w:val="212"/>
        </w:trPr>
        <w:tc>
          <w:tcPr>
            <w:tcW w:w="1589" w:type="dxa"/>
          </w:tcPr>
          <w:p w14:paraId="5C3258DD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03</w:t>
            </w:r>
          </w:p>
        </w:tc>
        <w:tc>
          <w:tcPr>
            <w:tcW w:w="7659" w:type="dxa"/>
          </w:tcPr>
          <w:p w14:paraId="12880256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Готовность к служению Отечеству, его защите</w:t>
            </w:r>
          </w:p>
        </w:tc>
      </w:tr>
      <w:tr w:rsidR="005F79B9" w:rsidRPr="005F79B9" w14:paraId="5198A77D" w14:textId="77777777" w:rsidTr="005F79B9">
        <w:trPr>
          <w:trHeight w:val="212"/>
        </w:trPr>
        <w:tc>
          <w:tcPr>
            <w:tcW w:w="1589" w:type="dxa"/>
          </w:tcPr>
          <w:p w14:paraId="338E396E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7659" w:type="dxa"/>
          </w:tcPr>
          <w:p w14:paraId="723E0D7F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5F79B9" w:rsidRPr="005F79B9" w14:paraId="1E9EB821" w14:textId="77777777" w:rsidTr="005F79B9">
        <w:trPr>
          <w:trHeight w:val="212"/>
        </w:trPr>
        <w:tc>
          <w:tcPr>
            <w:tcW w:w="1589" w:type="dxa"/>
          </w:tcPr>
          <w:p w14:paraId="685E450B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12</w:t>
            </w:r>
          </w:p>
        </w:tc>
        <w:tc>
          <w:tcPr>
            <w:tcW w:w="7659" w:type="dxa"/>
          </w:tcPr>
          <w:p w14:paraId="038BA0A6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5F79B9" w:rsidRPr="005F79B9" w14:paraId="38DD2A45" w14:textId="77777777" w:rsidTr="005F79B9">
        <w:trPr>
          <w:trHeight w:val="212"/>
        </w:trPr>
        <w:tc>
          <w:tcPr>
            <w:tcW w:w="1589" w:type="dxa"/>
          </w:tcPr>
          <w:p w14:paraId="4A0A89D4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14:paraId="11565A91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5F79B9" w:rsidRPr="005F79B9" w14:paraId="45009FBC" w14:textId="77777777" w:rsidTr="005F79B9">
        <w:trPr>
          <w:trHeight w:val="212"/>
        </w:trPr>
        <w:tc>
          <w:tcPr>
            <w:tcW w:w="1589" w:type="dxa"/>
          </w:tcPr>
          <w:p w14:paraId="17AB5862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14</w:t>
            </w:r>
          </w:p>
        </w:tc>
        <w:tc>
          <w:tcPr>
            <w:tcW w:w="7659" w:type="dxa"/>
          </w:tcPr>
          <w:p w14:paraId="236A6DBD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5F79B9" w:rsidRPr="005F79B9" w14:paraId="13BF30E9" w14:textId="77777777" w:rsidTr="005F79B9">
        <w:trPr>
          <w:trHeight w:val="212"/>
        </w:trPr>
        <w:tc>
          <w:tcPr>
            <w:tcW w:w="1589" w:type="dxa"/>
          </w:tcPr>
          <w:p w14:paraId="43FCD25A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01</w:t>
            </w:r>
          </w:p>
        </w:tc>
        <w:tc>
          <w:tcPr>
            <w:tcW w:w="7659" w:type="dxa"/>
          </w:tcPr>
          <w:p w14:paraId="551EA57B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5F79B9" w:rsidRPr="005F79B9" w14:paraId="540403E6" w14:textId="77777777" w:rsidTr="005F79B9">
        <w:trPr>
          <w:trHeight w:val="212"/>
        </w:trPr>
        <w:tc>
          <w:tcPr>
            <w:tcW w:w="1589" w:type="dxa"/>
          </w:tcPr>
          <w:p w14:paraId="28C40A3A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02</w:t>
            </w:r>
          </w:p>
        </w:tc>
        <w:tc>
          <w:tcPr>
            <w:tcW w:w="7659" w:type="dxa"/>
          </w:tcPr>
          <w:p w14:paraId="03C913AA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5F79B9" w:rsidRPr="005F79B9" w14:paraId="58883491" w14:textId="77777777" w:rsidTr="005F79B9">
        <w:trPr>
          <w:trHeight w:val="212"/>
        </w:trPr>
        <w:tc>
          <w:tcPr>
            <w:tcW w:w="1589" w:type="dxa"/>
          </w:tcPr>
          <w:p w14:paraId="39166FAA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03</w:t>
            </w:r>
          </w:p>
        </w:tc>
        <w:tc>
          <w:tcPr>
            <w:tcW w:w="7659" w:type="dxa"/>
          </w:tcPr>
          <w:p w14:paraId="2CC68FD2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5F79B9" w:rsidRPr="005F79B9" w14:paraId="342A206F" w14:textId="77777777" w:rsidTr="005F79B9">
        <w:trPr>
          <w:trHeight w:val="212"/>
        </w:trPr>
        <w:tc>
          <w:tcPr>
            <w:tcW w:w="1589" w:type="dxa"/>
          </w:tcPr>
          <w:p w14:paraId="7C55913D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04</w:t>
            </w:r>
          </w:p>
        </w:tc>
        <w:tc>
          <w:tcPr>
            <w:tcW w:w="7659" w:type="dxa"/>
          </w:tcPr>
          <w:p w14:paraId="79B1C6F2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5F79B9" w:rsidRPr="005F79B9" w14:paraId="6CCE2039" w14:textId="77777777" w:rsidTr="005F79B9">
        <w:trPr>
          <w:trHeight w:val="212"/>
        </w:trPr>
        <w:tc>
          <w:tcPr>
            <w:tcW w:w="1589" w:type="dxa"/>
          </w:tcPr>
          <w:p w14:paraId="4F2B192A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05</w:t>
            </w:r>
          </w:p>
        </w:tc>
        <w:tc>
          <w:tcPr>
            <w:tcW w:w="7659" w:type="dxa"/>
          </w:tcPr>
          <w:p w14:paraId="43714E1A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</w:t>
            </w: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5F79B9" w:rsidRPr="005F79B9" w14:paraId="4F856BA1" w14:textId="77777777" w:rsidTr="005F79B9">
        <w:trPr>
          <w:trHeight w:val="212"/>
        </w:trPr>
        <w:tc>
          <w:tcPr>
            <w:tcW w:w="1589" w:type="dxa"/>
          </w:tcPr>
          <w:p w14:paraId="3AB7104F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МР 06</w:t>
            </w:r>
          </w:p>
        </w:tc>
        <w:tc>
          <w:tcPr>
            <w:tcW w:w="7659" w:type="dxa"/>
          </w:tcPr>
          <w:p w14:paraId="1BF98C3B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Умение определять назначение и функции различных социальных институтов</w:t>
            </w:r>
          </w:p>
        </w:tc>
      </w:tr>
      <w:tr w:rsidR="005F79B9" w:rsidRPr="005F79B9" w14:paraId="2A0102ED" w14:textId="77777777" w:rsidTr="005F79B9">
        <w:trPr>
          <w:trHeight w:val="212"/>
        </w:trPr>
        <w:tc>
          <w:tcPr>
            <w:tcW w:w="1589" w:type="dxa"/>
          </w:tcPr>
          <w:p w14:paraId="4C7EE22B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07</w:t>
            </w:r>
          </w:p>
        </w:tc>
        <w:tc>
          <w:tcPr>
            <w:tcW w:w="7659" w:type="dxa"/>
          </w:tcPr>
          <w:p w14:paraId="3AB76DED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79B9">
              <w:rPr>
                <w:rFonts w:ascii="ArialMT" w:eastAsia="Calibri" w:hAnsi="ArialMT" w:cs="Times New Roman"/>
                <w:color w:val="000000"/>
                <w:sz w:val="24"/>
                <w:szCs w:val="24"/>
                <w:lang w:eastAsia="en-US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5F79B9" w:rsidRPr="005F79B9" w14:paraId="409FAEBB" w14:textId="77777777" w:rsidTr="005F79B9">
        <w:trPr>
          <w:trHeight w:val="212"/>
        </w:trPr>
        <w:tc>
          <w:tcPr>
            <w:tcW w:w="1589" w:type="dxa"/>
          </w:tcPr>
          <w:p w14:paraId="03DA122C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659" w:type="dxa"/>
          </w:tcPr>
          <w:p w14:paraId="5FF7CDD1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5F79B9" w:rsidRPr="005F79B9" w14:paraId="06363E66" w14:textId="77777777" w:rsidTr="005F79B9">
        <w:trPr>
          <w:trHeight w:val="212"/>
        </w:trPr>
        <w:tc>
          <w:tcPr>
            <w:tcW w:w="1589" w:type="dxa"/>
          </w:tcPr>
          <w:p w14:paraId="48FF13AD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659" w:type="dxa"/>
          </w:tcPr>
          <w:p w14:paraId="7CA2A238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5F79B9" w:rsidRPr="005F79B9" w14:paraId="33525476" w14:textId="77777777" w:rsidTr="005F79B9">
        <w:trPr>
          <w:trHeight w:val="212"/>
        </w:trPr>
        <w:tc>
          <w:tcPr>
            <w:tcW w:w="1589" w:type="dxa"/>
          </w:tcPr>
          <w:p w14:paraId="6A0492DD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03</w:t>
            </w:r>
          </w:p>
          <w:p w14:paraId="4C8310E2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14:paraId="5B2B9DD1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5F79B9" w:rsidRPr="005F79B9" w14:paraId="30A5E933" w14:textId="77777777" w:rsidTr="005F79B9">
        <w:trPr>
          <w:trHeight w:val="212"/>
        </w:trPr>
        <w:tc>
          <w:tcPr>
            <w:tcW w:w="1589" w:type="dxa"/>
          </w:tcPr>
          <w:p w14:paraId="787EFE2B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659" w:type="dxa"/>
          </w:tcPr>
          <w:p w14:paraId="3AE9A684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5F79B9" w:rsidRPr="005F79B9" w14:paraId="3ADDB7F5" w14:textId="77777777" w:rsidTr="005F79B9">
        <w:trPr>
          <w:trHeight w:val="212"/>
        </w:trPr>
        <w:tc>
          <w:tcPr>
            <w:tcW w:w="1589" w:type="dxa"/>
          </w:tcPr>
          <w:p w14:paraId="67F01BCC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05</w:t>
            </w:r>
          </w:p>
          <w:p w14:paraId="01674BE3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14:paraId="72D6F0B8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5F79B9" w:rsidRPr="005F79B9" w14:paraId="6C4B29E0" w14:textId="77777777" w:rsidTr="005F79B9">
        <w:trPr>
          <w:trHeight w:val="212"/>
        </w:trPr>
        <w:tc>
          <w:tcPr>
            <w:tcW w:w="1589" w:type="dxa"/>
          </w:tcPr>
          <w:p w14:paraId="66E713C9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06</w:t>
            </w:r>
          </w:p>
        </w:tc>
        <w:tc>
          <w:tcPr>
            <w:tcW w:w="7659" w:type="dxa"/>
          </w:tcPr>
          <w:p w14:paraId="49EEE16F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5F79B9" w:rsidRPr="005F79B9" w14:paraId="0C5F14A5" w14:textId="77777777" w:rsidTr="005F79B9">
        <w:trPr>
          <w:trHeight w:val="212"/>
        </w:trPr>
        <w:tc>
          <w:tcPr>
            <w:tcW w:w="1589" w:type="dxa"/>
          </w:tcPr>
          <w:p w14:paraId="1A926C51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07.</w:t>
            </w:r>
          </w:p>
          <w:p w14:paraId="7E520F4D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14:paraId="2D21FFCD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5F79B9" w:rsidRPr="005F79B9" w14:paraId="08A72DC3" w14:textId="77777777" w:rsidTr="005F79B9">
        <w:trPr>
          <w:trHeight w:val="212"/>
        </w:trPr>
        <w:tc>
          <w:tcPr>
            <w:tcW w:w="1589" w:type="dxa"/>
          </w:tcPr>
          <w:p w14:paraId="36A7C81F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659" w:type="dxa"/>
          </w:tcPr>
          <w:p w14:paraId="5DB5205B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5F79B9" w:rsidRPr="005F79B9" w14:paraId="0FA8F9B8" w14:textId="77777777" w:rsidTr="005F79B9">
        <w:trPr>
          <w:trHeight w:val="212"/>
        </w:trPr>
        <w:tc>
          <w:tcPr>
            <w:tcW w:w="1589" w:type="dxa"/>
          </w:tcPr>
          <w:p w14:paraId="10933822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7659" w:type="dxa"/>
          </w:tcPr>
          <w:p w14:paraId="7ADD1CDB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5F79B9" w:rsidRPr="005F79B9" w14:paraId="32A1075A" w14:textId="77777777" w:rsidTr="005F79B9">
        <w:trPr>
          <w:trHeight w:val="212"/>
        </w:trPr>
        <w:tc>
          <w:tcPr>
            <w:tcW w:w="1589" w:type="dxa"/>
          </w:tcPr>
          <w:p w14:paraId="6080BA92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7659" w:type="dxa"/>
          </w:tcPr>
          <w:p w14:paraId="45824BC1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5F79B9" w:rsidRPr="005F79B9" w14:paraId="0DD6FADC" w14:textId="77777777" w:rsidTr="005F79B9">
        <w:trPr>
          <w:trHeight w:val="212"/>
        </w:trPr>
        <w:tc>
          <w:tcPr>
            <w:tcW w:w="1589" w:type="dxa"/>
          </w:tcPr>
          <w:p w14:paraId="66A3D22C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7659" w:type="dxa"/>
          </w:tcPr>
          <w:p w14:paraId="35C2D0F4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5F79B9" w:rsidRPr="005F79B9" w14:paraId="56EEC904" w14:textId="77777777" w:rsidTr="005F79B9">
        <w:trPr>
          <w:trHeight w:val="212"/>
        </w:trPr>
        <w:tc>
          <w:tcPr>
            <w:tcW w:w="1589" w:type="dxa"/>
          </w:tcPr>
          <w:p w14:paraId="0B6271B6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7659" w:type="dxa"/>
          </w:tcPr>
          <w:p w14:paraId="5AB117E6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bookmarkEnd w:id="0"/>
    </w:tbl>
    <w:p w14:paraId="21A27EF7" w14:textId="77777777" w:rsidR="0067752F" w:rsidRDefault="0067752F" w:rsidP="00093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D7B68" w14:textId="77777777" w:rsidR="0067752F" w:rsidRDefault="00677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A42F08" w14:textId="77777777" w:rsidR="00093ED2" w:rsidRDefault="00093ED2" w:rsidP="0009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D2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УЧЕБНОЙ ДИСЦИПЛИНЫ</w:t>
      </w:r>
    </w:p>
    <w:p w14:paraId="3BAD0F43" w14:textId="77777777" w:rsidR="0067752F" w:rsidRPr="0067752F" w:rsidRDefault="0067752F" w:rsidP="006775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52F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7"/>
        <w:gridCol w:w="6"/>
        <w:gridCol w:w="1726"/>
      </w:tblGrid>
      <w:tr w:rsidR="0067752F" w:rsidRPr="0067752F" w14:paraId="0A3425CD" w14:textId="77777777" w:rsidTr="002908BC">
        <w:trPr>
          <w:trHeight w:val="490"/>
        </w:trPr>
        <w:tc>
          <w:tcPr>
            <w:tcW w:w="4073" w:type="pct"/>
            <w:vAlign w:val="center"/>
          </w:tcPr>
          <w:p w14:paraId="792F5082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14:paraId="27307CE5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7752F" w:rsidRPr="0067752F" w14:paraId="1938801F" w14:textId="77777777" w:rsidTr="002908BC">
        <w:trPr>
          <w:trHeight w:val="490"/>
        </w:trPr>
        <w:tc>
          <w:tcPr>
            <w:tcW w:w="4073" w:type="pct"/>
            <w:vAlign w:val="center"/>
          </w:tcPr>
          <w:p w14:paraId="0D9ADD54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14:paraId="0929874E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67752F" w:rsidRPr="0067752F" w14:paraId="0BACAAEF" w14:textId="77777777" w:rsidTr="002908BC">
        <w:trPr>
          <w:trHeight w:val="490"/>
        </w:trPr>
        <w:tc>
          <w:tcPr>
            <w:tcW w:w="5000" w:type="pct"/>
            <w:gridSpan w:val="3"/>
            <w:vAlign w:val="center"/>
          </w:tcPr>
          <w:p w14:paraId="2797F55D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7752F" w:rsidRPr="0067752F" w14:paraId="1DA1AB1B" w14:textId="77777777" w:rsidTr="002908BC">
        <w:trPr>
          <w:trHeight w:val="490"/>
        </w:trPr>
        <w:tc>
          <w:tcPr>
            <w:tcW w:w="4073" w:type="pct"/>
            <w:vAlign w:val="center"/>
          </w:tcPr>
          <w:p w14:paraId="7A264480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14:paraId="291ECCC0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67752F" w:rsidRPr="0067752F" w14:paraId="20C3F0F1" w14:textId="77777777" w:rsidTr="002908BC">
        <w:trPr>
          <w:trHeight w:val="490"/>
        </w:trPr>
        <w:tc>
          <w:tcPr>
            <w:tcW w:w="4073" w:type="pct"/>
            <w:vAlign w:val="center"/>
          </w:tcPr>
          <w:p w14:paraId="5E2DFDFA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gridSpan w:val="2"/>
            <w:vAlign w:val="center"/>
          </w:tcPr>
          <w:p w14:paraId="2575517D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7752F" w:rsidRPr="0067752F" w14:paraId="7CA6E802" w14:textId="77777777" w:rsidTr="002908B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17FF20CD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67752F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14:paraId="319A0462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7752F" w:rsidRPr="0067752F" w14:paraId="3C51DCD1" w14:textId="77777777" w:rsidTr="002908BC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14:paraId="2A1F8EB6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6775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14:paraId="17B2AADF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2B91136C" w14:textId="77777777" w:rsidR="0067752F" w:rsidRPr="0067752F" w:rsidRDefault="0067752F" w:rsidP="0067752F">
      <w:pPr>
        <w:rPr>
          <w:rFonts w:ascii="Times New Roman" w:eastAsia="Times New Roman" w:hAnsi="Times New Roman" w:cs="Times New Roman"/>
          <w:b/>
          <w:i/>
        </w:rPr>
      </w:pPr>
    </w:p>
    <w:p w14:paraId="77A2D35F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3C93EC1B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11D5A6BF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4C6AA62F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327626C7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9BA61A1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E40464F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02D64967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1CA9BE7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04CBE290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1CBF5940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3CFA2CC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FA54EF0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03D23D82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338E627E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8655370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623EDD75" w14:textId="77777777" w:rsidR="0067752F" w:rsidRPr="0067752F" w:rsidRDefault="0067752F" w:rsidP="0067752F">
      <w:pPr>
        <w:jc w:val="center"/>
        <w:rPr>
          <w:rFonts w:ascii="Times New Roman" w:eastAsia="Times New Roman" w:hAnsi="Times New Roman" w:cs="Times New Roman"/>
        </w:rPr>
        <w:sectPr w:rsidR="0067752F" w:rsidRPr="0067752F" w:rsidSect="0036543B">
          <w:pgSz w:w="11906" w:h="16838"/>
          <w:pgMar w:top="567" w:right="850" w:bottom="284" w:left="1701" w:header="708" w:footer="708" w:gutter="0"/>
          <w:cols w:space="720"/>
          <w:docGrid w:linePitch="299"/>
        </w:sectPr>
      </w:pPr>
    </w:p>
    <w:p w14:paraId="20C2AF64" w14:textId="77777777" w:rsidR="0067752F" w:rsidRPr="0067752F" w:rsidRDefault="0067752F" w:rsidP="00677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7656"/>
        <w:gridCol w:w="1005"/>
        <w:gridCol w:w="3076"/>
      </w:tblGrid>
      <w:tr w:rsidR="0067752F" w:rsidRPr="0067752F" w14:paraId="2525CC2F" w14:textId="77777777" w:rsidTr="004B44C5">
        <w:trPr>
          <w:trHeight w:val="20"/>
        </w:trPr>
        <w:tc>
          <w:tcPr>
            <w:tcW w:w="971" w:type="pct"/>
          </w:tcPr>
          <w:p w14:paraId="67CF59A8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28" w:type="pct"/>
          </w:tcPr>
          <w:p w14:paraId="18AF6311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5" w:type="pct"/>
          </w:tcPr>
          <w:p w14:paraId="1B783F45" w14:textId="77777777" w:rsidR="0067752F" w:rsidRPr="0067752F" w:rsidRDefault="0067752F" w:rsidP="006775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6F200777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056" w:type="pct"/>
          </w:tcPr>
          <w:p w14:paraId="3ACB526C" w14:textId="77777777" w:rsidR="0067752F" w:rsidRPr="0067752F" w:rsidRDefault="0067752F" w:rsidP="006775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общих компетенций </w:t>
            </w:r>
          </w:p>
        </w:tc>
      </w:tr>
      <w:tr w:rsidR="0067752F" w:rsidRPr="0067752F" w14:paraId="4D8C4634" w14:textId="77777777" w:rsidTr="004B44C5">
        <w:trPr>
          <w:trHeight w:val="20"/>
        </w:trPr>
        <w:tc>
          <w:tcPr>
            <w:tcW w:w="971" w:type="pct"/>
          </w:tcPr>
          <w:p w14:paraId="3616DD79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28" w:type="pct"/>
          </w:tcPr>
          <w:p w14:paraId="263B3FDA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45" w:type="pct"/>
          </w:tcPr>
          <w:p w14:paraId="4A0D6051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056" w:type="pct"/>
          </w:tcPr>
          <w:p w14:paraId="7E34E042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67752F" w:rsidRPr="0067752F" w14:paraId="7EB1C9C0" w14:textId="77777777" w:rsidTr="004B44C5">
        <w:trPr>
          <w:trHeight w:val="20"/>
        </w:trPr>
        <w:tc>
          <w:tcPr>
            <w:tcW w:w="5000" w:type="pct"/>
            <w:gridSpan w:val="4"/>
          </w:tcPr>
          <w:p w14:paraId="196E070B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Основное содержание</w:t>
            </w:r>
          </w:p>
          <w:p w14:paraId="2D10F5C8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7752F" w:rsidRPr="0067752F" w14:paraId="7AB20BBD" w14:textId="77777777" w:rsidTr="004B44C5">
        <w:trPr>
          <w:trHeight w:val="20"/>
        </w:trPr>
        <w:tc>
          <w:tcPr>
            <w:tcW w:w="971" w:type="pct"/>
          </w:tcPr>
          <w:p w14:paraId="0595D1A0" w14:textId="77777777" w:rsidR="0067752F" w:rsidRPr="0067752F" w:rsidRDefault="0067752F" w:rsidP="0067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628" w:type="pct"/>
          </w:tcPr>
          <w:p w14:paraId="5F9798CD" w14:textId="77777777" w:rsidR="0067752F" w:rsidRPr="0067752F" w:rsidRDefault="0067752F" w:rsidP="006775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Обеспечение личной безопасности и сохранения здоровья</w:t>
            </w:r>
          </w:p>
        </w:tc>
        <w:tc>
          <w:tcPr>
            <w:tcW w:w="345" w:type="pct"/>
          </w:tcPr>
          <w:p w14:paraId="55CDDAB8" w14:textId="77777777" w:rsidR="0067752F" w:rsidRPr="0067752F" w:rsidRDefault="004B44C5" w:rsidP="006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56" w:type="pct"/>
          </w:tcPr>
          <w:p w14:paraId="554CB469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1CB0E8AA" w14:textId="77777777" w:rsidTr="004B44C5">
        <w:trPr>
          <w:trHeight w:val="20"/>
        </w:trPr>
        <w:tc>
          <w:tcPr>
            <w:tcW w:w="971" w:type="pct"/>
          </w:tcPr>
          <w:p w14:paraId="1B794B92" w14:textId="77777777" w:rsidR="0067752F" w:rsidRPr="0067752F" w:rsidRDefault="004B44C5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1.1</w:t>
            </w:r>
            <w:r w:rsidR="0067752F"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7752F"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Психологическое здоровье</w:t>
            </w:r>
          </w:p>
        </w:tc>
        <w:tc>
          <w:tcPr>
            <w:tcW w:w="2628" w:type="pct"/>
          </w:tcPr>
          <w:p w14:paraId="1754E7E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Угроза снижения психологического здоровья населения, роста психических расстройств и заболеваний. Рост преступлений на основе психических отклонений, в том числе в молодежной среде. Инфантилизм молодого поколения. </w:t>
            </w:r>
          </w:p>
          <w:p w14:paraId="2F511D7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психическим и морально-этическим качествам человека. Основные понятия о психологической совместимости членов группы, бригады, коллектива. Диагностика и доврачебная помощь при истерии, шоке, панической атаке. </w:t>
            </w:r>
          </w:p>
          <w:p w14:paraId="55E395C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Влияние психоактивных веществ на здоровье человека. Профилактика употребления психоактивных веществ. </w:t>
            </w:r>
          </w:p>
          <w:p w14:paraId="16F5B455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двигательной активности на эмоциональное состояние человека.</w:t>
            </w:r>
          </w:p>
          <w:p w14:paraId="6B13EDD4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Личная гигиена и ее значение для психологического здоровья человека. </w:t>
            </w:r>
          </w:p>
          <w:p w14:paraId="7697CCC2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способов бесконфликтного общения и саморегуляции.</w:t>
            </w:r>
          </w:p>
        </w:tc>
        <w:tc>
          <w:tcPr>
            <w:tcW w:w="345" w:type="pct"/>
          </w:tcPr>
          <w:p w14:paraId="38971A4D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17D8BE2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06,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08,</w:t>
            </w:r>
          </w:p>
          <w:p w14:paraId="71030719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ЛР 11, ЛР 12, </w:t>
            </w:r>
          </w:p>
          <w:p w14:paraId="1C3447B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02</w:t>
            </w:r>
          </w:p>
        </w:tc>
      </w:tr>
      <w:tr w:rsidR="0067752F" w:rsidRPr="0067752F" w14:paraId="7F0C0C32" w14:textId="77777777" w:rsidTr="004B44C5">
        <w:trPr>
          <w:trHeight w:val="20"/>
        </w:trPr>
        <w:tc>
          <w:tcPr>
            <w:tcW w:w="971" w:type="pct"/>
          </w:tcPr>
          <w:p w14:paraId="49DA94C7" w14:textId="77777777" w:rsidR="0067752F" w:rsidRPr="0067752F" w:rsidRDefault="004B44C5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1.2 </w:t>
            </w:r>
            <w:r w:rsidR="0067752F"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Влияние неблагоприятной окружающей среды на здоровье человека. Основные источники загрязнения окружающей среды. Техносфера как </w:t>
            </w:r>
            <w:r w:rsidR="0067752F"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источник негативных факторов</w:t>
            </w:r>
          </w:p>
        </w:tc>
        <w:tc>
          <w:tcPr>
            <w:tcW w:w="2628" w:type="pct"/>
          </w:tcPr>
          <w:p w14:paraId="618A7A05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Окружающая среда: природная, техногенная, социальная, производственная. Виды негативных факторов по происхождению: природные, биологические, экологические, техногенные, социальные и антропогенные.</w:t>
            </w:r>
          </w:p>
          <w:p w14:paraId="187808F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Воздействие негативных факторов на человека и среду обитания. Глобальное и региональное загрязнение среды (водной, воздушной, почв) объектами экономики (энергетики, промышленности, транспорта, сельского хозяйства).  Биологические опасности. </w:t>
            </w:r>
          </w:p>
          <w:p w14:paraId="4FFC4B2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Техногенные аварии. Социальные и антропогенные факторы техногенных аварий. Глобальная инфантилизация, низкий профессионализм персонала как фактор ЧС разного происхождения</w:t>
            </w:r>
          </w:p>
        </w:tc>
        <w:tc>
          <w:tcPr>
            <w:tcW w:w="345" w:type="pct"/>
          </w:tcPr>
          <w:p w14:paraId="1CDB5708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6" w:type="pct"/>
          </w:tcPr>
          <w:p w14:paraId="25A6952A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01,ПРб 05,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08</w:t>
            </w:r>
          </w:p>
          <w:p w14:paraId="02B53C2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14,</w:t>
            </w:r>
          </w:p>
          <w:p w14:paraId="7DD0AFF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04</w:t>
            </w:r>
          </w:p>
          <w:p w14:paraId="49FB080C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E708E3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7E1FC20B" w14:textId="77777777" w:rsidTr="004B44C5">
        <w:trPr>
          <w:trHeight w:val="20"/>
        </w:trPr>
        <w:tc>
          <w:tcPr>
            <w:tcW w:w="971" w:type="pct"/>
          </w:tcPr>
          <w:p w14:paraId="0C3CD9EC" w14:textId="77777777" w:rsidR="0067752F" w:rsidRPr="0067752F" w:rsidRDefault="004B44C5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="0067752F"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752F"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 безопасность дорожного движения. Безопасное пользование всеми средствами передвижения</w:t>
            </w:r>
          </w:p>
        </w:tc>
        <w:tc>
          <w:tcPr>
            <w:tcW w:w="2628" w:type="pct"/>
            <w:vAlign w:val="bottom"/>
          </w:tcPr>
          <w:p w14:paraId="1580DAA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содержания и эксплуатации техники. Техника безопасности. Правила и безопасность дорожного движения. Модели поведения пешехода, велосипедиста, пассажира и водителя транспортного средства при организации дорожного движения. Отработка моделей поведения при ЧС на транспорте, на производстве, в цеху, при транспортировке и настройке инфокоммуникационных сетей. Средства и методы самообороны. Отработка навыков самообороны при нападении в подъезде, в лифте, в замкнутом пространстве, на улице.</w:t>
            </w:r>
          </w:p>
        </w:tc>
        <w:tc>
          <w:tcPr>
            <w:tcW w:w="345" w:type="pct"/>
          </w:tcPr>
          <w:p w14:paraId="0B51CB35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pct"/>
          </w:tcPr>
          <w:p w14:paraId="5BED781C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05,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07,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09</w:t>
            </w:r>
          </w:p>
          <w:p w14:paraId="4025AB6E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14,</w:t>
            </w:r>
          </w:p>
          <w:p w14:paraId="002E6BF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МР 01, МР 03, </w:t>
            </w:r>
          </w:p>
          <w:p w14:paraId="0FF07D69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7CBB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52F" w:rsidRPr="0067752F" w14:paraId="0F79CF82" w14:textId="77777777" w:rsidTr="004B44C5">
        <w:trPr>
          <w:trHeight w:val="20"/>
        </w:trPr>
        <w:tc>
          <w:tcPr>
            <w:tcW w:w="971" w:type="pct"/>
          </w:tcPr>
          <w:p w14:paraId="23640EB9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</w:p>
        </w:tc>
        <w:tc>
          <w:tcPr>
            <w:tcW w:w="2628" w:type="pct"/>
          </w:tcPr>
          <w:p w14:paraId="50959C7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Государственная система обеспечения безопасности населения</w:t>
            </w:r>
          </w:p>
          <w:p w14:paraId="16A018C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16E2A5AB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6" w:type="pct"/>
          </w:tcPr>
          <w:p w14:paraId="0FFA46C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1A45D52C" w14:textId="77777777" w:rsidTr="004B44C5">
        <w:trPr>
          <w:trHeight w:val="20"/>
        </w:trPr>
        <w:tc>
          <w:tcPr>
            <w:tcW w:w="971" w:type="pct"/>
          </w:tcPr>
          <w:p w14:paraId="4F1A5CD5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77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 отработка моделей поведения при ЧС</w:t>
            </w:r>
          </w:p>
        </w:tc>
        <w:tc>
          <w:tcPr>
            <w:tcW w:w="2628" w:type="pct"/>
            <w:vAlign w:val="bottom"/>
          </w:tcPr>
          <w:p w14:paraId="41683078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понятия и классификация чрезвычайных ситуаций природного и техногенного характер, наиболее вероятных для данной местности и района проживания. Правила поведения в условиях чрезвычайной ситуации. Отработка поведения при ЧС. Умение организовать и проводить мероприятия по защите работающих и населения от негативных воздействий чрезвычайных ситуаций. Изучение и отработка моделей поведения в условиях вынужденной природной автономии: ЧС или катастрофа. Вынос пострадавшего из задымленного помещения</w:t>
            </w:r>
          </w:p>
        </w:tc>
        <w:tc>
          <w:tcPr>
            <w:tcW w:w="345" w:type="pct"/>
          </w:tcPr>
          <w:p w14:paraId="5518444F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1F0166F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09,</w:t>
            </w:r>
          </w:p>
          <w:p w14:paraId="13D6CFAB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11, </w:t>
            </w:r>
          </w:p>
          <w:p w14:paraId="32E99BBA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05, МР 03</w:t>
            </w:r>
          </w:p>
          <w:p w14:paraId="470808C9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6196C652" w14:textId="77777777" w:rsidTr="004B44C5">
        <w:trPr>
          <w:trHeight w:val="2172"/>
        </w:trPr>
        <w:tc>
          <w:tcPr>
            <w:tcW w:w="971" w:type="pct"/>
          </w:tcPr>
          <w:p w14:paraId="040FBDC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628" w:type="pct"/>
          </w:tcPr>
          <w:p w14:paraId="6AEFFEAA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создания единой государственной системы предупреждения и ликвидации ЧС: ее предназначение, структура, задачи. Мониторинг и прогнозирование чрезвычайных ситуаций. Структура и органы управления гражданской обороны. Изучение первичных средств пожаротушения. Отработка навыков оказания помощи пострадавшим при асфиксии, ожогах. Отработка порядка и правил действий при пожаре с использованием первичных средств пожаротушения</w:t>
            </w:r>
          </w:p>
        </w:tc>
        <w:tc>
          <w:tcPr>
            <w:tcW w:w="345" w:type="pct"/>
          </w:tcPr>
          <w:p w14:paraId="1409A045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505628BE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07,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09,</w:t>
            </w:r>
          </w:p>
          <w:p w14:paraId="1465EB4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11,</w:t>
            </w:r>
          </w:p>
          <w:p w14:paraId="24FFA5A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05, МР 07</w:t>
            </w:r>
          </w:p>
          <w:p w14:paraId="7E82237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63A2072B" w14:textId="77777777" w:rsidTr="004B44C5">
        <w:trPr>
          <w:trHeight w:val="20"/>
        </w:trPr>
        <w:tc>
          <w:tcPr>
            <w:tcW w:w="971" w:type="pct"/>
          </w:tcPr>
          <w:p w14:paraId="7043260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поражения и их поражающие факторы</w:t>
            </w:r>
          </w:p>
        </w:tc>
        <w:tc>
          <w:tcPr>
            <w:tcW w:w="2628" w:type="pct"/>
            <w:vAlign w:val="bottom"/>
          </w:tcPr>
          <w:p w14:paraId="5B15FBFB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Классификация средств поражения. Химическое, ядерное, бактериологическое оружие. Средства коллективной и индивидуальной защиты: порядок и правила их использования. Виды защитных сооружений. Эвакуация населения. Умение определять количество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необходимого оборудования для защиты коллектива от поражающих факторов. Отработка навыков пользования СИЗ. Сдача нормативов по надеванию противогаза, общевойскового защитного костюма, средств индивидуальной защиты</w:t>
            </w:r>
          </w:p>
        </w:tc>
        <w:tc>
          <w:tcPr>
            <w:tcW w:w="345" w:type="pct"/>
          </w:tcPr>
          <w:p w14:paraId="7570C3B1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6" w:type="pct"/>
          </w:tcPr>
          <w:p w14:paraId="021052A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</w:p>
          <w:p w14:paraId="473F227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02</w:t>
            </w:r>
          </w:p>
          <w:p w14:paraId="5C18F9C1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25481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E0A83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6593276D" w14:textId="77777777" w:rsidTr="004B44C5">
        <w:trPr>
          <w:trHeight w:val="1321"/>
        </w:trPr>
        <w:tc>
          <w:tcPr>
            <w:tcW w:w="971" w:type="pct"/>
          </w:tcPr>
          <w:p w14:paraId="59F9D78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2.4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2628" w:type="pct"/>
          </w:tcPr>
          <w:p w14:paraId="60CD7CBA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терроре, террористическом акте. Опасности террористического акта. Психология террористов. Модели поведения при стрельбе, при захвате в качестве заложника.</w:t>
            </w:r>
          </w:p>
          <w:p w14:paraId="4636D7F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4108FEB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1121A634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2F1D0F0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95BEF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14:paraId="1078A40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03,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05,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08,</w:t>
            </w:r>
          </w:p>
          <w:p w14:paraId="7F38C5C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02</w:t>
            </w:r>
          </w:p>
          <w:p w14:paraId="40094AF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11,ЛР 12</w:t>
            </w:r>
          </w:p>
          <w:p w14:paraId="3F8D215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44426D9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13CB5B76" w14:textId="77777777" w:rsidTr="004B44C5">
        <w:trPr>
          <w:trHeight w:val="1339"/>
        </w:trPr>
        <w:tc>
          <w:tcPr>
            <w:tcW w:w="971" w:type="pct"/>
          </w:tcPr>
          <w:p w14:paraId="595C5D3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2.5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2628" w:type="pct"/>
            <w:vAlign w:val="bottom"/>
          </w:tcPr>
          <w:p w14:paraId="4770A79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Структура и порядок работы МЧС, МВД,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Росгвардии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службы скорой медицинской помощи, службы медицины катастроф. Федеральная служба по надзору в сфере защиты прав потребителей и благополучия человека (Роспотребнадзор). Правовые основы взаимодействия граждан с органами защиты населения</w:t>
            </w:r>
            <w:r w:rsidR="004B4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14:paraId="47D98CC4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7FFA1749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02,</w:t>
            </w:r>
          </w:p>
          <w:p w14:paraId="385C54CA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11,</w:t>
            </w:r>
          </w:p>
          <w:p w14:paraId="492D9A3B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02, МР 06</w:t>
            </w:r>
          </w:p>
          <w:p w14:paraId="7582A2E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FB026C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50E2D68E" w14:textId="77777777" w:rsidTr="004B44C5">
        <w:trPr>
          <w:trHeight w:val="507"/>
        </w:trPr>
        <w:tc>
          <w:tcPr>
            <w:tcW w:w="971" w:type="pct"/>
          </w:tcPr>
          <w:p w14:paraId="7B806AD2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628" w:type="pct"/>
          </w:tcPr>
          <w:p w14:paraId="088EF9E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  <w:p w14:paraId="7015868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04D7D08E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6" w:type="pct"/>
          </w:tcPr>
          <w:p w14:paraId="6668787A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21464AE1" w14:textId="77777777" w:rsidTr="004B44C5">
        <w:trPr>
          <w:trHeight w:val="20"/>
        </w:trPr>
        <w:tc>
          <w:tcPr>
            <w:tcW w:w="971" w:type="pct"/>
          </w:tcPr>
          <w:p w14:paraId="294DF78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628" w:type="pct"/>
            <w:vAlign w:val="bottom"/>
          </w:tcPr>
          <w:p w14:paraId="2F1EC0A1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вооруженных сил Московского государства. Военные реформы: Ивана Грозного; Петра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Реформа 19 века. Советские вооруженные силы их структура и предназначение. Современная военная реформа. Организационная структура Вооруженных Сил Российской Федерации: виды ВС РФ (сухопутные войска, воздушно-космические силы, военно-морской флот); рода войск (ракетные войска стратегического назначения, воздушно-десантные войска). Их предназначение. Воинские звания. Знаки отличия</w:t>
            </w:r>
          </w:p>
        </w:tc>
        <w:tc>
          <w:tcPr>
            <w:tcW w:w="345" w:type="pct"/>
          </w:tcPr>
          <w:p w14:paraId="49D0A340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6413A205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02,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11,</w:t>
            </w:r>
          </w:p>
          <w:p w14:paraId="603B7680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ЛР01, ЛР02, ЛР03, </w:t>
            </w:r>
          </w:p>
          <w:p w14:paraId="643E00C9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05</w:t>
            </w:r>
          </w:p>
          <w:p w14:paraId="39B11BA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A7DA59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722999BA" w14:textId="77777777" w:rsidTr="004B44C5">
        <w:trPr>
          <w:trHeight w:val="1153"/>
        </w:trPr>
        <w:tc>
          <w:tcPr>
            <w:tcW w:w="971" w:type="pct"/>
          </w:tcPr>
          <w:p w14:paraId="20B355F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Воинская обязанность и воинский учет</w:t>
            </w:r>
          </w:p>
        </w:tc>
        <w:tc>
          <w:tcPr>
            <w:tcW w:w="2628" w:type="pct"/>
          </w:tcPr>
          <w:p w14:paraId="1AF6598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воинской обязанности и воинского учета. Постановка граждан на воинский учет. Категории годности. Медицинское освидетельствование граждан при первоначальной постановке на воинский учет. Альтернативная гражданская служба. Служба по контракту</w:t>
            </w:r>
          </w:p>
        </w:tc>
        <w:tc>
          <w:tcPr>
            <w:tcW w:w="345" w:type="pct"/>
          </w:tcPr>
          <w:p w14:paraId="77D52D43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48365D6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10, </w:t>
            </w:r>
            <w:proofErr w:type="spellStart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</w:t>
            </w:r>
            <w:proofErr w:type="spellEnd"/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  <w:p w14:paraId="68A9E7D8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03,</w:t>
            </w:r>
          </w:p>
          <w:p w14:paraId="593048D8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</w:t>
            </w: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04</w:t>
            </w:r>
          </w:p>
          <w:p w14:paraId="2C677E9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96FD42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286059D2" w14:textId="77777777" w:rsidTr="004B44C5">
        <w:trPr>
          <w:trHeight w:val="20"/>
        </w:trPr>
        <w:tc>
          <w:tcPr>
            <w:tcW w:w="971" w:type="pct"/>
          </w:tcPr>
          <w:p w14:paraId="40FB6710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</w:tc>
        <w:tc>
          <w:tcPr>
            <w:tcW w:w="2628" w:type="pct"/>
          </w:tcPr>
          <w:p w14:paraId="07AD994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Основы медицинских знаний</w:t>
            </w:r>
          </w:p>
        </w:tc>
        <w:tc>
          <w:tcPr>
            <w:tcW w:w="345" w:type="pct"/>
          </w:tcPr>
          <w:p w14:paraId="29DDB858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56" w:type="pct"/>
          </w:tcPr>
          <w:p w14:paraId="39F5DE5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08826776" w14:textId="77777777" w:rsidTr="004B44C5">
        <w:trPr>
          <w:trHeight w:val="20"/>
        </w:trPr>
        <w:tc>
          <w:tcPr>
            <w:tcW w:w="971" w:type="pct"/>
          </w:tcPr>
          <w:p w14:paraId="1362A46F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4.1 </w:t>
            </w: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Понятие первой помощи</w:t>
            </w:r>
          </w:p>
        </w:tc>
        <w:tc>
          <w:tcPr>
            <w:tcW w:w="2628" w:type="pct"/>
          </w:tcPr>
          <w:p w14:paraId="4A4AF351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</w:t>
            </w:r>
          </w:p>
        </w:tc>
        <w:tc>
          <w:tcPr>
            <w:tcW w:w="345" w:type="pct"/>
          </w:tcPr>
          <w:p w14:paraId="38653EB9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1F23FFF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14:paraId="431EBE5B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 12, </w:t>
            </w:r>
          </w:p>
          <w:p w14:paraId="0D7981E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04, МР 05</w:t>
            </w:r>
          </w:p>
          <w:p w14:paraId="097A24E9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DE6C0E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47D9E52B" w14:textId="77777777" w:rsidTr="004B44C5">
        <w:trPr>
          <w:trHeight w:val="20"/>
        </w:trPr>
        <w:tc>
          <w:tcPr>
            <w:tcW w:w="971" w:type="pct"/>
          </w:tcPr>
          <w:p w14:paraId="0DC7C6A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4.2</w:t>
            </w:r>
            <w:r w:rsidR="004B44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2628" w:type="pct"/>
          </w:tcPr>
          <w:p w14:paraId="441DA627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Порядок и правила оказания первой помощи пострадавшим. Алгоритм оказания первой помощи при остановке сердца и асфиксии</w:t>
            </w:r>
          </w:p>
        </w:tc>
        <w:tc>
          <w:tcPr>
            <w:tcW w:w="345" w:type="pct"/>
          </w:tcPr>
          <w:p w14:paraId="407BEEB3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6D811C45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14:paraId="0D267BB4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 12, </w:t>
            </w:r>
          </w:p>
          <w:p w14:paraId="18646CF4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02, МР 03</w:t>
            </w:r>
          </w:p>
          <w:p w14:paraId="5FB487D5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BE340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0EBFD62A" w14:textId="77777777" w:rsidTr="004B44C5">
        <w:trPr>
          <w:trHeight w:val="20"/>
        </w:trPr>
        <w:tc>
          <w:tcPr>
            <w:tcW w:w="971" w:type="pct"/>
          </w:tcPr>
          <w:p w14:paraId="0D39711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4.3</w:t>
            </w:r>
            <w:r w:rsidR="004B44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Понятие травм и их виды</w:t>
            </w:r>
          </w:p>
        </w:tc>
        <w:tc>
          <w:tcPr>
            <w:tcW w:w="2628" w:type="pct"/>
          </w:tcPr>
          <w:p w14:paraId="6FB3A03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Отработка навыков наложения повязок. Оказание помощи при ранениях. Работа в группах. Наложение шин. Первая помощь при проникающих ранениях грудной клетки, брюшной полости, черепа. Первая помощь при сотрясениях и ушибах головного мозга. Первая помощь при переломах, травматизме на производстве. Помощь при электротравмах и ударах молнией.</w:t>
            </w:r>
          </w:p>
        </w:tc>
        <w:tc>
          <w:tcPr>
            <w:tcW w:w="345" w:type="pct"/>
          </w:tcPr>
          <w:p w14:paraId="59158424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297B3B29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14:paraId="779964D0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 12, </w:t>
            </w:r>
          </w:p>
          <w:p w14:paraId="52BD865C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02, МР 03</w:t>
            </w:r>
          </w:p>
          <w:p w14:paraId="4BD84892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4D80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17FA2242" w14:textId="77777777" w:rsidTr="004B44C5">
        <w:trPr>
          <w:trHeight w:val="20"/>
        </w:trPr>
        <w:tc>
          <w:tcPr>
            <w:tcW w:w="971" w:type="pct"/>
          </w:tcPr>
          <w:p w14:paraId="7087D263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и виды кровотечений</w:t>
            </w:r>
          </w:p>
        </w:tc>
        <w:tc>
          <w:tcPr>
            <w:tcW w:w="2628" w:type="pct"/>
          </w:tcPr>
          <w:p w14:paraId="259F0498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Отработка навыков оказания первой помощи при кровотечении. Наложение повязок, жгута, закрутки. Правила оказания помощи при кровотечениях. Личная безопасность при оказании помощи. Оказание помощи при венозном, капиллярном, артериальном, смешанном и внутреннем кровотечении.</w:t>
            </w:r>
          </w:p>
        </w:tc>
        <w:tc>
          <w:tcPr>
            <w:tcW w:w="345" w:type="pct"/>
          </w:tcPr>
          <w:p w14:paraId="608012F5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2C6435BE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ПРб12,</w:t>
            </w:r>
          </w:p>
          <w:p w14:paraId="1B6E93B7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 12, </w:t>
            </w:r>
          </w:p>
          <w:p w14:paraId="7C25973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03</w:t>
            </w:r>
          </w:p>
          <w:p w14:paraId="4926FA9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92695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6B342962" w14:textId="77777777" w:rsidTr="004B44C5">
        <w:trPr>
          <w:trHeight w:val="1033"/>
        </w:trPr>
        <w:tc>
          <w:tcPr>
            <w:tcW w:w="971" w:type="pct"/>
          </w:tcPr>
          <w:p w14:paraId="720108D4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4.5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ожогах, при воздействии низких температур</w:t>
            </w:r>
          </w:p>
        </w:tc>
        <w:tc>
          <w:tcPr>
            <w:tcW w:w="2628" w:type="pct"/>
            <w:vAlign w:val="bottom"/>
          </w:tcPr>
          <w:p w14:paraId="2CBC9877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Понятие, основные виды и степени ожогов. Первая помощь при термических ожогах, при химических ожогах. Основные признаки теплового удара. Основные степени отморожений. Порядок оказания помощи</w:t>
            </w:r>
          </w:p>
          <w:p w14:paraId="5A31D2FD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7811DF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4D52694F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6D9ED89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 </w:t>
            </w:r>
          </w:p>
          <w:p w14:paraId="01E8BB8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ЛР12, </w:t>
            </w:r>
          </w:p>
          <w:p w14:paraId="586E0DD1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01 </w:t>
            </w:r>
          </w:p>
          <w:p w14:paraId="1114EF7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5BB09D59" w14:textId="77777777" w:rsidTr="004B44C5">
        <w:trPr>
          <w:trHeight w:val="825"/>
        </w:trPr>
        <w:tc>
          <w:tcPr>
            <w:tcW w:w="971" w:type="pct"/>
          </w:tcPr>
          <w:p w14:paraId="4B247D6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попадании инородного тела в верхние дыхательные пути</w:t>
            </w:r>
          </w:p>
        </w:tc>
        <w:tc>
          <w:tcPr>
            <w:tcW w:w="2628" w:type="pct"/>
          </w:tcPr>
          <w:p w14:paraId="51EC9CE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приемы удаления инородных тел из верхних дыхательных путей. Отработка навыков выполнения приема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Геймлиха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Оказание помощи при удушье детей. Отработка мероприятий по оказанию помощи при отравлении. Острое и хроническое отравление</w:t>
            </w:r>
          </w:p>
        </w:tc>
        <w:tc>
          <w:tcPr>
            <w:tcW w:w="345" w:type="pct"/>
          </w:tcPr>
          <w:p w14:paraId="7D4D4A99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1933BE41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</w:t>
            </w:r>
          </w:p>
          <w:p w14:paraId="7116820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ЛР12, </w:t>
            </w:r>
          </w:p>
          <w:p w14:paraId="07872C2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02, МР 03</w:t>
            </w:r>
          </w:p>
          <w:p w14:paraId="67B56CF8" w14:textId="77777777" w:rsidR="0067752F" w:rsidRPr="0067752F" w:rsidRDefault="0067752F" w:rsidP="006775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244A7" w14:textId="77777777" w:rsidR="0067752F" w:rsidRPr="0067752F" w:rsidRDefault="0067752F" w:rsidP="006775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07EA4841" w14:textId="77777777" w:rsidTr="004B44C5">
        <w:trPr>
          <w:trHeight w:val="20"/>
        </w:trPr>
        <w:tc>
          <w:tcPr>
            <w:tcW w:w="971" w:type="pct"/>
          </w:tcPr>
          <w:p w14:paraId="219141A4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4.7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инсульте, инфаркте, эпилепсии</w:t>
            </w:r>
          </w:p>
        </w:tc>
        <w:tc>
          <w:tcPr>
            <w:tcW w:w="2628" w:type="pct"/>
          </w:tcPr>
          <w:p w14:paraId="5C8FF00A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отсутствии сознания. Алгоритм оказания помощи при инсульте. Диагностика инсульта. Виды инсультов. Помощь при предынфарктном состоянии, алгоритм помощи пострадавшему. Виды эпилепсии, оказание помощи при эпилептическом припадке</w:t>
            </w:r>
          </w:p>
        </w:tc>
        <w:tc>
          <w:tcPr>
            <w:tcW w:w="345" w:type="pct"/>
          </w:tcPr>
          <w:p w14:paraId="18F8AA11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16A1206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 </w:t>
            </w:r>
          </w:p>
          <w:p w14:paraId="3E63C051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ЛР12, </w:t>
            </w:r>
          </w:p>
          <w:p w14:paraId="13D5BB2B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01,МР 02, МР 03</w:t>
            </w:r>
          </w:p>
          <w:p w14:paraId="097A2F0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F69C654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3D69130F" w14:textId="77777777" w:rsidTr="004B44C5">
        <w:trPr>
          <w:trHeight w:val="828"/>
        </w:trPr>
        <w:tc>
          <w:tcPr>
            <w:tcW w:w="971" w:type="pct"/>
          </w:tcPr>
          <w:p w14:paraId="41E2A0E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4.8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на воде.</w:t>
            </w:r>
            <w:r w:rsidR="004B4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при утоплении</w:t>
            </w:r>
          </w:p>
        </w:tc>
        <w:tc>
          <w:tcPr>
            <w:tcW w:w="2628" w:type="pct"/>
            <w:vAlign w:val="bottom"/>
          </w:tcPr>
          <w:p w14:paraId="2E42CB94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пострадавшему на воде, правила транспортировки пострадавшего. Оказание помощи при утоплении</w:t>
            </w:r>
          </w:p>
          <w:p w14:paraId="5388BF8F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029C623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1DA309DA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775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pct"/>
          </w:tcPr>
          <w:p w14:paraId="12BDC19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 </w:t>
            </w:r>
          </w:p>
          <w:p w14:paraId="14B7BB8F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ЛР12, </w:t>
            </w:r>
          </w:p>
          <w:p w14:paraId="67A3154B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02, МР 03</w:t>
            </w:r>
          </w:p>
          <w:p w14:paraId="7674CED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A30CE59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4C5" w:rsidRPr="004B44C5" w14:paraId="776B274A" w14:textId="77777777" w:rsidTr="004B44C5">
        <w:trPr>
          <w:trHeight w:val="183"/>
        </w:trPr>
        <w:tc>
          <w:tcPr>
            <w:tcW w:w="3599" w:type="pct"/>
            <w:gridSpan w:val="2"/>
          </w:tcPr>
          <w:p w14:paraId="030D017E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  <w:r w:rsidRPr="004B4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аттестация по учебной дисциплине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4FEE67D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14:paraId="61DD073A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44C5" w:rsidRPr="004B44C5" w14:paraId="1C81F276" w14:textId="77777777" w:rsidTr="004B44C5">
        <w:trPr>
          <w:trHeight w:val="183"/>
        </w:trPr>
        <w:tc>
          <w:tcPr>
            <w:tcW w:w="3599" w:type="pct"/>
            <w:gridSpan w:val="2"/>
          </w:tcPr>
          <w:p w14:paraId="64CF3F50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5" w:type="pct"/>
          </w:tcPr>
          <w:p w14:paraId="7DBCBC98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56" w:type="pct"/>
          </w:tcPr>
          <w:p w14:paraId="4C9C1FEF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3F5C27" w14:textId="77777777" w:rsidR="004B44C5" w:rsidRDefault="004B44C5"/>
    <w:p w14:paraId="59BF225A" w14:textId="77777777" w:rsidR="0067752F" w:rsidRDefault="0067752F">
      <w:pPr>
        <w:rPr>
          <w:rFonts w:ascii="Times New Roman" w:hAnsi="Times New Roman" w:cs="Times New Roman"/>
          <w:b/>
          <w:sz w:val="28"/>
          <w:szCs w:val="28"/>
        </w:rPr>
        <w:sectPr w:rsidR="0067752F" w:rsidSect="0067752F">
          <w:footerReference w:type="even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495BCE7" w14:textId="77777777" w:rsidR="004B44C5" w:rsidRPr="004B44C5" w:rsidRDefault="004B44C5" w:rsidP="004B44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4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14:paraId="4F7C941A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4C5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4B44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14:paraId="794A8D65" w14:textId="77777777" w:rsidR="004B44C5" w:rsidRPr="004B44C5" w:rsidRDefault="004B44C5" w:rsidP="004B44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bCs/>
          <w:sz w:val="28"/>
          <w:szCs w:val="28"/>
        </w:rPr>
        <w:t>Кабинет</w:t>
      </w:r>
      <w:r w:rsidRPr="004B44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«Основы безопасности жизнедеятельности»</w:t>
      </w: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оснащенный о</w:t>
      </w:r>
      <w:r w:rsidRPr="004B44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борудованием</w:t>
      </w:r>
      <w:r w:rsidRPr="004B44C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US"/>
        </w:rPr>
        <w:footnoteReference w:id="3"/>
      </w:r>
      <w:r w:rsidRPr="004B44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14:paraId="3C1F67BC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многофункциональный комплекс преподавателя; </w:t>
      </w:r>
    </w:p>
    <w:p w14:paraId="1BDB5D82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 </w:t>
      </w:r>
    </w:p>
    <w:p w14:paraId="499EFF45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тренажер для отработки действий при оказании помощи в воде; </w:t>
      </w:r>
    </w:p>
    <w:p w14:paraId="73B3D8FF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имитаторы ранений и поражений; </w:t>
      </w:r>
    </w:p>
    <w:p w14:paraId="5598B428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 </w:t>
      </w:r>
    </w:p>
    <w:p w14:paraId="5E4456BE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учебно-методический комплект «Факторы радиационной и химической опасности» для изучения факторов радиационной и химической опасности; •</w:t>
      </w:r>
    </w:p>
    <w:p w14:paraId="7EC0ACA8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образцы средств первой медицинской помощи: индивидуальный перевязочный пакет ИПП-1; жгут кровоостанавливающий; </w:t>
      </w:r>
    </w:p>
    <w:p w14:paraId="40ACAFFA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аптечка индивидуальная АИ-2; комплект противоожоговый; индивидуальный противохимический пакет ИПП-11; сумка санитарная; носилки плащевые; </w:t>
      </w:r>
    </w:p>
    <w:p w14:paraId="3BE7E8E8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образцы средств пожаротушения (СП); </w:t>
      </w:r>
    </w:p>
    <w:p w14:paraId="4ADED303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макеты: встроенного убежища, быстровозводимого убежища, противорадиационного укрытия, а также макеты местности, зданий и муляжи; </w:t>
      </w:r>
    </w:p>
    <w:p w14:paraId="615205E9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макет автомата Калашникова; </w:t>
      </w:r>
    </w:p>
    <w:p w14:paraId="22B9A419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стрелковый тренажер; </w:t>
      </w:r>
    </w:p>
    <w:p w14:paraId="46D90E80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обучающие и контролирующие программы по темам дисциплины; </w:t>
      </w:r>
    </w:p>
    <w:p w14:paraId="100E1FEA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комплекты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08EB1E91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библиотечный фонд</w:t>
      </w:r>
      <w:r w:rsidRPr="004B44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</w:p>
    <w:p w14:paraId="3F0049E3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4B44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ехническими средствами обучения: </w:t>
      </w:r>
    </w:p>
    <w:p w14:paraId="091F5F90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информационно-коммуникативные средства; </w:t>
      </w:r>
    </w:p>
    <w:p w14:paraId="13A1BF7A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экранно-звуковые пособия; </w:t>
      </w:r>
    </w:p>
    <w:p w14:paraId="3F3B6C95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14:paraId="65C171FC" w14:textId="77777777" w:rsidR="004B44C5" w:rsidRPr="004B44C5" w:rsidRDefault="004B44C5" w:rsidP="004B44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text"/>
      <w:bookmarkEnd w:id="1"/>
    </w:p>
    <w:p w14:paraId="493EB2ED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4C5"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14:paraId="05631AE6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B9324" w14:textId="77777777" w:rsidR="004B44C5" w:rsidRPr="004B44C5" w:rsidRDefault="004B44C5" w:rsidP="004B44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3.2.1. Основные издания</w:t>
      </w:r>
    </w:p>
    <w:p w14:paraId="45189EA6" w14:textId="77777777" w:rsidR="004B44C5" w:rsidRPr="004B44C5" w:rsidRDefault="004B44C5" w:rsidP="004B44C5">
      <w:pPr>
        <w:spacing w:after="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5C8B2696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Безопасность жизнедеятельности. Практикум: учебное пособие для среднего профессионального образования / Я. Д. Вишняков [и др.] ; под общей редакцией Я. Д. Вишнякова. – Москва : Издательство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2019. – 249 с. – (Профессиональное образование). – ISBN 978-5-534-01577-5. – Текст : электронный // ЭБС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[сайт]. – URL: https://urait.ru/bcode/43460</w:t>
      </w:r>
    </w:p>
    <w:p w14:paraId="615431FD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– Москва : Издательство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2020. – 399 с. – (Профессиональное образование). – ISBN 978-5-534-02041-0. – Текст : электронный // ЭБС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[сайт]. – URL: https://urait.ru/bcode/45078</w:t>
      </w:r>
    </w:p>
    <w:p w14:paraId="760EAD85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Бочарова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 И. Педагогика дополнительного образования. Обучение выживанию: учебное пособие для среднего профессионального образования / Н. И.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Бочарова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Е. А. Бочаров. – 2-е изд.,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перераб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 доп. – Москва : Издательство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2020. – 174 с. – (Профессиональное образование). – ISBN 978-5-534-08521-1. – Текст : электронный // ЭБС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[сайт]. — URL: https://urait.ru/bcode/454510</w:t>
      </w:r>
    </w:p>
    <w:p w14:paraId="2C23B5C3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Долгов, В. С. Основы безопасности жизнедеятельности : учебник / В. С. Долгов. – Санкт-Петербург : Лань, 2020. – 188 с. – ISBN 978-5-8114-3928-7. – Текст : электронный // Лань : электронно-библиотечная система. – URL: https://e.lanbook.com/book/133903</w:t>
      </w:r>
    </w:p>
    <w:p w14:paraId="7100C9C9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Косолапова Н.В., Прокопенко Н.А. Основы безопасности жизнедеятельности: учебник для студентов учреждений сред. проф. образования/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Н.В.Косолапова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, Н.А. Прокопенко, Побежимова Е.Л — М.: Издательский центр «Академия», 2017. -368 с.</w:t>
      </w:r>
    </w:p>
    <w:p w14:paraId="464A1CF4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Пантелеева, Е. В. Безопасность жизнедеятельности: учебное пособие / Е. В. Пантелеева, Д. В. </w:t>
      </w:r>
      <w:proofErr w:type="spellStart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Альжев</w:t>
      </w:r>
      <w:proofErr w:type="spellEnd"/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2-е изд., стер. – Москва : ФЛИНТА, 2019. – 287 с. – ISBN 978-5-9765-1727-1. – Текст : электронный // Лань : электронно-библиотечная система. – URL: </w:t>
      </w:r>
      <w:hyperlink r:id="rId9" w:history="1">
        <w:r w:rsidRPr="004F2EC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https://e.lanbook.com/book/119416</w:t>
        </w:r>
      </w:hyperlink>
    </w:p>
    <w:p w14:paraId="24459D13" w14:textId="77777777" w:rsidR="004B44C5" w:rsidRDefault="004B44C5" w:rsidP="004B44C5">
      <w:pPr>
        <w:tabs>
          <w:tab w:val="left" w:pos="851"/>
        </w:tabs>
        <w:spacing w:after="0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A7B2FA" w14:textId="77777777" w:rsidR="004F2EC5" w:rsidRPr="004B44C5" w:rsidRDefault="004F2EC5" w:rsidP="004B44C5">
      <w:pPr>
        <w:tabs>
          <w:tab w:val="left" w:pos="851"/>
        </w:tabs>
        <w:spacing w:after="0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89E8D4" w14:textId="77777777" w:rsidR="004B44C5" w:rsidRPr="004B44C5" w:rsidRDefault="004B44C5" w:rsidP="004B44C5">
      <w:pPr>
        <w:tabs>
          <w:tab w:val="left" w:pos="142"/>
          <w:tab w:val="left" w:pos="567"/>
          <w:tab w:val="left" w:pos="851"/>
        </w:tabs>
        <w:spacing w:after="0"/>
        <w:ind w:firstLine="426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44C5">
        <w:rPr>
          <w:rFonts w:ascii="Times New Roman" w:eastAsia="Times New Roman" w:hAnsi="Times New Roman" w:cs="Times New Roman"/>
          <w:b/>
          <w:sz w:val="28"/>
          <w:szCs w:val="28"/>
        </w:rPr>
        <w:t xml:space="preserve">3.2.2. </w:t>
      </w:r>
      <w:r w:rsidRPr="004B4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источники </w:t>
      </w:r>
    </w:p>
    <w:p w14:paraId="56B5D5D8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Конституция Российской Федерации (принята всенародным голосованием 12.12.1993) </w:t>
      </w:r>
    </w:p>
    <w:p w14:paraId="18D9AE97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29.12.2012 № 273-ФЗ  «Об образовании в Российской Федерации». </w:t>
      </w:r>
    </w:p>
    <w:p w14:paraId="720B98A4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14:paraId="41EBB7DA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14:paraId="0AF8EBCF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21.07.1997 № 116-ФЗ «О промышленной безопасности опасных </w:t>
      </w:r>
      <w:proofErr w:type="spellStart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прозводственных</w:t>
      </w:r>
      <w:proofErr w:type="spellEnd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объектов» (в ред. от 04.03.2013) // СЗ РФ. — 1997. — № 30. — Ст. 3588. </w:t>
      </w:r>
    </w:p>
    <w:p w14:paraId="0A7B0DDD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14:paraId="2DCF8A76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31.05.1996 № 61-ФЗ «Об обороне» (в ред. от 05.04.2013) // СЗ РФ. — 1996. — № 23. — Ст. 2750. </w:t>
      </w:r>
    </w:p>
    <w:p w14:paraId="0DFFAD08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14:paraId="249DCF6B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</w:t>
      </w:r>
    </w:p>
    <w:p w14:paraId="552B0899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 Президента РФ от 05.02.2010 № 146 «О Военной доктрине Российской Федерации» // СЗ РФ. — 2010. — № 7. — Ст. 724. </w:t>
      </w:r>
    </w:p>
    <w:p w14:paraId="6EF5AF6B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14:paraId="625793E8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</w:t>
      </w:r>
    </w:p>
    <w:p w14:paraId="54D204D2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 </w:t>
      </w:r>
    </w:p>
    <w:p w14:paraId="180FC874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Айзман</w:t>
      </w:r>
      <w:proofErr w:type="spellEnd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Р.И., Омельченко И.В. Основы медицинских знаний: учеб. пособие для бакалавров. — М., 2013.</w:t>
      </w:r>
    </w:p>
    <w:p w14:paraId="3089CDA7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Кобяков Ю.П. Физическая культура. Основы здорового образа жизни. — М., 2012.</w:t>
      </w:r>
    </w:p>
    <w:p w14:paraId="31A34C65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Косолапова Н.В., Прокопенко Н.А., Побежимова Е.Л. Безопасность жизнедеятельности: практикум: учеб. пособие для учреждений нач. проф. образования. — М., 2013. </w:t>
      </w:r>
    </w:p>
    <w:p w14:paraId="60B69887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Микрюков</w:t>
      </w:r>
      <w:proofErr w:type="spellEnd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</w:t>
      </w:r>
    </w:p>
    <w:p w14:paraId="58066B14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Назарова Е.Н., </w:t>
      </w:r>
      <w:proofErr w:type="spellStart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Жилов</w:t>
      </w:r>
      <w:proofErr w:type="spellEnd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Ю.Д. Основы медицинских знаний и здорового образа жизни: учебник для студ. </w:t>
      </w:r>
      <w:proofErr w:type="spellStart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</w:t>
      </w:r>
      <w:proofErr w:type="spellEnd"/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учеб. заведений. — М., 2013. </w:t>
      </w:r>
    </w:p>
    <w:p w14:paraId="0946B7A9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Общевойсковые уставы Вооруженных Сил РФ (ред. 2013 г.) — Ростов н/Д, 2013http://anty-crim.boxmail.biz Искусство выживания</w:t>
      </w:r>
    </w:p>
    <w:p w14:paraId="79007641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http://www.hsea.ru Первая медицинская помощь</w:t>
      </w:r>
    </w:p>
    <w:p w14:paraId="21C58DBB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http://www.meduhod.ru Портал детской безопасности </w:t>
      </w:r>
    </w:p>
    <w:p w14:paraId="32DB0AFD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http://www.spas-extreme.ru  Россия без наркотиков</w:t>
      </w:r>
    </w:p>
    <w:p w14:paraId="18414D66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http://www.obzh.info информационный веб-сайт (обучение и воспитание основам безопасности жизнедеятельности).  </w:t>
      </w:r>
    </w:p>
    <w:p w14:paraId="1C431275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http://www.school-obz.org/ Информационно-методическое издание по основам безопасности жизнедеятельности  </w:t>
      </w:r>
    </w:p>
    <w:p w14:paraId="5427C228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http://kombat.com.ua/stat.html Статьи по выживанию в различных экстремальных условиях</w:t>
      </w:r>
    </w:p>
    <w:p w14:paraId="14506674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http://www.novgorod.fio.ru/projects/Project1132/index.htm Автономное существование в природе – детям  </w:t>
      </w:r>
    </w:p>
    <w:p w14:paraId="6B773586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0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www.mnr.gov.r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u Министерство природных ресурсов и экологии Российской Федерации (Минприроды России)</w:t>
      </w:r>
    </w:p>
    <w:p w14:paraId="574D3729" w14:textId="77777777" w:rsidR="004B44C5" w:rsidRPr="004B44C5" w:rsidRDefault="00442777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history="1">
        <w:r w:rsidR="004B44C5"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https://www.gosnadzor.ru</w:t>
        </w:r>
      </w:hyperlink>
      <w:r w:rsidR="004B44C5"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Федеральная служба по экологическому, технологическому и атомному надзору (Ростехнадзор)</w:t>
      </w:r>
    </w:p>
    <w:p w14:paraId="484A05DF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2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www.mchs.gov.ru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14:paraId="5AD01E04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3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www.mzsrrf.ru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Министерство здравоохранения и социального развития Российской Федерации (Минздравсоцразвития России)</w:t>
      </w:r>
    </w:p>
    <w:p w14:paraId="7D1C6FC4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4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www.rostrud.info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Федеральная служба по труду и занятости (Роструд)</w:t>
      </w:r>
    </w:p>
    <w:p w14:paraId="46F8BD1F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5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www.gsen.ru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Федеральная служба по надзору в сфере защиты прав потребителей и благополучия человека (Роспотребнадзор)</w:t>
      </w:r>
    </w:p>
    <w:p w14:paraId="4F7C1F1C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6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www.safety.ru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ОАО НТЦ «Промышленная безопасность».</w:t>
      </w:r>
    </w:p>
    <w:p w14:paraId="67C24EA2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7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www.risot.safework.ru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Российская Информационная Система Охраны Труда (РИСОТ)</w:t>
      </w:r>
    </w:p>
    <w:p w14:paraId="244F9869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8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www.mspbsng.org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Межгосударственный совет по промышленной безопасности</w:t>
      </w:r>
    </w:p>
    <w:p w14:paraId="1C96BBC7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9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www.ilo.org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Международная организация труда (МОТ)</w:t>
      </w:r>
    </w:p>
    <w:p w14:paraId="5DAE8DA5" w14:textId="77777777" w:rsidR="004F2EC5" w:rsidRDefault="004F2EC5" w:rsidP="004B44C5">
      <w:pPr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4F2EC5" w:rsidSect="004F2EC5">
          <w:pgSz w:w="11906" w:h="16838"/>
          <w:pgMar w:top="1134" w:right="567" w:bottom="1134" w:left="1134" w:header="709" w:footer="709" w:gutter="0"/>
          <w:pgNumType w:fmt="numberInDash"/>
          <w:cols w:space="708"/>
          <w:docGrid w:linePitch="360"/>
        </w:sectPr>
      </w:pPr>
    </w:p>
    <w:p w14:paraId="0C7CD04E" w14:textId="77777777" w:rsidR="007F7613" w:rsidRDefault="007F7613" w:rsidP="007F7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3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2B500040" w14:textId="77777777" w:rsidR="007F7613" w:rsidRDefault="007F7613" w:rsidP="007F7613">
      <w:pPr>
        <w:rPr>
          <w:rFonts w:ascii="Times New Roman" w:hAnsi="Times New Roman" w:cs="Times New Roman"/>
          <w:sz w:val="28"/>
          <w:szCs w:val="28"/>
        </w:rPr>
      </w:pPr>
      <w:r w:rsidRPr="007F7613">
        <w:rPr>
          <w:rFonts w:ascii="Times New Roman" w:hAnsi="Times New Roman" w:cs="Times New Roman"/>
          <w:sz w:val="28"/>
          <w:szCs w:val="28"/>
        </w:rPr>
        <w:t xml:space="preserve">            Контроль и оценка результатов освоения учебной дисциплины </w:t>
      </w:r>
      <w:r w:rsidR="0009201D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9201D" w14:paraId="271CCF1D" w14:textId="77777777" w:rsidTr="0009201D">
        <w:tc>
          <w:tcPr>
            <w:tcW w:w="5353" w:type="dxa"/>
          </w:tcPr>
          <w:p w14:paraId="37266EC4" w14:textId="77777777" w:rsidR="0009201D" w:rsidRDefault="0009201D" w:rsidP="0009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14:paraId="58743509" w14:textId="77777777" w:rsidR="0009201D" w:rsidRDefault="0009201D" w:rsidP="0009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18" w:type="dxa"/>
          </w:tcPr>
          <w:p w14:paraId="7D238052" w14:textId="77777777" w:rsidR="0009201D" w:rsidRDefault="0009201D" w:rsidP="0009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  <w:p w14:paraId="55FEB2C3" w14:textId="77777777" w:rsidR="0009201D" w:rsidRDefault="0009201D" w:rsidP="0009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09201D" w14:paraId="3A034F87" w14:textId="77777777" w:rsidTr="0009201D">
        <w:tc>
          <w:tcPr>
            <w:tcW w:w="5353" w:type="dxa"/>
          </w:tcPr>
          <w:p w14:paraId="17425112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проводить анализ травмоопасных и вредных факторов в сфере своей будущей профессиональной деятельности</w:t>
            </w:r>
          </w:p>
        </w:tc>
        <w:tc>
          <w:tcPr>
            <w:tcW w:w="4218" w:type="dxa"/>
          </w:tcPr>
          <w:p w14:paraId="662CE898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занятия, тестирование. </w:t>
            </w:r>
          </w:p>
          <w:p w14:paraId="63E3ECE1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</w:t>
            </w:r>
          </w:p>
        </w:tc>
      </w:tr>
      <w:tr w:rsidR="0009201D" w14:paraId="285E4297" w14:textId="77777777" w:rsidTr="0009201D">
        <w:tc>
          <w:tcPr>
            <w:tcW w:w="5353" w:type="dxa"/>
          </w:tcPr>
          <w:p w14:paraId="2C0EB514" w14:textId="77777777" w:rsidR="0009201D" w:rsidRDefault="00052D2D" w:rsidP="0005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методами и средствами защиты от опасных и вредных факторов при чрезвычайных ситуациях</w:t>
            </w:r>
          </w:p>
        </w:tc>
        <w:tc>
          <w:tcPr>
            <w:tcW w:w="4218" w:type="dxa"/>
          </w:tcPr>
          <w:p w14:paraId="4B457B3C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</w:t>
            </w:r>
          </w:p>
          <w:p w14:paraId="439584C3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14:paraId="5A13101E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09201D" w14:paraId="1176C540" w14:textId="77777777" w:rsidTr="0009201D">
        <w:tc>
          <w:tcPr>
            <w:tcW w:w="5353" w:type="dxa"/>
          </w:tcPr>
          <w:p w14:paraId="432D5FB7" w14:textId="77777777" w:rsidR="0009201D" w:rsidRDefault="00052D2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наложения повязок, жгутов, шин на раны. </w:t>
            </w:r>
          </w:p>
        </w:tc>
        <w:tc>
          <w:tcPr>
            <w:tcW w:w="4218" w:type="dxa"/>
          </w:tcPr>
          <w:p w14:paraId="3EBDC68C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занятия, тестирование. </w:t>
            </w:r>
          </w:p>
        </w:tc>
      </w:tr>
      <w:tr w:rsidR="0009201D" w14:paraId="03DBE262" w14:textId="77777777" w:rsidTr="0009201D">
        <w:tc>
          <w:tcPr>
            <w:tcW w:w="5353" w:type="dxa"/>
          </w:tcPr>
          <w:p w14:paraId="1479DA4E" w14:textId="77777777" w:rsidR="0009201D" w:rsidRDefault="00052D2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использования средств индивидуальной защиты</w:t>
            </w:r>
          </w:p>
        </w:tc>
        <w:tc>
          <w:tcPr>
            <w:tcW w:w="4218" w:type="dxa"/>
          </w:tcPr>
          <w:p w14:paraId="21B8A2B4" w14:textId="77777777" w:rsidR="0009201D" w:rsidRDefault="0009201D" w:rsidP="0009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занятия, </w:t>
            </w:r>
          </w:p>
          <w:p w14:paraId="434687FE" w14:textId="77777777" w:rsidR="0009201D" w:rsidRDefault="0009201D" w:rsidP="0009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</w:tbl>
    <w:p w14:paraId="25888B8A" w14:textId="77777777" w:rsidR="00A97AE0" w:rsidRPr="00A97AE0" w:rsidRDefault="00A97AE0" w:rsidP="004F2EC5">
      <w:pPr>
        <w:rPr>
          <w:rFonts w:ascii="Times New Roman" w:hAnsi="Times New Roman" w:cs="Times New Roman"/>
          <w:sz w:val="28"/>
          <w:szCs w:val="28"/>
        </w:rPr>
      </w:pPr>
    </w:p>
    <w:sectPr w:rsidR="00A97AE0" w:rsidRPr="00A97AE0" w:rsidSect="004F2EC5">
      <w:pgSz w:w="11906" w:h="16838"/>
      <w:pgMar w:top="1134" w:right="567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BEBE" w14:textId="77777777" w:rsidR="00442777" w:rsidRDefault="00442777" w:rsidP="00DC5271">
      <w:pPr>
        <w:spacing w:after="0" w:line="240" w:lineRule="auto"/>
      </w:pPr>
      <w:r>
        <w:separator/>
      </w:r>
    </w:p>
  </w:endnote>
  <w:endnote w:type="continuationSeparator" w:id="0">
    <w:p w14:paraId="3370B229" w14:textId="77777777" w:rsidR="00442777" w:rsidRDefault="00442777" w:rsidP="00DC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09B" w14:textId="77777777" w:rsidR="005F79B9" w:rsidRPr="00AE1F1B" w:rsidRDefault="005F79B9" w:rsidP="00AE1F1B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4E98" w14:textId="77777777" w:rsidR="00442777" w:rsidRDefault="00442777" w:rsidP="00DC5271">
      <w:pPr>
        <w:spacing w:after="0" w:line="240" w:lineRule="auto"/>
      </w:pPr>
      <w:r>
        <w:separator/>
      </w:r>
    </w:p>
  </w:footnote>
  <w:footnote w:type="continuationSeparator" w:id="0">
    <w:p w14:paraId="40AAA5BA" w14:textId="77777777" w:rsidR="00442777" w:rsidRDefault="00442777" w:rsidP="00DC5271">
      <w:pPr>
        <w:spacing w:after="0" w:line="240" w:lineRule="auto"/>
      </w:pPr>
      <w:r>
        <w:continuationSeparator/>
      </w:r>
    </w:p>
  </w:footnote>
  <w:footnote w:id="1">
    <w:p w14:paraId="0C77C9E1" w14:textId="77777777" w:rsidR="0067752F" w:rsidRPr="0036543B" w:rsidRDefault="0067752F" w:rsidP="0067752F">
      <w:pPr>
        <w:pStyle w:val="ac"/>
        <w:jc w:val="both"/>
        <w:rPr>
          <w:lang w:val="ru-RU"/>
        </w:rPr>
      </w:pPr>
      <w:r w:rsidRPr="008C7E83">
        <w:rPr>
          <w:rStyle w:val="ae"/>
          <w:i/>
        </w:rPr>
        <w:footnoteRef/>
      </w:r>
      <w:r w:rsidRPr="00173B8C">
        <w:rPr>
          <w:rStyle w:val="af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6A887203" w14:textId="77777777" w:rsidR="0067752F" w:rsidRPr="0036543B" w:rsidRDefault="0067752F" w:rsidP="0067752F">
      <w:pPr>
        <w:pStyle w:val="ac"/>
        <w:jc w:val="both"/>
        <w:rPr>
          <w:lang w:val="ru-RU"/>
        </w:rPr>
      </w:pPr>
      <w:r w:rsidRPr="00777526">
        <w:rPr>
          <w:rStyle w:val="a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">
    <w:p w14:paraId="0F8ABC8D" w14:textId="77777777" w:rsidR="004B44C5" w:rsidRPr="004B44C5" w:rsidRDefault="004B44C5" w:rsidP="004B44C5">
      <w:pPr>
        <w:pStyle w:val="ac"/>
        <w:jc w:val="both"/>
        <w:rPr>
          <w:lang w:val="ru-RU"/>
        </w:rPr>
      </w:pPr>
      <w:r w:rsidRPr="00E55022">
        <w:rPr>
          <w:rStyle w:val="ae"/>
        </w:rPr>
        <w:footnoteRef/>
      </w:r>
      <w:r w:rsidRPr="004B44C5">
        <w:rPr>
          <w:lang w:val="ru-RU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4EE"/>
    <w:multiLevelType w:val="hybridMultilevel"/>
    <w:tmpl w:val="00D6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739"/>
    <w:multiLevelType w:val="hybridMultilevel"/>
    <w:tmpl w:val="B596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011F"/>
    <w:multiLevelType w:val="hybridMultilevel"/>
    <w:tmpl w:val="75163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5270E9"/>
    <w:multiLevelType w:val="hybridMultilevel"/>
    <w:tmpl w:val="B5A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9F2"/>
    <w:multiLevelType w:val="hybridMultilevel"/>
    <w:tmpl w:val="C6902856"/>
    <w:lvl w:ilvl="0" w:tplc="738637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21C0"/>
    <w:multiLevelType w:val="hybridMultilevel"/>
    <w:tmpl w:val="D2FA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E7ECA"/>
    <w:multiLevelType w:val="multilevel"/>
    <w:tmpl w:val="9F006CD0"/>
    <w:lvl w:ilvl="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627A2DCB"/>
    <w:multiLevelType w:val="hybridMultilevel"/>
    <w:tmpl w:val="C3C86F7C"/>
    <w:lvl w:ilvl="0" w:tplc="738637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36"/>
    <w:rsid w:val="00012EA3"/>
    <w:rsid w:val="00052D2D"/>
    <w:rsid w:val="0006226E"/>
    <w:rsid w:val="0009201D"/>
    <w:rsid w:val="00093ED2"/>
    <w:rsid w:val="000C20EA"/>
    <w:rsid w:val="000E1ACB"/>
    <w:rsid w:val="001012DB"/>
    <w:rsid w:val="00124AC9"/>
    <w:rsid w:val="00133419"/>
    <w:rsid w:val="0019554F"/>
    <w:rsid w:val="001A4D0F"/>
    <w:rsid w:val="001F30C9"/>
    <w:rsid w:val="00203C1D"/>
    <w:rsid w:val="00262366"/>
    <w:rsid w:val="00275FAF"/>
    <w:rsid w:val="00292791"/>
    <w:rsid w:val="002A3638"/>
    <w:rsid w:val="002C0FB2"/>
    <w:rsid w:val="002E551C"/>
    <w:rsid w:val="0032263B"/>
    <w:rsid w:val="00346736"/>
    <w:rsid w:val="00353F9A"/>
    <w:rsid w:val="00374001"/>
    <w:rsid w:val="003838FA"/>
    <w:rsid w:val="003A1667"/>
    <w:rsid w:val="003A6E72"/>
    <w:rsid w:val="003D05AE"/>
    <w:rsid w:val="003D76D0"/>
    <w:rsid w:val="003E29FF"/>
    <w:rsid w:val="003E4958"/>
    <w:rsid w:val="00430954"/>
    <w:rsid w:val="00442777"/>
    <w:rsid w:val="00454D4B"/>
    <w:rsid w:val="004954BB"/>
    <w:rsid w:val="004A0261"/>
    <w:rsid w:val="004A2489"/>
    <w:rsid w:val="004B169B"/>
    <w:rsid w:val="004B2ED4"/>
    <w:rsid w:val="004B44C5"/>
    <w:rsid w:val="004C3DA3"/>
    <w:rsid w:val="004D4844"/>
    <w:rsid w:val="004F2EC5"/>
    <w:rsid w:val="00500B20"/>
    <w:rsid w:val="005149CA"/>
    <w:rsid w:val="00547064"/>
    <w:rsid w:val="00547191"/>
    <w:rsid w:val="005A3ED6"/>
    <w:rsid w:val="005C2191"/>
    <w:rsid w:val="005D463A"/>
    <w:rsid w:val="005E247A"/>
    <w:rsid w:val="005F79B9"/>
    <w:rsid w:val="00601D8E"/>
    <w:rsid w:val="00626A96"/>
    <w:rsid w:val="0067752F"/>
    <w:rsid w:val="006A2D5E"/>
    <w:rsid w:val="006B367C"/>
    <w:rsid w:val="006E2AC7"/>
    <w:rsid w:val="00733A7A"/>
    <w:rsid w:val="0077036D"/>
    <w:rsid w:val="007A3EAF"/>
    <w:rsid w:val="007B6BD2"/>
    <w:rsid w:val="007C4DC8"/>
    <w:rsid w:val="007C6F64"/>
    <w:rsid w:val="007C7A09"/>
    <w:rsid w:val="007D15D3"/>
    <w:rsid w:val="007F1416"/>
    <w:rsid w:val="007F56A4"/>
    <w:rsid w:val="007F7613"/>
    <w:rsid w:val="00807FB3"/>
    <w:rsid w:val="0082262F"/>
    <w:rsid w:val="00873F64"/>
    <w:rsid w:val="00880786"/>
    <w:rsid w:val="008B120B"/>
    <w:rsid w:val="008B4D1F"/>
    <w:rsid w:val="008D5AAB"/>
    <w:rsid w:val="008E12F6"/>
    <w:rsid w:val="008F51A8"/>
    <w:rsid w:val="009269F8"/>
    <w:rsid w:val="00965585"/>
    <w:rsid w:val="00970289"/>
    <w:rsid w:val="00990784"/>
    <w:rsid w:val="009A48BE"/>
    <w:rsid w:val="009E671A"/>
    <w:rsid w:val="00A05E87"/>
    <w:rsid w:val="00A24793"/>
    <w:rsid w:val="00A97AE0"/>
    <w:rsid w:val="00AC27B2"/>
    <w:rsid w:val="00AE1F1B"/>
    <w:rsid w:val="00AF45BA"/>
    <w:rsid w:val="00B36414"/>
    <w:rsid w:val="00B46DA1"/>
    <w:rsid w:val="00BA7A8B"/>
    <w:rsid w:val="00BE5F72"/>
    <w:rsid w:val="00BF1D4D"/>
    <w:rsid w:val="00C633F7"/>
    <w:rsid w:val="00C75D52"/>
    <w:rsid w:val="00C8200B"/>
    <w:rsid w:val="00C924BF"/>
    <w:rsid w:val="00CC12F8"/>
    <w:rsid w:val="00CD5971"/>
    <w:rsid w:val="00D67D60"/>
    <w:rsid w:val="00DC5271"/>
    <w:rsid w:val="00DD0E3D"/>
    <w:rsid w:val="00DE6572"/>
    <w:rsid w:val="00E03C11"/>
    <w:rsid w:val="00E303B0"/>
    <w:rsid w:val="00E342A9"/>
    <w:rsid w:val="00E44241"/>
    <w:rsid w:val="00EA248F"/>
    <w:rsid w:val="00EC3A6E"/>
    <w:rsid w:val="00F07E0F"/>
    <w:rsid w:val="00F344B1"/>
    <w:rsid w:val="00F372EC"/>
    <w:rsid w:val="00F60F31"/>
    <w:rsid w:val="00F73F94"/>
    <w:rsid w:val="00F8266F"/>
    <w:rsid w:val="00F93068"/>
    <w:rsid w:val="00FC5A1D"/>
    <w:rsid w:val="00FC5BE5"/>
    <w:rsid w:val="00FE4DCE"/>
    <w:rsid w:val="00FE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75B61"/>
  <w15:docId w15:val="{91D3111B-6F61-4F4C-ABE3-529D19AA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271"/>
  </w:style>
  <w:style w:type="paragraph" w:styleId="a6">
    <w:name w:val="footer"/>
    <w:basedOn w:val="a"/>
    <w:link w:val="a7"/>
    <w:uiPriority w:val="99"/>
    <w:unhideWhenUsed/>
    <w:rsid w:val="00DC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271"/>
  </w:style>
  <w:style w:type="paragraph" w:styleId="a8">
    <w:name w:val="List Paragraph"/>
    <w:basedOn w:val="a"/>
    <w:uiPriority w:val="34"/>
    <w:qFormat/>
    <w:rsid w:val="00A97AE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97A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0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82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footnote text"/>
    <w:basedOn w:val="a"/>
    <w:link w:val="ad"/>
    <w:uiPriority w:val="99"/>
    <w:rsid w:val="00677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6775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rsid w:val="0067752F"/>
    <w:rPr>
      <w:rFonts w:cs="Times New Roman"/>
      <w:vertAlign w:val="superscript"/>
    </w:rPr>
  </w:style>
  <w:style w:type="character" w:styleId="af">
    <w:name w:val="Emphasis"/>
    <w:basedOn w:val="a0"/>
    <w:uiPriority w:val="99"/>
    <w:qFormat/>
    <w:rsid w:val="0067752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zsrrf.ru/" TargetMode="External"/><Relationship Id="rId18" Type="http://schemas.openxmlformats.org/officeDocument/2006/relationships/hyperlink" Target="http://www.mspbsng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www.risot.safewor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t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en.ru/" TargetMode="External"/><Relationship Id="rId10" Type="http://schemas.openxmlformats.org/officeDocument/2006/relationships/hyperlink" Target="http://www.mpr.gov.ru/" TargetMode="External"/><Relationship Id="rId19" Type="http://schemas.openxmlformats.org/officeDocument/2006/relationships/hyperlink" Target="http://www.il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9416" TargetMode="External"/><Relationship Id="rId14" Type="http://schemas.openxmlformats.org/officeDocument/2006/relationships/hyperlink" Target="http://www.rostrud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5097-837F-43F4-85F5-C428DEA8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vladimir</cp:lastModifiedBy>
  <cp:revision>3</cp:revision>
  <cp:lastPrinted>2022-09-18T12:02:00Z</cp:lastPrinted>
  <dcterms:created xsi:type="dcterms:W3CDTF">2022-09-18T12:02:00Z</dcterms:created>
  <dcterms:modified xsi:type="dcterms:W3CDTF">2022-12-20T10:25:00Z</dcterms:modified>
</cp:coreProperties>
</file>