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FF8" w:rsidRPr="00F97496" w:rsidRDefault="00D56FF8" w:rsidP="00D56FF8">
      <w:pPr>
        <w:pStyle w:val="Default"/>
      </w:pPr>
    </w:p>
    <w:p w:rsidR="00D56FF8" w:rsidRPr="00F97496" w:rsidRDefault="00D56FF8" w:rsidP="00D56FF8">
      <w:pPr>
        <w:pStyle w:val="Default"/>
        <w:jc w:val="center"/>
      </w:pPr>
      <w:r w:rsidRPr="00F97496">
        <w:rPr>
          <w:b/>
          <w:bCs/>
        </w:rPr>
        <w:t>КОНСПЕКТ</w:t>
      </w:r>
    </w:p>
    <w:p w:rsidR="00D56FF8" w:rsidRPr="00F97496" w:rsidRDefault="00D56FF8" w:rsidP="00D56FF8">
      <w:pPr>
        <w:pStyle w:val="Default"/>
        <w:jc w:val="center"/>
      </w:pPr>
      <w:r w:rsidRPr="00F97496">
        <w:rPr>
          <w:b/>
          <w:bCs/>
        </w:rPr>
        <w:t>организации непрерывной образовательной деятельности с детьми</w:t>
      </w:r>
    </w:p>
    <w:p w:rsidR="00D56FF8" w:rsidRDefault="00D56FF8" w:rsidP="00D56FF8">
      <w:pPr>
        <w:pStyle w:val="Default"/>
        <w:jc w:val="center"/>
        <w:rPr>
          <w:b/>
          <w:bCs/>
        </w:rPr>
      </w:pPr>
      <w:r w:rsidRPr="00F97496">
        <w:rPr>
          <w:b/>
          <w:bCs/>
        </w:rPr>
        <w:t>Тема</w:t>
      </w:r>
      <w:r w:rsidR="00234B9E">
        <w:rPr>
          <w:b/>
          <w:bCs/>
        </w:rPr>
        <w:t xml:space="preserve"> НОД</w:t>
      </w:r>
      <w:r w:rsidR="001879F4">
        <w:rPr>
          <w:b/>
          <w:bCs/>
        </w:rPr>
        <w:t>: « Лисичка в гостях у ребят</w:t>
      </w:r>
      <w:r w:rsidRPr="00F97496">
        <w:rPr>
          <w:b/>
          <w:bCs/>
        </w:rPr>
        <w:t>»</w:t>
      </w:r>
    </w:p>
    <w:p w:rsidR="00C83774" w:rsidRPr="00F97496" w:rsidRDefault="00C83774" w:rsidP="00D56FF8">
      <w:pPr>
        <w:pStyle w:val="Default"/>
        <w:jc w:val="center"/>
      </w:pPr>
    </w:p>
    <w:p w:rsidR="00D56FF8" w:rsidRPr="00234B9E" w:rsidRDefault="00D56FF8" w:rsidP="00234B9E">
      <w:pPr>
        <w:pStyle w:val="Default"/>
        <w:jc w:val="both"/>
      </w:pPr>
      <w:r w:rsidRPr="00234B9E">
        <w:rPr>
          <w:b/>
          <w:bCs/>
        </w:rPr>
        <w:t xml:space="preserve">Возрастная группа: </w:t>
      </w:r>
      <w:r w:rsidRPr="00234B9E">
        <w:t>вторая младшая группа № 4</w:t>
      </w:r>
    </w:p>
    <w:p w:rsidR="00D56FF8" w:rsidRPr="00234B9E" w:rsidRDefault="00D56FF8" w:rsidP="00234B9E">
      <w:pPr>
        <w:pStyle w:val="Default"/>
        <w:jc w:val="both"/>
      </w:pPr>
      <w:r w:rsidRPr="00234B9E">
        <w:rPr>
          <w:b/>
          <w:bCs/>
        </w:rPr>
        <w:t xml:space="preserve">Образовательная область: </w:t>
      </w:r>
      <w:r w:rsidR="001879F4" w:rsidRPr="00234B9E">
        <w:t>познавательное развитие, речевое развитие</w:t>
      </w:r>
    </w:p>
    <w:p w:rsidR="00D56FF8" w:rsidRPr="00234B9E" w:rsidRDefault="00D56FF8" w:rsidP="00234B9E">
      <w:pPr>
        <w:pStyle w:val="Default"/>
        <w:jc w:val="both"/>
      </w:pPr>
      <w:r w:rsidRPr="00234B9E">
        <w:rPr>
          <w:b/>
          <w:bCs/>
        </w:rPr>
        <w:t xml:space="preserve">Цель: </w:t>
      </w:r>
      <w:r w:rsidR="00F97496" w:rsidRPr="00234B9E">
        <w:t>р</w:t>
      </w:r>
      <w:r w:rsidRPr="00234B9E">
        <w:t xml:space="preserve">азвитие у детей познавательных умений по выявлению свойств, качеств и отношений окружающего мира через совместную образовательную деятельность. </w:t>
      </w:r>
    </w:p>
    <w:p w:rsidR="00D56FF8" w:rsidRPr="00234B9E" w:rsidRDefault="00D56FF8" w:rsidP="00234B9E">
      <w:pPr>
        <w:pStyle w:val="Default"/>
        <w:jc w:val="both"/>
      </w:pPr>
      <w:r w:rsidRPr="00234B9E">
        <w:rPr>
          <w:b/>
          <w:bCs/>
        </w:rPr>
        <w:t xml:space="preserve">Задачи: </w:t>
      </w:r>
    </w:p>
    <w:p w:rsidR="00D56FF8" w:rsidRPr="00234B9E" w:rsidRDefault="00D56FF8" w:rsidP="00234B9E">
      <w:pPr>
        <w:pStyle w:val="Default"/>
        <w:jc w:val="both"/>
      </w:pPr>
      <w:r w:rsidRPr="00234B9E">
        <w:rPr>
          <w:b/>
          <w:bCs/>
        </w:rPr>
        <w:t xml:space="preserve">Воспитательные: </w:t>
      </w:r>
    </w:p>
    <w:p w:rsidR="00D56FF8" w:rsidRPr="00234B9E" w:rsidRDefault="00F97496" w:rsidP="00234B9E">
      <w:pPr>
        <w:pStyle w:val="Default"/>
        <w:spacing w:after="48"/>
        <w:jc w:val="both"/>
      </w:pPr>
      <w:r w:rsidRPr="00234B9E">
        <w:t xml:space="preserve">- </w:t>
      </w:r>
      <w:r w:rsidR="00D56FF8" w:rsidRPr="00234B9E">
        <w:t xml:space="preserve">воспитывать дружеские взаимоотношения между детьми; </w:t>
      </w:r>
    </w:p>
    <w:p w:rsidR="00D56FF8" w:rsidRPr="00234B9E" w:rsidRDefault="00F97496" w:rsidP="00234B9E">
      <w:pPr>
        <w:pStyle w:val="Default"/>
        <w:jc w:val="both"/>
      </w:pPr>
      <w:r w:rsidRPr="00234B9E">
        <w:t xml:space="preserve">- </w:t>
      </w:r>
      <w:r w:rsidR="00D56FF8" w:rsidRPr="00234B9E">
        <w:t xml:space="preserve">способствовать созданию радостного эмоционального настроения у детей. </w:t>
      </w:r>
    </w:p>
    <w:p w:rsidR="00D56FF8" w:rsidRPr="00234B9E" w:rsidRDefault="00D56FF8" w:rsidP="00234B9E">
      <w:pPr>
        <w:pStyle w:val="Default"/>
        <w:jc w:val="both"/>
      </w:pPr>
      <w:r w:rsidRPr="00234B9E">
        <w:rPr>
          <w:b/>
          <w:bCs/>
        </w:rPr>
        <w:t>Развивающие</w:t>
      </w:r>
      <w:r w:rsidRPr="00234B9E">
        <w:t xml:space="preserve">: </w:t>
      </w:r>
    </w:p>
    <w:p w:rsidR="00D56FF8" w:rsidRPr="00234B9E" w:rsidRDefault="00F97496" w:rsidP="00234B9E">
      <w:pPr>
        <w:pStyle w:val="Default"/>
        <w:spacing w:after="47"/>
        <w:jc w:val="both"/>
      </w:pPr>
      <w:r w:rsidRPr="00234B9E">
        <w:t>-</w:t>
      </w:r>
      <w:r w:rsidR="00D56FF8" w:rsidRPr="00234B9E">
        <w:t xml:space="preserve">развивать логическое мышление, память, внимание, речь детей, воображение и способности к конструированию; </w:t>
      </w:r>
    </w:p>
    <w:p w:rsidR="00D56FF8" w:rsidRPr="00234B9E" w:rsidRDefault="00F97496" w:rsidP="00234B9E">
      <w:pPr>
        <w:pStyle w:val="Default"/>
        <w:spacing w:after="47"/>
        <w:jc w:val="both"/>
      </w:pPr>
      <w:r w:rsidRPr="00234B9E">
        <w:t>-</w:t>
      </w:r>
      <w:r w:rsidR="00D56FF8" w:rsidRPr="00234B9E">
        <w:t xml:space="preserve"> тренировать способность к анализу, сравнению, обобщению; </w:t>
      </w:r>
    </w:p>
    <w:p w:rsidR="006E08C1" w:rsidRPr="00234B9E" w:rsidRDefault="00F97496" w:rsidP="00234B9E">
      <w:pPr>
        <w:pStyle w:val="Default"/>
        <w:jc w:val="both"/>
      </w:pPr>
      <w:r w:rsidRPr="00234B9E">
        <w:t xml:space="preserve">- </w:t>
      </w:r>
      <w:r w:rsidR="00D56FF8" w:rsidRPr="00234B9E">
        <w:t xml:space="preserve">развивать коммуникативные качества. </w:t>
      </w:r>
    </w:p>
    <w:p w:rsidR="006E08C1" w:rsidRPr="00234B9E" w:rsidRDefault="006E08C1" w:rsidP="00234B9E">
      <w:pPr>
        <w:pStyle w:val="Default"/>
        <w:jc w:val="both"/>
      </w:pPr>
      <w:r w:rsidRPr="00234B9E">
        <w:rPr>
          <w:b/>
          <w:bCs/>
        </w:rPr>
        <w:t xml:space="preserve">Обучающие: </w:t>
      </w:r>
    </w:p>
    <w:p w:rsidR="006E08C1" w:rsidRPr="00234B9E" w:rsidRDefault="006E08C1" w:rsidP="00234B9E">
      <w:pPr>
        <w:pStyle w:val="Default"/>
        <w:spacing w:after="47"/>
        <w:jc w:val="both"/>
      </w:pPr>
      <w:r w:rsidRPr="00234B9E">
        <w:t xml:space="preserve">-закрепить представления о сенсорных эталонах: геометрических фигурах, цветах спектра, отношениях по величине; </w:t>
      </w:r>
    </w:p>
    <w:p w:rsidR="006E08C1" w:rsidRPr="00234B9E" w:rsidRDefault="006E08C1" w:rsidP="00234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4B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-умения устанавливать отношения между понятиями «один», «много»;</w:t>
      </w:r>
    </w:p>
    <w:p w:rsidR="006E08C1" w:rsidRPr="00234B9E" w:rsidRDefault="006E08C1" w:rsidP="00234B9E">
      <w:pPr>
        <w:pStyle w:val="Default"/>
        <w:spacing w:after="47"/>
        <w:jc w:val="both"/>
      </w:pPr>
      <w:r w:rsidRPr="00234B9E">
        <w:t xml:space="preserve">-закрепить умение работать по образцу; </w:t>
      </w:r>
    </w:p>
    <w:p w:rsidR="00F97496" w:rsidRPr="00234B9E" w:rsidRDefault="00F97496" w:rsidP="00234B9E">
      <w:pPr>
        <w:pStyle w:val="Default"/>
        <w:jc w:val="both"/>
      </w:pPr>
      <w:r w:rsidRPr="00234B9E">
        <w:rPr>
          <w:b/>
          <w:bCs/>
        </w:rPr>
        <w:t xml:space="preserve">Дидактические средства: </w:t>
      </w:r>
    </w:p>
    <w:p w:rsidR="00F97496" w:rsidRPr="00234B9E" w:rsidRDefault="00F97496" w:rsidP="00234B9E">
      <w:pPr>
        <w:pStyle w:val="Default"/>
        <w:jc w:val="both"/>
      </w:pPr>
      <w:r w:rsidRPr="00234B9E">
        <w:rPr>
          <w:b/>
          <w:bCs/>
        </w:rPr>
        <w:t xml:space="preserve">демонстрационные: </w:t>
      </w:r>
      <w:r w:rsidRPr="00234B9E">
        <w:t>игрушка –</w:t>
      </w:r>
      <w:r w:rsidR="001879F4" w:rsidRPr="00234B9E">
        <w:t xml:space="preserve"> птичка, мягкая игрушка «Лисичка</w:t>
      </w:r>
      <w:r w:rsidRPr="00234B9E">
        <w:t>», корзиночка.</w:t>
      </w:r>
    </w:p>
    <w:p w:rsidR="00F97496" w:rsidRPr="00234B9E" w:rsidRDefault="00F97496" w:rsidP="00234B9E">
      <w:pPr>
        <w:pStyle w:val="Default"/>
        <w:jc w:val="both"/>
      </w:pPr>
      <w:r w:rsidRPr="00234B9E">
        <w:rPr>
          <w:b/>
          <w:bCs/>
        </w:rPr>
        <w:t xml:space="preserve">раздаточные: </w:t>
      </w:r>
      <w:r w:rsidRPr="00234B9E">
        <w:rPr>
          <w:bCs/>
        </w:rPr>
        <w:t xml:space="preserve">силуэты варежки с геометрическими фигурами, морковки на каждого, блоки </w:t>
      </w:r>
      <w:proofErr w:type="spellStart"/>
      <w:r w:rsidRPr="00234B9E">
        <w:rPr>
          <w:bCs/>
        </w:rPr>
        <w:t>Д</w:t>
      </w:r>
      <w:r w:rsidR="002A75F7" w:rsidRPr="00234B9E">
        <w:rPr>
          <w:bCs/>
        </w:rPr>
        <w:t>ьеныша</w:t>
      </w:r>
      <w:proofErr w:type="spellEnd"/>
      <w:r w:rsidR="002A75F7" w:rsidRPr="00234B9E">
        <w:rPr>
          <w:bCs/>
        </w:rPr>
        <w:t xml:space="preserve"> на пары, схемы выкладывания бус.</w:t>
      </w:r>
    </w:p>
    <w:p w:rsidR="00F97496" w:rsidRPr="00234B9E" w:rsidRDefault="00F97496" w:rsidP="00234B9E">
      <w:pPr>
        <w:pStyle w:val="Default"/>
        <w:jc w:val="both"/>
      </w:pPr>
      <w:proofErr w:type="gramStart"/>
      <w:r w:rsidRPr="00234B9E">
        <w:rPr>
          <w:b/>
          <w:bCs/>
        </w:rPr>
        <w:t>музыкальные</w:t>
      </w:r>
      <w:proofErr w:type="gramEnd"/>
      <w:r w:rsidRPr="00234B9E">
        <w:rPr>
          <w:b/>
          <w:bCs/>
        </w:rPr>
        <w:t xml:space="preserve">: </w:t>
      </w:r>
      <w:r w:rsidRPr="00234B9E">
        <w:t xml:space="preserve">запись </w:t>
      </w:r>
      <w:proofErr w:type="spellStart"/>
      <w:r w:rsidRPr="00234B9E">
        <w:t>логоритмики</w:t>
      </w:r>
      <w:proofErr w:type="spellEnd"/>
      <w:r w:rsidRPr="00234B9E">
        <w:t xml:space="preserve"> </w:t>
      </w:r>
      <w:r w:rsidR="00771798" w:rsidRPr="00234B9E">
        <w:t xml:space="preserve"> «Пяточка, </w:t>
      </w:r>
      <w:r w:rsidR="00234B9E" w:rsidRPr="00234B9E">
        <w:t>носочек</w:t>
      </w:r>
      <w:r w:rsidR="00771798" w:rsidRPr="00234B9E">
        <w:t>»</w:t>
      </w:r>
    </w:p>
    <w:p w:rsidR="00771798" w:rsidRPr="00234B9E" w:rsidRDefault="00F97496" w:rsidP="00234B9E">
      <w:pPr>
        <w:pStyle w:val="Default"/>
        <w:jc w:val="both"/>
      </w:pPr>
      <w:r w:rsidRPr="00234B9E">
        <w:rPr>
          <w:b/>
          <w:bCs/>
        </w:rPr>
        <w:t xml:space="preserve">Предполагаемый результат: </w:t>
      </w:r>
    </w:p>
    <w:p w:rsidR="00F97496" w:rsidRPr="00234B9E" w:rsidRDefault="00F97496" w:rsidP="00234B9E">
      <w:pPr>
        <w:pStyle w:val="Default"/>
        <w:jc w:val="both"/>
      </w:pPr>
      <w:r w:rsidRPr="00234B9E">
        <w:t xml:space="preserve"> Используемые в ходе совместной образовательной деятельности методы и приёмы будут способствовать таким результатам образовательной деятельности, как: </w:t>
      </w:r>
    </w:p>
    <w:p w:rsidR="00F97496" w:rsidRPr="00234B9E" w:rsidRDefault="00F97496" w:rsidP="00234B9E">
      <w:pPr>
        <w:pStyle w:val="Default"/>
        <w:spacing w:after="48"/>
        <w:jc w:val="both"/>
      </w:pPr>
      <w:r w:rsidRPr="00234B9E">
        <w:t xml:space="preserve"> желание включаться в деятельность, организованную взрослым; </w:t>
      </w:r>
    </w:p>
    <w:p w:rsidR="00F97496" w:rsidRPr="00234B9E" w:rsidRDefault="00F97496" w:rsidP="00234B9E">
      <w:pPr>
        <w:pStyle w:val="Default"/>
        <w:spacing w:after="48"/>
        <w:jc w:val="both"/>
      </w:pPr>
      <w:r w:rsidRPr="00234B9E">
        <w:t> стремление к наблюдению, сравнению, обследованию свойств и каче</w:t>
      </w:r>
      <w:proofErr w:type="gramStart"/>
      <w:r w:rsidRPr="00234B9E">
        <w:t>ств пр</w:t>
      </w:r>
      <w:proofErr w:type="gramEnd"/>
      <w:r w:rsidRPr="00234B9E">
        <w:t xml:space="preserve">едметов, использованию сенсорных эталонов (умение различать форму, цвет, размер предметов); </w:t>
      </w:r>
    </w:p>
    <w:p w:rsidR="001E3B1C" w:rsidRPr="00234B9E" w:rsidRDefault="00F97496" w:rsidP="00234B9E">
      <w:pPr>
        <w:pStyle w:val="Default"/>
        <w:jc w:val="both"/>
      </w:pPr>
      <w:r w:rsidRPr="00234B9E">
        <w:t xml:space="preserve"> понимание обращённой речи, умение понять заданный вопрос; </w:t>
      </w:r>
    </w:p>
    <w:p w:rsidR="001E3B1C" w:rsidRPr="00234B9E" w:rsidRDefault="00234B9E" w:rsidP="00234B9E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</w:t>
      </w:r>
      <w:r w:rsidR="001E3B1C" w:rsidRPr="00234B9E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доброты и </w:t>
      </w:r>
      <w:proofErr w:type="gramStart"/>
      <w:r w:rsidR="001E3B1C" w:rsidRPr="00234B9E">
        <w:rPr>
          <w:rFonts w:ascii="Times New Roman" w:hAnsi="Times New Roman" w:cs="Times New Roman"/>
          <w:color w:val="000000"/>
          <w:sz w:val="24"/>
          <w:szCs w:val="24"/>
        </w:rPr>
        <w:t>заботы по отношению</w:t>
      </w:r>
      <w:proofErr w:type="gramEnd"/>
      <w:r w:rsidR="001E3B1C" w:rsidRPr="00234B9E">
        <w:rPr>
          <w:rFonts w:ascii="Times New Roman" w:hAnsi="Times New Roman" w:cs="Times New Roman"/>
          <w:color w:val="000000"/>
          <w:sz w:val="24"/>
          <w:szCs w:val="24"/>
        </w:rPr>
        <w:t xml:space="preserve"> к окружающим; </w:t>
      </w:r>
    </w:p>
    <w:p w:rsidR="001E3B1C" w:rsidRPr="00234B9E" w:rsidRDefault="001E3B1C" w:rsidP="00234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B9E">
        <w:rPr>
          <w:rFonts w:ascii="Times New Roman" w:hAnsi="Times New Roman" w:cs="Times New Roman"/>
          <w:color w:val="000000"/>
          <w:sz w:val="24"/>
          <w:szCs w:val="24"/>
        </w:rPr>
        <w:t xml:space="preserve"> проявление положительных эмоций, радости познания мира в процессе деятельности. </w:t>
      </w:r>
    </w:p>
    <w:p w:rsidR="001E3B1C" w:rsidRPr="00234B9E" w:rsidRDefault="001E3B1C" w:rsidP="00234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B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Методы: </w:t>
      </w:r>
    </w:p>
    <w:p w:rsidR="001E3B1C" w:rsidRPr="00234B9E" w:rsidRDefault="001E3B1C" w:rsidP="00234B9E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B9E">
        <w:rPr>
          <w:rFonts w:ascii="Times New Roman" w:hAnsi="Times New Roman" w:cs="Times New Roman"/>
          <w:color w:val="000000"/>
          <w:sz w:val="24"/>
          <w:szCs w:val="24"/>
        </w:rPr>
        <w:t xml:space="preserve"> методы организации познавательной деятельности: объяснение, беседа, демонстрация, иллюстрация, повторение, упражнение; </w:t>
      </w:r>
    </w:p>
    <w:p w:rsidR="001E3B1C" w:rsidRPr="00234B9E" w:rsidRDefault="001E3B1C" w:rsidP="00234B9E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B9E">
        <w:rPr>
          <w:rFonts w:ascii="Times New Roman" w:hAnsi="Times New Roman" w:cs="Times New Roman"/>
          <w:color w:val="000000"/>
          <w:sz w:val="24"/>
          <w:szCs w:val="24"/>
        </w:rPr>
        <w:t xml:space="preserve"> методы стимулирования познавательной деятельности: создание ситуации успеха, поощрение; </w:t>
      </w:r>
    </w:p>
    <w:p w:rsidR="001E3B1C" w:rsidRPr="00234B9E" w:rsidRDefault="001E3B1C" w:rsidP="00234B9E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B9E">
        <w:rPr>
          <w:rFonts w:ascii="Times New Roman" w:hAnsi="Times New Roman" w:cs="Times New Roman"/>
          <w:color w:val="000000"/>
          <w:sz w:val="24"/>
          <w:szCs w:val="24"/>
        </w:rPr>
        <w:t xml:space="preserve"> методы развития психических функций, творческих способностей, личностных качеств детей: постановка проблемы; </w:t>
      </w:r>
    </w:p>
    <w:p w:rsidR="001E3B1C" w:rsidRPr="00234B9E" w:rsidRDefault="001E3B1C" w:rsidP="00234B9E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B9E">
        <w:rPr>
          <w:rFonts w:ascii="Times New Roman" w:hAnsi="Times New Roman" w:cs="Times New Roman"/>
          <w:color w:val="000000"/>
          <w:sz w:val="24"/>
          <w:szCs w:val="24"/>
        </w:rPr>
        <w:t xml:space="preserve"> методы по уровню включения в продуктивную деятельность: </w:t>
      </w:r>
      <w:proofErr w:type="gramStart"/>
      <w:r w:rsidRPr="00234B9E">
        <w:rPr>
          <w:rFonts w:ascii="Times New Roman" w:hAnsi="Times New Roman" w:cs="Times New Roman"/>
          <w:color w:val="000000"/>
          <w:sz w:val="24"/>
          <w:szCs w:val="24"/>
        </w:rPr>
        <w:t>объяснительно-иллюстративный</w:t>
      </w:r>
      <w:proofErr w:type="gramEnd"/>
      <w:r w:rsidRPr="00234B9E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1E3B1C" w:rsidRPr="00234B9E" w:rsidRDefault="001E3B1C" w:rsidP="00234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34B9E">
        <w:rPr>
          <w:rFonts w:ascii="Times New Roman" w:hAnsi="Times New Roman" w:cs="Times New Roman"/>
          <w:color w:val="000000"/>
          <w:sz w:val="24"/>
          <w:szCs w:val="24"/>
        </w:rPr>
        <w:t xml:space="preserve"> методы по источнику получения знаний: словесные: объяснение, беседа; наглядные: иллюстрация, демонстрация; практические: упражнение. </w:t>
      </w:r>
      <w:proofErr w:type="gramEnd"/>
    </w:p>
    <w:p w:rsidR="001879F4" w:rsidRPr="00234B9E" w:rsidRDefault="001879F4" w:rsidP="00234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71798" w:rsidRPr="00234B9E" w:rsidRDefault="00771798" w:rsidP="00234B9E">
      <w:pPr>
        <w:pStyle w:val="Default"/>
        <w:jc w:val="both"/>
        <w:rPr>
          <w:lang w:val="en-US"/>
        </w:rPr>
      </w:pPr>
    </w:p>
    <w:p w:rsidR="00753791" w:rsidRPr="00234B9E" w:rsidRDefault="00753791" w:rsidP="00234B9E">
      <w:pPr>
        <w:pStyle w:val="Default"/>
        <w:jc w:val="both"/>
      </w:pPr>
      <w:r w:rsidRPr="00234B9E">
        <w:rPr>
          <w:b/>
          <w:bCs/>
        </w:rPr>
        <w:lastRenderedPageBreak/>
        <w:t xml:space="preserve">1. Организационный этап </w:t>
      </w:r>
      <w:r w:rsidRPr="00234B9E">
        <w:t xml:space="preserve">Создание эмоционального настроя в группе </w:t>
      </w:r>
    </w:p>
    <w:p w:rsidR="00605C9D" w:rsidRPr="00234B9E" w:rsidRDefault="00753791" w:rsidP="00234B9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34B9E">
        <w:rPr>
          <w:rFonts w:ascii="Times New Roman" w:hAnsi="Times New Roman" w:cs="Times New Roman"/>
          <w:i/>
          <w:iCs/>
          <w:sz w:val="24"/>
          <w:szCs w:val="24"/>
        </w:rPr>
        <w:t>Воспитатель входит в группу с игрушкой – птичкой.</w:t>
      </w:r>
    </w:p>
    <w:p w:rsidR="00753791" w:rsidRPr="00234B9E" w:rsidRDefault="009B41CE" w:rsidP="00234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B9E">
        <w:rPr>
          <w:rFonts w:ascii="Times New Roman" w:hAnsi="Times New Roman" w:cs="Times New Roman"/>
          <w:sz w:val="24"/>
          <w:szCs w:val="24"/>
        </w:rPr>
        <w:t>-</w:t>
      </w:r>
      <w:r w:rsidR="00753791" w:rsidRPr="00234B9E">
        <w:rPr>
          <w:rFonts w:ascii="Times New Roman" w:hAnsi="Times New Roman" w:cs="Times New Roman"/>
          <w:sz w:val="24"/>
          <w:szCs w:val="24"/>
        </w:rPr>
        <w:t xml:space="preserve">Птичка весело поет и в кружочек нас зовет. </w:t>
      </w:r>
    </w:p>
    <w:p w:rsidR="009B41CE" w:rsidRPr="00234B9E" w:rsidRDefault="009B41CE" w:rsidP="00234B9E">
      <w:pPr>
        <w:pStyle w:val="Default"/>
        <w:jc w:val="both"/>
        <w:rPr>
          <w:bCs/>
        </w:rPr>
      </w:pPr>
      <w:r w:rsidRPr="00234B9E">
        <w:rPr>
          <w:bCs/>
        </w:rPr>
        <w:t>Собрались все дети в круг,</w:t>
      </w:r>
    </w:p>
    <w:p w:rsidR="009B41CE" w:rsidRPr="00234B9E" w:rsidRDefault="009B41CE" w:rsidP="00234B9E">
      <w:pPr>
        <w:pStyle w:val="Default"/>
        <w:jc w:val="both"/>
        <w:rPr>
          <w:bCs/>
        </w:rPr>
      </w:pPr>
      <w:r w:rsidRPr="00234B9E">
        <w:rPr>
          <w:bCs/>
        </w:rPr>
        <w:t>Я твой друг и ты мой друг,</w:t>
      </w:r>
    </w:p>
    <w:p w:rsidR="009B41CE" w:rsidRPr="00234B9E" w:rsidRDefault="009B41CE" w:rsidP="00234B9E">
      <w:pPr>
        <w:pStyle w:val="Default"/>
        <w:jc w:val="both"/>
        <w:rPr>
          <w:bCs/>
        </w:rPr>
      </w:pPr>
      <w:r w:rsidRPr="00234B9E">
        <w:rPr>
          <w:bCs/>
        </w:rPr>
        <w:t xml:space="preserve">Вместе за руки возьмемся </w:t>
      </w:r>
    </w:p>
    <w:p w:rsidR="009B41CE" w:rsidRPr="00234B9E" w:rsidRDefault="009B41CE" w:rsidP="00234B9E">
      <w:pPr>
        <w:pStyle w:val="Default"/>
        <w:jc w:val="both"/>
        <w:rPr>
          <w:bCs/>
        </w:rPr>
      </w:pPr>
      <w:r w:rsidRPr="00234B9E">
        <w:rPr>
          <w:bCs/>
        </w:rPr>
        <w:t>И  друг другу улыбнемся.</w:t>
      </w:r>
    </w:p>
    <w:p w:rsidR="005B1AF1" w:rsidRPr="00234B9E" w:rsidRDefault="005B1AF1" w:rsidP="00234B9E">
      <w:pPr>
        <w:pStyle w:val="Default"/>
        <w:jc w:val="both"/>
      </w:pPr>
      <w:r w:rsidRPr="00234B9E">
        <w:rPr>
          <w:b/>
          <w:bCs/>
        </w:rPr>
        <w:t xml:space="preserve">2.Мотивационный этап. </w:t>
      </w:r>
      <w:r w:rsidRPr="00234B9E">
        <w:rPr>
          <w:b/>
        </w:rPr>
        <w:t>Мотивация на совместную деятельность</w:t>
      </w:r>
      <w:proofErr w:type="gramStart"/>
      <w:r w:rsidRPr="00234B9E">
        <w:rPr>
          <w:b/>
        </w:rPr>
        <w:t xml:space="preserve"> .</w:t>
      </w:r>
      <w:proofErr w:type="gramEnd"/>
      <w:r w:rsidRPr="00234B9E">
        <w:rPr>
          <w:b/>
        </w:rPr>
        <w:t xml:space="preserve"> Игровая ситуация, побуждающая интерес детей. Включение детей в </w:t>
      </w:r>
      <w:proofErr w:type="spellStart"/>
      <w:r w:rsidRPr="00234B9E">
        <w:rPr>
          <w:b/>
        </w:rPr>
        <w:t>целеполагание</w:t>
      </w:r>
      <w:proofErr w:type="spellEnd"/>
      <w:r w:rsidRPr="00234B9E">
        <w:rPr>
          <w:b/>
        </w:rPr>
        <w:t>.</w:t>
      </w:r>
      <w:r w:rsidRPr="00234B9E">
        <w:t xml:space="preserve"> </w:t>
      </w:r>
    </w:p>
    <w:p w:rsidR="005B1AF1" w:rsidRPr="00234B9E" w:rsidRDefault="005B1AF1" w:rsidP="00234B9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34B9E">
        <w:rPr>
          <w:rFonts w:ascii="Times New Roman" w:hAnsi="Times New Roman" w:cs="Times New Roman"/>
          <w:i/>
          <w:iCs/>
          <w:sz w:val="24"/>
          <w:szCs w:val="24"/>
        </w:rPr>
        <w:t>Воспитатель организует диалог</w:t>
      </w:r>
    </w:p>
    <w:p w:rsidR="00784659" w:rsidRPr="00234B9E" w:rsidRDefault="00234B9E" w:rsidP="00234B9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34B9E">
        <w:rPr>
          <w:rFonts w:ascii="Times New Roman" w:hAnsi="Times New Roman" w:cs="Times New Roman"/>
          <w:iCs/>
          <w:sz w:val="24"/>
          <w:szCs w:val="24"/>
        </w:rPr>
        <w:t xml:space="preserve">-Ребята, к нам пришла </w:t>
      </w:r>
      <w:r w:rsidR="00784659" w:rsidRPr="00234B9E">
        <w:rPr>
          <w:rFonts w:ascii="Times New Roman" w:hAnsi="Times New Roman" w:cs="Times New Roman"/>
          <w:iCs/>
          <w:sz w:val="24"/>
          <w:szCs w:val="24"/>
        </w:rPr>
        <w:t xml:space="preserve"> одна гостья, но сначала отгадайте загадку:</w:t>
      </w:r>
    </w:p>
    <w:p w:rsidR="006E08C1" w:rsidRPr="00234B9E" w:rsidRDefault="001879F4" w:rsidP="00234B9E">
      <w:pPr>
        <w:spacing w:after="0" w:line="240" w:lineRule="auto"/>
        <w:jc w:val="both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234B9E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Посмотрите-ка, какая – </w:t>
      </w:r>
    </w:p>
    <w:p w:rsidR="006E08C1" w:rsidRPr="00234B9E" w:rsidRDefault="001879F4" w:rsidP="00234B9E">
      <w:pPr>
        <w:spacing w:after="0" w:line="240" w:lineRule="auto"/>
        <w:jc w:val="both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234B9E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Вся горит, как золотая. </w:t>
      </w:r>
    </w:p>
    <w:p w:rsidR="006E08C1" w:rsidRPr="00234B9E" w:rsidRDefault="001879F4" w:rsidP="00234B9E">
      <w:pPr>
        <w:spacing w:after="0" w:line="240" w:lineRule="auto"/>
        <w:jc w:val="both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234B9E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Ходит в шубке дорогой, </w:t>
      </w:r>
    </w:p>
    <w:p w:rsidR="001879F4" w:rsidRPr="00234B9E" w:rsidRDefault="001879F4" w:rsidP="00234B9E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34B9E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Хвост пушистый и большой.</w:t>
      </w:r>
    </w:p>
    <w:p w:rsidR="00784659" w:rsidRPr="00234B9E" w:rsidRDefault="001879F4" w:rsidP="00234B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4B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Правильно ребята, это лисичка</w:t>
      </w:r>
      <w:r w:rsidR="00784659" w:rsidRPr="00234B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</w:p>
    <w:p w:rsidR="00753791" w:rsidRPr="00234B9E" w:rsidRDefault="001879F4" w:rsidP="00234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B9E">
        <w:rPr>
          <w:rFonts w:ascii="Times New Roman" w:hAnsi="Times New Roman" w:cs="Times New Roman"/>
          <w:sz w:val="24"/>
          <w:szCs w:val="24"/>
        </w:rPr>
        <w:t>- Ребята, лисичка</w:t>
      </w:r>
      <w:r w:rsidR="005B1AF1" w:rsidRPr="00234B9E">
        <w:rPr>
          <w:rFonts w:ascii="Times New Roman" w:hAnsi="Times New Roman" w:cs="Times New Roman"/>
          <w:sz w:val="24"/>
          <w:szCs w:val="24"/>
        </w:rPr>
        <w:t xml:space="preserve"> пришла к нам не просто так, наверное, у нее что – то случилось, я у нее спрошу сейчас.</w:t>
      </w:r>
    </w:p>
    <w:p w:rsidR="005B1AF1" w:rsidRPr="00234B9E" w:rsidRDefault="001879F4" w:rsidP="00234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B9E">
        <w:rPr>
          <w:rFonts w:ascii="Times New Roman" w:hAnsi="Times New Roman" w:cs="Times New Roman"/>
          <w:sz w:val="24"/>
          <w:szCs w:val="24"/>
        </w:rPr>
        <w:t>-Лисичка</w:t>
      </w:r>
      <w:r w:rsidR="00884A34" w:rsidRPr="00234B9E">
        <w:rPr>
          <w:rFonts w:ascii="Times New Roman" w:hAnsi="Times New Roman" w:cs="Times New Roman"/>
          <w:sz w:val="24"/>
          <w:szCs w:val="24"/>
        </w:rPr>
        <w:t xml:space="preserve"> говорит, что лесные жители послали ее за помощью. В лесу, оказывается, есть «Детский сад для </w:t>
      </w:r>
      <w:proofErr w:type="gramStart"/>
      <w:r w:rsidR="00884A34" w:rsidRPr="00234B9E">
        <w:rPr>
          <w:rFonts w:ascii="Times New Roman" w:hAnsi="Times New Roman" w:cs="Times New Roman"/>
          <w:sz w:val="24"/>
          <w:szCs w:val="24"/>
        </w:rPr>
        <w:t>зверят</w:t>
      </w:r>
      <w:proofErr w:type="gramEnd"/>
      <w:r w:rsidR="00884A34" w:rsidRPr="00234B9E">
        <w:rPr>
          <w:rFonts w:ascii="Times New Roman" w:hAnsi="Times New Roman" w:cs="Times New Roman"/>
          <w:sz w:val="24"/>
          <w:szCs w:val="24"/>
        </w:rPr>
        <w:t xml:space="preserve">», где они готовятся к школе. </w:t>
      </w:r>
      <w:proofErr w:type="gramStart"/>
      <w:r w:rsidR="00884A34" w:rsidRPr="00234B9E">
        <w:rPr>
          <w:rFonts w:ascii="Times New Roman" w:hAnsi="Times New Roman" w:cs="Times New Roman"/>
          <w:sz w:val="24"/>
          <w:szCs w:val="24"/>
        </w:rPr>
        <w:t>Зверятам</w:t>
      </w:r>
      <w:proofErr w:type="gramEnd"/>
      <w:r w:rsidR="00884A34" w:rsidRPr="00234B9E">
        <w:rPr>
          <w:rFonts w:ascii="Times New Roman" w:hAnsi="Times New Roman" w:cs="Times New Roman"/>
          <w:sz w:val="24"/>
          <w:szCs w:val="24"/>
        </w:rPr>
        <w:t xml:space="preserve"> задали задание, но они не могут с ними справиться. И решили прислать лисичку к вам за помощью. Эти задания находятся у Лисички в корзинке.</w:t>
      </w:r>
    </w:p>
    <w:p w:rsidR="00784659" w:rsidRPr="00234B9E" w:rsidRDefault="00784659" w:rsidP="00234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B9E">
        <w:rPr>
          <w:rFonts w:ascii="Times New Roman" w:hAnsi="Times New Roman" w:cs="Times New Roman"/>
          <w:sz w:val="24"/>
          <w:szCs w:val="24"/>
        </w:rPr>
        <w:t>- Интересно, какие зад</w:t>
      </w:r>
      <w:r w:rsidR="001879F4" w:rsidRPr="00234B9E">
        <w:rPr>
          <w:rFonts w:ascii="Times New Roman" w:hAnsi="Times New Roman" w:cs="Times New Roman"/>
          <w:sz w:val="24"/>
          <w:szCs w:val="24"/>
        </w:rPr>
        <w:t>ания приготовила для нас лисичка</w:t>
      </w:r>
      <w:r w:rsidRPr="00234B9E">
        <w:rPr>
          <w:rFonts w:ascii="Times New Roman" w:hAnsi="Times New Roman" w:cs="Times New Roman"/>
          <w:sz w:val="24"/>
          <w:szCs w:val="24"/>
        </w:rPr>
        <w:t>?</w:t>
      </w:r>
      <w:r w:rsidR="001879F4" w:rsidRPr="00234B9E">
        <w:rPr>
          <w:rFonts w:ascii="Times New Roman" w:hAnsi="Times New Roman" w:cs="Times New Roman"/>
          <w:sz w:val="24"/>
          <w:szCs w:val="24"/>
        </w:rPr>
        <w:t xml:space="preserve"> </w:t>
      </w:r>
      <w:r w:rsidR="00884A34" w:rsidRPr="00234B9E">
        <w:rPr>
          <w:rFonts w:ascii="Times New Roman" w:hAnsi="Times New Roman" w:cs="Times New Roman"/>
          <w:sz w:val="24"/>
          <w:szCs w:val="24"/>
        </w:rPr>
        <w:t>Поможем Лисичке?</w:t>
      </w:r>
    </w:p>
    <w:p w:rsidR="00784659" w:rsidRPr="00234B9E" w:rsidRDefault="00784659" w:rsidP="00234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B9E">
        <w:rPr>
          <w:rFonts w:ascii="Times New Roman" w:hAnsi="Times New Roman" w:cs="Times New Roman"/>
          <w:b/>
          <w:bCs/>
          <w:sz w:val="24"/>
          <w:szCs w:val="24"/>
        </w:rPr>
        <w:t xml:space="preserve">3.Практический этап. </w:t>
      </w:r>
      <w:r w:rsidRPr="00234B9E">
        <w:rPr>
          <w:rFonts w:ascii="Times New Roman" w:hAnsi="Times New Roman" w:cs="Times New Roman"/>
          <w:sz w:val="24"/>
          <w:szCs w:val="24"/>
        </w:rPr>
        <w:t>Организации игр и заданий.</w:t>
      </w:r>
    </w:p>
    <w:p w:rsidR="00812C83" w:rsidRPr="00234B9E" w:rsidRDefault="00812C83" w:rsidP="00234B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B9E">
        <w:rPr>
          <w:rFonts w:ascii="Times New Roman" w:hAnsi="Times New Roman" w:cs="Times New Roman"/>
          <w:b/>
          <w:sz w:val="24"/>
          <w:szCs w:val="24"/>
        </w:rPr>
        <w:t>Задание 1</w:t>
      </w:r>
    </w:p>
    <w:p w:rsidR="00784659" w:rsidRPr="00234B9E" w:rsidRDefault="00812C83" w:rsidP="00234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4B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-Р</w:t>
      </w:r>
      <w:r w:rsidR="00784659" w:rsidRPr="00234B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ебята</w:t>
      </w:r>
      <w:r w:rsidR="001879F4" w:rsidRPr="00234B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Лисичка</w:t>
      </w:r>
      <w:r w:rsidRPr="00234B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спрашивает у вас </w:t>
      </w:r>
      <w:r w:rsidRPr="00234B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какое время года</w:t>
      </w:r>
      <w:r w:rsidRPr="00234B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нас сейчас? Правильно</w:t>
      </w:r>
      <w:r w:rsidR="00784659" w:rsidRPr="00234B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сейчас наступила зима</w:t>
      </w:r>
      <w:r w:rsidR="00771798" w:rsidRPr="00234B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! А назовите </w:t>
      </w:r>
      <w:r w:rsidR="00771798" w:rsidRPr="00234B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признаки зимы</w:t>
      </w:r>
      <w:r w:rsidR="00771798" w:rsidRPr="00234B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(ответы детей). Правильно ребята, на дворе у нас зима</w:t>
      </w:r>
      <w:r w:rsidR="00784659" w:rsidRPr="00234B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у наших зверушек замерзают лапки. </w:t>
      </w:r>
    </w:p>
    <w:p w:rsidR="00771798" w:rsidRPr="00234B9E" w:rsidRDefault="00784659" w:rsidP="00234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4B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 знаете почему? Их варежки прогрызли мышки полевые. Посмотрите, они все в дырках. </w:t>
      </w:r>
      <w:r w:rsidR="00771798" w:rsidRPr="00234B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Лисичка:</w:t>
      </w:r>
      <w:r w:rsidR="00771798" w:rsidRPr="00234B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Вы не смогли бы их залатать?</w:t>
      </w:r>
    </w:p>
    <w:p w:rsidR="00812C83" w:rsidRPr="00234B9E" w:rsidRDefault="00812C83" w:rsidP="00234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4B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  <w:r w:rsidR="001879F4" w:rsidRPr="00234B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Конечно, лисичка</w:t>
      </w:r>
      <w:r w:rsidRPr="00234B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наши дети все могут. Но для начала мы вспомним </w:t>
      </w:r>
      <w:proofErr w:type="gramStart"/>
      <w:r w:rsidRPr="00234B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стихотворение про варежку</w:t>
      </w:r>
      <w:proofErr w:type="gramEnd"/>
      <w:r w:rsidRPr="00234B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Нины </w:t>
      </w:r>
      <w:proofErr w:type="spellStart"/>
      <w:r w:rsidRPr="00234B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Саконской</w:t>
      </w:r>
      <w:proofErr w:type="spellEnd"/>
      <w:r w:rsidRPr="00234B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«Где мой пальчик?» (Дети рассказывают стихотворение).</w:t>
      </w:r>
    </w:p>
    <w:p w:rsidR="00771798" w:rsidRPr="00234B9E" w:rsidRDefault="00812C83" w:rsidP="00234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4B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-Давайте все тихонечко сядем за столы. На столах стоят тарелочки с г</w:t>
      </w:r>
      <w:r w:rsidR="001879F4" w:rsidRPr="00234B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еометрическими фигурами. Лисичка</w:t>
      </w:r>
      <w:r w:rsidRPr="00234B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раздает варежки, и дети заполняют пустоты геометрическими фигурами. Воспитатель уточняет цвет варежек.</w:t>
      </w:r>
      <w:r w:rsidR="00771798" w:rsidRPr="00234B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71798" w:rsidRPr="00234B9E" w:rsidRDefault="00771798" w:rsidP="00234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4B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Какой формы дырки, на какие геометрические фигуры они похожи?</w:t>
      </w:r>
    </w:p>
    <w:p w:rsidR="00771798" w:rsidRPr="00234B9E" w:rsidRDefault="00771798" w:rsidP="00234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4B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Дети:</w:t>
      </w:r>
      <w:r w:rsidRPr="00234B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Круг, квадрат и треугольник.</w:t>
      </w:r>
    </w:p>
    <w:p w:rsidR="00812C83" w:rsidRPr="00234B9E" w:rsidRDefault="00771798" w:rsidP="00234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4B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-Обведите дырочки круглой формы пальчиком (квадратной и треугольной формы).</w:t>
      </w:r>
    </w:p>
    <w:p w:rsidR="00812C83" w:rsidRPr="00234B9E" w:rsidRDefault="00812C83" w:rsidP="00234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4B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Как хорошо, что вы справились с заданием.</w:t>
      </w:r>
    </w:p>
    <w:p w:rsidR="00812C83" w:rsidRPr="00234B9E" w:rsidRDefault="001879F4" w:rsidP="00234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4B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Ребята, а теперь Лисичка </w:t>
      </w:r>
      <w:r w:rsidR="00812C83" w:rsidRPr="00234B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приготовила для вас следующее задание.</w:t>
      </w:r>
    </w:p>
    <w:p w:rsidR="00812C83" w:rsidRPr="00234B9E" w:rsidRDefault="00812C83" w:rsidP="00234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4B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Задание 2.</w:t>
      </w:r>
      <w:r w:rsidR="001879F4" w:rsidRPr="00234B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Лисичка</w:t>
      </w:r>
      <w:r w:rsidRPr="00234B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мне сказала, что у нее есть друг. Она загадает, а вы отгадайте, кто как его зовут.</w:t>
      </w:r>
    </w:p>
    <w:p w:rsidR="00812C83" w:rsidRPr="00234B9E" w:rsidRDefault="00812C83" w:rsidP="00234B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234B9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«Зимой </w:t>
      </w:r>
      <w:proofErr w:type="gramStart"/>
      <w:r w:rsidRPr="00234B9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белый</w:t>
      </w:r>
      <w:proofErr w:type="gramEnd"/>
      <w:r w:rsidRPr="00234B9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, а летом серый».</w:t>
      </w:r>
    </w:p>
    <w:p w:rsidR="00812C83" w:rsidRPr="00234B9E" w:rsidRDefault="00812C83" w:rsidP="00234B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234B9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Дети:</w:t>
      </w:r>
      <w:r w:rsidRPr="00234B9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Зайка.</w:t>
      </w:r>
    </w:p>
    <w:p w:rsidR="00812C83" w:rsidRPr="00234B9E" w:rsidRDefault="00812C83" w:rsidP="00234B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4B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Воспитатель: Молодцы! А что любит кушать зайка?</w:t>
      </w:r>
    </w:p>
    <w:p w:rsidR="00812C83" w:rsidRPr="00234B9E" w:rsidRDefault="00812C83" w:rsidP="00234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4B9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Дети:</w:t>
      </w:r>
      <w:r w:rsidRPr="00234B9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Морковку.</w:t>
      </w:r>
    </w:p>
    <w:p w:rsidR="00812C83" w:rsidRPr="00234B9E" w:rsidRDefault="00812C83" w:rsidP="00234B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4B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Воспитатель: Правильно. Сколько у меня в корзинке морковок?</w:t>
      </w:r>
    </w:p>
    <w:p w:rsidR="00812C83" w:rsidRPr="00234B9E" w:rsidRDefault="00812C83" w:rsidP="00234B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234B9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Дети:</w:t>
      </w:r>
      <w:r w:rsidRPr="00234B9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Много.</w:t>
      </w:r>
    </w:p>
    <w:p w:rsidR="00812C83" w:rsidRPr="00234B9E" w:rsidRDefault="00812C83" w:rsidP="00234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4B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  <w:r w:rsidRPr="00234B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Правильно, возьмите по морковке, сколько у вас, сколько у меня? Какая у тебя по размеру морковка, а у тебя? Как сделать, чтобы у зайки стало много, а у вас ни одной? </w:t>
      </w:r>
      <w:r w:rsidRPr="00234B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Вывод: правильно, чтобы у зайчика было много морковок, нужно всем положить по одной морковке.</w:t>
      </w:r>
    </w:p>
    <w:p w:rsidR="00812C83" w:rsidRPr="00234B9E" w:rsidRDefault="00812C83" w:rsidP="00234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4B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E536D" w:rsidRPr="00234B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Молодцы, вы справились с заданием.</w:t>
      </w:r>
    </w:p>
    <w:p w:rsidR="00AE536D" w:rsidRPr="00234B9E" w:rsidRDefault="006E08C1" w:rsidP="00234B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234B9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Физкультминутка «</w:t>
      </w:r>
      <w:r w:rsidR="00771798" w:rsidRPr="00234B9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Пяточка, </w:t>
      </w:r>
      <w:proofErr w:type="spellStart"/>
      <w:r w:rsidR="00771798" w:rsidRPr="00234B9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носочик</w:t>
      </w:r>
      <w:proofErr w:type="spellEnd"/>
      <w:r w:rsidRPr="00234B9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». </w:t>
      </w:r>
      <w:r w:rsidR="00AE536D" w:rsidRPr="00234B9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Воспитатель предлагает детям поиграть.</w:t>
      </w:r>
    </w:p>
    <w:p w:rsidR="00D56FF8" w:rsidRPr="00234B9E" w:rsidRDefault="001879F4" w:rsidP="00234B9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34B9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Задание 3</w:t>
      </w:r>
    </w:p>
    <w:p w:rsidR="00D56FF8" w:rsidRPr="00234B9E" w:rsidRDefault="00D56FF8" w:rsidP="00234B9E">
      <w:pPr>
        <w:pStyle w:val="Default"/>
        <w:jc w:val="both"/>
      </w:pPr>
      <w:r w:rsidRPr="00234B9E">
        <w:t>- Что же за задание</w:t>
      </w:r>
      <w:r w:rsidR="006E08C1" w:rsidRPr="00234B9E">
        <w:t xml:space="preserve"> подготовила еще для нас Лисичка</w:t>
      </w:r>
      <w:r w:rsidRPr="00234B9E">
        <w:t xml:space="preserve">? Воспитатель вытаскивает из мешочка фигуры. </w:t>
      </w:r>
    </w:p>
    <w:p w:rsidR="00D56FF8" w:rsidRPr="00234B9E" w:rsidRDefault="00D56FF8" w:rsidP="00234B9E">
      <w:pPr>
        <w:pStyle w:val="Default"/>
        <w:jc w:val="both"/>
      </w:pPr>
      <w:r w:rsidRPr="00234B9E">
        <w:t xml:space="preserve">- Что это? (Блоки </w:t>
      </w:r>
      <w:proofErr w:type="spellStart"/>
      <w:r w:rsidRPr="00234B9E">
        <w:t>Дьенеша</w:t>
      </w:r>
      <w:proofErr w:type="spellEnd"/>
      <w:r w:rsidRPr="00234B9E">
        <w:t xml:space="preserve">) </w:t>
      </w:r>
    </w:p>
    <w:p w:rsidR="00D56FF8" w:rsidRPr="00234B9E" w:rsidRDefault="006E08C1" w:rsidP="00234B9E">
      <w:pPr>
        <w:pStyle w:val="Default"/>
        <w:jc w:val="both"/>
      </w:pPr>
      <w:r w:rsidRPr="00234B9E">
        <w:t>- Лисичка</w:t>
      </w:r>
      <w:r w:rsidR="00D56FF8" w:rsidRPr="00234B9E">
        <w:t xml:space="preserve">  </w:t>
      </w:r>
      <w:r w:rsidR="00771798" w:rsidRPr="00234B9E">
        <w:t>говорит, что она очень любит носить бусы, но  когда она бежала к нам, зацепилась за веточку и бусинки разной формы рассыпались</w:t>
      </w:r>
      <w:proofErr w:type="gramStart"/>
      <w:r w:rsidR="00771798" w:rsidRPr="00234B9E">
        <w:t xml:space="preserve"> ,</w:t>
      </w:r>
      <w:proofErr w:type="gramEnd"/>
      <w:r w:rsidR="00771798" w:rsidRPr="00234B9E">
        <w:t xml:space="preserve"> вот  она и </w:t>
      </w:r>
      <w:r w:rsidR="00D56FF8" w:rsidRPr="00234B9E">
        <w:t xml:space="preserve">предлагает вам из блоков </w:t>
      </w:r>
      <w:proofErr w:type="spellStart"/>
      <w:r w:rsidR="00D56FF8" w:rsidRPr="00234B9E">
        <w:t>Дьенеша</w:t>
      </w:r>
      <w:proofErr w:type="spellEnd"/>
      <w:r w:rsidR="00D56FF8" w:rsidRPr="00234B9E">
        <w:t xml:space="preserve"> выложить </w:t>
      </w:r>
      <w:r w:rsidR="002A75F7" w:rsidRPr="00234B9E">
        <w:t>ей бусы.</w:t>
      </w:r>
    </w:p>
    <w:p w:rsidR="00D56FF8" w:rsidRPr="00234B9E" w:rsidRDefault="00D56FF8" w:rsidP="00234B9E">
      <w:pPr>
        <w:pStyle w:val="Default"/>
        <w:jc w:val="both"/>
      </w:pPr>
      <w:r w:rsidRPr="00234B9E">
        <w:t xml:space="preserve">- Вы, ребята, будете работать в парах. Каждая пара будет выкладывать </w:t>
      </w:r>
      <w:r w:rsidR="002A75F7" w:rsidRPr="00234B9E">
        <w:t>одни бусы</w:t>
      </w:r>
      <w:r w:rsidR="006E08C1" w:rsidRPr="00234B9E">
        <w:t>.</w:t>
      </w:r>
    </w:p>
    <w:p w:rsidR="001879F4" w:rsidRPr="00234B9E" w:rsidRDefault="00D56FF8" w:rsidP="00234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B9E">
        <w:rPr>
          <w:rFonts w:ascii="Times New Roman" w:hAnsi="Times New Roman" w:cs="Times New Roman"/>
          <w:sz w:val="24"/>
          <w:szCs w:val="24"/>
        </w:rPr>
        <w:t xml:space="preserve">- Какие ребята молодцы, справились и с этим заданием. Теперь </w:t>
      </w:r>
      <w:r w:rsidR="001879F4" w:rsidRPr="00234B9E">
        <w:rPr>
          <w:rFonts w:ascii="Times New Roman" w:hAnsi="Times New Roman" w:cs="Times New Roman"/>
          <w:sz w:val="24"/>
          <w:szCs w:val="24"/>
        </w:rPr>
        <w:t>Лисичка</w:t>
      </w:r>
      <w:r w:rsidR="002A75F7" w:rsidRPr="00234B9E">
        <w:rPr>
          <w:rFonts w:ascii="Times New Roman" w:hAnsi="Times New Roman" w:cs="Times New Roman"/>
          <w:sz w:val="24"/>
          <w:szCs w:val="24"/>
        </w:rPr>
        <w:t xml:space="preserve"> у нас будет с красивыми бусами.</w:t>
      </w:r>
    </w:p>
    <w:p w:rsidR="001879F4" w:rsidRPr="00234B9E" w:rsidRDefault="001879F4" w:rsidP="00234B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34B9E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234B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Задание 4</w:t>
      </w:r>
    </w:p>
    <w:p w:rsidR="001879F4" w:rsidRPr="00234B9E" w:rsidRDefault="001879F4" w:rsidP="00234B9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4B9E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Pr="00234B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4B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Лисичка  рада, что вы смогла справиться с заданиями и хочет с нами поиграть. Засиделась она, попрыгать поиграть. Ребята, закройте глазки, а по сигналу «Отгадай», откройте и скажите, куда лисичка  спряталась.</w:t>
      </w:r>
      <w:r w:rsidRPr="00234B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4B9E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Игра: «Куда спряталась лисичка»</w:t>
      </w:r>
      <w:r w:rsidRPr="00234B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4B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Лисичка прыгнула на стульчик.</w:t>
      </w:r>
      <w:r w:rsidRPr="00234B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4B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Лисичка сидит под стульчиком.</w:t>
      </w:r>
      <w:r w:rsidRPr="00234B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4B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Лисичка сидит за стульчиком.</w:t>
      </w:r>
      <w:r w:rsidRPr="00234B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4B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Лисичка сидит перед стульчиком.</w:t>
      </w:r>
    </w:p>
    <w:p w:rsidR="00D56FF8" w:rsidRPr="00234B9E" w:rsidRDefault="00A80BC1" w:rsidP="00234B9E">
      <w:pPr>
        <w:pStyle w:val="Default"/>
        <w:jc w:val="both"/>
      </w:pPr>
      <w:r w:rsidRPr="00234B9E">
        <w:br/>
      </w:r>
      <w:r w:rsidR="00D56FF8" w:rsidRPr="00234B9E">
        <w:rPr>
          <w:b/>
          <w:bCs/>
        </w:rPr>
        <w:t xml:space="preserve">4.Рефлексивный этап. </w:t>
      </w:r>
      <w:r w:rsidR="00D56FF8" w:rsidRPr="00234B9E">
        <w:t xml:space="preserve">Подведение итогов, результатов деятельности. </w:t>
      </w:r>
    </w:p>
    <w:p w:rsidR="00D56FF8" w:rsidRPr="00234B9E" w:rsidRDefault="00D56FF8" w:rsidP="00234B9E">
      <w:pPr>
        <w:pStyle w:val="Default"/>
        <w:jc w:val="both"/>
      </w:pPr>
      <w:r w:rsidRPr="00234B9E">
        <w:t>- Молодцы, ребята. Вы смогли справи</w:t>
      </w:r>
      <w:r w:rsidR="001879F4" w:rsidRPr="00234B9E">
        <w:t>ться со всеми заданиями Лисички.  Она</w:t>
      </w:r>
      <w:r w:rsidRPr="00234B9E">
        <w:t xml:space="preserve">  вам говорит спасибо за то, что у вас все получилось, а главное, что сделали это вы вместе и дружно! </w:t>
      </w:r>
    </w:p>
    <w:p w:rsidR="00D56FF8" w:rsidRPr="00234B9E" w:rsidRDefault="00D56FF8" w:rsidP="00234B9E">
      <w:pPr>
        <w:pStyle w:val="Default"/>
        <w:jc w:val="both"/>
      </w:pPr>
      <w:r w:rsidRPr="00234B9E">
        <w:t>- Кто из вас вспомнит</w:t>
      </w:r>
      <w:r w:rsidR="001879F4" w:rsidRPr="00234B9E">
        <w:t xml:space="preserve"> и скажет, какие задания Лисички</w:t>
      </w:r>
      <w:r w:rsidRPr="00234B9E">
        <w:t xml:space="preserve"> вы выполнили, чтобы</w:t>
      </w:r>
      <w:r w:rsidR="00884A34" w:rsidRPr="00234B9E">
        <w:t xml:space="preserve"> помочь лесным </w:t>
      </w:r>
      <w:proofErr w:type="gramStart"/>
      <w:r w:rsidR="00884A34" w:rsidRPr="00234B9E">
        <w:t>зверюшкам</w:t>
      </w:r>
      <w:proofErr w:type="gramEnd"/>
      <w:r w:rsidR="00884A34" w:rsidRPr="00234B9E">
        <w:t>?</w:t>
      </w:r>
    </w:p>
    <w:p w:rsidR="00D56FF8" w:rsidRPr="00234B9E" w:rsidRDefault="00D56FF8" w:rsidP="00234B9E">
      <w:pPr>
        <w:pStyle w:val="Default"/>
        <w:jc w:val="both"/>
      </w:pPr>
      <w:r w:rsidRPr="00234B9E">
        <w:rPr>
          <w:b/>
          <w:bCs/>
        </w:rPr>
        <w:t xml:space="preserve">5. Открытость. </w:t>
      </w:r>
      <w:r w:rsidRPr="00234B9E">
        <w:t>Ориентация на самостоятельную деятельность детей в режимных моментах.</w:t>
      </w:r>
    </w:p>
    <w:p w:rsidR="00D56FF8" w:rsidRPr="00234B9E" w:rsidRDefault="00D56FF8" w:rsidP="00234B9E">
      <w:pPr>
        <w:pStyle w:val="Default"/>
        <w:jc w:val="both"/>
      </w:pPr>
      <w:r w:rsidRPr="00234B9E">
        <w:t xml:space="preserve"> </w:t>
      </w:r>
      <w:r w:rsidR="001879F4" w:rsidRPr="00234B9E">
        <w:t>- Вы очень понравились лисичке</w:t>
      </w:r>
      <w:r w:rsidRPr="00234B9E">
        <w:t xml:space="preserve">, </w:t>
      </w:r>
      <w:r w:rsidR="00884A34" w:rsidRPr="00234B9E">
        <w:t xml:space="preserve"> и </w:t>
      </w:r>
      <w:r w:rsidR="001879F4" w:rsidRPr="00234B9E">
        <w:t xml:space="preserve"> лисичка</w:t>
      </w:r>
      <w:r w:rsidRPr="00234B9E">
        <w:t xml:space="preserve"> вам каждому дарит по</w:t>
      </w:r>
      <w:r w:rsidR="00F97496" w:rsidRPr="00234B9E">
        <w:t xml:space="preserve"> </w:t>
      </w:r>
      <w:r w:rsidRPr="00234B9E">
        <w:t xml:space="preserve"> фотографии</w:t>
      </w:r>
      <w:r w:rsidR="00884A34" w:rsidRPr="00234B9E">
        <w:t xml:space="preserve"> своих друзей из «Лесного садика»</w:t>
      </w:r>
      <w:r w:rsidRPr="00234B9E">
        <w:t xml:space="preserve">. Но они не цветные, вы сможете их раскрасить и оставить себе на память. </w:t>
      </w:r>
    </w:p>
    <w:p w:rsidR="00A80BC1" w:rsidRPr="00234B9E" w:rsidRDefault="00A80BC1" w:rsidP="00234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625" w:rsidRPr="00234B9E" w:rsidRDefault="006A2625" w:rsidP="00234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625" w:rsidRPr="00234B9E" w:rsidRDefault="006A2625" w:rsidP="00234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625" w:rsidRPr="00234B9E" w:rsidRDefault="006A2625" w:rsidP="00234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625" w:rsidRPr="00234B9E" w:rsidRDefault="006A2625" w:rsidP="00234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625" w:rsidRPr="00234B9E" w:rsidRDefault="006A2625" w:rsidP="00234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625" w:rsidRPr="00234B9E" w:rsidRDefault="006A2625" w:rsidP="00234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625" w:rsidRPr="00234B9E" w:rsidRDefault="006A2625" w:rsidP="00234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625" w:rsidRPr="00234B9E" w:rsidRDefault="006A2625" w:rsidP="00234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625" w:rsidRPr="00234B9E" w:rsidRDefault="006A2625" w:rsidP="00234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625" w:rsidRPr="00234B9E" w:rsidRDefault="006A2625" w:rsidP="00234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625" w:rsidRPr="00234B9E" w:rsidRDefault="006A2625" w:rsidP="00234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A2625" w:rsidRPr="00234B9E" w:rsidSect="0075379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95EAA"/>
    <w:multiLevelType w:val="hybridMultilevel"/>
    <w:tmpl w:val="25F6A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B0BCB"/>
    <w:multiLevelType w:val="hybridMultilevel"/>
    <w:tmpl w:val="2EE0CB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1C6540"/>
    <w:multiLevelType w:val="hybridMultilevel"/>
    <w:tmpl w:val="25F6A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E2284E"/>
    <w:multiLevelType w:val="hybridMultilevel"/>
    <w:tmpl w:val="E796E5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3791"/>
    <w:rsid w:val="000F20BF"/>
    <w:rsid w:val="001056D3"/>
    <w:rsid w:val="001879F4"/>
    <w:rsid w:val="001E3B1C"/>
    <w:rsid w:val="00234B9E"/>
    <w:rsid w:val="002A75F7"/>
    <w:rsid w:val="005B1AF1"/>
    <w:rsid w:val="00605C9D"/>
    <w:rsid w:val="006A2625"/>
    <w:rsid w:val="006E08C1"/>
    <w:rsid w:val="00753791"/>
    <w:rsid w:val="00771798"/>
    <w:rsid w:val="00784659"/>
    <w:rsid w:val="00812C83"/>
    <w:rsid w:val="00884A34"/>
    <w:rsid w:val="009B41CE"/>
    <w:rsid w:val="00A80BC1"/>
    <w:rsid w:val="00AE536D"/>
    <w:rsid w:val="00C83774"/>
    <w:rsid w:val="00D13B74"/>
    <w:rsid w:val="00D53CD8"/>
    <w:rsid w:val="00D56FF8"/>
    <w:rsid w:val="00F97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3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A80BC1"/>
    <w:rPr>
      <w:b/>
      <w:bCs/>
    </w:rPr>
  </w:style>
  <w:style w:type="paragraph" w:styleId="a4">
    <w:name w:val="List Paragraph"/>
    <w:basedOn w:val="a"/>
    <w:uiPriority w:val="99"/>
    <w:qFormat/>
    <w:rsid w:val="00F974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61379-22AA-4E3E-B0F4-2F941581A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6769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12</cp:revision>
  <cp:lastPrinted>2023-01-24T15:42:00Z</cp:lastPrinted>
  <dcterms:created xsi:type="dcterms:W3CDTF">2023-01-20T03:41:00Z</dcterms:created>
  <dcterms:modified xsi:type="dcterms:W3CDTF">2023-02-05T11:52:00Z</dcterms:modified>
</cp:coreProperties>
</file>