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57D" w:rsidRPr="00AF24F4" w:rsidRDefault="00AD357D" w:rsidP="00AD357D">
      <w:pPr>
        <w:spacing w:after="0" w:line="240" w:lineRule="auto"/>
        <w:jc w:val="center"/>
        <w:rPr>
          <w:b/>
          <w:sz w:val="24"/>
          <w:szCs w:val="24"/>
        </w:rPr>
      </w:pPr>
      <w:r w:rsidRPr="00AF24F4">
        <w:rPr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AD357D" w:rsidRPr="00AF24F4" w:rsidRDefault="00AD357D" w:rsidP="00AD357D">
      <w:pPr>
        <w:spacing w:after="0" w:line="240" w:lineRule="auto"/>
        <w:jc w:val="center"/>
        <w:rPr>
          <w:b/>
          <w:sz w:val="24"/>
          <w:szCs w:val="24"/>
        </w:rPr>
      </w:pPr>
      <w:r w:rsidRPr="00AF24F4">
        <w:rPr>
          <w:b/>
          <w:sz w:val="24"/>
          <w:szCs w:val="24"/>
        </w:rPr>
        <w:t>детский сад № 119</w:t>
      </w:r>
    </w:p>
    <w:p w:rsidR="00AD357D" w:rsidRPr="00AD357D" w:rsidRDefault="00AD357D" w:rsidP="00AD35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AD357D" w:rsidRDefault="00AD357D" w:rsidP="00AD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</w:rPr>
      </w:pPr>
    </w:p>
    <w:p w:rsidR="00AD357D" w:rsidRDefault="00AD357D" w:rsidP="00AD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</w:rPr>
      </w:pPr>
    </w:p>
    <w:p w:rsidR="00AD357D" w:rsidRDefault="00AD357D" w:rsidP="00AD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</w:rPr>
      </w:pPr>
    </w:p>
    <w:p w:rsidR="00AD357D" w:rsidRDefault="00AD357D" w:rsidP="00AD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</w:rPr>
      </w:pPr>
    </w:p>
    <w:p w:rsidR="00AD357D" w:rsidRDefault="00AD357D" w:rsidP="00AD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</w:rPr>
      </w:pPr>
    </w:p>
    <w:p w:rsidR="00AD357D" w:rsidRDefault="00AD357D" w:rsidP="00AD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</w:rPr>
      </w:pPr>
    </w:p>
    <w:p w:rsidR="00AD357D" w:rsidRPr="00AD357D" w:rsidRDefault="00AD357D" w:rsidP="00AD35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52"/>
          <w:szCs w:val="52"/>
        </w:rPr>
      </w:pPr>
      <w:r w:rsidRPr="00AD357D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Консультация для педагогов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:</w:t>
      </w:r>
    </w:p>
    <w:p w:rsidR="00AD357D" w:rsidRPr="00AD357D" w:rsidRDefault="00AD357D" w:rsidP="00AD35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52"/>
          <w:szCs w:val="52"/>
        </w:rPr>
      </w:pPr>
      <w:r w:rsidRPr="00AD357D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«Растим патриотов»</w:t>
      </w:r>
    </w:p>
    <w:p w:rsidR="00AD357D" w:rsidRPr="00AD357D" w:rsidRDefault="00AD357D" w:rsidP="00AD35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000000"/>
          <w:sz w:val="36"/>
        </w:rPr>
        <w:t> </w:t>
      </w:r>
    </w:p>
    <w:p w:rsidR="00AD357D" w:rsidRDefault="00AD357D" w:rsidP="00AD3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D357D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                                           </w:t>
      </w:r>
    </w:p>
    <w:p w:rsidR="00AD357D" w:rsidRDefault="00AD357D" w:rsidP="00AD3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D357D" w:rsidRDefault="00AD357D" w:rsidP="00AD3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D357D" w:rsidRDefault="00AD357D" w:rsidP="00AD3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D357D" w:rsidRDefault="00AD357D" w:rsidP="00AD3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D357D" w:rsidRDefault="00AD357D" w:rsidP="00AD3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F24F4" w:rsidRDefault="00AD357D" w:rsidP="00AD3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</w:t>
      </w:r>
      <w:r w:rsidR="00AF24F4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</w:t>
      </w:r>
    </w:p>
    <w:p w:rsidR="00AD357D" w:rsidRPr="00AD357D" w:rsidRDefault="00AF24F4" w:rsidP="00AD35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 </w:t>
      </w:r>
      <w:r w:rsidR="00AD357D" w:rsidRPr="00AD357D">
        <w:rPr>
          <w:rFonts w:ascii="Times New Roman" w:eastAsia="Times New Roman" w:hAnsi="Times New Roman" w:cs="Times New Roman"/>
          <w:color w:val="000000"/>
          <w:sz w:val="28"/>
        </w:rPr>
        <w:t>Подготовила воспитатель:</w:t>
      </w:r>
    </w:p>
    <w:p w:rsidR="00AD357D" w:rsidRPr="00AD357D" w:rsidRDefault="00AD357D" w:rsidP="00AD35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000000"/>
          <w:sz w:val="40"/>
        </w:rPr>
        <w:t>                                                         </w:t>
      </w:r>
      <w:r w:rsidR="00AF24F4">
        <w:rPr>
          <w:rFonts w:ascii="Times New Roman" w:eastAsia="Times New Roman" w:hAnsi="Times New Roman" w:cs="Times New Roman"/>
          <w:color w:val="000000"/>
          <w:sz w:val="4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</w:rPr>
        <w:t>Макаренко Елена Ивановна</w:t>
      </w:r>
    </w:p>
    <w:p w:rsidR="00AF24F4" w:rsidRDefault="00AF24F4" w:rsidP="00AD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</w:p>
    <w:p w:rsidR="00AF24F4" w:rsidRDefault="00AF24F4" w:rsidP="00AD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</w:p>
    <w:p w:rsidR="00AF24F4" w:rsidRDefault="00AF24F4" w:rsidP="00AD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</w:p>
    <w:p w:rsidR="00AF24F4" w:rsidRDefault="00AF24F4" w:rsidP="00AD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</w:p>
    <w:p w:rsidR="00AF24F4" w:rsidRDefault="00AF24F4" w:rsidP="00AD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</w:p>
    <w:p w:rsidR="00AF24F4" w:rsidRDefault="00AF24F4" w:rsidP="00AD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</w:p>
    <w:p w:rsidR="00AF24F4" w:rsidRDefault="00AF24F4" w:rsidP="00AD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</w:p>
    <w:p w:rsidR="00AF24F4" w:rsidRDefault="00AF24F4" w:rsidP="00AD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</w:p>
    <w:p w:rsidR="00AF24F4" w:rsidRDefault="00AF24F4" w:rsidP="00AD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</w:p>
    <w:p w:rsidR="00AF24F4" w:rsidRDefault="00AF24F4" w:rsidP="00AD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</w:p>
    <w:p w:rsidR="00AF24F4" w:rsidRDefault="00AF24F4" w:rsidP="00AD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</w:p>
    <w:p w:rsidR="00AF24F4" w:rsidRDefault="00AF24F4" w:rsidP="00AD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</w:p>
    <w:p w:rsidR="00AF24F4" w:rsidRPr="00AF24F4" w:rsidRDefault="00AF24F4" w:rsidP="00AD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F24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Екатеринбург </w:t>
      </w:r>
    </w:p>
    <w:p w:rsidR="00AD357D" w:rsidRPr="00AD357D" w:rsidRDefault="00AD357D" w:rsidP="00AD35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AF24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 w:rsidR="00AF24F4" w:rsidRPr="00AF24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21</w:t>
      </w:r>
      <w:r w:rsidRPr="00AF24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г.</w:t>
      </w:r>
    </w:p>
    <w:p w:rsidR="00AF24F4" w:rsidRDefault="00AF24F4" w:rsidP="00AD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AF24F4" w:rsidRDefault="00AF24F4" w:rsidP="00AD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AD357D" w:rsidRPr="00AD357D" w:rsidRDefault="00AD357D" w:rsidP="00AD35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</w:rPr>
      </w:pPr>
      <w:r w:rsidRPr="00AF24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«Растим патриотов»</w:t>
      </w:r>
    </w:p>
    <w:p w:rsidR="00AF24F4" w:rsidRDefault="00AF24F4" w:rsidP="00AD357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333333"/>
          <w:sz w:val="28"/>
        </w:rPr>
      </w:pPr>
    </w:p>
    <w:p w:rsidR="00AD357D" w:rsidRPr="00AD357D" w:rsidRDefault="00AD357D" w:rsidP="00AD357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333333"/>
          <w:sz w:val="28"/>
        </w:rPr>
        <w:t>Патриотическое воспитание подрастающего поколения – одна из самых актуальных задач нашего времени.</w:t>
      </w:r>
    </w:p>
    <w:p w:rsidR="00AD357D" w:rsidRPr="00AD357D" w:rsidRDefault="00AD357D" w:rsidP="00AD357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333333"/>
          <w:sz w:val="28"/>
        </w:rPr>
        <w:t>«Патриотическое воспитание граждан Российской Федерации направлено на формирование и развитие личности, обладающей качествами гражданина, патриота и способной успешно выполнять гражданские обязанности в мирное и военное время.</w:t>
      </w:r>
    </w:p>
    <w:p w:rsidR="00AD357D" w:rsidRPr="00AD357D" w:rsidRDefault="00AD357D" w:rsidP="00AD357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333333"/>
          <w:sz w:val="28"/>
        </w:rPr>
        <w:t>Система патриотического воспитания предусматривает формирование и развитие социально — значимых ценностей, гражданственности, и патриотизма в процессе воспитания и обучения в образовательных учреждениях всех типов и видов».</w:t>
      </w:r>
    </w:p>
    <w:p w:rsidR="00AD357D" w:rsidRPr="00AD357D" w:rsidRDefault="00AD357D" w:rsidP="00AD357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333333"/>
          <w:sz w:val="28"/>
        </w:rPr>
        <w:t>Воспитание патриотических чувств у детей дошкольного возраста – одна из задач нравственного воспитания, включающая в себя воспитание любви к близким людям, к детскому саду, родному городу и родной стране.</w:t>
      </w:r>
    </w:p>
    <w:p w:rsidR="00AD357D" w:rsidRPr="00AD357D" w:rsidRDefault="00AD357D" w:rsidP="00AD357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333333"/>
          <w:sz w:val="28"/>
        </w:rPr>
        <w:t>Наиболее сложной является работа по воспитанию любви к родному краю и родной стране. Любовь к родному городу, поселку, гордость за свою страну имеют огромное значение для развития личности ребенка. Без любви к Родине и уважения ее истории и культуры невозможно воспитать гражданина и патриота свое Родины, сформировать у детей чувство собственного достоинства, положительные качества личности.</w:t>
      </w:r>
    </w:p>
    <w:p w:rsidR="00AD357D" w:rsidRPr="00AD357D" w:rsidRDefault="00AD357D" w:rsidP="00AD357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333333"/>
          <w:sz w:val="28"/>
        </w:rPr>
        <w:t>Дети должны понять, что они являются частью народа огромной и богатой страны, что они граждане России, маленькие россияне. Для этого лучше всего знакомить детей с малой родиной – местом, где они живут. Дети должны знать тот район, в котором они живут, видеть красоту тех улиц, по которым проходят каждый день. Затем нужно подводить к пониманию того, что город – часть большой страны, а дети – жители России, ее граждане.</w:t>
      </w:r>
    </w:p>
    <w:p w:rsidR="00AD357D" w:rsidRPr="00AD357D" w:rsidRDefault="00AD357D" w:rsidP="00AD357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333333"/>
          <w:sz w:val="28"/>
        </w:rPr>
        <w:t>Гражданин – житель страны, который признает ее законы (правила поведения), потому что он любит свою страну.</w:t>
      </w:r>
    </w:p>
    <w:p w:rsidR="00AD357D" w:rsidRPr="00AD357D" w:rsidRDefault="00AD357D" w:rsidP="00AD35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333333"/>
          <w:sz w:val="28"/>
        </w:rPr>
        <w:t>Надо помнить, что дошкольник воспринимает окружающую его действительность эмоционально, поэтому патриотические чувства к родному городу, родной стране у него проявляются в чувстве восхищения своим городом, своей страной. Именно эти чувства необходимо вызвать в процессе работы по ознакомлению детей с родным городом и родной страной.</w:t>
      </w:r>
    </w:p>
    <w:p w:rsidR="00AD357D" w:rsidRPr="00AD357D" w:rsidRDefault="00AD357D" w:rsidP="00AD357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333333"/>
          <w:sz w:val="28"/>
        </w:rPr>
        <w:t>Такие чувства не могут возникнуть после нескольких, даже удачных занятий. Это результат длительного, систематического и целенаправленного воздействия на ребенка. Знакомство дошкольника с родным городом и</w:t>
      </w:r>
    </w:p>
    <w:p w:rsidR="00AD357D" w:rsidRPr="00AD357D" w:rsidRDefault="00AD357D" w:rsidP="00AD35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333333"/>
          <w:sz w:val="28"/>
        </w:rPr>
        <w:t>родной страной — процесс длительный и сложный. Он не может проходить от случая к случаю.</w:t>
      </w:r>
    </w:p>
    <w:p w:rsidR="00AF24F4" w:rsidRDefault="00AF24F4" w:rsidP="00AD35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AD357D" w:rsidRPr="00AD357D" w:rsidRDefault="00AD357D" w:rsidP="00AD35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b/>
          <w:bCs/>
          <w:color w:val="333333"/>
          <w:sz w:val="28"/>
        </w:rPr>
        <w:t>Чувство патриотизма включает в себя следующие параметры:</w:t>
      </w:r>
    </w:p>
    <w:p w:rsidR="00AD357D" w:rsidRPr="00AD357D" w:rsidRDefault="00AD357D" w:rsidP="00AD357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333333"/>
          <w:sz w:val="28"/>
        </w:rPr>
        <w:t>— чувство привязанности к местам, где человек родился и вырос;</w:t>
      </w:r>
    </w:p>
    <w:p w:rsidR="00AD357D" w:rsidRPr="00AD357D" w:rsidRDefault="00AD357D" w:rsidP="00AD357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333333"/>
          <w:sz w:val="28"/>
        </w:rPr>
        <w:t>— уважительное отношение к языку своего народа;</w:t>
      </w:r>
    </w:p>
    <w:p w:rsidR="00AD357D" w:rsidRPr="00AD357D" w:rsidRDefault="00AD357D" w:rsidP="00AD357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333333"/>
          <w:sz w:val="28"/>
        </w:rPr>
        <w:t>— заботу об интересах родины;</w:t>
      </w:r>
    </w:p>
    <w:p w:rsidR="00AD357D" w:rsidRPr="00AD357D" w:rsidRDefault="00AD357D" w:rsidP="00AD357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333333"/>
          <w:sz w:val="28"/>
        </w:rPr>
        <w:lastRenderedPageBreak/>
        <w:t>— гордость за социальные и культурные достижения своей страны;</w:t>
      </w:r>
    </w:p>
    <w:p w:rsidR="00AD357D" w:rsidRPr="00AD357D" w:rsidRDefault="00AD357D" w:rsidP="00AD357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333333"/>
          <w:sz w:val="28"/>
        </w:rPr>
        <w:t>— уважительное отношение к историческому прошлому своего народа, его обычаям и традициям;</w:t>
      </w:r>
    </w:p>
    <w:p w:rsidR="00AD357D" w:rsidRPr="00AD357D" w:rsidRDefault="00AD357D" w:rsidP="00AD357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333333"/>
          <w:sz w:val="28"/>
        </w:rPr>
        <w:t>— стремление посвятить свой труд на благо могущества и расцвета родины.</w:t>
      </w:r>
    </w:p>
    <w:p w:rsidR="00AD357D" w:rsidRPr="00AD357D" w:rsidRDefault="00AD357D" w:rsidP="00AD357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333333"/>
          <w:sz w:val="28"/>
        </w:rPr>
        <w:t xml:space="preserve">Формирование любого нравственного качества процесс длительный и достаточно трудоемкий. Любое нравственное качество приобретает устойчивость при сформированном мировоззрении. В дошкольной педагогике целесообразно начать работу по формированию патриотизма через воспитание чувств любви ребенка к своей семье, к своему месту рождения – это и есть закладка </w:t>
      </w:r>
      <w:proofErr w:type="gramStart"/>
      <w:r w:rsidRPr="00AD357D">
        <w:rPr>
          <w:rFonts w:ascii="Times New Roman" w:eastAsia="Times New Roman" w:hAnsi="Times New Roman" w:cs="Times New Roman"/>
          <w:color w:val="333333"/>
          <w:sz w:val="28"/>
        </w:rPr>
        <w:t>основного базиса</w:t>
      </w:r>
      <w:proofErr w:type="gramEnd"/>
      <w:r w:rsidRPr="00AD357D">
        <w:rPr>
          <w:rFonts w:ascii="Times New Roman" w:eastAsia="Times New Roman" w:hAnsi="Times New Roman" w:cs="Times New Roman"/>
          <w:color w:val="333333"/>
          <w:sz w:val="28"/>
        </w:rPr>
        <w:t>.</w:t>
      </w:r>
    </w:p>
    <w:p w:rsidR="00000000" w:rsidRDefault="003F1AE2"/>
    <w:p w:rsidR="00AD357D" w:rsidRDefault="00AD357D"/>
    <w:p w:rsidR="00AD357D" w:rsidRDefault="00AD357D" w:rsidP="00AD3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AD357D">
        <w:rPr>
          <w:rFonts w:ascii="Times New Roman" w:eastAsia="Times New Roman" w:hAnsi="Times New Roman" w:cs="Times New Roman"/>
          <w:color w:val="000000"/>
          <w:sz w:val="40"/>
          <w:szCs w:val="40"/>
        </w:rPr>
        <w:t> </w:t>
      </w:r>
    </w:p>
    <w:p w:rsidR="00AD357D" w:rsidRDefault="00AD357D" w:rsidP="00AD3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AD357D" w:rsidRDefault="00AD357D" w:rsidP="00AD3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AD357D" w:rsidRDefault="00AD357D" w:rsidP="00AD3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AD357D" w:rsidRDefault="00AD357D" w:rsidP="00AD3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AD357D" w:rsidRDefault="00AD357D" w:rsidP="00AD3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AD357D" w:rsidRDefault="00AD357D" w:rsidP="00AD3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AD357D" w:rsidRDefault="00AD357D" w:rsidP="00AD3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AD357D" w:rsidRDefault="00AD357D" w:rsidP="00AD3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AD357D" w:rsidRDefault="00AD357D" w:rsidP="00AD3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AD357D" w:rsidRDefault="00AD357D" w:rsidP="00AD3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AD357D" w:rsidRDefault="00AD357D" w:rsidP="00AD3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AD357D" w:rsidRDefault="00AD357D" w:rsidP="00AD3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AD357D" w:rsidRDefault="00AD357D" w:rsidP="00AD3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AD357D" w:rsidRDefault="00AD357D" w:rsidP="00AD3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AF24F4" w:rsidRDefault="00AF24F4" w:rsidP="00AD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AF24F4" w:rsidRDefault="00AF24F4" w:rsidP="00AD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AF24F4" w:rsidRDefault="00AF24F4" w:rsidP="00AD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AF24F4" w:rsidRDefault="00AF24F4" w:rsidP="00AD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AF24F4" w:rsidRDefault="00AF24F4" w:rsidP="00AD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AF24F4" w:rsidRDefault="00AF24F4" w:rsidP="00AD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AF24F4" w:rsidRDefault="00AF24F4" w:rsidP="00AD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AF24F4" w:rsidRDefault="00AF24F4" w:rsidP="00AD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AF24F4" w:rsidRDefault="00AF24F4" w:rsidP="00AD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AF24F4" w:rsidRDefault="00AF24F4" w:rsidP="00AD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AF24F4" w:rsidRDefault="00AF24F4" w:rsidP="00AF24F4">
      <w:pPr>
        <w:spacing w:after="0" w:line="240" w:lineRule="auto"/>
        <w:jc w:val="center"/>
        <w:rPr>
          <w:b/>
          <w:sz w:val="24"/>
          <w:szCs w:val="24"/>
        </w:rPr>
      </w:pPr>
    </w:p>
    <w:p w:rsidR="00AF24F4" w:rsidRPr="00AF24F4" w:rsidRDefault="00AF24F4" w:rsidP="00AF24F4">
      <w:pPr>
        <w:spacing w:after="0" w:line="240" w:lineRule="auto"/>
        <w:ind w:left="-709" w:firstLine="709"/>
        <w:jc w:val="center"/>
        <w:rPr>
          <w:b/>
          <w:sz w:val="24"/>
          <w:szCs w:val="24"/>
        </w:rPr>
      </w:pPr>
      <w:r w:rsidRPr="00AF24F4">
        <w:rPr>
          <w:b/>
          <w:sz w:val="24"/>
          <w:szCs w:val="24"/>
        </w:rPr>
        <w:lastRenderedPageBreak/>
        <w:t>Муниципальное автономное дошкольное образовательное учреждение</w:t>
      </w:r>
    </w:p>
    <w:p w:rsidR="00AF24F4" w:rsidRPr="00AF24F4" w:rsidRDefault="00AF24F4" w:rsidP="00AF24F4">
      <w:pPr>
        <w:spacing w:after="0" w:line="240" w:lineRule="auto"/>
        <w:ind w:left="-709" w:firstLine="709"/>
        <w:jc w:val="center"/>
        <w:rPr>
          <w:b/>
          <w:sz w:val="24"/>
          <w:szCs w:val="24"/>
        </w:rPr>
      </w:pPr>
      <w:r w:rsidRPr="00AF24F4">
        <w:rPr>
          <w:b/>
          <w:sz w:val="24"/>
          <w:szCs w:val="24"/>
        </w:rPr>
        <w:t>детский сад № 119</w:t>
      </w:r>
    </w:p>
    <w:p w:rsidR="00AF24F4" w:rsidRPr="00AD357D" w:rsidRDefault="00AF24F4" w:rsidP="00AF24F4">
      <w:pPr>
        <w:shd w:val="clear" w:color="auto" w:fill="FFFFFF"/>
        <w:spacing w:after="0" w:line="240" w:lineRule="auto"/>
        <w:ind w:left="-709" w:firstLine="709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AD357D" w:rsidRDefault="00AD357D" w:rsidP="00AD3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AD357D">
        <w:rPr>
          <w:rFonts w:ascii="Times New Roman" w:eastAsia="Times New Roman" w:hAnsi="Times New Roman" w:cs="Times New Roman"/>
          <w:color w:val="000000"/>
          <w:sz w:val="40"/>
          <w:szCs w:val="40"/>
        </w:rPr>
        <w:t>                      </w:t>
      </w:r>
    </w:p>
    <w:p w:rsidR="00AD357D" w:rsidRDefault="00AD357D" w:rsidP="00AD3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AD357D" w:rsidRDefault="00AD357D" w:rsidP="00AD3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AD357D" w:rsidRDefault="00AD357D" w:rsidP="00AD3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AD357D" w:rsidRDefault="00AD357D" w:rsidP="00AD357D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AD357D" w:rsidRDefault="00AD357D" w:rsidP="00AD3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AD357D" w:rsidRPr="00AD357D" w:rsidRDefault="00AD357D" w:rsidP="00AD357D">
      <w:pPr>
        <w:shd w:val="clear" w:color="auto" w:fill="FFFFFF"/>
        <w:spacing w:after="0" w:line="240" w:lineRule="auto"/>
        <w:ind w:left="-851" w:firstLine="851"/>
        <w:jc w:val="center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Консультация для педагогов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:</w:t>
      </w:r>
    </w:p>
    <w:p w:rsidR="00AD357D" w:rsidRPr="00AD357D" w:rsidRDefault="00AD357D" w:rsidP="00AD35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6"/>
        </w:rPr>
        <w:t>«</w:t>
      </w:r>
      <w:r w:rsidRPr="00AD357D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Система и последовательность</w:t>
      </w:r>
    </w:p>
    <w:p w:rsidR="00AD357D" w:rsidRPr="00AD357D" w:rsidRDefault="00AD357D" w:rsidP="00AD35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по нравственно - патриотическому воспитанию дошкольников</w:t>
      </w:r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»</w:t>
      </w:r>
    </w:p>
    <w:p w:rsidR="00AD357D" w:rsidRPr="00AD357D" w:rsidRDefault="00AD357D" w:rsidP="00AD35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000000"/>
          <w:sz w:val="36"/>
        </w:rPr>
        <w:t> </w:t>
      </w:r>
    </w:p>
    <w:p w:rsidR="003F1AE2" w:rsidRDefault="00AD357D" w:rsidP="00AD3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D357D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                                           </w:t>
      </w:r>
    </w:p>
    <w:p w:rsidR="003F1AE2" w:rsidRDefault="003F1AE2" w:rsidP="00AD3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F1AE2" w:rsidRDefault="003F1AE2" w:rsidP="00AD3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F1AE2" w:rsidRDefault="003F1AE2" w:rsidP="00AD3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F1AE2" w:rsidRDefault="003F1AE2" w:rsidP="00AD3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F1AE2" w:rsidRDefault="003F1AE2" w:rsidP="00AD3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F1AE2" w:rsidRDefault="003F1AE2" w:rsidP="00AD3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F1AE2" w:rsidRDefault="003F1AE2" w:rsidP="00AD3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D357D" w:rsidRPr="00AD357D" w:rsidRDefault="003F1AE2" w:rsidP="00AD35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</w:t>
      </w:r>
      <w:r w:rsidR="00AD357D" w:rsidRPr="00AF24F4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Подготовила воспитатель:</w:t>
      </w:r>
    </w:p>
    <w:p w:rsidR="00AD357D" w:rsidRPr="00AD357D" w:rsidRDefault="00AD357D" w:rsidP="00AD35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AD357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            </w:t>
      </w:r>
      <w:r w:rsidR="003F1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AF24F4">
        <w:rPr>
          <w:rFonts w:ascii="Times New Roman" w:eastAsia="Times New Roman" w:hAnsi="Times New Roman" w:cs="Times New Roman"/>
          <w:color w:val="000000"/>
          <w:sz w:val="28"/>
          <w:szCs w:val="28"/>
        </w:rPr>
        <w:t>Макаренко Е</w:t>
      </w:r>
      <w:r w:rsidR="00AF24F4">
        <w:rPr>
          <w:rFonts w:ascii="Times New Roman" w:eastAsia="Times New Roman" w:hAnsi="Times New Roman" w:cs="Times New Roman"/>
          <w:color w:val="000000"/>
          <w:sz w:val="28"/>
          <w:szCs w:val="28"/>
        </w:rPr>
        <w:t>лена Ивановна</w:t>
      </w:r>
    </w:p>
    <w:p w:rsidR="00AD357D" w:rsidRDefault="00AD357D" w:rsidP="00AD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AD357D" w:rsidRDefault="00AD357D" w:rsidP="00AD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AD357D" w:rsidRDefault="00AD357D" w:rsidP="00AD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AD357D" w:rsidRDefault="00AD357D" w:rsidP="00AD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AD357D" w:rsidRDefault="00AD357D" w:rsidP="00AD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AD357D" w:rsidRDefault="00AD357D" w:rsidP="00AD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AD357D" w:rsidRDefault="00AD357D" w:rsidP="00AD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AD357D" w:rsidRDefault="00AD357D" w:rsidP="00AD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AD357D" w:rsidRDefault="00AD357D" w:rsidP="00AD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AD357D" w:rsidRDefault="00AD357D" w:rsidP="00AD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AD357D" w:rsidRDefault="00AD357D" w:rsidP="00AD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AD357D" w:rsidRDefault="00AD357D" w:rsidP="00AD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AD357D" w:rsidRDefault="00AD357D" w:rsidP="00AD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AD357D" w:rsidRDefault="00AD357D" w:rsidP="00AD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AD357D" w:rsidRDefault="00AD357D" w:rsidP="00AD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AD357D" w:rsidRDefault="00AD357D" w:rsidP="00AD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AD357D" w:rsidRDefault="00AD357D" w:rsidP="00AD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AD357D" w:rsidRDefault="00AD357D" w:rsidP="00AD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AD357D" w:rsidRDefault="00AD357D" w:rsidP="00AD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AF24F4" w:rsidRDefault="00AF24F4" w:rsidP="00AF24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24F4" w:rsidRDefault="00AF24F4" w:rsidP="00AF24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24F4" w:rsidRDefault="00AF24F4" w:rsidP="00AF24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24F4" w:rsidRDefault="00AF24F4" w:rsidP="00AF24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24F4" w:rsidRPr="00AF24F4" w:rsidRDefault="00AF24F4" w:rsidP="00AF24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F24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Екатеринбург </w:t>
      </w:r>
    </w:p>
    <w:p w:rsidR="00AF24F4" w:rsidRPr="00AD357D" w:rsidRDefault="00AF24F4" w:rsidP="00AF24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AF24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2021 г.</w:t>
      </w:r>
    </w:p>
    <w:p w:rsidR="00AD357D" w:rsidRDefault="00AD357D" w:rsidP="00AD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AD357D" w:rsidRDefault="00AD357D" w:rsidP="00AD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AD357D" w:rsidRDefault="00AD357D" w:rsidP="00AD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AD357D" w:rsidRDefault="00AD357D" w:rsidP="00AD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AD357D" w:rsidRDefault="00AD357D" w:rsidP="00AD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AD357D" w:rsidRDefault="00AD357D" w:rsidP="00AD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AD357D" w:rsidRDefault="00AD357D" w:rsidP="00AD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AD357D" w:rsidRPr="00AD357D" w:rsidRDefault="00AD357D" w:rsidP="00AD35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b/>
          <w:bCs/>
          <w:color w:val="333333"/>
          <w:sz w:val="28"/>
        </w:rPr>
        <w:t>Система и последовательность</w:t>
      </w:r>
    </w:p>
    <w:p w:rsidR="00AD357D" w:rsidRPr="00AD357D" w:rsidRDefault="00AD357D" w:rsidP="00AD35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b/>
          <w:bCs/>
          <w:color w:val="333333"/>
          <w:sz w:val="28"/>
        </w:rPr>
        <w:t>по нравственно - патриотическому воспитанию дошкольников.</w:t>
      </w:r>
    </w:p>
    <w:p w:rsidR="00AD357D" w:rsidRDefault="00AD357D" w:rsidP="00AD35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D357D" w:rsidRPr="00AD357D" w:rsidRDefault="00AD357D" w:rsidP="00AD35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  <w:proofErr w:type="gramStart"/>
      <w:r w:rsidRPr="00AD357D">
        <w:rPr>
          <w:rFonts w:ascii="Times New Roman" w:eastAsia="Times New Roman" w:hAnsi="Times New Roman" w:cs="Times New Roman"/>
          <w:color w:val="000000"/>
          <w:sz w:val="28"/>
        </w:rPr>
        <w:t>В проекте «Национальной доктрины образования в Российской Федерации» подчеркивается, что «система образования призвана обеспечить воспитание патриотов России, граждан правового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терпимость».</w:t>
      </w:r>
      <w:proofErr w:type="gramEnd"/>
    </w:p>
    <w:p w:rsidR="00AD357D" w:rsidRPr="00AD357D" w:rsidRDefault="00AD357D" w:rsidP="00AD357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000000"/>
          <w:sz w:val="28"/>
        </w:rPr>
        <w:t>О важности приобщения ребенка к культуре своего народа написано много,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AD357D" w:rsidRPr="00AD357D" w:rsidRDefault="00AD357D" w:rsidP="00AD357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000000"/>
          <w:sz w:val="28"/>
        </w:rPr>
        <w:t>Таким образом, нравственно-патриотическое воспитание детей является одной из основных задач дошкольного образовательного учреждения.</w:t>
      </w:r>
    </w:p>
    <w:p w:rsidR="00AD357D" w:rsidRPr="00AD357D" w:rsidRDefault="00AD357D" w:rsidP="00AD357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000000"/>
          <w:sz w:val="28"/>
        </w:rPr>
        <w:t xml:space="preserve">Следует подчеркнуть, что в настоящее время выходит достаточно много методической литературы по данному вопросу. Зачастую в ней </w:t>
      </w:r>
      <w:proofErr w:type="gramStart"/>
      <w:r w:rsidRPr="00AD357D">
        <w:rPr>
          <w:rFonts w:ascii="Times New Roman" w:eastAsia="Times New Roman" w:hAnsi="Times New Roman" w:cs="Times New Roman"/>
          <w:color w:val="000000"/>
          <w:sz w:val="28"/>
        </w:rPr>
        <w:t>освещаются лишь отдельные стороны нравственно-патриотического воспитания детей в конкретных видах деятельности и нет</w:t>
      </w:r>
      <w:proofErr w:type="gramEnd"/>
      <w:r w:rsidRPr="00AD357D">
        <w:rPr>
          <w:rFonts w:ascii="Times New Roman" w:eastAsia="Times New Roman" w:hAnsi="Times New Roman" w:cs="Times New Roman"/>
          <w:color w:val="000000"/>
          <w:sz w:val="28"/>
        </w:rPr>
        <w:t xml:space="preserve"> стройной системы, отражающей всю полноту данного вопроса. Видимо, это закономерно, поскольку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страны.</w:t>
      </w:r>
    </w:p>
    <w:p w:rsidR="00AD357D" w:rsidRPr="00AD357D" w:rsidRDefault="00AD357D" w:rsidP="00AD357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000000"/>
          <w:sz w:val="28"/>
        </w:rPr>
        <w:t>Исходя из этого, данная работа включает целый комплекс задач:</w:t>
      </w:r>
    </w:p>
    <w:p w:rsidR="00AD357D" w:rsidRPr="00AD357D" w:rsidRDefault="00AD357D" w:rsidP="00AD35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000000"/>
          <w:sz w:val="28"/>
        </w:rPr>
        <w:t>- воспитать у ребенка любовь и привязанность к своей семье, дому, детскому саду, улице, поселку;</w:t>
      </w:r>
    </w:p>
    <w:p w:rsidR="00AD357D" w:rsidRPr="00AD357D" w:rsidRDefault="00AD357D" w:rsidP="00AD35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000000"/>
          <w:sz w:val="28"/>
        </w:rPr>
        <w:t>- формировать бережное отношение к природе и всему живому;</w:t>
      </w:r>
    </w:p>
    <w:p w:rsidR="00AD357D" w:rsidRPr="00AD357D" w:rsidRDefault="00AD357D" w:rsidP="00AD35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000000"/>
          <w:sz w:val="28"/>
        </w:rPr>
        <w:lastRenderedPageBreak/>
        <w:t>- воспитать уважение к труду;</w:t>
      </w:r>
    </w:p>
    <w:p w:rsidR="00AD357D" w:rsidRPr="00AD357D" w:rsidRDefault="00AD357D" w:rsidP="00AD35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000000"/>
          <w:sz w:val="28"/>
        </w:rPr>
        <w:t>- развить интерес к русским традициям и промыслам;</w:t>
      </w:r>
    </w:p>
    <w:p w:rsidR="00AD357D" w:rsidRPr="00AD357D" w:rsidRDefault="00AD357D" w:rsidP="00AD35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000000"/>
          <w:sz w:val="28"/>
        </w:rPr>
        <w:t xml:space="preserve">- формировать элементарные знания </w:t>
      </w:r>
      <w:proofErr w:type="gramStart"/>
      <w:r w:rsidRPr="00AD357D">
        <w:rPr>
          <w:rFonts w:ascii="Times New Roman" w:eastAsia="Times New Roman" w:hAnsi="Times New Roman" w:cs="Times New Roman"/>
          <w:color w:val="000000"/>
          <w:sz w:val="28"/>
        </w:rPr>
        <w:t>оправах</w:t>
      </w:r>
      <w:proofErr w:type="gramEnd"/>
      <w:r w:rsidRPr="00AD357D">
        <w:rPr>
          <w:rFonts w:ascii="Times New Roman" w:eastAsia="Times New Roman" w:hAnsi="Times New Roman" w:cs="Times New Roman"/>
          <w:color w:val="000000"/>
          <w:sz w:val="28"/>
        </w:rPr>
        <w:t xml:space="preserve"> человека;</w:t>
      </w:r>
    </w:p>
    <w:p w:rsidR="00AD357D" w:rsidRPr="00AD357D" w:rsidRDefault="00AD357D" w:rsidP="00AD35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000000"/>
          <w:sz w:val="28"/>
        </w:rPr>
        <w:t>- расширять представления о городах России;</w:t>
      </w:r>
    </w:p>
    <w:p w:rsidR="00AD357D" w:rsidRPr="00AD357D" w:rsidRDefault="00AD357D" w:rsidP="00AD35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000000"/>
          <w:sz w:val="28"/>
        </w:rPr>
        <w:t>- знакомить детей символами государства (гербом, флагом, гимном);</w:t>
      </w:r>
    </w:p>
    <w:p w:rsidR="00AD357D" w:rsidRPr="00AD357D" w:rsidRDefault="00AD357D" w:rsidP="00AD35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000000"/>
          <w:sz w:val="28"/>
        </w:rPr>
        <w:t>- развивать чувства ответственности и гордости за достижения страны;</w:t>
      </w:r>
    </w:p>
    <w:p w:rsidR="00AD357D" w:rsidRPr="00AD357D" w:rsidRDefault="00AD357D" w:rsidP="00AD35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000000"/>
          <w:sz w:val="28"/>
        </w:rPr>
        <w:t>- формировать толерантность, чувства уважения к другим народам, их традициям.</w:t>
      </w:r>
    </w:p>
    <w:p w:rsidR="00AD357D" w:rsidRPr="00AD357D" w:rsidRDefault="00AD357D" w:rsidP="00AD357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000000"/>
          <w:sz w:val="28"/>
        </w:rPr>
        <w:t>Данные задачи решаются во всех видах деятельности: в непосредственно – организованной деятельности, в играх, в быту – так как воспитывают в ребенке не только патриотические чувства, но и формируют его взаимоотношения с взрослыми и сверстниками.</w:t>
      </w:r>
    </w:p>
    <w:p w:rsidR="00AD357D" w:rsidRPr="00AD357D" w:rsidRDefault="00AD357D" w:rsidP="00AD357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000000"/>
          <w:sz w:val="28"/>
        </w:rPr>
        <w:t>Нравственно-патриотическое воспитание ребенка - сложный педагогический процесс. В основе его лежит развитие нравственных чувств.</w:t>
      </w:r>
    </w:p>
    <w:p w:rsidR="00AD357D" w:rsidRPr="00AD357D" w:rsidRDefault="00AD357D" w:rsidP="00AD35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000000"/>
          <w:sz w:val="28"/>
        </w:rPr>
        <w:t xml:space="preserve">«Маленькая родина все равно большая, ведь она единственная», - Ж. </w:t>
      </w:r>
      <w:proofErr w:type="spellStart"/>
      <w:r w:rsidRPr="00AD357D">
        <w:rPr>
          <w:rFonts w:ascii="Times New Roman" w:eastAsia="Times New Roman" w:hAnsi="Times New Roman" w:cs="Times New Roman"/>
          <w:color w:val="000000"/>
          <w:sz w:val="28"/>
        </w:rPr>
        <w:t>Ренар</w:t>
      </w:r>
      <w:proofErr w:type="spellEnd"/>
      <w:r w:rsidRPr="00AD357D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D357D" w:rsidRPr="00AD357D" w:rsidRDefault="00AD357D" w:rsidP="00AD35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000000"/>
          <w:sz w:val="28"/>
        </w:rPr>
        <w:t>Чувство Родины… Оно начинается у ребенка с отношения к семье, к самым близким людям – к матери, отцу, бабушке, дедушке. Это корни, связывающие его с родным домом и ближайшим окружением.</w:t>
      </w:r>
    </w:p>
    <w:p w:rsidR="00AD357D" w:rsidRPr="00AD357D" w:rsidRDefault="00AD357D" w:rsidP="00AD357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000000"/>
          <w:sz w:val="28"/>
        </w:rPr>
        <w:t>Чувство Родины начинается с восхищения тем, что видит перед собой малыш, чему он изумляется и что вызывает отклик в его душе.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AD357D" w:rsidRPr="00AD357D" w:rsidRDefault="00AD357D" w:rsidP="00AD357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000000"/>
          <w:sz w:val="28"/>
        </w:rPr>
        <w:t>У каждого народа свои сказки, и все они передаются от поколения к поколению. Основные нравственные ценности: добро, дружба, взаимопомощь, трудолюбие. «Это – первые и блестящие попытки русской народной педагогики», - писал К.Д. Ушинский. И я не думаю, чтобы кто-нибудь был в состоянии состязаться в этом случае с педагогическим гением народа. Не случайно К.Д Ушинский подчеркивал, что «… воспитание, если оно не хочет быть бессильным, должно быть народным». Он ввел в русскую педагогическую литературу термин «народная педагогика», видя в фольклорных произведениях национальную самобытность народа, богатый материал для воспитания любви к Родине.</w:t>
      </w:r>
    </w:p>
    <w:p w:rsidR="00AD357D" w:rsidRPr="00AD357D" w:rsidRDefault="00AD357D" w:rsidP="00AD357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000000"/>
          <w:sz w:val="28"/>
        </w:rPr>
        <w:t>Таким образом, произведение устного народного творчества не только формируют любовь к традициям своего народа, но и способствуют развитию личности в духе патриотизма.</w:t>
      </w:r>
    </w:p>
    <w:p w:rsidR="00AD357D" w:rsidRPr="00AD357D" w:rsidRDefault="00AD357D" w:rsidP="00AD357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000000"/>
          <w:sz w:val="28"/>
        </w:rPr>
        <w:t>Немалое значение для воспитания у детей интереса и любви к родному краю имеет ближайшее окружение. Постепенно ребенок знакомится с детским садом, своей улицей, поселком, а затем и со страной, ее столицей и символами.</w:t>
      </w:r>
    </w:p>
    <w:p w:rsidR="00AD357D" w:rsidRPr="00AD357D" w:rsidRDefault="00AD357D" w:rsidP="00AD35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AD357D">
        <w:rPr>
          <w:rFonts w:ascii="Times New Roman" w:eastAsia="Times New Roman" w:hAnsi="Times New Roman" w:cs="Times New Roman"/>
          <w:color w:val="000000"/>
          <w:sz w:val="28"/>
        </w:rPr>
        <w:t>Наша задача – отобрать из массы впечатлений, получаемых ребенком, наиболее доступные ему: природа и мир животных дома (детского сада, родного края); труд людей, традиции, общественные события и т.д. причем эпизоды, к которым привлекается внимание детей, должно быть ярким, образным, конкретными, вызывающими интерес.</w:t>
      </w:r>
      <w:proofErr w:type="gramEnd"/>
      <w:r w:rsidRPr="00AD357D">
        <w:rPr>
          <w:rFonts w:ascii="Times New Roman" w:eastAsia="Times New Roman" w:hAnsi="Times New Roman" w:cs="Times New Roman"/>
          <w:color w:val="000000"/>
          <w:sz w:val="28"/>
        </w:rPr>
        <w:t>  Любой край, область</w:t>
      </w:r>
      <w:proofErr w:type="gramStart"/>
      <w:r w:rsidRPr="00AD357D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AD357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AD357D">
        <w:rPr>
          <w:rFonts w:ascii="Times New Roman" w:eastAsia="Times New Roman" w:hAnsi="Times New Roman" w:cs="Times New Roman"/>
          <w:color w:val="000000"/>
          <w:sz w:val="28"/>
        </w:rPr>
        <w:t>д</w:t>
      </w:r>
      <w:proofErr w:type="gramEnd"/>
      <w:r w:rsidRPr="00AD357D">
        <w:rPr>
          <w:rFonts w:ascii="Times New Roman" w:eastAsia="Times New Roman" w:hAnsi="Times New Roman" w:cs="Times New Roman"/>
          <w:color w:val="000000"/>
          <w:sz w:val="28"/>
        </w:rPr>
        <w:t xml:space="preserve">аже небольшая деревня неповторимы. В каждом месте своя природа, свои </w:t>
      </w:r>
      <w:r w:rsidRPr="00AD357D">
        <w:rPr>
          <w:rFonts w:ascii="Times New Roman" w:eastAsia="Times New Roman" w:hAnsi="Times New Roman" w:cs="Times New Roman"/>
          <w:color w:val="000000"/>
          <w:sz w:val="28"/>
        </w:rPr>
        <w:lastRenderedPageBreak/>
        <w:t>традиции и свой быт. Отбор соответствующего материала позволяет сформировать у дошкольников представление о том, чем славен родной край.</w:t>
      </w:r>
    </w:p>
    <w:p w:rsidR="00AD357D" w:rsidRPr="00AD357D" w:rsidRDefault="00AD357D" w:rsidP="00AD357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000000"/>
          <w:sz w:val="28"/>
        </w:rPr>
        <w:t>Рассказываем и показываем ребенку, что родной поселок славен своей историей, традициями, достопримечательностями, памятниками, лучшими людьми.</w:t>
      </w:r>
    </w:p>
    <w:p w:rsidR="00AD357D" w:rsidRPr="00AD357D" w:rsidRDefault="00AD357D" w:rsidP="00AD357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000000"/>
          <w:sz w:val="28"/>
        </w:rPr>
        <w:t>Возникает вопрос: «А какие же сведения и понятия о родном поселке способны усвоить дети?»</w:t>
      </w:r>
    </w:p>
    <w:p w:rsidR="00AD357D" w:rsidRPr="00AD357D" w:rsidRDefault="00AD357D" w:rsidP="00AD35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000000"/>
          <w:sz w:val="28"/>
        </w:rPr>
        <w:t>Четырехлетний ребенок знает название своей улицы и той, на которой находится детский сад.</w:t>
      </w:r>
    </w:p>
    <w:p w:rsidR="00AD357D" w:rsidRPr="00AD357D" w:rsidRDefault="00AD357D" w:rsidP="00AD35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000000"/>
          <w:sz w:val="28"/>
        </w:rPr>
        <w:t>Внимание детей постарше привлекаем к объектам, которые расположены на ближайших улицах: школа, музыкальная школа, почта, аптека, редакция, магазин и т.д., рассказываем об их назначении, подчеркиваем, что все это создано для удобства людей.</w:t>
      </w:r>
    </w:p>
    <w:p w:rsidR="00AD357D" w:rsidRPr="00AD357D" w:rsidRDefault="00AD357D" w:rsidP="00AD35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000000"/>
          <w:sz w:val="28"/>
        </w:rPr>
        <w:t>Диапазон объектов, с которыми знакомим старших дошкольников, расширяется – это поселок, его достопримечательности, исторические места и памятники. Детям объясняем, в честь кого они воздвигнуты. Старший дошкольник знает название своего поселка, своей улицы, прилегающих к ней улиц, а также в честь кого они названы. Ему объясняем, что у каждого человека есть родной дом и поселок, где он родился и живет. Для этого мы проводим экскурсии по поселку, на природу, наблюдения за трудом взрослых, где каждый ребенок начинает осознавать, что труд объединяет людей, требует от них слаженности, взаимопомощи, знания своего дела. И здесь большое значение приобретает знакомство детей с народными промыслами края, народными умельцами.</w:t>
      </w:r>
    </w:p>
    <w:p w:rsidR="00AD357D" w:rsidRPr="00AD357D" w:rsidRDefault="00AD357D" w:rsidP="00AD357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000000"/>
          <w:sz w:val="28"/>
        </w:rPr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(дедушек, бабушек, участников Великой Отечественной войны, их фронтовых и трудовых подвигов) прививаем детям такие важные понятия, как «долг перед Родиной», «любовь к Отечеству», «ненависть к врагу», «трудовой подвиг» и т.д. Подводим ребенка к пониманию, что мы победили потому, что любим свою Отчизну.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AD357D" w:rsidRPr="00AD357D" w:rsidRDefault="00AD357D" w:rsidP="00AD357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000000"/>
          <w:sz w:val="28"/>
        </w:rPr>
        <w:t>Продолжением данной работы является знакомство детей с другими городами России, со столицей нашей Родины, с гимном, флагом и гербом государства.</w:t>
      </w:r>
    </w:p>
    <w:p w:rsidR="00AD357D" w:rsidRPr="00AD357D" w:rsidRDefault="00AD357D" w:rsidP="00AD357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000000"/>
          <w:sz w:val="28"/>
        </w:rPr>
        <w:t>Однако следует подчеркнуть, что предложенная система нравственно-патриотического воспитания может видоизменяться в зависимости от конкретных условий.</w:t>
      </w:r>
    </w:p>
    <w:p w:rsidR="00AD357D" w:rsidRPr="00AD357D" w:rsidRDefault="00AD357D" w:rsidP="00AD357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000000"/>
          <w:sz w:val="28"/>
        </w:rPr>
        <w:t>Неверно полагать, что, воспитывая любовь к семье, мы уже тем самым прививаем любовь к Родине. К сожалению, известны случаи, когда преданность своему дому уживается с безразличием к судьбе страны, а иногда даже с предательством. Поэтому важно, чтобы дети как можно раньше увидели «гражданское лицо» своей семьи</w:t>
      </w:r>
      <w:r w:rsidRPr="00AD357D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. </w:t>
      </w:r>
      <w:proofErr w:type="gramStart"/>
      <w:r w:rsidRPr="00AD357D">
        <w:rPr>
          <w:rFonts w:ascii="Times New Roman" w:eastAsia="Times New Roman" w:hAnsi="Times New Roman" w:cs="Times New Roman"/>
          <w:i/>
          <w:iCs/>
          <w:color w:val="000000"/>
          <w:sz w:val="28"/>
        </w:rPr>
        <w:t>(Знают ли они, за что их дедушка и бабушка получили медали?</w:t>
      </w:r>
      <w:proofErr w:type="gramEnd"/>
      <w:r w:rsidRPr="00AD357D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proofErr w:type="gramStart"/>
      <w:r w:rsidRPr="00AD357D">
        <w:rPr>
          <w:rFonts w:ascii="Times New Roman" w:eastAsia="Times New Roman" w:hAnsi="Times New Roman" w:cs="Times New Roman"/>
          <w:i/>
          <w:iCs/>
          <w:color w:val="000000"/>
          <w:sz w:val="28"/>
        </w:rPr>
        <w:t>Знают ли знаменитых предков? и т.д.)</w:t>
      </w:r>
      <w:proofErr w:type="gramEnd"/>
    </w:p>
    <w:p w:rsidR="00AD357D" w:rsidRPr="00AD357D" w:rsidRDefault="00AD357D" w:rsidP="00AD357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000000"/>
          <w:sz w:val="28"/>
        </w:rPr>
        <w:lastRenderedPageBreak/>
        <w:t>Показать через малое большое. Зависимость между деятельностью одного человека и жизнью всех людей – вот что важно для воспитания нравственно-патриотических чувств.</w:t>
      </w:r>
    </w:p>
    <w:p w:rsidR="00AD357D" w:rsidRPr="00AD357D" w:rsidRDefault="00AD357D" w:rsidP="00AD357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000000"/>
          <w:sz w:val="28"/>
        </w:rPr>
        <w:t>Организованная таким образом работа способствует правильному развитию микроклимата в семье, а также воспитанию любви к своей стране.</w:t>
      </w:r>
    </w:p>
    <w:p w:rsidR="00AD357D" w:rsidRPr="00AD357D" w:rsidRDefault="00AD357D" w:rsidP="00AD357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000000"/>
          <w:sz w:val="28"/>
        </w:rPr>
        <w:t>Например, воспитывая у детей любовь к своему поселку, подводим их к пониманию, что их поселок – частица Родины, поскольку во всех местах, больших и маленьких, есть много общего:</w:t>
      </w:r>
    </w:p>
    <w:p w:rsidR="00AD357D" w:rsidRPr="00AD357D" w:rsidRDefault="00AD357D" w:rsidP="00AD35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000000"/>
          <w:sz w:val="28"/>
        </w:rPr>
        <w:t>- повсюду люди трудятся для всех (</w:t>
      </w:r>
      <w:r w:rsidRPr="00AD357D">
        <w:rPr>
          <w:rFonts w:ascii="Times New Roman" w:eastAsia="Times New Roman" w:hAnsi="Times New Roman" w:cs="Times New Roman"/>
          <w:i/>
          <w:iCs/>
          <w:color w:val="000000"/>
          <w:sz w:val="28"/>
        </w:rPr>
        <w:t>учителя учат детей; врачи лечат больных; и т.д.);</w:t>
      </w:r>
    </w:p>
    <w:p w:rsidR="00AD357D" w:rsidRPr="00AD357D" w:rsidRDefault="00AD357D" w:rsidP="00AD35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000000"/>
          <w:sz w:val="28"/>
        </w:rPr>
        <w:t>- везде соблюдаются традиции: Родина помнит героев, защитивших ее от врагов;</w:t>
      </w:r>
    </w:p>
    <w:p w:rsidR="00AD357D" w:rsidRPr="00AD357D" w:rsidRDefault="00AD357D" w:rsidP="00AD35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000000"/>
          <w:sz w:val="28"/>
        </w:rPr>
        <w:t>- повсюду живут люди разных национальностей, совместно трудятся и помогают друг другу;</w:t>
      </w:r>
    </w:p>
    <w:p w:rsidR="00AD357D" w:rsidRPr="00AD357D" w:rsidRDefault="00AD357D" w:rsidP="00AD35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000000"/>
          <w:sz w:val="28"/>
        </w:rPr>
        <w:t>- люди берегут и охраняют природу;</w:t>
      </w:r>
    </w:p>
    <w:p w:rsidR="00AD357D" w:rsidRPr="00AD357D" w:rsidRDefault="00AD357D" w:rsidP="00AD35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000000"/>
          <w:sz w:val="28"/>
        </w:rPr>
        <w:t>- есть общие профессиональные и общественные праздники и т.д.</w:t>
      </w:r>
    </w:p>
    <w:p w:rsidR="00AD357D" w:rsidRPr="00AD357D" w:rsidRDefault="00AD357D" w:rsidP="00AD357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000000"/>
          <w:sz w:val="28"/>
        </w:rPr>
        <w:t>Быть гражданином, патриотом - это непременно быть </w:t>
      </w:r>
      <w:r w:rsidRPr="00AD357D">
        <w:rPr>
          <w:rFonts w:ascii="Times New Roman" w:eastAsia="Times New Roman" w:hAnsi="Times New Roman" w:cs="Times New Roman"/>
          <w:i/>
          <w:iCs/>
          <w:color w:val="000000"/>
          <w:sz w:val="28"/>
        </w:rPr>
        <w:t>интернационалистом.</w:t>
      </w:r>
      <w:r w:rsidRPr="00AD357D">
        <w:rPr>
          <w:rFonts w:ascii="Times New Roman" w:eastAsia="Times New Roman" w:hAnsi="Times New Roman" w:cs="Times New Roman"/>
          <w:color w:val="000000"/>
          <w:sz w:val="28"/>
        </w:rPr>
        <w:t> Поэтому воспитание любви к своему Отечеству, гордости за свою страну сочетается с формированием доброжелательного отношения к культуре других народов, к каждому человеку в отдельности, независимо от цвета кожи и вероисповедания.</w:t>
      </w:r>
    </w:p>
    <w:p w:rsidR="00AD357D" w:rsidRPr="00AD357D" w:rsidRDefault="00AD357D" w:rsidP="00AD357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000000"/>
          <w:sz w:val="28"/>
        </w:rPr>
        <w:t>Безусловно, гуманное отношение к людям разных национальностей создается у ребенка в первую очередь под влиянием родителей и педагогов, т.е. взрослых, которые находятся рядом с ним. Особенно это актуально в наши дни, когда среди какой-то части взрослого населения возникают противостояния по данным проблемам. В нашем детском саду поддерживаем и направляем интерес ребенка к людям других национальностей, рассказываем, где территориально живет данный народ, о своеобразии природы и климатических условий, от которых зависит его быт, характер труда и т.д.</w:t>
      </w:r>
    </w:p>
    <w:p w:rsidR="00AD357D" w:rsidRPr="00AD357D" w:rsidRDefault="00AD357D" w:rsidP="00AD357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000000"/>
          <w:sz w:val="28"/>
        </w:rPr>
        <w:t>К концу дошкольного периода ребенок знает:</w:t>
      </w:r>
    </w:p>
    <w:p w:rsidR="00AD357D" w:rsidRPr="00AD357D" w:rsidRDefault="00AD357D" w:rsidP="00AD35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i/>
          <w:iCs/>
          <w:color w:val="000000"/>
          <w:sz w:val="28"/>
        </w:rPr>
        <w:t>нашу страну населяют люди разных национальностей;</w:t>
      </w:r>
    </w:p>
    <w:p w:rsidR="00AD357D" w:rsidRPr="00AD357D" w:rsidRDefault="00AD357D" w:rsidP="00AD35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AD357D">
        <w:rPr>
          <w:rFonts w:ascii="Times New Roman" w:eastAsia="Times New Roman" w:hAnsi="Times New Roman" w:cs="Times New Roman"/>
          <w:i/>
          <w:iCs/>
          <w:color w:val="000000"/>
          <w:sz w:val="28"/>
        </w:rPr>
        <w:t>у каждого народа есть свой язык, обычаи и традиции, искусство и архитектура;</w:t>
      </w:r>
    </w:p>
    <w:p w:rsidR="00AD357D" w:rsidRPr="00AD357D" w:rsidRDefault="00AD357D" w:rsidP="00AD35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AD357D">
        <w:rPr>
          <w:rFonts w:ascii="Times New Roman" w:eastAsia="Times New Roman" w:hAnsi="Times New Roman" w:cs="Times New Roman"/>
          <w:i/>
          <w:iCs/>
          <w:color w:val="000000"/>
          <w:sz w:val="28"/>
        </w:rPr>
        <w:t>каждый народ талантлив и богат умельцами, музыкантами, художниками и т.д.</w:t>
      </w:r>
    </w:p>
    <w:p w:rsidR="00AD357D" w:rsidRPr="00AD357D" w:rsidRDefault="00AD357D" w:rsidP="00AD35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000000"/>
          <w:sz w:val="28"/>
        </w:rPr>
        <w:t>Таким образом, решая задачи нравственно-патриотического воспитания, мы строим свою работу в соответствии с местными условиями и особенностями детей, учитывая следующие принципы:</w:t>
      </w:r>
    </w:p>
    <w:p w:rsidR="00AD357D" w:rsidRPr="00AD357D" w:rsidRDefault="00AD357D" w:rsidP="00AD35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000000"/>
          <w:sz w:val="28"/>
        </w:rPr>
        <w:t>- «позитивный центризм» (отбор знаний, наиболее актуальных для ребенка данного возраста);</w:t>
      </w:r>
    </w:p>
    <w:p w:rsidR="00AD357D" w:rsidRPr="00AD357D" w:rsidRDefault="00AD357D" w:rsidP="00AD35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000000"/>
          <w:sz w:val="28"/>
        </w:rPr>
        <w:t>- непрерывность и преемственность педагогического процесса;</w:t>
      </w:r>
    </w:p>
    <w:p w:rsidR="00AD357D" w:rsidRPr="00AD357D" w:rsidRDefault="00AD357D" w:rsidP="00AD35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000000"/>
          <w:sz w:val="28"/>
        </w:rPr>
        <w:t>- дифференцированный подход к каждому ребенку, максимальный учет его психологических особенностей, возможностей и интересов;</w:t>
      </w:r>
    </w:p>
    <w:p w:rsidR="00AD357D" w:rsidRPr="00AD357D" w:rsidRDefault="00AD357D" w:rsidP="00AD35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000000"/>
          <w:sz w:val="28"/>
        </w:rPr>
        <w:t>- рациональное сочетание разных видов деятельности, адекватный возрасту баланс интеллектуальных, эмоциональных и двигательных нагрузок;</w:t>
      </w:r>
    </w:p>
    <w:p w:rsidR="00AD357D" w:rsidRPr="00AD357D" w:rsidRDefault="00AD357D" w:rsidP="00AD35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- </w:t>
      </w:r>
      <w:proofErr w:type="spellStart"/>
      <w:r w:rsidRPr="00AD357D">
        <w:rPr>
          <w:rFonts w:ascii="Times New Roman" w:eastAsia="Times New Roman" w:hAnsi="Times New Roman" w:cs="Times New Roman"/>
          <w:color w:val="000000"/>
          <w:sz w:val="28"/>
        </w:rPr>
        <w:t>деятельностный</w:t>
      </w:r>
      <w:proofErr w:type="spellEnd"/>
      <w:r w:rsidRPr="00AD357D">
        <w:rPr>
          <w:rFonts w:ascii="Times New Roman" w:eastAsia="Times New Roman" w:hAnsi="Times New Roman" w:cs="Times New Roman"/>
          <w:color w:val="000000"/>
          <w:sz w:val="28"/>
        </w:rPr>
        <w:t xml:space="preserve"> подход;</w:t>
      </w:r>
    </w:p>
    <w:p w:rsidR="00AD357D" w:rsidRPr="00AD357D" w:rsidRDefault="00AD357D" w:rsidP="00AD35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000000"/>
          <w:sz w:val="28"/>
        </w:rPr>
        <w:t>- развивающий характер обучения, основанный на детской активности.</w:t>
      </w:r>
    </w:p>
    <w:p w:rsidR="00AD357D" w:rsidRPr="00AD357D" w:rsidRDefault="00AD357D" w:rsidP="00AD357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000000"/>
          <w:sz w:val="28"/>
        </w:rPr>
        <w:t xml:space="preserve">Планирование данной работы наиболее целесообразно по следующим темам: </w:t>
      </w:r>
      <w:proofErr w:type="gramStart"/>
      <w:r w:rsidRPr="00AD357D">
        <w:rPr>
          <w:rFonts w:ascii="Times New Roman" w:eastAsia="Times New Roman" w:hAnsi="Times New Roman" w:cs="Times New Roman"/>
          <w:color w:val="000000"/>
          <w:sz w:val="28"/>
        </w:rPr>
        <w:t>«Моя семья», «Мой детский сад», «Моя улица», «Мой поселок», «Моя страна» и т. д. Работа по каждой теме включает занятия, игры, экскурсии, нерегламентированную деятельность детей.</w:t>
      </w:r>
      <w:proofErr w:type="gramEnd"/>
      <w:r w:rsidRPr="00AD357D">
        <w:rPr>
          <w:rFonts w:ascii="Times New Roman" w:eastAsia="Times New Roman" w:hAnsi="Times New Roman" w:cs="Times New Roman"/>
          <w:color w:val="000000"/>
          <w:sz w:val="28"/>
        </w:rPr>
        <w:t xml:space="preserve"> По некоторым темам – праздники.</w:t>
      </w:r>
    </w:p>
    <w:p w:rsidR="00AD357D" w:rsidRPr="00AD357D" w:rsidRDefault="00AD357D" w:rsidP="00AD357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000000"/>
          <w:sz w:val="28"/>
        </w:rPr>
        <w:t>Тематическое планирование способствует эффективному и системному усвоению детьми знаний о своей стране, родном крае, той местности, где они живут. Причем темы повторяются в каждой группе. Изменяются только содержание, объем познавательного материала и сложность, следовательно, и длительность изучения. Отдельные темы приурочиваем к конкретным событиям и праздникам, например, </w:t>
      </w:r>
      <w:r w:rsidRPr="00AD357D">
        <w:rPr>
          <w:rFonts w:ascii="Times New Roman" w:eastAsia="Times New Roman" w:hAnsi="Times New Roman" w:cs="Times New Roman"/>
          <w:i/>
          <w:iCs/>
          <w:color w:val="000000"/>
          <w:sz w:val="28"/>
        </w:rPr>
        <w:t>знакомство с правами и обязанностями – в декабре </w:t>
      </w:r>
      <w:r w:rsidRPr="00AD357D">
        <w:rPr>
          <w:rFonts w:ascii="Times New Roman" w:eastAsia="Times New Roman" w:hAnsi="Times New Roman" w:cs="Times New Roman"/>
          <w:color w:val="000000"/>
          <w:sz w:val="28"/>
        </w:rPr>
        <w:t>(перед Днем Конституции), </w:t>
      </w:r>
      <w:r w:rsidRPr="00AD357D">
        <w:rPr>
          <w:rFonts w:ascii="Times New Roman" w:eastAsia="Times New Roman" w:hAnsi="Times New Roman" w:cs="Times New Roman"/>
          <w:i/>
          <w:iCs/>
          <w:color w:val="000000"/>
          <w:sz w:val="28"/>
        </w:rPr>
        <w:t>Богатыри Земли Русской </w:t>
      </w:r>
      <w:r w:rsidRPr="00AD357D">
        <w:rPr>
          <w:rFonts w:ascii="Times New Roman" w:eastAsia="Times New Roman" w:hAnsi="Times New Roman" w:cs="Times New Roman"/>
          <w:color w:val="000000"/>
          <w:sz w:val="28"/>
        </w:rPr>
        <w:t>– в феврале (перед Днем защитника Отечества) и т.д., обеспечивая тем самым связь с общественными событиями.</w:t>
      </w:r>
    </w:p>
    <w:p w:rsidR="00AD357D" w:rsidRPr="00AD357D" w:rsidRDefault="00AD357D" w:rsidP="00AD357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000000"/>
          <w:sz w:val="28"/>
        </w:rPr>
        <w:t>Основной формой нравственно-патриотического воспитания детей является тематическая непосредственно – образовательная деятельность. Она повышают детскую мыслительную активность. Этому помогают приемы сравнения </w:t>
      </w:r>
      <w:r w:rsidRPr="00AD357D">
        <w:rPr>
          <w:rFonts w:ascii="Times New Roman" w:eastAsia="Times New Roman" w:hAnsi="Times New Roman" w:cs="Times New Roman"/>
          <w:i/>
          <w:iCs/>
          <w:color w:val="000000"/>
          <w:sz w:val="28"/>
        </w:rPr>
        <w:t>(труд в колхозе раньше и теперь, счеты, и компьютеры и т.д.)</w:t>
      </w:r>
      <w:r w:rsidRPr="00AD357D">
        <w:rPr>
          <w:rFonts w:ascii="Times New Roman" w:eastAsia="Times New Roman" w:hAnsi="Times New Roman" w:cs="Times New Roman"/>
          <w:color w:val="000000"/>
          <w:sz w:val="28"/>
        </w:rPr>
        <w:t xml:space="preserve">, вопросы, индивидуальные задания. Приучаем детей самостоятельно анализировать </w:t>
      </w:r>
      <w:proofErr w:type="gramStart"/>
      <w:r w:rsidRPr="00AD357D">
        <w:rPr>
          <w:rFonts w:ascii="Times New Roman" w:eastAsia="Times New Roman" w:hAnsi="Times New Roman" w:cs="Times New Roman"/>
          <w:color w:val="000000"/>
          <w:sz w:val="28"/>
        </w:rPr>
        <w:t>увиденное</w:t>
      </w:r>
      <w:proofErr w:type="gramEnd"/>
      <w:r w:rsidRPr="00AD357D">
        <w:rPr>
          <w:rFonts w:ascii="Times New Roman" w:eastAsia="Times New Roman" w:hAnsi="Times New Roman" w:cs="Times New Roman"/>
          <w:color w:val="000000"/>
          <w:sz w:val="28"/>
        </w:rPr>
        <w:t>, делать обобщения, выводы. Предлагаем найти ответ в иллюстрациях, спросить у родителей и т.д.</w:t>
      </w:r>
    </w:p>
    <w:p w:rsidR="00AD357D" w:rsidRPr="00AD357D" w:rsidRDefault="00AD357D" w:rsidP="00AD357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000000"/>
          <w:sz w:val="28"/>
        </w:rPr>
        <w:t xml:space="preserve">Следует подчеркнуть, что для ребенка дошкольного возраста </w:t>
      </w:r>
      <w:proofErr w:type="gramStart"/>
      <w:r w:rsidRPr="00AD357D">
        <w:rPr>
          <w:rFonts w:ascii="Times New Roman" w:eastAsia="Times New Roman" w:hAnsi="Times New Roman" w:cs="Times New Roman"/>
          <w:color w:val="000000"/>
          <w:sz w:val="28"/>
        </w:rPr>
        <w:t>характерны</w:t>
      </w:r>
      <w:proofErr w:type="gramEnd"/>
      <w:r w:rsidRPr="00AD357D">
        <w:rPr>
          <w:rFonts w:ascii="Times New Roman" w:eastAsia="Times New Roman" w:hAnsi="Times New Roman" w:cs="Times New Roman"/>
          <w:color w:val="000000"/>
          <w:sz w:val="28"/>
        </w:rPr>
        <w:t xml:space="preserve"> кратковременность интересов, неустойчивое внимание, утомляемость. Поэтому неоднократное обращение к одной и той же теме лишь способствует развитию у детей внимания и длительному сохранению интереса к одной теме. Кроме того, объединяем в одну тему непосредственно – образовательную деятельность не только по развитию речи, но и по ознакомлению с природой, музыкой, изо</w:t>
      </w:r>
      <w:proofErr w:type="gramStart"/>
      <w:r w:rsidRPr="00AD357D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AD357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AD357D">
        <w:rPr>
          <w:rFonts w:ascii="Times New Roman" w:eastAsia="Times New Roman" w:hAnsi="Times New Roman" w:cs="Times New Roman"/>
          <w:color w:val="000000"/>
          <w:sz w:val="28"/>
        </w:rPr>
        <w:t>д</w:t>
      </w:r>
      <w:proofErr w:type="gramEnd"/>
      <w:r w:rsidRPr="00AD357D">
        <w:rPr>
          <w:rFonts w:ascii="Times New Roman" w:eastAsia="Times New Roman" w:hAnsi="Times New Roman" w:cs="Times New Roman"/>
          <w:color w:val="000000"/>
          <w:sz w:val="28"/>
        </w:rPr>
        <w:t>еятельностью (например, «Мой поселок», «Столица нашей Родины – Москва»).</w:t>
      </w:r>
    </w:p>
    <w:p w:rsidR="00AD357D" w:rsidRPr="00AD357D" w:rsidRDefault="00AD357D" w:rsidP="00AD357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000000"/>
          <w:sz w:val="28"/>
        </w:rPr>
        <w:t xml:space="preserve">Учет возрастных особенностей детей требует широкого применения игровых приемов, которые важны как для повышения познавательной активности детей, так и для создания эмоциональной атмосферы непосредственно – образовательной деятельности. </w:t>
      </w:r>
      <w:proofErr w:type="gramStart"/>
      <w:r w:rsidRPr="00AD357D">
        <w:rPr>
          <w:rFonts w:ascii="Times New Roman" w:eastAsia="Times New Roman" w:hAnsi="Times New Roman" w:cs="Times New Roman"/>
          <w:color w:val="000000"/>
          <w:sz w:val="28"/>
        </w:rPr>
        <w:t>Например, в игре «Магазин сувениров» ребенку предлагается определить: где, из какого материала изготовлена конкретная поделка, как она называется (хохлома, дымка, гжель).</w:t>
      </w:r>
      <w:proofErr w:type="gramEnd"/>
      <w:r w:rsidRPr="00AD357D">
        <w:rPr>
          <w:rFonts w:ascii="Times New Roman" w:eastAsia="Times New Roman" w:hAnsi="Times New Roman" w:cs="Times New Roman"/>
          <w:color w:val="000000"/>
          <w:sz w:val="28"/>
        </w:rPr>
        <w:t xml:space="preserve"> Большой интерес вызывают у детей игры в «поездки и путешествия» (по Волге, в прошлое города и т.д.). Таким образом, каждая тема подкрепляется различными играми, продуктивными видами деятельности (</w:t>
      </w:r>
      <w:r w:rsidRPr="00AD357D">
        <w:rPr>
          <w:rFonts w:ascii="Times New Roman" w:eastAsia="Times New Roman" w:hAnsi="Times New Roman" w:cs="Times New Roman"/>
          <w:i/>
          <w:iCs/>
          <w:color w:val="000000"/>
          <w:sz w:val="28"/>
        </w:rPr>
        <w:t>изготовление коллажей, поделок, альбомов, тематическое рисование).</w:t>
      </w:r>
      <w:r w:rsidRPr="00AD357D">
        <w:rPr>
          <w:rFonts w:ascii="Times New Roman" w:eastAsia="Times New Roman" w:hAnsi="Times New Roman" w:cs="Times New Roman"/>
          <w:color w:val="000000"/>
          <w:sz w:val="28"/>
        </w:rPr>
        <w:t> Итоги работы над темой, объединяющей знания детей, представляются во время общих праздников, семейных развлечений.</w:t>
      </w:r>
    </w:p>
    <w:p w:rsidR="00AD357D" w:rsidRPr="00AD357D" w:rsidRDefault="00AD357D" w:rsidP="00AD357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000000"/>
          <w:sz w:val="28"/>
        </w:rPr>
        <w:t xml:space="preserve">Следует подчеркнуть, что трудности в ознакомлении детей с бытом, традициями, отдельными историческими моментами вызваны тем, что дошкольникам свойственно наглядно-образное мышление. </w:t>
      </w:r>
      <w:proofErr w:type="gramStart"/>
      <w:r w:rsidRPr="00AD357D">
        <w:rPr>
          <w:rFonts w:ascii="Times New Roman" w:eastAsia="Times New Roman" w:hAnsi="Times New Roman" w:cs="Times New Roman"/>
          <w:color w:val="000000"/>
          <w:sz w:val="28"/>
        </w:rPr>
        <w:t xml:space="preserve">Поэтому мы </w:t>
      </w:r>
      <w:r w:rsidRPr="00AD357D">
        <w:rPr>
          <w:rFonts w:ascii="Times New Roman" w:eastAsia="Times New Roman" w:hAnsi="Times New Roman" w:cs="Times New Roman"/>
          <w:color w:val="000000"/>
          <w:sz w:val="28"/>
        </w:rPr>
        <w:lastRenderedPageBreak/>
        <w:t>используем не только художественную литературу, иллюстрации, шутку и т.д., но и «живые» наглядные предметы и материалы </w:t>
      </w:r>
      <w:r w:rsidRPr="00AD357D">
        <w:rPr>
          <w:rFonts w:ascii="Times New Roman" w:eastAsia="Times New Roman" w:hAnsi="Times New Roman" w:cs="Times New Roman"/>
          <w:i/>
          <w:iCs/>
          <w:color w:val="000000"/>
          <w:sz w:val="28"/>
        </w:rPr>
        <w:t>(национальные костюмы, старинную мебель, посуду, орудия труда и т.д.).</w:t>
      </w:r>
      <w:proofErr w:type="gramEnd"/>
      <w:r w:rsidRPr="00AD357D">
        <w:rPr>
          <w:rFonts w:ascii="Times New Roman" w:eastAsia="Times New Roman" w:hAnsi="Times New Roman" w:cs="Times New Roman"/>
          <w:color w:val="000000"/>
          <w:sz w:val="28"/>
        </w:rPr>
        <w:t xml:space="preserve"> «Бытовая повседневность» чрезвычайно эффектна для ознакомления детей со сказками, народными промыслами, бытовыми предметами старины. Для этого посещаем музей, а также организуем специальные помещения в детском саду. Именно здесь открывается возможность первого проникновения в историю быта родного края. Кроме того, в подобном «помещении» расширяются возможности подачи информации посредством игры (через </w:t>
      </w:r>
      <w:proofErr w:type="spellStart"/>
      <w:r w:rsidRPr="00AD357D">
        <w:rPr>
          <w:rFonts w:ascii="Times New Roman" w:eastAsia="Times New Roman" w:hAnsi="Times New Roman" w:cs="Times New Roman"/>
          <w:color w:val="000000"/>
          <w:sz w:val="28"/>
        </w:rPr>
        <w:t>домовенка</w:t>
      </w:r>
      <w:proofErr w:type="spellEnd"/>
      <w:r w:rsidRPr="00AD357D">
        <w:rPr>
          <w:rFonts w:ascii="Times New Roman" w:eastAsia="Times New Roman" w:hAnsi="Times New Roman" w:cs="Times New Roman"/>
          <w:color w:val="000000"/>
          <w:sz w:val="28"/>
        </w:rPr>
        <w:t xml:space="preserve"> Кузю, героев сказок и т.д.).</w:t>
      </w:r>
    </w:p>
    <w:p w:rsidR="00AD357D" w:rsidRPr="00AD357D" w:rsidRDefault="00AD357D" w:rsidP="00AD357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000000"/>
          <w:sz w:val="28"/>
        </w:rPr>
        <w:t>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 «В вашей семье и под вашим руководством растет будущий гражданин. Все, что совершается в стране, через вашу душу и вашу мысль должно приходить к детям», - эту заповедь А.С. Макаренко считал необходимо использовать при работе воспитателя с детьми, и их родителями.</w:t>
      </w:r>
    </w:p>
    <w:p w:rsidR="00AD357D" w:rsidRPr="00AD357D" w:rsidRDefault="00AD357D" w:rsidP="00AD357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000000"/>
          <w:sz w:val="28"/>
        </w:rPr>
        <w:t>В настоящее время эта работа актуальна и особенно трудна, требует большого такта и терпения, так как в молодых семьях вопросы воспитания патриотизма, гражданственности не считаются важными и зачастую вызывают лишь недоумение.</w:t>
      </w:r>
    </w:p>
    <w:p w:rsidR="00AD357D" w:rsidRPr="00AD357D" w:rsidRDefault="00AD357D" w:rsidP="00AD357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000000"/>
          <w:sz w:val="28"/>
        </w:rPr>
        <w:t xml:space="preserve">Привлечение семьи к нравственно-патриотическому воспитанию детей требует особого такта, внимания и чуткости к каждому ребенку. В связи с этим может возникнуть необходимость в </w:t>
      </w:r>
      <w:proofErr w:type="spellStart"/>
      <w:r w:rsidRPr="00AD357D">
        <w:rPr>
          <w:rFonts w:ascii="Times New Roman" w:eastAsia="Times New Roman" w:hAnsi="Times New Roman" w:cs="Times New Roman"/>
          <w:color w:val="000000"/>
          <w:sz w:val="28"/>
        </w:rPr>
        <w:t>задействовании</w:t>
      </w:r>
      <w:proofErr w:type="spellEnd"/>
      <w:r w:rsidRPr="00AD357D">
        <w:rPr>
          <w:rFonts w:ascii="Times New Roman" w:eastAsia="Times New Roman" w:hAnsi="Times New Roman" w:cs="Times New Roman"/>
          <w:color w:val="000000"/>
          <w:sz w:val="28"/>
        </w:rPr>
        <w:t xml:space="preserve"> кого-либо в поиске документов о членах семьи. Добровольность участия каждого – обязательное требование и условие данной работы.</w:t>
      </w:r>
    </w:p>
    <w:p w:rsidR="00AD357D" w:rsidRPr="00AD357D" w:rsidRDefault="00AD357D" w:rsidP="00AD357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000000"/>
          <w:sz w:val="28"/>
        </w:rPr>
        <w:t>Необходимо отметить, что в настоящее время у людей наблюдается интерес к своей генеалогии, к исследованию национальных, сословных, профессиональных корней своего рода в разных поколениях. Поэтому семейное изучение своей родословной поможет детям начать осмысление очень важных и глубоких постулатов:</w:t>
      </w:r>
    </w:p>
    <w:p w:rsidR="00AD357D" w:rsidRPr="00AD357D" w:rsidRDefault="00AD357D" w:rsidP="00AD35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000000"/>
          <w:sz w:val="28"/>
        </w:rPr>
        <w:t>- корни каждого – в истории и традициях семьи, своего народа, прошлом края и страны;</w:t>
      </w:r>
    </w:p>
    <w:p w:rsidR="00AD357D" w:rsidRPr="00AD357D" w:rsidRDefault="00AD357D" w:rsidP="00AD35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000000"/>
          <w:sz w:val="28"/>
        </w:rPr>
        <w:t>- семья – ячейка общества, хранительница национальных традиций;</w:t>
      </w:r>
    </w:p>
    <w:p w:rsidR="00AD357D" w:rsidRPr="00AD357D" w:rsidRDefault="00AD357D" w:rsidP="00AD35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000000"/>
          <w:sz w:val="28"/>
        </w:rPr>
        <w:t>- счастье семьи – счастье и благополучие народа, общества, государства.</w:t>
      </w:r>
    </w:p>
    <w:p w:rsidR="00AD357D" w:rsidRPr="00AD357D" w:rsidRDefault="00AD357D" w:rsidP="00AD357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000000"/>
          <w:sz w:val="28"/>
        </w:rPr>
        <w:t xml:space="preserve">Большое значение имеют семейные экскурсии по поселку, городу или селу, посещение с родителями отдельных предприятий и учреждений района и т.д. Итоги таких экскурсий могут быть выражены в фотовыставке, совместном с ребенком выступлении или снятом фильме. Не менее интересно провести «мини-исследование». Причем мы вместе с родителями выбираем и определяем тему исследования, разумно ограничивая ее «территориальные» и «временные рамки», например, исследование не истории поселка вообще, а истории улицы (на которой находится детский сад </w:t>
      </w:r>
      <w:r w:rsidRPr="00AD357D">
        <w:rPr>
          <w:rFonts w:ascii="Times New Roman" w:eastAsia="Times New Roman" w:hAnsi="Times New Roman" w:cs="Times New Roman"/>
          <w:color w:val="000000"/>
          <w:sz w:val="28"/>
        </w:rPr>
        <w:lastRenderedPageBreak/>
        <w:t>или живут дети), или прошлого дома и судеб его жителей, истории предприятия и т.д.</w:t>
      </w:r>
    </w:p>
    <w:p w:rsidR="00AD357D" w:rsidRPr="00AD357D" w:rsidRDefault="00AD357D" w:rsidP="00AD357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AD357D">
        <w:rPr>
          <w:rFonts w:ascii="Times New Roman" w:eastAsia="Times New Roman" w:hAnsi="Times New Roman" w:cs="Times New Roman"/>
          <w:color w:val="000000"/>
          <w:sz w:val="28"/>
        </w:rPr>
        <w:t>Хорошо, когда занятия семейных клубов включают в себя работы фольклорного плана (</w:t>
      </w:r>
      <w:r w:rsidRPr="00AD357D">
        <w:rPr>
          <w:rFonts w:ascii="Times New Roman" w:eastAsia="Times New Roman" w:hAnsi="Times New Roman" w:cs="Times New Roman"/>
          <w:i/>
          <w:iCs/>
          <w:color w:val="000000"/>
          <w:sz w:val="28"/>
        </w:rPr>
        <w:t>разрисовка глиняных игрушек, народное плетение и т.д.)</w:t>
      </w:r>
      <w:r w:rsidRPr="00AD357D">
        <w:rPr>
          <w:rFonts w:ascii="Times New Roman" w:eastAsia="Times New Roman" w:hAnsi="Times New Roman" w:cs="Times New Roman"/>
          <w:color w:val="000000"/>
          <w:sz w:val="28"/>
        </w:rPr>
        <w:t>, а также местные традиционные праздники и обряды: рождественские балы, праздник русской масленицы, день поселка и т.д. Безусловно, все это приобщает детей к истории края и своего народа, воспитывает любовь Родине.</w:t>
      </w:r>
    </w:p>
    <w:p w:rsidR="00AD357D" w:rsidRDefault="00AD357D"/>
    <w:sectPr w:rsidR="00AD357D" w:rsidSect="00AD35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746E1"/>
    <w:multiLevelType w:val="multilevel"/>
    <w:tmpl w:val="594C0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357D"/>
    <w:rsid w:val="003F1AE2"/>
    <w:rsid w:val="00AD357D"/>
    <w:rsid w:val="00AF2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D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D357D"/>
  </w:style>
  <w:style w:type="character" w:customStyle="1" w:styleId="c9">
    <w:name w:val="c9"/>
    <w:basedOn w:val="a0"/>
    <w:rsid w:val="00AD357D"/>
  </w:style>
  <w:style w:type="character" w:customStyle="1" w:styleId="c6">
    <w:name w:val="c6"/>
    <w:basedOn w:val="a0"/>
    <w:rsid w:val="00AD357D"/>
  </w:style>
  <w:style w:type="paragraph" w:customStyle="1" w:styleId="c1">
    <w:name w:val="c1"/>
    <w:basedOn w:val="a"/>
    <w:rsid w:val="00AD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AD357D"/>
  </w:style>
  <w:style w:type="paragraph" w:customStyle="1" w:styleId="c18">
    <w:name w:val="c18"/>
    <w:basedOn w:val="a"/>
    <w:rsid w:val="00AD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AD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AD357D"/>
  </w:style>
  <w:style w:type="paragraph" w:customStyle="1" w:styleId="c7">
    <w:name w:val="c7"/>
    <w:basedOn w:val="a"/>
    <w:rsid w:val="00AD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D357D"/>
  </w:style>
  <w:style w:type="paragraph" w:customStyle="1" w:styleId="c14">
    <w:name w:val="c14"/>
    <w:basedOn w:val="a"/>
    <w:rsid w:val="00AD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AD357D"/>
  </w:style>
  <w:style w:type="paragraph" w:customStyle="1" w:styleId="c10">
    <w:name w:val="c10"/>
    <w:basedOn w:val="a"/>
    <w:rsid w:val="00AD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D357D"/>
  </w:style>
  <w:style w:type="character" w:customStyle="1" w:styleId="c0">
    <w:name w:val="c0"/>
    <w:basedOn w:val="a0"/>
    <w:rsid w:val="00AD357D"/>
  </w:style>
  <w:style w:type="paragraph" w:customStyle="1" w:styleId="c21">
    <w:name w:val="c21"/>
    <w:basedOn w:val="a"/>
    <w:rsid w:val="00AD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AD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AD357D"/>
  </w:style>
  <w:style w:type="character" w:customStyle="1" w:styleId="c2">
    <w:name w:val="c2"/>
    <w:basedOn w:val="a0"/>
    <w:rsid w:val="00AD35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8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3020</Words>
  <Characters>17218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2023-02-15T11:24:00Z</dcterms:created>
  <dcterms:modified xsi:type="dcterms:W3CDTF">2023-02-15T11:24:00Z</dcterms:modified>
</cp:coreProperties>
</file>