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CA" w:rsidRPr="00F7747D" w:rsidRDefault="00F7747D">
      <w:pPr>
        <w:pStyle w:val="a4"/>
        <w:spacing w:before="3"/>
        <w:ind w:left="198"/>
        <w:rPr>
          <w:rFonts w:ascii="Bookman Old Style" w:hAnsi="Bookman Old Style"/>
          <w:b/>
          <w:i/>
        </w:rPr>
      </w:pPr>
      <w:r w:rsidRPr="00F7747D">
        <w:rPr>
          <w:rFonts w:ascii="Bookman Old Style" w:hAnsi="Bookman Old Style"/>
          <w:b/>
          <w:i/>
        </w:rPr>
        <w:t>«Информационная безопасность</w:t>
      </w:r>
      <w:r w:rsidRPr="00F7747D">
        <w:rPr>
          <w:rFonts w:ascii="Bookman Old Style" w:hAnsi="Bookman Old Style"/>
          <w:b/>
          <w:i/>
          <w:spacing w:val="-97"/>
        </w:rPr>
        <w:t xml:space="preserve"> </w:t>
      </w:r>
      <w:r w:rsidRPr="00F7747D">
        <w:rPr>
          <w:rFonts w:ascii="Bookman Old Style" w:hAnsi="Bookman Old Style"/>
          <w:b/>
          <w:i/>
        </w:rPr>
        <w:t>несовершеннолетних»</w:t>
      </w:r>
    </w:p>
    <w:p w:rsidR="00BC1DCA" w:rsidRDefault="00F7747D">
      <w:pPr>
        <w:pStyle w:val="a3"/>
        <w:spacing w:before="62"/>
        <w:ind w:left="102" w:right="228" w:firstLine="427"/>
      </w:pP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-57"/>
        </w:rPr>
        <w:t xml:space="preserve"> </w:t>
      </w:r>
      <w:r>
        <w:t>родителей.</w:t>
      </w:r>
      <w:r>
        <w:rPr>
          <w:spacing w:val="1"/>
        </w:rPr>
        <w:t xml:space="preserve"> </w:t>
      </w:r>
    </w:p>
    <w:p w:rsidR="00BC1DCA" w:rsidRDefault="00F7747D" w:rsidP="006161F6">
      <w:pPr>
        <w:pStyle w:val="a3"/>
        <w:spacing w:before="1"/>
        <w:ind w:left="102" w:right="227" w:firstLine="427"/>
      </w:pPr>
      <w:r>
        <w:t>Интернет может быть прекрасным и полезным средством для обучения, отдыха или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опасна: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преступность,</w:t>
      </w:r>
      <w:r>
        <w:rPr>
          <w:spacing w:val="1"/>
        </w:rPr>
        <w:t xml:space="preserve"> </w:t>
      </w:r>
      <w:r>
        <w:t>хулиганство,</w:t>
      </w:r>
      <w:r>
        <w:rPr>
          <w:spacing w:val="1"/>
        </w:rPr>
        <w:t xml:space="preserve"> </w:t>
      </w:r>
      <w:r>
        <w:t>вредительство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малоприятные</w:t>
      </w:r>
      <w:r>
        <w:rPr>
          <w:spacing w:val="-57"/>
        </w:rPr>
        <w:t xml:space="preserve"> </w:t>
      </w:r>
      <w:r>
        <w:t>явления.</w:t>
      </w:r>
      <w:r>
        <w:rPr>
          <w:spacing w:val="1"/>
        </w:rPr>
        <w:t xml:space="preserve"> </w:t>
      </w:r>
    </w:p>
    <w:p w:rsidR="00BC1DCA" w:rsidRDefault="00F7747D">
      <w:pPr>
        <w:pStyle w:val="Heading1"/>
        <w:rPr>
          <w:b w:val="0"/>
        </w:rPr>
      </w:pPr>
      <w:r>
        <w:t>Правило 1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right="224" w:firstLine="427"/>
      </w:pPr>
      <w:r>
        <w:t>Установите вместе с детьми четкие правила посещения сайтов. Определите, какие</w:t>
      </w:r>
      <w:r>
        <w:rPr>
          <w:spacing w:val="1"/>
        </w:rPr>
        <w:t xml:space="preserve"> </w:t>
      </w:r>
      <w:r>
        <w:t>сайты они могут посеща</w:t>
      </w:r>
      <w:r>
        <w:t>ть, какие посещать нельзя. Объясните вашим детям, что такое</w:t>
      </w:r>
      <w:r>
        <w:rPr>
          <w:spacing w:val="1"/>
        </w:rPr>
        <w:t xml:space="preserve"> </w:t>
      </w:r>
      <w:r>
        <w:t>расизм, фашизм, межнациональная и религиозная вражда. Несмотря на то, что некоторые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заблокировать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фильтров, не стоит надеяться на то, что вам удастся отфильтровать все подобные сайты.</w:t>
      </w:r>
      <w:r>
        <w:rPr>
          <w:spacing w:val="1"/>
        </w:rPr>
        <w:t xml:space="preserve"> </w:t>
      </w:r>
      <w:r>
        <w:t>Выберите сайты, которые можно посещать вашему ребенку, а доступ к неподходящим</w:t>
      </w:r>
      <w:r>
        <w:rPr>
          <w:spacing w:val="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заблокируйте.</w:t>
      </w:r>
      <w:r>
        <w:rPr>
          <w:spacing w:val="-1"/>
        </w:rPr>
        <w:t xml:space="preserve"> </w:t>
      </w:r>
      <w:r>
        <w:t>Настройте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безопасности вашего</w:t>
      </w:r>
      <w:r>
        <w:rPr>
          <w:spacing w:val="-2"/>
        </w:rPr>
        <w:t xml:space="preserve"> </w:t>
      </w:r>
      <w:r>
        <w:t>компьютера.</w:t>
      </w:r>
    </w:p>
    <w:p w:rsidR="00BC1DCA" w:rsidRDefault="00F7747D">
      <w:pPr>
        <w:pStyle w:val="Heading1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2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right="231" w:firstLine="427"/>
      </w:pPr>
      <w:r>
        <w:t>Помогите детям выбрать</w:t>
      </w:r>
      <w:r>
        <w:t xml:space="preserve"> правильное регистрационное имя и пароль. Убедитесь в том,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 не</w:t>
      </w:r>
      <w:r>
        <w:rPr>
          <w:spacing w:val="-1"/>
        </w:rPr>
        <w:t xml:space="preserve"> </w:t>
      </w:r>
      <w:r>
        <w:t>содержат никакой личной</w:t>
      </w:r>
      <w:r>
        <w:rPr>
          <w:spacing w:val="-3"/>
        </w:rPr>
        <w:t xml:space="preserve"> </w:t>
      </w:r>
      <w:r>
        <w:t>информации.</w:t>
      </w:r>
    </w:p>
    <w:p w:rsidR="00BC1DCA" w:rsidRDefault="00F7747D">
      <w:pPr>
        <w:pStyle w:val="Heading1"/>
        <w:jc w:val="left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3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firstLine="427"/>
        <w:jc w:val="left"/>
      </w:pPr>
      <w:r>
        <w:t>Объясните</w:t>
      </w:r>
      <w:r>
        <w:rPr>
          <w:spacing w:val="44"/>
        </w:rPr>
        <w:t xml:space="preserve"> </w:t>
      </w:r>
      <w:r>
        <w:t>детям</w:t>
      </w:r>
      <w:r>
        <w:rPr>
          <w:spacing w:val="44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конфиденциальности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сети</w:t>
      </w:r>
      <w:r>
        <w:rPr>
          <w:spacing w:val="46"/>
        </w:rPr>
        <w:t xml:space="preserve"> </w:t>
      </w:r>
      <w:r>
        <w:t>Интернет.</w:t>
      </w:r>
      <w:r>
        <w:rPr>
          <w:spacing w:val="-57"/>
        </w:rPr>
        <w:t xml:space="preserve"> </w:t>
      </w:r>
      <w:r>
        <w:t>Настаивайте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никогда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выдавали</w:t>
      </w:r>
      <w:r>
        <w:rPr>
          <w:spacing w:val="15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адреса,</w:t>
      </w:r>
      <w:r>
        <w:rPr>
          <w:spacing w:val="13"/>
        </w:rPr>
        <w:t xml:space="preserve"> </w:t>
      </w:r>
      <w:r>
        <w:t>номера</w:t>
      </w:r>
      <w:r>
        <w:rPr>
          <w:spacing w:val="13"/>
        </w:rPr>
        <w:t xml:space="preserve"> </w:t>
      </w:r>
      <w:r>
        <w:t>телефона</w:t>
      </w:r>
      <w:r>
        <w:rPr>
          <w:spacing w:val="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другой личной информации; например, места учебы или любимого места для прогулки,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пересылать</w:t>
      </w:r>
      <w:r>
        <w:rPr>
          <w:spacing w:val="1"/>
        </w:rPr>
        <w:t xml:space="preserve"> </w:t>
      </w:r>
      <w:proofErr w:type="spellStart"/>
      <w:proofErr w:type="gramStart"/>
      <w:r>
        <w:t>Интернет-знакомым</w:t>
      </w:r>
      <w:proofErr w:type="spellEnd"/>
      <w:proofErr w:type="gramEnd"/>
      <w:r>
        <w:rPr>
          <w:spacing w:val="-2"/>
        </w:rPr>
        <w:t xml:space="preserve"> </w:t>
      </w:r>
      <w:r>
        <w:t>свои фотографии.</w:t>
      </w:r>
    </w:p>
    <w:p w:rsidR="00BC1DCA" w:rsidRDefault="00F7747D">
      <w:pPr>
        <w:pStyle w:val="Heading1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right="230" w:firstLine="427"/>
      </w:pPr>
      <w:r>
        <w:t>Будьте в курсе, с кем контактирует в Интернете ваш ребенок, старайтесь регулярно</w:t>
      </w:r>
      <w:r>
        <w:rPr>
          <w:spacing w:val="1"/>
        </w:rPr>
        <w:t xml:space="preserve"> </w:t>
      </w:r>
      <w:r>
        <w:t>проверять список контактов своих детей, чтобы убедиться, что они лично знают всех, с</w:t>
      </w:r>
      <w:r>
        <w:rPr>
          <w:spacing w:val="1"/>
        </w:rPr>
        <w:t xml:space="preserve"> </w:t>
      </w:r>
      <w:r>
        <w:t>кем они общаются. Если ребенок интересуется контактами с людьми намного старше его,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разъяснительную беседу.</w:t>
      </w:r>
    </w:p>
    <w:p w:rsidR="00BC1DCA" w:rsidRDefault="00F7747D">
      <w:pPr>
        <w:pStyle w:val="Heading1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5</w:t>
      </w:r>
      <w:r>
        <w:rPr>
          <w:b w:val="0"/>
        </w:rPr>
        <w:t>.</w:t>
      </w:r>
    </w:p>
    <w:p w:rsidR="00BC1DCA" w:rsidRDefault="00F7747D">
      <w:pPr>
        <w:pStyle w:val="a3"/>
        <w:ind w:left="102" w:right="227" w:firstLine="427"/>
      </w:pPr>
      <w:r>
        <w:t>Не</w:t>
      </w:r>
      <w:r>
        <w:rPr>
          <w:spacing w:val="1"/>
        </w:rPr>
        <w:t xml:space="preserve"> </w:t>
      </w:r>
      <w:r>
        <w:t>позволяйте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онлайн-знакомыми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разрешения или</w:t>
      </w:r>
      <w:r>
        <w:rPr>
          <w:spacing w:val="1"/>
        </w:rPr>
        <w:t xml:space="preserve"> </w:t>
      </w:r>
      <w:r>
        <w:t>в отсутствии</w:t>
      </w:r>
      <w:r>
        <w:rPr>
          <w:spacing w:val="1"/>
        </w:rPr>
        <w:t xml:space="preserve"> </w:t>
      </w:r>
      <w:r>
        <w:t>взрослого человека. Если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встретиться 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proofErr w:type="spellStart"/>
      <w:proofErr w:type="gramStart"/>
      <w:r>
        <w:t>интернет-другом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встречу.</w:t>
      </w:r>
      <w:r>
        <w:rPr>
          <w:spacing w:val="1"/>
        </w:rPr>
        <w:t xml:space="preserve"> </w:t>
      </w:r>
      <w:r>
        <w:t>Интересуйтесь</w:t>
      </w:r>
      <w:r>
        <w:rPr>
          <w:spacing w:val="-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ваш ребенок.</w:t>
      </w:r>
    </w:p>
    <w:p w:rsidR="00BC1DCA" w:rsidRDefault="00F7747D" w:rsidP="006161F6">
      <w:pPr>
        <w:pStyle w:val="a3"/>
        <w:ind w:left="102" w:right="228" w:firstLine="427"/>
      </w:pPr>
      <w:r>
        <w:t>Общение в Интернете может повлечь за собой коммуникационные риски, такие как</w:t>
      </w:r>
      <w:r>
        <w:rPr>
          <w:spacing w:val="1"/>
        </w:rPr>
        <w:t xml:space="preserve"> </w:t>
      </w:r>
      <w:r>
        <w:t xml:space="preserve">незаконные контакты (например, </w:t>
      </w:r>
      <w:proofErr w:type="spellStart"/>
      <w:r>
        <w:t>груминг</w:t>
      </w:r>
      <w:proofErr w:type="spellEnd"/>
      <w:r>
        <w:t xml:space="preserve">, </w:t>
      </w:r>
      <w:proofErr w:type="spellStart"/>
      <w:r>
        <w:t>кибербуллинг</w:t>
      </w:r>
      <w:proofErr w:type="spellEnd"/>
      <w:r>
        <w:t xml:space="preserve"> и др.). Даже если у большинства</w:t>
      </w:r>
      <w:r>
        <w:rPr>
          <w:spacing w:val="1"/>
        </w:rPr>
        <w:t xml:space="preserve"> </w:t>
      </w:r>
      <w:r>
        <w:t xml:space="preserve">пользователей </w:t>
      </w:r>
      <w:proofErr w:type="spellStart"/>
      <w:proofErr w:type="gramStart"/>
      <w:r>
        <w:t>чат-систем</w:t>
      </w:r>
      <w:proofErr w:type="spellEnd"/>
      <w:proofErr w:type="gramEnd"/>
      <w:r>
        <w:t xml:space="preserve"> (</w:t>
      </w:r>
      <w:proofErr w:type="spellStart"/>
      <w:r>
        <w:t>веб-чатов</w:t>
      </w:r>
      <w:proofErr w:type="spellEnd"/>
      <w:r>
        <w:t xml:space="preserve"> или IRC) добрые намерения, среди них могут быть и</w:t>
      </w:r>
      <w:r>
        <w:rPr>
          <w:spacing w:val="1"/>
        </w:rPr>
        <w:t xml:space="preserve"> </w:t>
      </w:r>
      <w:r>
        <w:t>злоумышл</w:t>
      </w:r>
      <w:r>
        <w:t>енники.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обманом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личные данные, такие как домашний адрес, телефон, пароли к персональным страницам в</w:t>
      </w:r>
      <w:r>
        <w:rPr>
          <w:spacing w:val="1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 случаях 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 жертвы.</w:t>
      </w:r>
    </w:p>
    <w:p w:rsidR="00BC1DCA" w:rsidRDefault="00F7747D" w:rsidP="006161F6">
      <w:pPr>
        <w:pStyle w:val="a3"/>
        <w:ind w:right="231" w:firstLine="102"/>
      </w:pPr>
      <w:r>
        <w:t xml:space="preserve">На что следует </w:t>
      </w:r>
      <w:proofErr w:type="gramStart"/>
      <w:r>
        <w:t>обращать внимание родителям</w:t>
      </w:r>
      <w:proofErr w:type="gramEnd"/>
      <w:r>
        <w:t>, чтобы вовремя заметить, что ребенок</w:t>
      </w:r>
      <w:r>
        <w:rPr>
          <w:spacing w:val="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кибербуллинга:</w:t>
      </w:r>
    </w:p>
    <w:p w:rsidR="00BC1DCA" w:rsidRDefault="00F7747D">
      <w:pPr>
        <w:pStyle w:val="a5"/>
        <w:numPr>
          <w:ilvl w:val="0"/>
          <w:numId w:val="2"/>
        </w:numPr>
        <w:tabs>
          <w:tab w:val="left" w:pos="424"/>
        </w:tabs>
        <w:spacing w:before="0"/>
        <w:ind w:hanging="284"/>
        <w:jc w:val="both"/>
        <w:rPr>
          <w:sz w:val="24"/>
        </w:rPr>
      </w:pPr>
      <w:r>
        <w:rPr>
          <w:sz w:val="24"/>
        </w:rPr>
        <w:t>Беспокойное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замкн</w:t>
      </w:r>
      <w:r>
        <w:rPr>
          <w:sz w:val="24"/>
        </w:rPr>
        <w:t>утый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происходящего и обязательно выдаст себя своим поведением. Депрессия и нежелание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самые</w:t>
      </w:r>
      <w:r>
        <w:rPr>
          <w:spacing w:val="-2"/>
          <w:sz w:val="24"/>
        </w:rPr>
        <w:t xml:space="preserve"> </w:t>
      </w:r>
      <w:r>
        <w:rPr>
          <w:sz w:val="24"/>
        </w:rPr>
        <w:t>явные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 подвергается агрессии.</w:t>
      </w:r>
    </w:p>
    <w:p w:rsidR="00BC1DCA" w:rsidRDefault="00F7747D">
      <w:pPr>
        <w:pStyle w:val="a5"/>
        <w:numPr>
          <w:ilvl w:val="0"/>
          <w:numId w:val="2"/>
        </w:numPr>
        <w:tabs>
          <w:tab w:val="left" w:pos="374"/>
        </w:tabs>
        <w:spacing w:before="1"/>
        <w:ind w:right="225" w:hanging="284"/>
        <w:jc w:val="both"/>
        <w:rPr>
          <w:sz w:val="24"/>
        </w:rPr>
      </w:pPr>
      <w:r>
        <w:rPr>
          <w:sz w:val="24"/>
        </w:rPr>
        <w:t>Неприязнь к Интернету. Если ребенок любил проводить время в Интернете и внезапно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перестал это делать, следует выяснить причину. В редких случаях детям 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надоедает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61"/>
          <w:sz w:val="24"/>
        </w:rPr>
        <w:t xml:space="preserve"> </w:t>
      </w:r>
      <w:r>
        <w:rPr>
          <w:sz w:val="24"/>
        </w:rPr>
        <w:t>внезапное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</w:t>
      </w:r>
      <w:r>
        <w:rPr>
          <w:sz w:val="24"/>
        </w:rPr>
        <w:t>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BC1DCA" w:rsidRPr="006161F6" w:rsidRDefault="00F7747D" w:rsidP="006161F6">
      <w:pPr>
        <w:pStyle w:val="a5"/>
        <w:numPr>
          <w:ilvl w:val="0"/>
          <w:numId w:val="2"/>
        </w:numPr>
        <w:tabs>
          <w:tab w:val="left" w:pos="407"/>
        </w:tabs>
        <w:spacing w:before="0"/>
        <w:ind w:right="228" w:hanging="284"/>
        <w:jc w:val="both"/>
        <w:rPr>
          <w:sz w:val="24"/>
        </w:rPr>
      </w:pPr>
      <w:r>
        <w:rPr>
          <w:sz w:val="24"/>
        </w:rPr>
        <w:t>Нервозность при получении новых сообщений. Негативная реакция ребенка на звук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письма должна насторожить родителя. Если ребѐнок регулярно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 которые расстраивают его, поговорите с ним и обсудите содержание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</w:p>
    <w:p w:rsidR="00BC1DCA" w:rsidRDefault="00F7747D">
      <w:pPr>
        <w:pStyle w:val="Heading1"/>
        <w:rPr>
          <w:b w:val="0"/>
        </w:rPr>
      </w:pPr>
      <w:r>
        <w:t>Правило</w:t>
      </w:r>
      <w:r>
        <w:rPr>
          <w:spacing w:val="-2"/>
        </w:rPr>
        <w:t xml:space="preserve"> </w:t>
      </w:r>
      <w:r>
        <w:t>6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right="235" w:firstLine="427"/>
      </w:pPr>
      <w:r>
        <w:t>Научите детей уважать других в Интернете. Убедитесь, что они знают о том, что</w:t>
      </w:r>
      <w:r>
        <w:rPr>
          <w:spacing w:val="1"/>
        </w:rPr>
        <w:t xml:space="preserve"> </w:t>
      </w:r>
      <w:r>
        <w:lastRenderedPageBreak/>
        <w:t>правила</w:t>
      </w:r>
      <w:r>
        <w:rPr>
          <w:spacing w:val="-2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поведения действуют</w:t>
      </w:r>
      <w:r>
        <w:rPr>
          <w:spacing w:val="-1"/>
        </w:rPr>
        <w:t xml:space="preserve"> </w:t>
      </w:r>
      <w:r>
        <w:t>везде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 виртуальном</w:t>
      </w:r>
      <w:r>
        <w:rPr>
          <w:spacing w:val="-1"/>
        </w:rPr>
        <w:t xml:space="preserve"> </w:t>
      </w:r>
      <w:r>
        <w:t>мире.</w:t>
      </w:r>
    </w:p>
    <w:p w:rsidR="00BC1DCA" w:rsidRDefault="00F7747D">
      <w:pPr>
        <w:pStyle w:val="Heading1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7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right="372" w:firstLine="427"/>
      </w:pPr>
      <w:r>
        <w:t>Настаивайте, чтобы дети уважали собственность других в Интернете. Объясните, что</w:t>
      </w:r>
      <w:r>
        <w:rPr>
          <w:spacing w:val="-58"/>
        </w:rPr>
        <w:t xml:space="preserve"> </w:t>
      </w:r>
      <w:r>
        <w:t>незаконное копирование и использование чужой работы - текста, музыки, компьютерных</w:t>
      </w:r>
      <w:r>
        <w:rPr>
          <w:spacing w:val="-57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является кражей.</w:t>
      </w:r>
    </w:p>
    <w:p w:rsidR="00BC1DCA" w:rsidRDefault="00F7747D">
      <w:pPr>
        <w:pStyle w:val="Heading1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8</w:t>
      </w:r>
      <w:r>
        <w:rPr>
          <w:b w:val="0"/>
        </w:rPr>
        <w:t>.</w:t>
      </w:r>
    </w:p>
    <w:p w:rsidR="00BC1DCA" w:rsidRDefault="00F7747D">
      <w:pPr>
        <w:pStyle w:val="a3"/>
        <w:ind w:left="102" w:right="226" w:firstLine="427"/>
      </w:pPr>
      <w:r>
        <w:t>Обращайте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вовремя</w:t>
      </w:r>
      <w:r>
        <w:rPr>
          <w:spacing w:val="51"/>
        </w:rPr>
        <w:t xml:space="preserve"> </w:t>
      </w:r>
      <w:r>
        <w:t>заметить</w:t>
      </w:r>
      <w:r>
        <w:rPr>
          <w:spacing w:val="52"/>
        </w:rPr>
        <w:t xml:space="preserve"> </w:t>
      </w:r>
      <w:r>
        <w:t>признаки</w:t>
      </w:r>
      <w:r>
        <w:rPr>
          <w:spacing w:val="52"/>
        </w:rPr>
        <w:t xml:space="preserve"> </w:t>
      </w:r>
      <w:proofErr w:type="gramStart"/>
      <w:r>
        <w:t>возникающей</w:t>
      </w:r>
      <w:proofErr w:type="gramEnd"/>
      <w:r>
        <w:rPr>
          <w:spacing w:val="52"/>
        </w:rPr>
        <w:t xml:space="preserve"> </w:t>
      </w:r>
      <w:proofErr w:type="spellStart"/>
      <w:r>
        <w:t>интернет-зависимости</w:t>
      </w:r>
      <w:proofErr w:type="spellEnd"/>
      <w:r>
        <w:t>.</w:t>
      </w:r>
      <w:r>
        <w:rPr>
          <w:spacing w:val="51"/>
        </w:rPr>
        <w:t xml:space="preserve"> </w:t>
      </w:r>
      <w:r>
        <w:t>Предвестниками</w:t>
      </w:r>
    </w:p>
    <w:p w:rsidR="00BC1DCA" w:rsidRDefault="00F7747D" w:rsidP="006161F6">
      <w:pPr>
        <w:pStyle w:val="a3"/>
        <w:ind w:left="102" w:right="225"/>
      </w:pPr>
      <w:r>
        <w:t>«</w:t>
      </w:r>
      <w:proofErr w:type="spellStart"/>
      <w:r>
        <w:t>интернет-зависимости</w:t>
      </w:r>
      <w:proofErr w:type="spellEnd"/>
      <w:r>
        <w:t>»</w:t>
      </w:r>
      <w:r>
        <w:rPr>
          <w:spacing w:val="1"/>
        </w:rPr>
        <w:t xml:space="preserve"> </w:t>
      </w:r>
      <w:r>
        <w:t>(синонимы:</w:t>
      </w:r>
      <w:r>
        <w:rPr>
          <w:spacing w:val="1"/>
        </w:rPr>
        <w:t xml:space="preserve"> </w:t>
      </w:r>
      <w:proofErr w:type="spellStart"/>
      <w:r>
        <w:t>интернет-аддикция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виртуальная</w:t>
      </w:r>
      <w:proofErr w:type="gramEnd"/>
      <w:r>
        <w:rPr>
          <w:spacing w:val="1"/>
        </w:rPr>
        <w:t xml:space="preserve"> </w:t>
      </w:r>
      <w:proofErr w:type="spellStart"/>
      <w:r>
        <w:t>аддикция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(«</w:t>
      </w:r>
      <w:proofErr w:type="spellStart"/>
      <w:r>
        <w:t>геймерство</w:t>
      </w:r>
      <w:proofErr w:type="spellEnd"/>
      <w:r>
        <w:t>»)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навязчивое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почту;</w:t>
      </w:r>
      <w:r>
        <w:rPr>
          <w:spacing w:val="1"/>
        </w:rPr>
        <w:t xml:space="preserve"> </w:t>
      </w:r>
      <w:r>
        <w:t>предвкушение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сеанса</w:t>
      </w:r>
      <w:r>
        <w:rPr>
          <w:spacing w:val="1"/>
        </w:rPr>
        <w:t xml:space="preserve"> </w:t>
      </w:r>
      <w:r>
        <w:t>онлайн;</w:t>
      </w:r>
      <w:r>
        <w:rPr>
          <w:spacing w:val="1"/>
        </w:rPr>
        <w:t xml:space="preserve"> </w:t>
      </w:r>
      <w:r>
        <w:t>увеличение времени, проводимого онлайн; увеличение количества денег, расходуемых</w:t>
      </w:r>
      <w:r>
        <w:rPr>
          <w:spacing w:val="1"/>
        </w:rPr>
        <w:t xml:space="preserve"> </w:t>
      </w:r>
      <w:r>
        <w:t>онлайн.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чрезмерной</w:t>
      </w:r>
      <w:r>
        <w:rPr>
          <w:spacing w:val="1"/>
        </w:rPr>
        <w:t xml:space="preserve"> </w:t>
      </w:r>
      <w:r>
        <w:t>увлеченност</w:t>
      </w:r>
      <w:r>
        <w:t>и</w:t>
      </w:r>
      <w:r>
        <w:rPr>
          <w:spacing w:val="1"/>
        </w:rPr>
        <w:t xml:space="preserve"> </w:t>
      </w:r>
      <w:r>
        <w:t>компьютером, что наносит вред их здоровью, учебе, отношениям в обществе, приводит к</w:t>
      </w:r>
      <w:r>
        <w:rPr>
          <w:spacing w:val="1"/>
        </w:rPr>
        <w:t xml:space="preserve"> </w:t>
      </w:r>
      <w:r>
        <w:t>сильным конфликтам в семье, то Вы можете обратиться к специалистам, занимающимся</w:t>
      </w:r>
      <w:r>
        <w:rPr>
          <w:spacing w:val="1"/>
        </w:rPr>
        <w:t xml:space="preserve"> </w:t>
      </w:r>
      <w:r>
        <w:t>этой проблемой (например, педагогам-психологам, психологам). Они помогут построить</w:t>
      </w:r>
      <w:r>
        <w:rPr>
          <w:spacing w:val="1"/>
        </w:rPr>
        <w:t xml:space="preserve"> </w:t>
      </w:r>
      <w:r>
        <w:t>диалог</w:t>
      </w:r>
      <w:r>
        <w:t xml:space="preserve"> и убедить </w:t>
      </w:r>
      <w:proofErr w:type="gramStart"/>
      <w:r>
        <w:t>зависимого</w:t>
      </w:r>
      <w:proofErr w:type="gramEnd"/>
      <w:r>
        <w:t xml:space="preserve"> признать существование проблемы и согласиться получить</w:t>
      </w:r>
      <w:r>
        <w:rPr>
          <w:spacing w:val="1"/>
        </w:rPr>
        <w:t xml:space="preserve"> </w:t>
      </w:r>
      <w:r>
        <w:t>помощь.</w:t>
      </w:r>
    </w:p>
    <w:p w:rsidR="00BC1DCA" w:rsidRDefault="00F7747D">
      <w:pPr>
        <w:pStyle w:val="Heading1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9</w:t>
      </w:r>
      <w:r>
        <w:rPr>
          <w:b w:val="0"/>
        </w:rPr>
        <w:t>.</w:t>
      </w:r>
    </w:p>
    <w:p w:rsidR="00BC1DCA" w:rsidRDefault="00F7747D">
      <w:pPr>
        <w:pStyle w:val="a3"/>
        <w:ind w:left="529"/>
      </w:pPr>
      <w:r>
        <w:t>Объясните</w:t>
      </w:r>
      <w:r>
        <w:rPr>
          <w:spacing w:val="6"/>
        </w:rPr>
        <w:t xml:space="preserve"> </w:t>
      </w:r>
      <w:r>
        <w:t>детям,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далеко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proofErr w:type="gramStart"/>
      <w:r>
        <w:t>вс</w:t>
      </w:r>
      <w:proofErr w:type="gramEnd"/>
      <w:r>
        <w:t>ѐ,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прочесть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увидеть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</w:t>
      </w:r>
    </w:p>
    <w:p w:rsidR="00BC1DCA" w:rsidRDefault="00F7747D">
      <w:pPr>
        <w:pStyle w:val="a3"/>
        <w:ind w:left="102"/>
      </w:pPr>
      <w:r>
        <w:t>-</w:t>
      </w:r>
      <w:r>
        <w:rPr>
          <w:spacing w:val="55"/>
        </w:rPr>
        <w:t xml:space="preserve"> </w:t>
      </w:r>
      <w:r>
        <w:t>правда.</w:t>
      </w:r>
      <w:r>
        <w:rPr>
          <w:spacing w:val="-1"/>
        </w:rPr>
        <w:t xml:space="preserve"> </w:t>
      </w:r>
      <w:r>
        <w:t>Приучите</w:t>
      </w:r>
      <w:r>
        <w:rPr>
          <w:spacing w:val="-2"/>
        </w:rPr>
        <w:t xml:space="preserve"> </w:t>
      </w:r>
      <w:r>
        <w:t>их спрашивать 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ч</w:t>
      </w:r>
      <w:proofErr w:type="gramEnd"/>
      <w:r>
        <w:t>ѐм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 уверены.</w:t>
      </w:r>
    </w:p>
    <w:p w:rsidR="00BC1DCA" w:rsidRDefault="00F7747D" w:rsidP="006161F6">
      <w:pPr>
        <w:pStyle w:val="a3"/>
        <w:ind w:left="102" w:right="232" w:firstLine="427"/>
      </w:pPr>
      <w:r>
        <w:t>Следует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абсолютно</w:t>
      </w:r>
      <w:r>
        <w:rPr>
          <w:spacing w:val="-58"/>
        </w:rPr>
        <w:t xml:space="preserve"> </w:t>
      </w:r>
      <w:r>
        <w:t>любой человек.</w:t>
      </w:r>
    </w:p>
    <w:p w:rsidR="00BC1DCA" w:rsidRDefault="00F7747D">
      <w:pPr>
        <w:pStyle w:val="Heading1"/>
        <w:spacing w:before="1"/>
        <w:rPr>
          <w:b w:val="0"/>
        </w:rPr>
      </w:pPr>
      <w:r>
        <w:t>Правило</w:t>
      </w:r>
      <w:r>
        <w:rPr>
          <w:spacing w:val="-1"/>
        </w:rPr>
        <w:t xml:space="preserve"> </w:t>
      </w:r>
      <w:r>
        <w:t>10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right="224" w:firstLine="427"/>
      </w:pPr>
      <w:r>
        <w:t>Контролируйте деятельность детей в Интернете с помощью современных программ.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отфильтровать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содержимое,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proofErr w:type="gramStart"/>
      <w:r>
        <w:t>ребенок</w:t>
      </w:r>
      <w:proofErr w:type="gramEnd"/>
      <w:r>
        <w:t xml:space="preserve"> и с </w:t>
      </w:r>
      <w:proofErr w:type="gramStart"/>
      <w:r>
        <w:t>какой</w:t>
      </w:r>
      <w:proofErr w:type="gramEnd"/>
      <w:r>
        <w:t xml:space="preserve"> целью. Однако открытое, честное общение всегда предпочтительнее</w:t>
      </w:r>
      <w:r>
        <w:rPr>
          <w:spacing w:val="1"/>
        </w:rPr>
        <w:t xml:space="preserve"> </w:t>
      </w:r>
      <w:r>
        <w:t>вторжения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личную ж</w:t>
      </w:r>
      <w:r>
        <w:t>изнь.</w:t>
      </w:r>
    </w:p>
    <w:p w:rsidR="00BC1DCA" w:rsidRDefault="00F7747D">
      <w:pPr>
        <w:pStyle w:val="Heading1"/>
        <w:rPr>
          <w:b w:val="0"/>
        </w:rPr>
      </w:pPr>
      <w:r>
        <w:t>Правило 11</w:t>
      </w:r>
      <w:r>
        <w:rPr>
          <w:b w:val="0"/>
        </w:rPr>
        <w:t>.</w:t>
      </w:r>
    </w:p>
    <w:p w:rsidR="00BC1DCA" w:rsidRDefault="00F7747D" w:rsidP="006161F6">
      <w:pPr>
        <w:pStyle w:val="a3"/>
        <w:ind w:left="102" w:right="229" w:firstLine="427"/>
      </w:pPr>
      <w:r>
        <w:t>Поощряйте детей делиться с вами их опытом в Интернете. Посещайте Сеть вместе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интернет-дневник,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посещайте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 xml:space="preserve">внимательны к вашим детям! Помните, что никакие технологические ухищрения не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-3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компьютером.</w:t>
      </w:r>
    </w:p>
    <w:p w:rsidR="006161F6" w:rsidRDefault="006161F6">
      <w:pPr>
        <w:ind w:left="102"/>
        <w:jc w:val="both"/>
        <w:rPr>
          <w:b/>
        </w:rPr>
      </w:pPr>
    </w:p>
    <w:p w:rsidR="00BC1DCA" w:rsidRDefault="00F7747D">
      <w:pPr>
        <w:ind w:left="102"/>
        <w:jc w:val="both"/>
        <w:rPr>
          <w:b/>
        </w:rPr>
      </w:pPr>
      <w:r>
        <w:rPr>
          <w:b/>
        </w:rPr>
        <w:t>Если</w:t>
      </w:r>
      <w:r>
        <w:rPr>
          <w:b/>
          <w:spacing w:val="-1"/>
        </w:rPr>
        <w:t xml:space="preserve"> </w:t>
      </w:r>
      <w:r>
        <w:rPr>
          <w:b/>
        </w:rPr>
        <w:t>тебя запугивают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онлайновой</w:t>
      </w:r>
      <w:r>
        <w:rPr>
          <w:b/>
          <w:spacing w:val="-3"/>
        </w:rPr>
        <w:t xml:space="preserve"> </w:t>
      </w:r>
      <w:r>
        <w:rPr>
          <w:b/>
        </w:rPr>
        <w:t>среде:</w:t>
      </w:r>
    </w:p>
    <w:p w:rsidR="00BC1DCA" w:rsidRDefault="00F7747D">
      <w:pPr>
        <w:pStyle w:val="a5"/>
        <w:numPr>
          <w:ilvl w:val="0"/>
          <w:numId w:val="1"/>
        </w:numPr>
        <w:tabs>
          <w:tab w:val="left" w:pos="669"/>
        </w:tabs>
        <w:spacing w:before="71"/>
      </w:pPr>
      <w:r>
        <w:t>Игнорируй. Не отвечай обидчику. Если он не получает ответа, ему может это наскучить и он</w:t>
      </w:r>
      <w:r>
        <w:rPr>
          <w:spacing w:val="-52"/>
        </w:rPr>
        <w:t xml:space="preserve"> </w:t>
      </w:r>
      <w:r>
        <w:t>уйдѐт.</w:t>
      </w:r>
    </w:p>
    <w:p w:rsidR="00BC1DCA" w:rsidRDefault="00F7747D">
      <w:pPr>
        <w:pStyle w:val="a5"/>
        <w:numPr>
          <w:ilvl w:val="0"/>
          <w:numId w:val="1"/>
        </w:numPr>
        <w:tabs>
          <w:tab w:val="left" w:pos="669"/>
        </w:tabs>
      </w:pPr>
      <w:r>
        <w:t>Заблокируй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Это защитит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от просмотра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пользователя.</w:t>
      </w:r>
    </w:p>
    <w:p w:rsidR="00BC1DCA" w:rsidRDefault="00F7747D">
      <w:pPr>
        <w:pStyle w:val="a5"/>
        <w:numPr>
          <w:ilvl w:val="0"/>
          <w:numId w:val="1"/>
        </w:numPr>
        <w:tabs>
          <w:tab w:val="left" w:pos="669"/>
        </w:tabs>
        <w:ind w:right="227"/>
      </w:pPr>
      <w:r>
        <w:t>Расскажи кому-нибудь. Расскажи своей маме или папе, или другому взрослому, которому</w:t>
      </w:r>
      <w:r>
        <w:rPr>
          <w:spacing w:val="1"/>
        </w:rPr>
        <w:t xml:space="preserve"> </w:t>
      </w:r>
      <w:r>
        <w:t>доверяешь.</w:t>
      </w:r>
    </w:p>
    <w:p w:rsidR="00BC1DCA" w:rsidRDefault="00BC1DCA">
      <w:pPr>
        <w:pStyle w:val="a5"/>
        <w:numPr>
          <w:ilvl w:val="0"/>
          <w:numId w:val="1"/>
        </w:numPr>
        <w:tabs>
          <w:tab w:val="left" w:pos="669"/>
        </w:tabs>
        <w:spacing w:line="242" w:lineRule="auto"/>
        <w:ind w:right="225"/>
      </w:pPr>
      <w:r>
        <w:pict>
          <v:rect id="docshape1" o:spid="_x0000_s1026" style="position:absolute;left:0;text-align:left;margin-left:90.75pt;margin-top:43.05pt;width:463.65pt;height:.7pt;z-index:-251658240;mso-wrap-distance-left:0;mso-wrap-distance-right:0;mso-position-horizontal-relative:page" fillcolor="black" stroked="f">
            <w10:wrap type="topAndBottom" anchorx="page"/>
          </v:rect>
        </w:pict>
      </w:r>
      <w:r w:rsidR="00F7747D">
        <w:t>Сохрани</w:t>
      </w:r>
      <w:r w:rsidR="00F7747D">
        <w:rPr>
          <w:spacing w:val="1"/>
        </w:rPr>
        <w:t xml:space="preserve"> </w:t>
      </w:r>
      <w:r w:rsidR="00F7747D">
        <w:t>доказательства.</w:t>
      </w:r>
      <w:r w:rsidR="00F7747D">
        <w:rPr>
          <w:spacing w:val="1"/>
        </w:rPr>
        <w:t xml:space="preserve"> </w:t>
      </w:r>
      <w:r w:rsidR="00F7747D">
        <w:t>Это</w:t>
      </w:r>
      <w:r w:rsidR="00F7747D">
        <w:rPr>
          <w:spacing w:val="1"/>
        </w:rPr>
        <w:t xml:space="preserve"> </w:t>
      </w:r>
      <w:r w:rsidR="00F7747D">
        <w:t>может</w:t>
      </w:r>
      <w:r w:rsidR="00F7747D">
        <w:rPr>
          <w:spacing w:val="1"/>
        </w:rPr>
        <w:t xml:space="preserve"> </w:t>
      </w:r>
      <w:r w:rsidR="00F7747D">
        <w:t>быть</w:t>
      </w:r>
      <w:r w:rsidR="00F7747D">
        <w:rPr>
          <w:spacing w:val="1"/>
        </w:rPr>
        <w:t xml:space="preserve"> </w:t>
      </w:r>
      <w:r w:rsidR="00F7747D">
        <w:t>полезным</w:t>
      </w:r>
      <w:r w:rsidR="00F7747D">
        <w:rPr>
          <w:spacing w:val="1"/>
        </w:rPr>
        <w:t xml:space="preserve"> </w:t>
      </w:r>
      <w:r w:rsidR="00F7747D">
        <w:t>для поиска</w:t>
      </w:r>
      <w:r w:rsidR="00F7747D">
        <w:rPr>
          <w:spacing w:val="1"/>
        </w:rPr>
        <w:t xml:space="preserve"> </w:t>
      </w:r>
      <w:r w:rsidR="00F7747D">
        <w:t>того,</w:t>
      </w:r>
      <w:r w:rsidR="00F7747D">
        <w:rPr>
          <w:spacing w:val="1"/>
        </w:rPr>
        <w:t xml:space="preserve"> </w:t>
      </w:r>
      <w:r w:rsidR="00F7747D">
        <w:t>кто</w:t>
      </w:r>
      <w:r w:rsidR="00F7747D">
        <w:rPr>
          <w:spacing w:val="1"/>
        </w:rPr>
        <w:t xml:space="preserve"> </w:t>
      </w:r>
      <w:r w:rsidR="00F7747D">
        <w:t>пытался</w:t>
      </w:r>
      <w:r w:rsidR="00F7747D">
        <w:rPr>
          <w:spacing w:val="1"/>
        </w:rPr>
        <w:t xml:space="preserve"> </w:t>
      </w:r>
      <w:r w:rsidR="00F7747D">
        <w:t>тебя</w:t>
      </w:r>
      <w:r w:rsidR="00F7747D">
        <w:rPr>
          <w:spacing w:val="1"/>
        </w:rPr>
        <w:t xml:space="preserve"> </w:t>
      </w:r>
      <w:r w:rsidR="00F7747D">
        <w:t xml:space="preserve">запугать. Сохрани в качестве доказательств тексты, электронные письма, </w:t>
      </w:r>
      <w:proofErr w:type="spellStart"/>
      <w:r w:rsidR="00F7747D">
        <w:t>онлайн-разговоры</w:t>
      </w:r>
      <w:proofErr w:type="spellEnd"/>
      <w:r w:rsidR="00F7747D">
        <w:rPr>
          <w:spacing w:val="1"/>
        </w:rPr>
        <w:t xml:space="preserve"> </w:t>
      </w:r>
      <w:r w:rsidR="00F7747D">
        <w:t>или</w:t>
      </w:r>
      <w:r w:rsidR="00F7747D">
        <w:rPr>
          <w:spacing w:val="-2"/>
        </w:rPr>
        <w:t xml:space="preserve"> </w:t>
      </w:r>
      <w:r w:rsidR="00F7747D">
        <w:t>голосовую почту.</w:t>
      </w:r>
    </w:p>
    <w:p w:rsidR="00BC1DCA" w:rsidRDefault="00F7747D">
      <w:pPr>
        <w:spacing w:before="73"/>
        <w:ind w:left="200" w:right="322"/>
        <w:jc w:val="center"/>
        <w:rPr>
          <w:b/>
        </w:rPr>
      </w:pPr>
      <w:r>
        <w:rPr>
          <w:b/>
        </w:rPr>
        <w:t>Линия</w:t>
      </w:r>
      <w:r>
        <w:rPr>
          <w:b/>
          <w:spacing w:val="-2"/>
        </w:rPr>
        <w:t xml:space="preserve"> </w:t>
      </w:r>
      <w:r>
        <w:rPr>
          <w:b/>
        </w:rPr>
        <w:t>помощи</w:t>
      </w:r>
      <w:r>
        <w:rPr>
          <w:b/>
          <w:spacing w:val="-1"/>
        </w:rPr>
        <w:t xml:space="preserve"> </w:t>
      </w:r>
      <w:r>
        <w:rPr>
          <w:b/>
        </w:rPr>
        <w:t>«Дети</w:t>
      </w:r>
      <w:r>
        <w:rPr>
          <w:b/>
          <w:spacing w:val="-1"/>
        </w:rPr>
        <w:t xml:space="preserve"> </w:t>
      </w:r>
      <w:r>
        <w:rPr>
          <w:b/>
        </w:rPr>
        <w:t>онлайн»</w:t>
      </w:r>
    </w:p>
    <w:p w:rsidR="00BC1DCA" w:rsidRDefault="00BC1DCA">
      <w:pPr>
        <w:pStyle w:val="a3"/>
        <w:spacing w:before="7"/>
        <w:jc w:val="left"/>
        <w:rPr>
          <w:b/>
          <w:sz w:val="21"/>
        </w:rPr>
      </w:pPr>
    </w:p>
    <w:p w:rsidR="006161F6" w:rsidRDefault="006161F6">
      <w:pPr>
        <w:pStyle w:val="a3"/>
        <w:spacing w:before="7"/>
        <w:jc w:val="left"/>
        <w:rPr>
          <w:b/>
          <w:sz w:val="21"/>
        </w:rPr>
      </w:pPr>
    </w:p>
    <w:p w:rsidR="00BC1DCA" w:rsidRDefault="00F7747D">
      <w:pPr>
        <w:spacing w:line="252" w:lineRule="exact"/>
        <w:ind w:left="224" w:right="348"/>
        <w:jc w:val="center"/>
      </w:pPr>
      <w:r>
        <w:t>Если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оскорбляют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преследуют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BC1DCA" w:rsidRDefault="00F7747D">
      <w:pPr>
        <w:ind w:left="2013" w:right="2137"/>
        <w:jc w:val="center"/>
      </w:pPr>
      <w:r>
        <w:t>Если тебе делают неприличные предложения в Интернете;</w:t>
      </w:r>
      <w:r>
        <w:rPr>
          <w:spacing w:val="-5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ты стал</w:t>
      </w:r>
      <w:r>
        <w:rPr>
          <w:spacing w:val="-2"/>
        </w:rPr>
        <w:t xml:space="preserve"> </w:t>
      </w:r>
      <w:r>
        <w:t>жертв</w:t>
      </w:r>
      <w:r>
        <w:t>ой сетевых мошенников;</w:t>
      </w:r>
    </w:p>
    <w:p w:rsidR="00BC1DCA" w:rsidRDefault="00F7747D">
      <w:pPr>
        <w:ind w:left="224" w:right="349"/>
        <w:jc w:val="center"/>
      </w:pPr>
      <w:r>
        <w:t>Если ты столкнулся с опасностью во время пользования сетью Интернет или мобильной связью;</w:t>
      </w:r>
      <w:r>
        <w:rPr>
          <w:spacing w:val="-52"/>
        </w:rPr>
        <w:t xml:space="preserve"> </w:t>
      </w:r>
      <w:r>
        <w:t>Обратись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линию помощи</w:t>
      </w:r>
      <w:r>
        <w:rPr>
          <w:spacing w:val="-1"/>
        </w:rPr>
        <w:t xml:space="preserve"> </w:t>
      </w:r>
      <w:r>
        <w:t>«Дети</w:t>
      </w:r>
      <w:r>
        <w:rPr>
          <w:spacing w:val="-1"/>
        </w:rPr>
        <w:t xml:space="preserve"> </w:t>
      </w:r>
      <w:r>
        <w:t>онлайн». Тебя</w:t>
      </w:r>
      <w:r>
        <w:rPr>
          <w:spacing w:val="-3"/>
        </w:rPr>
        <w:t xml:space="preserve"> </w:t>
      </w:r>
      <w:r>
        <w:t>выслушают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помогут.</w:t>
      </w:r>
    </w:p>
    <w:p w:rsidR="00BC1DCA" w:rsidRDefault="00F7747D">
      <w:pPr>
        <w:ind w:left="200" w:right="323"/>
        <w:jc w:val="center"/>
      </w:pPr>
      <w:r>
        <w:t>Звони по телефону 8−800−25−000−15 (звонок по России бесплатный, прием звонков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рабочим</w:t>
      </w:r>
      <w:r>
        <w:rPr>
          <w:spacing w:val="-2"/>
        </w:rPr>
        <w:t xml:space="preserve"> </w:t>
      </w:r>
      <w:r>
        <w:t>дням с 9-00</w:t>
      </w:r>
      <w:r>
        <w:rPr>
          <w:spacing w:val="-1"/>
        </w:rPr>
        <w:t xml:space="preserve"> </w:t>
      </w:r>
      <w:r>
        <w:t>до 18-00</w:t>
      </w:r>
      <w:r>
        <w:rPr>
          <w:spacing w:val="-1"/>
        </w:rPr>
        <w:t xml:space="preserve"> </w:t>
      </w:r>
      <w:proofErr w:type="spellStart"/>
      <w:r>
        <w:t>мск</w:t>
      </w:r>
      <w:proofErr w:type="spellEnd"/>
      <w:r>
        <w:t>). Или пиши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</w:p>
    <w:p w:rsidR="00BC1DCA" w:rsidRDefault="00BC1DCA">
      <w:pPr>
        <w:spacing w:before="1"/>
        <w:ind w:left="200" w:right="323"/>
        <w:jc w:val="center"/>
      </w:pPr>
      <w:hyperlink r:id="rId5">
        <w:r w:rsidR="00F7747D">
          <w:rPr>
            <w:u w:val="single"/>
          </w:rPr>
          <w:t>helpline@detionline.com</w:t>
        </w:r>
        <w:r w:rsidR="00F7747D">
          <w:t>.</w:t>
        </w:r>
        <w:r w:rsidR="00F7747D">
          <w:rPr>
            <w:spacing w:val="-4"/>
          </w:rPr>
          <w:t xml:space="preserve"> </w:t>
        </w:r>
      </w:hyperlink>
      <w:r w:rsidR="00F7747D">
        <w:t>Подробнее</w:t>
      </w:r>
      <w:r w:rsidR="00F7747D">
        <w:rPr>
          <w:spacing w:val="-3"/>
        </w:rPr>
        <w:t xml:space="preserve"> </w:t>
      </w:r>
      <w:r w:rsidR="00F7747D">
        <w:t>о</w:t>
      </w:r>
      <w:r w:rsidR="00F7747D">
        <w:rPr>
          <w:spacing w:val="-2"/>
        </w:rPr>
        <w:t xml:space="preserve"> </w:t>
      </w:r>
      <w:r w:rsidR="00F7747D">
        <w:t>Линии</w:t>
      </w:r>
      <w:r w:rsidR="00F7747D">
        <w:rPr>
          <w:spacing w:val="-4"/>
        </w:rPr>
        <w:t xml:space="preserve"> </w:t>
      </w:r>
      <w:r w:rsidR="00F7747D">
        <w:t>помощи</w:t>
      </w:r>
      <w:r w:rsidR="00F7747D">
        <w:rPr>
          <w:spacing w:val="-3"/>
        </w:rPr>
        <w:t xml:space="preserve"> </w:t>
      </w:r>
      <w:r w:rsidR="00F7747D">
        <w:t>можно</w:t>
      </w:r>
      <w:r w:rsidR="00F7747D">
        <w:rPr>
          <w:spacing w:val="-3"/>
        </w:rPr>
        <w:t xml:space="preserve"> </w:t>
      </w:r>
      <w:r w:rsidR="00F7747D">
        <w:t>узнать</w:t>
      </w:r>
      <w:r w:rsidR="00F7747D">
        <w:rPr>
          <w:spacing w:val="-4"/>
        </w:rPr>
        <w:t xml:space="preserve"> </w:t>
      </w:r>
      <w:r w:rsidR="00F7747D">
        <w:t>на</w:t>
      </w:r>
      <w:r w:rsidR="00F7747D">
        <w:rPr>
          <w:spacing w:val="-2"/>
        </w:rPr>
        <w:t xml:space="preserve"> </w:t>
      </w:r>
      <w:r w:rsidR="00F7747D">
        <w:t>сайте</w:t>
      </w:r>
      <w:r w:rsidR="00F7747D">
        <w:rPr>
          <w:spacing w:val="-3"/>
        </w:rPr>
        <w:t xml:space="preserve"> </w:t>
      </w:r>
      <w:hyperlink r:id="rId6">
        <w:r w:rsidR="00F7747D">
          <w:rPr>
            <w:u w:val="single"/>
          </w:rPr>
          <w:t>www.detionline.com</w:t>
        </w:r>
        <w:r w:rsidR="00F7747D">
          <w:t>.</w:t>
        </w:r>
      </w:hyperlink>
    </w:p>
    <w:sectPr w:rsidR="00BC1DCA" w:rsidSect="006161F6">
      <w:pgSz w:w="11910" w:h="16840"/>
      <w:pgMar w:top="851" w:right="6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19C"/>
    <w:multiLevelType w:val="hybridMultilevel"/>
    <w:tmpl w:val="B5D40C64"/>
    <w:lvl w:ilvl="0" w:tplc="CB6A422C">
      <w:start w:val="1"/>
      <w:numFmt w:val="decimal"/>
      <w:lvlText w:val="%1)"/>
      <w:lvlJc w:val="left"/>
      <w:pPr>
        <w:ind w:left="38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3A2768">
      <w:numFmt w:val="bullet"/>
      <w:lvlText w:val="•"/>
      <w:lvlJc w:val="left"/>
      <w:pPr>
        <w:ind w:left="1310" w:hanging="322"/>
      </w:pPr>
      <w:rPr>
        <w:rFonts w:hint="default"/>
        <w:lang w:val="ru-RU" w:eastAsia="en-US" w:bidi="ar-SA"/>
      </w:rPr>
    </w:lvl>
    <w:lvl w:ilvl="2" w:tplc="0E948418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1E087DA8">
      <w:numFmt w:val="bullet"/>
      <w:lvlText w:val="•"/>
      <w:lvlJc w:val="left"/>
      <w:pPr>
        <w:ind w:left="3171" w:hanging="322"/>
      </w:pPr>
      <w:rPr>
        <w:rFonts w:hint="default"/>
        <w:lang w:val="ru-RU" w:eastAsia="en-US" w:bidi="ar-SA"/>
      </w:rPr>
    </w:lvl>
    <w:lvl w:ilvl="4" w:tplc="1E12198E">
      <w:numFmt w:val="bullet"/>
      <w:lvlText w:val="•"/>
      <w:lvlJc w:val="left"/>
      <w:pPr>
        <w:ind w:left="4102" w:hanging="322"/>
      </w:pPr>
      <w:rPr>
        <w:rFonts w:hint="default"/>
        <w:lang w:val="ru-RU" w:eastAsia="en-US" w:bidi="ar-SA"/>
      </w:rPr>
    </w:lvl>
    <w:lvl w:ilvl="5" w:tplc="DAB27868">
      <w:numFmt w:val="bullet"/>
      <w:lvlText w:val="•"/>
      <w:lvlJc w:val="left"/>
      <w:pPr>
        <w:ind w:left="5033" w:hanging="322"/>
      </w:pPr>
      <w:rPr>
        <w:rFonts w:hint="default"/>
        <w:lang w:val="ru-RU" w:eastAsia="en-US" w:bidi="ar-SA"/>
      </w:rPr>
    </w:lvl>
    <w:lvl w:ilvl="6" w:tplc="A6D01A30">
      <w:numFmt w:val="bullet"/>
      <w:lvlText w:val="•"/>
      <w:lvlJc w:val="left"/>
      <w:pPr>
        <w:ind w:left="5963" w:hanging="322"/>
      </w:pPr>
      <w:rPr>
        <w:rFonts w:hint="default"/>
        <w:lang w:val="ru-RU" w:eastAsia="en-US" w:bidi="ar-SA"/>
      </w:rPr>
    </w:lvl>
    <w:lvl w:ilvl="7" w:tplc="E25460E4">
      <w:numFmt w:val="bullet"/>
      <w:lvlText w:val="•"/>
      <w:lvlJc w:val="left"/>
      <w:pPr>
        <w:ind w:left="6894" w:hanging="322"/>
      </w:pPr>
      <w:rPr>
        <w:rFonts w:hint="default"/>
        <w:lang w:val="ru-RU" w:eastAsia="en-US" w:bidi="ar-SA"/>
      </w:rPr>
    </w:lvl>
    <w:lvl w:ilvl="8" w:tplc="A9D4D8F8">
      <w:numFmt w:val="bullet"/>
      <w:lvlText w:val="•"/>
      <w:lvlJc w:val="left"/>
      <w:pPr>
        <w:ind w:left="7825" w:hanging="322"/>
      </w:pPr>
      <w:rPr>
        <w:rFonts w:hint="default"/>
        <w:lang w:val="ru-RU" w:eastAsia="en-US" w:bidi="ar-SA"/>
      </w:rPr>
    </w:lvl>
  </w:abstractNum>
  <w:abstractNum w:abstractNumId="1">
    <w:nsid w:val="630D41FF"/>
    <w:multiLevelType w:val="hybridMultilevel"/>
    <w:tmpl w:val="20C0D15C"/>
    <w:lvl w:ilvl="0" w:tplc="6D0E486E">
      <w:numFmt w:val="bullet"/>
      <w:lvlText w:val=""/>
      <w:lvlJc w:val="left"/>
      <w:pPr>
        <w:ind w:left="6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6AA5F08">
      <w:numFmt w:val="bullet"/>
      <w:lvlText w:val="•"/>
      <w:lvlJc w:val="left"/>
      <w:pPr>
        <w:ind w:left="1562" w:hanging="425"/>
      </w:pPr>
      <w:rPr>
        <w:rFonts w:hint="default"/>
        <w:lang w:val="ru-RU" w:eastAsia="en-US" w:bidi="ar-SA"/>
      </w:rPr>
    </w:lvl>
    <w:lvl w:ilvl="2" w:tplc="1F404968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3" w:tplc="9F980ED4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4" w:tplc="465A5B5C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5" w:tplc="2A66EB56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C9DCA680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24289EAC">
      <w:numFmt w:val="bullet"/>
      <w:lvlText w:val="•"/>
      <w:lvlJc w:val="left"/>
      <w:pPr>
        <w:ind w:left="6978" w:hanging="425"/>
      </w:pPr>
      <w:rPr>
        <w:rFonts w:hint="default"/>
        <w:lang w:val="ru-RU" w:eastAsia="en-US" w:bidi="ar-SA"/>
      </w:rPr>
    </w:lvl>
    <w:lvl w:ilvl="8" w:tplc="AC42FB44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1DCA"/>
    <w:rsid w:val="006161F6"/>
    <w:rsid w:val="00BC1DCA"/>
    <w:rsid w:val="00F7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D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DCA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1DCA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C1DCA"/>
    <w:pPr>
      <w:ind w:left="195" w:right="32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BC1DCA"/>
    <w:pPr>
      <w:spacing w:before="75"/>
      <w:ind w:left="668" w:right="224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BC1DCA"/>
  </w:style>
  <w:style w:type="paragraph" w:styleId="a6">
    <w:name w:val="Balloon Text"/>
    <w:basedOn w:val="a"/>
    <w:link w:val="a7"/>
    <w:uiPriority w:val="99"/>
    <w:semiHidden/>
    <w:unhideWhenUsed/>
    <w:rsid w:val="00F77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/" TargetMode="External"/><Relationship Id="rId5" Type="http://schemas.openxmlformats.org/officeDocument/2006/relationships/hyperlink" Target="mailto:helpline@deti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Оля</cp:lastModifiedBy>
  <cp:revision>3</cp:revision>
  <cp:lastPrinted>2021-09-20T10:04:00Z</cp:lastPrinted>
  <dcterms:created xsi:type="dcterms:W3CDTF">2021-09-15T02:33:00Z</dcterms:created>
  <dcterms:modified xsi:type="dcterms:W3CDTF">2021-09-20T10:05:00Z</dcterms:modified>
</cp:coreProperties>
</file>