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8CD" w:rsidRPr="00B338CD" w:rsidRDefault="00B338CD" w:rsidP="00AC20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B338CD">
        <w:rPr>
          <w:rFonts w:ascii="Times New Roman" w:hAnsi="Times New Roman" w:cs="Times New Roman"/>
          <w:b/>
          <w:i/>
          <w:sz w:val="28"/>
        </w:rPr>
        <w:t>Коновалова Евгения Ивановна,</w:t>
      </w:r>
    </w:p>
    <w:p w:rsidR="00B338CD" w:rsidRPr="00B338CD" w:rsidRDefault="00B338CD" w:rsidP="00AC20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B338CD">
        <w:rPr>
          <w:rFonts w:ascii="Times New Roman" w:hAnsi="Times New Roman" w:cs="Times New Roman"/>
          <w:i/>
          <w:sz w:val="28"/>
        </w:rPr>
        <w:t>воспитатель</w:t>
      </w:r>
    </w:p>
    <w:p w:rsidR="00B338CD" w:rsidRPr="00B338CD" w:rsidRDefault="00B338CD" w:rsidP="00AC209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B338CD">
        <w:rPr>
          <w:rFonts w:ascii="Times New Roman" w:hAnsi="Times New Roman" w:cs="Times New Roman"/>
          <w:i/>
          <w:sz w:val="28"/>
        </w:rPr>
        <w:t>МБДОУ «Детский сад №119», г. Нижний Новгород</w:t>
      </w:r>
    </w:p>
    <w:p w:rsidR="00B338CD" w:rsidRDefault="00B338CD" w:rsidP="00AC20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43114" w:rsidRDefault="00AC2094" w:rsidP="00B338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Этапы</w:t>
      </w:r>
      <w:r w:rsidR="00610C0C">
        <w:rPr>
          <w:rFonts w:ascii="Times New Roman" w:hAnsi="Times New Roman" w:cs="Times New Roman"/>
          <w:b/>
          <w:sz w:val="28"/>
        </w:rPr>
        <w:t xml:space="preserve"> формировани</w:t>
      </w:r>
      <w:r>
        <w:rPr>
          <w:rFonts w:ascii="Times New Roman" w:hAnsi="Times New Roman" w:cs="Times New Roman"/>
          <w:b/>
          <w:sz w:val="28"/>
        </w:rPr>
        <w:t>я</w:t>
      </w:r>
      <w:r w:rsidR="00B338CD">
        <w:rPr>
          <w:rFonts w:ascii="Times New Roman" w:hAnsi="Times New Roman" w:cs="Times New Roman"/>
          <w:b/>
          <w:sz w:val="28"/>
        </w:rPr>
        <w:t xml:space="preserve"> </w:t>
      </w:r>
      <w:r w:rsidR="00E43114" w:rsidRPr="00E43114">
        <w:rPr>
          <w:rFonts w:ascii="Times New Roman" w:hAnsi="Times New Roman" w:cs="Times New Roman"/>
          <w:b/>
          <w:sz w:val="28"/>
        </w:rPr>
        <w:t>временных представлений</w:t>
      </w:r>
    </w:p>
    <w:p w:rsidR="00E43114" w:rsidRDefault="00E43114" w:rsidP="00DD4B3C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b/>
          <w:sz w:val="28"/>
        </w:rPr>
      </w:pPr>
      <w:r w:rsidRPr="00E43114">
        <w:rPr>
          <w:rFonts w:ascii="Times New Roman" w:hAnsi="Times New Roman" w:cs="Times New Roman"/>
          <w:b/>
          <w:sz w:val="28"/>
        </w:rPr>
        <w:t>у дете</w:t>
      </w:r>
      <w:r w:rsidR="00610C0C">
        <w:rPr>
          <w:rFonts w:ascii="Times New Roman" w:hAnsi="Times New Roman" w:cs="Times New Roman"/>
          <w:b/>
          <w:sz w:val="28"/>
        </w:rPr>
        <w:t>й старшего дошкольного возраста</w:t>
      </w:r>
    </w:p>
    <w:bookmarkEnd w:id="0"/>
    <w:p w:rsidR="00AC2094" w:rsidRDefault="00AC2094" w:rsidP="00DD4B3C">
      <w:pPr>
        <w:spacing w:after="0" w:line="240" w:lineRule="auto"/>
        <w:ind w:left="-1134" w:firstLine="708"/>
        <w:jc w:val="right"/>
        <w:rPr>
          <w:rFonts w:ascii="Times New Roman" w:hAnsi="Times New Roman" w:cs="Times New Roman"/>
          <w:b/>
          <w:sz w:val="28"/>
        </w:rPr>
      </w:pPr>
    </w:p>
    <w:p w:rsidR="00AC2094" w:rsidRDefault="00AC2094" w:rsidP="00B338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17666" w:rsidRPr="00817666" w:rsidRDefault="00E73F5A" w:rsidP="00DD4B3C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E73F5A">
        <w:rPr>
          <w:rFonts w:ascii="Times New Roman" w:hAnsi="Times New Roman" w:cs="Times New Roman"/>
          <w:sz w:val="28"/>
        </w:rPr>
        <w:t>Со временем мы сталкиваемся ежедневно</w:t>
      </w:r>
      <w:r>
        <w:rPr>
          <w:rFonts w:ascii="Times New Roman" w:hAnsi="Times New Roman" w:cs="Times New Roman"/>
          <w:sz w:val="28"/>
        </w:rPr>
        <w:t xml:space="preserve">. </w:t>
      </w:r>
      <w:r w:rsidR="00FF5FEB" w:rsidRPr="0097322F">
        <w:rPr>
          <w:rFonts w:ascii="Times New Roman" w:hAnsi="Times New Roman" w:cs="Times New Roman"/>
          <w:sz w:val="28"/>
        </w:rPr>
        <w:t>Современный ритм общества требует от человека умения организовать свою жизнь с учетом времени, которого всегда не хватает. Действительно, чем бы человек ни занимался, для него жизненно необходимым является правильное отражение событий во времени и умение правильно им распорядиться.</w:t>
      </w:r>
      <w:r w:rsidR="00FF5FEB" w:rsidRPr="00FF5FEB">
        <w:rPr>
          <w:rFonts w:ascii="Times New Roman" w:hAnsi="Times New Roman" w:cs="Times New Roman"/>
          <w:sz w:val="28"/>
        </w:rPr>
        <w:t xml:space="preserve">Дошкольный возраст </w:t>
      </w:r>
      <w:r w:rsidR="00FF5FEB">
        <w:rPr>
          <w:rFonts w:ascii="Times New Roman" w:hAnsi="Times New Roman" w:cs="Times New Roman"/>
          <w:sz w:val="28"/>
        </w:rPr>
        <w:t>- это</w:t>
      </w:r>
      <w:r w:rsidR="00FF5FEB" w:rsidRPr="00FF5FEB">
        <w:rPr>
          <w:rFonts w:ascii="Times New Roman" w:hAnsi="Times New Roman" w:cs="Times New Roman"/>
          <w:sz w:val="28"/>
        </w:rPr>
        <w:t xml:space="preserve"> начальный этап </w:t>
      </w:r>
      <w:r w:rsidR="00FF5FEB">
        <w:rPr>
          <w:rFonts w:ascii="Times New Roman" w:hAnsi="Times New Roman" w:cs="Times New Roman"/>
          <w:sz w:val="28"/>
        </w:rPr>
        <w:t>формирования у</w:t>
      </w:r>
      <w:r w:rsidR="00FF5FEB" w:rsidRPr="00FF5FEB">
        <w:rPr>
          <w:rFonts w:ascii="Times New Roman" w:hAnsi="Times New Roman" w:cs="Times New Roman"/>
          <w:sz w:val="28"/>
        </w:rPr>
        <w:t xml:space="preserve"> ребенк</w:t>
      </w:r>
      <w:r w:rsidR="00FF5FEB">
        <w:rPr>
          <w:rFonts w:ascii="Times New Roman" w:hAnsi="Times New Roman" w:cs="Times New Roman"/>
          <w:sz w:val="28"/>
        </w:rPr>
        <w:t>а</w:t>
      </w:r>
      <w:r w:rsidR="00FF5FEB" w:rsidRPr="00FF5FEB">
        <w:rPr>
          <w:rFonts w:ascii="Times New Roman" w:hAnsi="Times New Roman" w:cs="Times New Roman"/>
          <w:sz w:val="28"/>
        </w:rPr>
        <w:t xml:space="preserve"> времен</w:t>
      </w:r>
      <w:r w:rsidR="00FF5FEB">
        <w:rPr>
          <w:rFonts w:ascii="Times New Roman" w:hAnsi="Times New Roman" w:cs="Times New Roman"/>
          <w:sz w:val="28"/>
        </w:rPr>
        <w:t xml:space="preserve">ных представлений, </w:t>
      </w:r>
      <w:r w:rsidR="00FF5FEB" w:rsidRPr="00FF5FEB">
        <w:rPr>
          <w:rFonts w:ascii="Times New Roman" w:hAnsi="Times New Roman" w:cs="Times New Roman"/>
          <w:sz w:val="28"/>
        </w:rPr>
        <w:t xml:space="preserve">но время специфично, его нельзя вернуть, задержать, а главное, показать. </w:t>
      </w:r>
      <w:r w:rsidR="00817666" w:rsidRPr="00817666">
        <w:rPr>
          <w:rFonts w:ascii="Times New Roman" w:hAnsi="Times New Roman" w:cs="Times New Roman"/>
          <w:sz w:val="28"/>
        </w:rPr>
        <w:t xml:space="preserve">Практика работы показывает, что формирование временных представлений у детей – одно из трудных задач раздела ФЭМП. </w:t>
      </w:r>
      <w:r w:rsidR="00610C0C">
        <w:rPr>
          <w:rFonts w:ascii="Times New Roman" w:hAnsi="Times New Roman" w:cs="Times New Roman"/>
          <w:sz w:val="28"/>
        </w:rPr>
        <w:t>Поэтому я разработала систему работы по формированию временных представлений у старших дошкольников с использованием моделей, дидактических игр и упражнений.</w:t>
      </w:r>
      <w:r w:rsidR="00C8293B">
        <w:rPr>
          <w:rFonts w:ascii="Times New Roman" w:hAnsi="Times New Roman" w:cs="Times New Roman"/>
          <w:sz w:val="28"/>
        </w:rPr>
        <w:t xml:space="preserve"> Работа состоит из нескольких этапов:</w:t>
      </w:r>
    </w:p>
    <w:p w:rsidR="00BA622E" w:rsidRPr="00C8293B" w:rsidRDefault="00610C0C" w:rsidP="00DD4B3C">
      <w:pPr>
        <w:pStyle w:val="a3"/>
        <w:numPr>
          <w:ilvl w:val="0"/>
          <w:numId w:val="1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C8293B">
        <w:rPr>
          <w:rFonts w:ascii="Times New Roman" w:hAnsi="Times New Roman" w:cs="Times New Roman"/>
          <w:sz w:val="28"/>
          <w:szCs w:val="28"/>
        </w:rPr>
        <w:t>Сначала</w:t>
      </w:r>
      <w:r w:rsidR="00DD4B3C" w:rsidRPr="00DD4B3C">
        <w:rPr>
          <w:rFonts w:ascii="Times New Roman" w:hAnsi="Times New Roman" w:cs="Times New Roman"/>
          <w:sz w:val="28"/>
          <w:szCs w:val="28"/>
        </w:rPr>
        <w:t xml:space="preserve"> </w:t>
      </w:r>
      <w:r w:rsidRPr="00C8293B">
        <w:rPr>
          <w:rFonts w:ascii="Times New Roman" w:hAnsi="Times New Roman" w:cs="Times New Roman"/>
          <w:sz w:val="28"/>
          <w:szCs w:val="28"/>
        </w:rPr>
        <w:t xml:space="preserve">я </w:t>
      </w:r>
      <w:r w:rsidR="00817666" w:rsidRPr="00C8293B">
        <w:rPr>
          <w:rFonts w:ascii="Times New Roman" w:hAnsi="Times New Roman" w:cs="Times New Roman"/>
          <w:sz w:val="28"/>
          <w:szCs w:val="28"/>
        </w:rPr>
        <w:t>р</w:t>
      </w:r>
      <w:r w:rsidR="0098757A" w:rsidRPr="00C8293B">
        <w:rPr>
          <w:rFonts w:ascii="Times New Roman" w:hAnsi="Times New Roman" w:cs="Times New Roman"/>
          <w:sz w:val="28"/>
          <w:szCs w:val="28"/>
        </w:rPr>
        <w:t>асшир</w:t>
      </w:r>
      <w:r w:rsidRPr="00C8293B">
        <w:rPr>
          <w:rFonts w:ascii="Times New Roman" w:hAnsi="Times New Roman" w:cs="Times New Roman"/>
          <w:sz w:val="28"/>
          <w:szCs w:val="28"/>
        </w:rPr>
        <w:t>яю у детей</w:t>
      </w:r>
      <w:r w:rsidR="0098757A" w:rsidRPr="00C8293B">
        <w:rPr>
          <w:rFonts w:ascii="Times New Roman" w:hAnsi="Times New Roman" w:cs="Times New Roman"/>
          <w:sz w:val="28"/>
          <w:szCs w:val="28"/>
        </w:rPr>
        <w:t xml:space="preserve"> представления о частях суток, их характерных ос</w:t>
      </w:r>
      <w:r w:rsidR="00890AED" w:rsidRPr="00C8293B">
        <w:rPr>
          <w:rFonts w:ascii="Times New Roman" w:hAnsi="Times New Roman" w:cs="Times New Roman"/>
          <w:sz w:val="28"/>
          <w:szCs w:val="28"/>
        </w:rPr>
        <w:t xml:space="preserve">обенностях, последовательности: </w:t>
      </w:r>
      <w:r w:rsidR="0098757A" w:rsidRPr="00C8293B">
        <w:rPr>
          <w:rFonts w:ascii="Times New Roman" w:hAnsi="Times New Roman" w:cs="Times New Roman"/>
          <w:sz w:val="28"/>
          <w:szCs w:val="28"/>
        </w:rPr>
        <w:t>утро, день, вечер, ночь</w:t>
      </w:r>
      <w:r w:rsidRPr="00C8293B">
        <w:rPr>
          <w:rFonts w:ascii="Times New Roman" w:hAnsi="Times New Roman" w:cs="Times New Roman"/>
          <w:sz w:val="28"/>
          <w:szCs w:val="28"/>
        </w:rPr>
        <w:t>, учу определять части суток. Затем ввожу</w:t>
      </w:r>
      <w:r w:rsidR="00890AED" w:rsidRPr="00C8293B">
        <w:rPr>
          <w:rFonts w:ascii="Times New Roman" w:hAnsi="Times New Roman" w:cs="Times New Roman"/>
          <w:sz w:val="28"/>
          <w:szCs w:val="28"/>
        </w:rPr>
        <w:t xml:space="preserve"> обобщающее понятие «Сутки». </w:t>
      </w:r>
      <w:r w:rsidR="00BA622E" w:rsidRPr="00C8293B">
        <w:rPr>
          <w:rFonts w:ascii="Times New Roman" w:hAnsi="Times New Roman" w:cs="Times New Roman"/>
          <w:sz w:val="28"/>
          <w:szCs w:val="28"/>
        </w:rPr>
        <w:t xml:space="preserve">В этом </w:t>
      </w:r>
      <w:r w:rsidRPr="00C8293B">
        <w:rPr>
          <w:rFonts w:ascii="Times New Roman" w:hAnsi="Times New Roman" w:cs="Times New Roman"/>
          <w:sz w:val="28"/>
          <w:szCs w:val="28"/>
        </w:rPr>
        <w:t xml:space="preserve">мне </w:t>
      </w:r>
      <w:r w:rsidR="00890AED" w:rsidRPr="00C8293B">
        <w:rPr>
          <w:rFonts w:ascii="Times New Roman" w:hAnsi="Times New Roman" w:cs="Times New Roman"/>
          <w:sz w:val="28"/>
          <w:szCs w:val="28"/>
        </w:rPr>
        <w:t>помог</w:t>
      </w:r>
      <w:r w:rsidRPr="00C8293B">
        <w:rPr>
          <w:rFonts w:ascii="Times New Roman" w:hAnsi="Times New Roman" w:cs="Times New Roman"/>
          <w:sz w:val="28"/>
          <w:szCs w:val="28"/>
        </w:rPr>
        <w:t>аю</w:t>
      </w:r>
      <w:r w:rsidR="00890AED" w:rsidRPr="00C8293B">
        <w:rPr>
          <w:rFonts w:ascii="Times New Roman" w:hAnsi="Times New Roman" w:cs="Times New Roman"/>
          <w:sz w:val="28"/>
          <w:szCs w:val="28"/>
        </w:rPr>
        <w:t>т дидактические игры: «Путешествие в утро, день, вечер, ночь», «Распорядок дня», «Когда это бывает?», «Назовите соседей. Части суток», «Что вы делали</w:t>
      </w:r>
      <w:r w:rsidR="00BA622E" w:rsidRPr="00C8293B">
        <w:rPr>
          <w:rFonts w:ascii="Times New Roman" w:hAnsi="Times New Roman" w:cs="Times New Roman"/>
          <w:sz w:val="28"/>
          <w:szCs w:val="28"/>
        </w:rPr>
        <w:t>?</w:t>
      </w:r>
      <w:r w:rsidR="00890AED" w:rsidRPr="00C8293B">
        <w:rPr>
          <w:rFonts w:ascii="Times New Roman" w:hAnsi="Times New Roman" w:cs="Times New Roman"/>
          <w:sz w:val="28"/>
          <w:szCs w:val="28"/>
        </w:rPr>
        <w:t>».</w:t>
      </w:r>
      <w:r w:rsidR="00EB4EF7">
        <w:rPr>
          <w:rFonts w:ascii="Times New Roman" w:hAnsi="Times New Roman" w:cs="Times New Roman"/>
          <w:sz w:val="28"/>
          <w:szCs w:val="28"/>
        </w:rPr>
        <w:t>На этом этапе я читаю стихотворения и рассказы соответствующего содержания</w:t>
      </w:r>
      <w:r w:rsidR="00031B06" w:rsidRPr="00C8293B">
        <w:rPr>
          <w:rFonts w:ascii="Times New Roman" w:hAnsi="Times New Roman" w:cs="Times New Roman"/>
          <w:sz w:val="28"/>
        </w:rPr>
        <w:t>. В качестве наглядного материала использ</w:t>
      </w:r>
      <w:r w:rsidRPr="00C8293B">
        <w:rPr>
          <w:rFonts w:ascii="Times New Roman" w:hAnsi="Times New Roman" w:cs="Times New Roman"/>
          <w:sz w:val="28"/>
        </w:rPr>
        <w:t>ую</w:t>
      </w:r>
      <w:r w:rsidR="00031B06" w:rsidRPr="00C8293B">
        <w:rPr>
          <w:rFonts w:ascii="Times New Roman" w:hAnsi="Times New Roman" w:cs="Times New Roman"/>
          <w:sz w:val="28"/>
        </w:rPr>
        <w:t xml:space="preserve"> фотографии, где изображены дети в процессе различных видов деятельности на протяжении дня: уборка постели, утренняя гимнастика, умывание, завтрак и т. д.</w:t>
      </w:r>
      <w:r w:rsidR="00BA622E" w:rsidRPr="00C8293B">
        <w:rPr>
          <w:rFonts w:ascii="Times New Roman" w:hAnsi="Times New Roman" w:cs="Times New Roman"/>
          <w:sz w:val="28"/>
        </w:rPr>
        <w:t xml:space="preserve"> Для закрепления материала</w:t>
      </w:r>
      <w:r w:rsidR="00C8293B" w:rsidRPr="00C8293B">
        <w:rPr>
          <w:rFonts w:ascii="Times New Roman" w:hAnsi="Times New Roman" w:cs="Times New Roman"/>
          <w:sz w:val="28"/>
        </w:rPr>
        <w:t xml:space="preserve">вместе с ребятами мы </w:t>
      </w:r>
      <w:r w:rsidRPr="00C8293B">
        <w:rPr>
          <w:rFonts w:ascii="Times New Roman" w:hAnsi="Times New Roman" w:cs="Times New Roman"/>
          <w:sz w:val="28"/>
        </w:rPr>
        <w:t>изготавливаем</w:t>
      </w:r>
      <w:r w:rsidR="00BA622E" w:rsidRPr="00C8293B">
        <w:rPr>
          <w:rFonts w:ascii="Times New Roman" w:hAnsi="Times New Roman" w:cs="Times New Roman"/>
          <w:sz w:val="28"/>
        </w:rPr>
        <w:t xml:space="preserve"> плоскостные модели с одной формой движения – линейной (круги или квадраты разного цвета). </w:t>
      </w:r>
      <w:r w:rsidRPr="00C8293B">
        <w:rPr>
          <w:rFonts w:ascii="Times New Roman" w:hAnsi="Times New Roman" w:cs="Times New Roman"/>
          <w:sz w:val="28"/>
        </w:rPr>
        <w:t>Таким образом</w:t>
      </w:r>
      <w:r w:rsidR="00EB4EF7">
        <w:rPr>
          <w:rFonts w:ascii="Times New Roman" w:hAnsi="Times New Roman" w:cs="Times New Roman"/>
          <w:sz w:val="28"/>
        </w:rPr>
        <w:t>,</w:t>
      </w:r>
      <w:r w:rsidRPr="00C8293B">
        <w:rPr>
          <w:rFonts w:ascii="Times New Roman" w:hAnsi="Times New Roman" w:cs="Times New Roman"/>
          <w:sz w:val="28"/>
        </w:rPr>
        <w:t xml:space="preserve"> дети</w:t>
      </w:r>
      <w:r w:rsidR="00C8293B" w:rsidRPr="00C8293B">
        <w:rPr>
          <w:rFonts w:ascii="Times New Roman" w:hAnsi="Times New Roman" w:cs="Times New Roman"/>
          <w:sz w:val="28"/>
        </w:rPr>
        <w:t xml:space="preserve">зрительно </w:t>
      </w:r>
      <w:r w:rsidR="00BA622E" w:rsidRPr="00C8293B">
        <w:rPr>
          <w:rFonts w:ascii="Times New Roman" w:hAnsi="Times New Roman" w:cs="Times New Roman"/>
          <w:sz w:val="28"/>
        </w:rPr>
        <w:t>запомина</w:t>
      </w:r>
      <w:r w:rsidRPr="00C8293B">
        <w:rPr>
          <w:rFonts w:ascii="Times New Roman" w:hAnsi="Times New Roman" w:cs="Times New Roman"/>
          <w:sz w:val="28"/>
        </w:rPr>
        <w:t>ю</w:t>
      </w:r>
      <w:r w:rsidR="00BA622E" w:rsidRPr="00C8293B">
        <w:rPr>
          <w:rFonts w:ascii="Times New Roman" w:hAnsi="Times New Roman" w:cs="Times New Roman"/>
          <w:sz w:val="28"/>
        </w:rPr>
        <w:t>т названия эталонов времени</w:t>
      </w:r>
      <w:r w:rsidR="00031B06" w:rsidRPr="00C8293B">
        <w:rPr>
          <w:rFonts w:ascii="Times New Roman" w:hAnsi="Times New Roman" w:cs="Times New Roman"/>
          <w:sz w:val="28"/>
        </w:rPr>
        <w:t xml:space="preserve"> и</w:t>
      </w:r>
      <w:r w:rsidR="00BA622E" w:rsidRPr="00C8293B">
        <w:rPr>
          <w:rFonts w:ascii="Times New Roman" w:hAnsi="Times New Roman" w:cs="Times New Roman"/>
          <w:sz w:val="28"/>
        </w:rPr>
        <w:t xml:space="preserve"> их чередование,</w:t>
      </w:r>
      <w:r w:rsidR="00031B06" w:rsidRPr="00C8293B">
        <w:rPr>
          <w:rFonts w:ascii="Times New Roman" w:hAnsi="Times New Roman" w:cs="Times New Roman"/>
          <w:sz w:val="28"/>
        </w:rPr>
        <w:t>последовательность.</w:t>
      </w:r>
    </w:p>
    <w:p w:rsidR="0098757A" w:rsidRPr="00C8293B" w:rsidRDefault="00610C0C" w:rsidP="00DD4B3C">
      <w:pPr>
        <w:pStyle w:val="a3"/>
        <w:numPr>
          <w:ilvl w:val="0"/>
          <w:numId w:val="1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C8293B">
        <w:rPr>
          <w:rFonts w:ascii="Times New Roman" w:hAnsi="Times New Roman" w:cs="Times New Roman"/>
          <w:sz w:val="28"/>
        </w:rPr>
        <w:t>Далее я знакомлю детей с понятием «неделя».</w:t>
      </w:r>
      <w:r w:rsidR="00DD4B3C" w:rsidRPr="00DD4B3C">
        <w:rPr>
          <w:rFonts w:ascii="Times New Roman" w:hAnsi="Times New Roman" w:cs="Times New Roman"/>
          <w:sz w:val="28"/>
        </w:rPr>
        <w:t xml:space="preserve"> </w:t>
      </w:r>
      <w:r w:rsidRPr="00C8293B">
        <w:rPr>
          <w:rFonts w:ascii="Times New Roman" w:hAnsi="Times New Roman" w:cs="Times New Roman"/>
          <w:sz w:val="28"/>
        </w:rPr>
        <w:t>Я помогаю дошкольникам</w:t>
      </w:r>
      <w:r w:rsidR="004B0498" w:rsidRPr="00C8293B">
        <w:rPr>
          <w:rFonts w:ascii="Times New Roman" w:hAnsi="Times New Roman" w:cs="Times New Roman"/>
          <w:sz w:val="28"/>
        </w:rPr>
        <w:t xml:space="preserve"> называть дни недели, побужда</w:t>
      </w:r>
      <w:r w:rsidRPr="00C8293B">
        <w:rPr>
          <w:rFonts w:ascii="Times New Roman" w:hAnsi="Times New Roman" w:cs="Times New Roman"/>
          <w:sz w:val="28"/>
        </w:rPr>
        <w:t>ю</w:t>
      </w:r>
      <w:r w:rsidR="004B0498" w:rsidRPr="00C8293B">
        <w:rPr>
          <w:rFonts w:ascii="Times New Roman" w:hAnsi="Times New Roman" w:cs="Times New Roman"/>
          <w:sz w:val="28"/>
        </w:rPr>
        <w:t xml:space="preserve"> прислушиваться</w:t>
      </w:r>
      <w:r w:rsidRPr="00C8293B">
        <w:rPr>
          <w:rFonts w:ascii="Times New Roman" w:hAnsi="Times New Roman" w:cs="Times New Roman"/>
          <w:sz w:val="28"/>
        </w:rPr>
        <w:t xml:space="preserve"> их к словам, подвожу</w:t>
      </w:r>
      <w:r w:rsidR="004B0498" w:rsidRPr="00C8293B">
        <w:rPr>
          <w:rFonts w:ascii="Times New Roman" w:hAnsi="Times New Roman" w:cs="Times New Roman"/>
          <w:sz w:val="28"/>
        </w:rPr>
        <w:t xml:space="preserve"> к объяснению тех названий, происхождение которых понятно, </w:t>
      </w:r>
      <w:proofErr w:type="gramStart"/>
      <w:r w:rsidR="00E43114" w:rsidRPr="00C8293B">
        <w:rPr>
          <w:rFonts w:ascii="Times New Roman" w:hAnsi="Times New Roman" w:cs="Times New Roman"/>
          <w:sz w:val="28"/>
        </w:rPr>
        <w:t>например</w:t>
      </w:r>
      <w:proofErr w:type="gramEnd"/>
      <w:r w:rsidR="00E43114" w:rsidRPr="00C8293B">
        <w:rPr>
          <w:rFonts w:ascii="Times New Roman" w:hAnsi="Times New Roman" w:cs="Times New Roman"/>
          <w:sz w:val="28"/>
        </w:rPr>
        <w:t>: вторник</w:t>
      </w:r>
      <w:r w:rsidR="004B0498" w:rsidRPr="00C8293B">
        <w:rPr>
          <w:rFonts w:ascii="Times New Roman" w:hAnsi="Times New Roman" w:cs="Times New Roman"/>
          <w:sz w:val="28"/>
        </w:rPr>
        <w:t xml:space="preserve"> – второй; среда – средний, середина; четверг – четвёртый; пятница – пятый.</w:t>
      </w:r>
      <w:r w:rsidR="00DD4B3C" w:rsidRPr="00DD4B3C">
        <w:rPr>
          <w:rFonts w:ascii="Times New Roman" w:hAnsi="Times New Roman" w:cs="Times New Roman"/>
          <w:sz w:val="28"/>
        </w:rPr>
        <w:t xml:space="preserve"> </w:t>
      </w:r>
      <w:r w:rsidR="00B67C81" w:rsidRPr="00C8293B">
        <w:rPr>
          <w:rFonts w:ascii="Times New Roman" w:hAnsi="Times New Roman" w:cs="Times New Roman"/>
          <w:sz w:val="28"/>
        </w:rPr>
        <w:t>Н</w:t>
      </w:r>
      <w:r w:rsidRPr="00C8293B">
        <w:rPr>
          <w:rFonts w:ascii="Times New Roman" w:hAnsi="Times New Roman" w:cs="Times New Roman"/>
          <w:sz w:val="28"/>
        </w:rPr>
        <w:t>азвание дней</w:t>
      </w:r>
      <w:r w:rsidR="0098757A" w:rsidRPr="00C8293B">
        <w:rPr>
          <w:rFonts w:ascii="Times New Roman" w:hAnsi="Times New Roman" w:cs="Times New Roman"/>
          <w:sz w:val="28"/>
        </w:rPr>
        <w:t xml:space="preserve"> недели</w:t>
      </w:r>
      <w:r w:rsidR="00BE498D">
        <w:rPr>
          <w:rFonts w:ascii="Times New Roman" w:hAnsi="Times New Roman" w:cs="Times New Roman"/>
          <w:sz w:val="28"/>
        </w:rPr>
        <w:t xml:space="preserve"> </w:t>
      </w:r>
      <w:r w:rsidRPr="00C8293B">
        <w:rPr>
          <w:rFonts w:ascii="Times New Roman" w:hAnsi="Times New Roman" w:cs="Times New Roman"/>
          <w:sz w:val="28"/>
        </w:rPr>
        <w:t>я связываю с цветами радуги -</w:t>
      </w:r>
      <w:r w:rsidR="00B67C81" w:rsidRPr="00C8293B">
        <w:rPr>
          <w:rFonts w:ascii="Times New Roman" w:hAnsi="Times New Roman" w:cs="Times New Roman"/>
          <w:sz w:val="28"/>
        </w:rPr>
        <w:t xml:space="preserve"> так детям </w:t>
      </w:r>
      <w:r w:rsidRPr="00C8293B">
        <w:rPr>
          <w:rFonts w:ascii="Times New Roman" w:hAnsi="Times New Roman" w:cs="Times New Roman"/>
          <w:sz w:val="28"/>
        </w:rPr>
        <w:t>проще запоминать</w:t>
      </w:r>
      <w:r w:rsidR="00B67C81" w:rsidRPr="00C8293B">
        <w:rPr>
          <w:rFonts w:ascii="Times New Roman" w:hAnsi="Times New Roman" w:cs="Times New Roman"/>
          <w:sz w:val="28"/>
        </w:rPr>
        <w:t xml:space="preserve"> их последовательность.</w:t>
      </w:r>
      <w:r w:rsidR="00BE498D">
        <w:rPr>
          <w:rFonts w:ascii="Times New Roman" w:hAnsi="Times New Roman" w:cs="Times New Roman"/>
          <w:sz w:val="28"/>
        </w:rPr>
        <w:t xml:space="preserve"> </w:t>
      </w:r>
      <w:r w:rsidR="00B67C81" w:rsidRPr="00C8293B">
        <w:rPr>
          <w:rFonts w:ascii="Times New Roman" w:hAnsi="Times New Roman" w:cs="Times New Roman"/>
          <w:sz w:val="28"/>
        </w:rPr>
        <w:t xml:space="preserve">Когда дети научатся считать по порядку, </w:t>
      </w:r>
      <w:r w:rsidR="00C8293B">
        <w:rPr>
          <w:rFonts w:ascii="Times New Roman" w:hAnsi="Times New Roman" w:cs="Times New Roman"/>
          <w:sz w:val="28"/>
        </w:rPr>
        <w:t>название дня</w:t>
      </w:r>
      <w:r w:rsidR="00B67C81" w:rsidRPr="00C8293B">
        <w:rPr>
          <w:rFonts w:ascii="Times New Roman" w:hAnsi="Times New Roman" w:cs="Times New Roman"/>
          <w:sz w:val="28"/>
        </w:rPr>
        <w:t xml:space="preserve"> недели </w:t>
      </w:r>
      <w:r w:rsidR="00C8293B">
        <w:rPr>
          <w:rFonts w:ascii="Times New Roman" w:hAnsi="Times New Roman" w:cs="Times New Roman"/>
          <w:sz w:val="28"/>
        </w:rPr>
        <w:t>мы связываем</w:t>
      </w:r>
      <w:r w:rsidR="004B0498" w:rsidRPr="00C8293B">
        <w:rPr>
          <w:rFonts w:ascii="Times New Roman" w:hAnsi="Times New Roman" w:cs="Times New Roman"/>
          <w:sz w:val="28"/>
        </w:rPr>
        <w:t xml:space="preserve"> с его порядковым номером. </w:t>
      </w:r>
      <w:r w:rsidR="0098757A" w:rsidRPr="00C8293B">
        <w:rPr>
          <w:rFonts w:ascii="Times New Roman" w:hAnsi="Times New Roman" w:cs="Times New Roman"/>
          <w:sz w:val="28"/>
        </w:rPr>
        <w:t xml:space="preserve">Для запоминания дней </w:t>
      </w:r>
      <w:r w:rsidR="002C0007" w:rsidRPr="00C8293B">
        <w:rPr>
          <w:rFonts w:ascii="Times New Roman" w:hAnsi="Times New Roman" w:cs="Times New Roman"/>
          <w:sz w:val="28"/>
        </w:rPr>
        <w:t xml:space="preserve">недели </w:t>
      </w:r>
      <w:r w:rsidR="00EB4EF7">
        <w:rPr>
          <w:rFonts w:ascii="Times New Roman" w:hAnsi="Times New Roman" w:cs="Times New Roman"/>
          <w:sz w:val="28"/>
        </w:rPr>
        <w:t>мы учимстихотворения, играем</w:t>
      </w:r>
      <w:r w:rsidR="00B67C81" w:rsidRPr="00C8293B">
        <w:rPr>
          <w:rFonts w:ascii="Times New Roman" w:hAnsi="Times New Roman" w:cs="Times New Roman"/>
          <w:sz w:val="28"/>
        </w:rPr>
        <w:t xml:space="preserve"> в игры: </w:t>
      </w:r>
      <w:r w:rsidR="0098757A" w:rsidRPr="00C8293B">
        <w:rPr>
          <w:rFonts w:ascii="Times New Roman" w:hAnsi="Times New Roman" w:cs="Times New Roman"/>
          <w:sz w:val="28"/>
        </w:rPr>
        <w:t>«Найди пару»</w:t>
      </w:r>
      <w:r w:rsidR="00B67C81" w:rsidRPr="00C8293B">
        <w:rPr>
          <w:rFonts w:ascii="Times New Roman" w:hAnsi="Times New Roman" w:cs="Times New Roman"/>
          <w:sz w:val="28"/>
        </w:rPr>
        <w:t xml:space="preserve">, «Найди соседей», </w:t>
      </w:r>
      <w:r w:rsidR="0098757A" w:rsidRPr="00C8293B">
        <w:rPr>
          <w:rFonts w:ascii="Times New Roman" w:hAnsi="Times New Roman" w:cs="Times New Roman"/>
          <w:sz w:val="28"/>
        </w:rPr>
        <w:t>«Чья неделька быстрее соберется».</w:t>
      </w:r>
    </w:p>
    <w:p w:rsidR="002C0007" w:rsidRDefault="00EB4EF7" w:rsidP="00DD4B3C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закрепляю представление о сутках, знакомлю</w:t>
      </w:r>
      <w:r w:rsidR="002C0007" w:rsidRPr="002C0007">
        <w:rPr>
          <w:rFonts w:ascii="Times New Roman" w:hAnsi="Times New Roman" w:cs="Times New Roman"/>
          <w:sz w:val="28"/>
        </w:rPr>
        <w:t xml:space="preserve"> детей с неделей, месяцами и годом при помощи календаря</w:t>
      </w:r>
      <w:r w:rsidR="002C0007">
        <w:rPr>
          <w:rFonts w:ascii="Times New Roman" w:hAnsi="Times New Roman" w:cs="Times New Roman"/>
          <w:sz w:val="28"/>
        </w:rPr>
        <w:t>.</w:t>
      </w:r>
      <w:r w:rsidR="00170879">
        <w:rPr>
          <w:rFonts w:ascii="Times New Roman" w:hAnsi="Times New Roman" w:cs="Times New Roman"/>
          <w:sz w:val="28"/>
        </w:rPr>
        <w:t xml:space="preserve"> </w:t>
      </w:r>
      <w:r w:rsidR="002C0007" w:rsidRPr="002C0007">
        <w:rPr>
          <w:rFonts w:ascii="Times New Roman" w:hAnsi="Times New Roman" w:cs="Times New Roman"/>
          <w:sz w:val="28"/>
        </w:rPr>
        <w:t>Работа с моделями и календарем помогает детям легче усвоить последовательность и зависимость между разными временными отрезками, глубже осмыслить их. Это своеобразный способ материализации времени, отражение его в наглядной, условно-схематизированной форме.</w:t>
      </w:r>
    </w:p>
    <w:p w:rsidR="00AC2094" w:rsidRPr="0098757A" w:rsidRDefault="00AC2094" w:rsidP="00DD4B3C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</w:p>
    <w:p w:rsidR="0027183D" w:rsidRPr="00EB4EF7" w:rsidRDefault="0098757A" w:rsidP="00DD4B3C">
      <w:pPr>
        <w:pStyle w:val="a3"/>
        <w:numPr>
          <w:ilvl w:val="0"/>
          <w:numId w:val="1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EB4EF7">
        <w:rPr>
          <w:rFonts w:ascii="Times New Roman" w:hAnsi="Times New Roman" w:cs="Times New Roman"/>
          <w:sz w:val="28"/>
        </w:rPr>
        <w:lastRenderedPageBreak/>
        <w:t xml:space="preserve">Ознакомление с месяцами </w:t>
      </w:r>
      <w:r w:rsidR="00EB4EF7">
        <w:rPr>
          <w:rFonts w:ascii="Times New Roman" w:hAnsi="Times New Roman" w:cs="Times New Roman"/>
          <w:sz w:val="28"/>
        </w:rPr>
        <w:t>я начинаю</w:t>
      </w:r>
      <w:r w:rsidRPr="00EB4EF7">
        <w:rPr>
          <w:rFonts w:ascii="Times New Roman" w:hAnsi="Times New Roman" w:cs="Times New Roman"/>
          <w:sz w:val="28"/>
        </w:rPr>
        <w:t xml:space="preserve"> с сентября. Здесь играют важную роль представления детей о природны</w:t>
      </w:r>
      <w:r w:rsidR="00EB4EF7">
        <w:rPr>
          <w:rFonts w:ascii="Times New Roman" w:hAnsi="Times New Roman" w:cs="Times New Roman"/>
          <w:sz w:val="28"/>
        </w:rPr>
        <w:t>х явлениях, поскольку они являются</w:t>
      </w:r>
      <w:r w:rsidRPr="00EB4EF7">
        <w:rPr>
          <w:rFonts w:ascii="Times New Roman" w:hAnsi="Times New Roman" w:cs="Times New Roman"/>
          <w:sz w:val="28"/>
        </w:rPr>
        <w:t xml:space="preserve"> основой для освоения месяцев и времён года. В рабо</w:t>
      </w:r>
      <w:r w:rsidR="00EB4EF7">
        <w:rPr>
          <w:rFonts w:ascii="Times New Roman" w:hAnsi="Times New Roman" w:cs="Times New Roman"/>
          <w:sz w:val="28"/>
        </w:rPr>
        <w:t>те с детьми по этой теме я уточняю</w:t>
      </w:r>
      <w:r w:rsidRPr="00EB4EF7">
        <w:rPr>
          <w:rFonts w:ascii="Times New Roman" w:hAnsi="Times New Roman" w:cs="Times New Roman"/>
          <w:sz w:val="28"/>
        </w:rPr>
        <w:t>, сколько всего месяцев, как они называются (по порядку) и какие месяцы в какое время года бывают.</w:t>
      </w:r>
      <w:r w:rsidR="00EB4EF7">
        <w:rPr>
          <w:rFonts w:ascii="Times New Roman" w:hAnsi="Times New Roman" w:cs="Times New Roman"/>
          <w:sz w:val="28"/>
        </w:rPr>
        <w:t>Я формирую</w:t>
      </w:r>
      <w:r w:rsidR="0027183D" w:rsidRPr="00EB4EF7">
        <w:rPr>
          <w:rFonts w:ascii="Times New Roman" w:hAnsi="Times New Roman" w:cs="Times New Roman"/>
          <w:sz w:val="28"/>
        </w:rPr>
        <w:t xml:space="preserve"> «чувство времени», понимание значения </w:t>
      </w:r>
      <w:r w:rsidR="00EB4EF7">
        <w:rPr>
          <w:rFonts w:ascii="Times New Roman" w:hAnsi="Times New Roman" w:cs="Times New Roman"/>
          <w:sz w:val="28"/>
        </w:rPr>
        <w:t>его в жизни людей, необратимость</w:t>
      </w:r>
      <w:r w:rsidR="0027183D" w:rsidRPr="00EB4EF7">
        <w:rPr>
          <w:rFonts w:ascii="Times New Roman" w:hAnsi="Times New Roman" w:cs="Times New Roman"/>
          <w:sz w:val="28"/>
        </w:rPr>
        <w:t xml:space="preserve"> времени с помощью объемной модел</w:t>
      </w:r>
      <w:r w:rsidR="00EB4EF7">
        <w:rPr>
          <w:rFonts w:ascii="Times New Roman" w:hAnsi="Times New Roman" w:cs="Times New Roman"/>
          <w:sz w:val="28"/>
        </w:rPr>
        <w:t>и, по которой дети понимают</w:t>
      </w:r>
      <w:r w:rsidR="0027183D" w:rsidRPr="00EB4EF7">
        <w:rPr>
          <w:rFonts w:ascii="Times New Roman" w:hAnsi="Times New Roman" w:cs="Times New Roman"/>
          <w:sz w:val="28"/>
        </w:rPr>
        <w:t xml:space="preserve"> непрерывность, необратимость времени.</w:t>
      </w:r>
    </w:p>
    <w:p w:rsidR="0098757A" w:rsidRDefault="0098757A" w:rsidP="00DD4B3C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98757A">
        <w:rPr>
          <w:rFonts w:ascii="Times New Roman" w:hAnsi="Times New Roman" w:cs="Times New Roman"/>
          <w:sz w:val="28"/>
        </w:rPr>
        <w:t>Работа с пословицами и поговорками</w:t>
      </w:r>
      <w:r w:rsidR="0027183D">
        <w:rPr>
          <w:rFonts w:ascii="Times New Roman" w:hAnsi="Times New Roman" w:cs="Times New Roman"/>
          <w:sz w:val="28"/>
        </w:rPr>
        <w:t>,</w:t>
      </w:r>
      <w:r w:rsidRPr="0098757A">
        <w:rPr>
          <w:rFonts w:ascii="Times New Roman" w:hAnsi="Times New Roman" w:cs="Times New Roman"/>
          <w:sz w:val="28"/>
        </w:rPr>
        <w:t xml:space="preserve"> литературными произведениями</w:t>
      </w:r>
      <w:r w:rsidR="00EB4EF7">
        <w:rPr>
          <w:rFonts w:ascii="Times New Roman" w:hAnsi="Times New Roman" w:cs="Times New Roman"/>
          <w:sz w:val="28"/>
        </w:rPr>
        <w:t xml:space="preserve"> такими</w:t>
      </w:r>
      <w:r w:rsidR="0097322F">
        <w:rPr>
          <w:rFonts w:ascii="Times New Roman" w:hAnsi="Times New Roman" w:cs="Times New Roman"/>
          <w:sz w:val="28"/>
        </w:rPr>
        <w:t>, как</w:t>
      </w:r>
      <w:r w:rsidRPr="0098757A">
        <w:rPr>
          <w:rFonts w:ascii="Times New Roman" w:hAnsi="Times New Roman" w:cs="Times New Roman"/>
          <w:sz w:val="28"/>
        </w:rPr>
        <w:t xml:space="preserve">: сказка С. Маршака </w:t>
      </w:r>
      <w:r w:rsidR="0097322F" w:rsidRPr="0098757A">
        <w:rPr>
          <w:rFonts w:ascii="Times New Roman" w:hAnsi="Times New Roman" w:cs="Times New Roman"/>
          <w:sz w:val="28"/>
        </w:rPr>
        <w:t>«12</w:t>
      </w:r>
      <w:r w:rsidRPr="0098757A">
        <w:rPr>
          <w:rFonts w:ascii="Times New Roman" w:hAnsi="Times New Roman" w:cs="Times New Roman"/>
          <w:sz w:val="28"/>
        </w:rPr>
        <w:t xml:space="preserve"> месяцев», рассказ К. Ушинского </w:t>
      </w:r>
      <w:r w:rsidR="0027183D">
        <w:rPr>
          <w:rFonts w:ascii="Times New Roman" w:hAnsi="Times New Roman" w:cs="Times New Roman"/>
          <w:sz w:val="28"/>
        </w:rPr>
        <w:t xml:space="preserve">«Четыре желания», стихотворение </w:t>
      </w:r>
      <w:r w:rsidRPr="0098757A">
        <w:rPr>
          <w:rFonts w:ascii="Times New Roman" w:hAnsi="Times New Roman" w:cs="Times New Roman"/>
          <w:sz w:val="28"/>
        </w:rPr>
        <w:t>С.Я. Маршака «Открываем календарь – начинается январь». В.И. Даль «Старик – годовик»</w:t>
      </w:r>
      <w:r w:rsidR="00EB4EF7">
        <w:rPr>
          <w:rFonts w:ascii="Times New Roman" w:hAnsi="Times New Roman" w:cs="Times New Roman"/>
          <w:sz w:val="28"/>
        </w:rPr>
        <w:t>, также помогает ребятам</w:t>
      </w:r>
      <w:r w:rsidR="0097322F">
        <w:rPr>
          <w:rFonts w:ascii="Times New Roman" w:hAnsi="Times New Roman" w:cs="Times New Roman"/>
          <w:sz w:val="28"/>
        </w:rPr>
        <w:t xml:space="preserve"> познакомиться </w:t>
      </w:r>
      <w:r w:rsidR="00E865AC">
        <w:rPr>
          <w:rFonts w:ascii="Times New Roman" w:hAnsi="Times New Roman" w:cs="Times New Roman"/>
          <w:sz w:val="28"/>
        </w:rPr>
        <w:t>с месяцами и их последовательностью</w:t>
      </w:r>
      <w:r w:rsidRPr="0098757A">
        <w:rPr>
          <w:rFonts w:ascii="Times New Roman" w:hAnsi="Times New Roman" w:cs="Times New Roman"/>
          <w:sz w:val="28"/>
        </w:rPr>
        <w:t>.</w:t>
      </w:r>
      <w:r w:rsidR="00E865AC">
        <w:rPr>
          <w:rFonts w:ascii="Times New Roman" w:hAnsi="Times New Roman" w:cs="Times New Roman"/>
          <w:sz w:val="28"/>
        </w:rPr>
        <w:t xml:space="preserve"> Ф</w:t>
      </w:r>
      <w:r w:rsidR="00E865AC" w:rsidRPr="00E865AC">
        <w:rPr>
          <w:rFonts w:ascii="Times New Roman" w:hAnsi="Times New Roman" w:cs="Times New Roman"/>
          <w:sz w:val="28"/>
        </w:rPr>
        <w:t xml:space="preserve">ормируя у детей представления о временах года, </w:t>
      </w:r>
      <w:r w:rsidR="00EB4EF7">
        <w:rPr>
          <w:rFonts w:ascii="Times New Roman" w:hAnsi="Times New Roman" w:cs="Times New Roman"/>
          <w:sz w:val="28"/>
        </w:rPr>
        <w:t>я использую</w:t>
      </w:r>
      <w:r w:rsidR="00E865AC" w:rsidRPr="00E865AC">
        <w:rPr>
          <w:rFonts w:ascii="Times New Roman" w:hAnsi="Times New Roman" w:cs="Times New Roman"/>
          <w:sz w:val="28"/>
        </w:rPr>
        <w:t xml:space="preserve"> дидактические игры: «Календарь на липучках, «4 времени года», «Что бывает осенью. Летом. Зимой. Весной», «Времена года. Месяцы»</w:t>
      </w:r>
      <w:r w:rsidR="00E865AC">
        <w:rPr>
          <w:rFonts w:ascii="Times New Roman" w:hAnsi="Times New Roman" w:cs="Times New Roman"/>
          <w:sz w:val="28"/>
        </w:rPr>
        <w:t>,</w:t>
      </w:r>
      <w:r w:rsidRPr="0098757A">
        <w:rPr>
          <w:rFonts w:ascii="Times New Roman" w:hAnsi="Times New Roman" w:cs="Times New Roman"/>
          <w:sz w:val="28"/>
        </w:rPr>
        <w:t xml:space="preserve"> «Назови в</w:t>
      </w:r>
      <w:r w:rsidR="00E73F5A">
        <w:rPr>
          <w:rFonts w:ascii="Times New Roman" w:hAnsi="Times New Roman" w:cs="Times New Roman"/>
          <w:sz w:val="28"/>
        </w:rPr>
        <w:t>ремя года», «Когда это бывает?»</w:t>
      </w:r>
      <w:r w:rsidR="00E865AC">
        <w:rPr>
          <w:rFonts w:ascii="Times New Roman" w:hAnsi="Times New Roman" w:cs="Times New Roman"/>
          <w:sz w:val="28"/>
        </w:rPr>
        <w:t>.</w:t>
      </w:r>
    </w:p>
    <w:p w:rsidR="0097322F" w:rsidRPr="00EB4EF7" w:rsidRDefault="00EB4EF7" w:rsidP="00DD4B3C">
      <w:pPr>
        <w:pStyle w:val="a3"/>
        <w:numPr>
          <w:ilvl w:val="0"/>
          <w:numId w:val="1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этом этапе я знакомлю с</w:t>
      </w:r>
      <w:r w:rsidR="00D013B6" w:rsidRPr="00EB4EF7">
        <w:rPr>
          <w:rFonts w:ascii="Times New Roman" w:hAnsi="Times New Roman" w:cs="Times New Roman"/>
          <w:sz w:val="28"/>
        </w:rPr>
        <w:t xml:space="preserve">тарших дошкольников с малыми единицами времени — минутой, секундой, часом. Для формирования у них начальных представлений о продолжительности этих единиц времени </w:t>
      </w:r>
      <w:r>
        <w:rPr>
          <w:rFonts w:ascii="Times New Roman" w:hAnsi="Times New Roman" w:cs="Times New Roman"/>
          <w:sz w:val="28"/>
        </w:rPr>
        <w:t xml:space="preserve"> я использую</w:t>
      </w:r>
      <w:r w:rsidR="00D013B6" w:rsidRPr="00EB4EF7">
        <w:rPr>
          <w:rFonts w:ascii="Times New Roman" w:hAnsi="Times New Roman" w:cs="Times New Roman"/>
          <w:sz w:val="28"/>
        </w:rPr>
        <w:t xml:space="preserve"> различные часы (песочные, механические, электронные и т. д.). </w:t>
      </w:r>
      <w:r w:rsidR="0097322F" w:rsidRPr="00EB4EF7">
        <w:rPr>
          <w:rFonts w:ascii="Times New Roman" w:hAnsi="Times New Roman" w:cs="Times New Roman"/>
          <w:sz w:val="28"/>
        </w:rPr>
        <w:t xml:space="preserve">Формировать представление о секундах, минутах и часах, как о единице измерения времени, </w:t>
      </w:r>
      <w:r w:rsidR="00D82CEF">
        <w:rPr>
          <w:rFonts w:ascii="Times New Roman" w:hAnsi="Times New Roman" w:cs="Times New Roman"/>
          <w:sz w:val="28"/>
        </w:rPr>
        <w:t>мне помогаю</w:t>
      </w:r>
      <w:r w:rsidR="00E865AC" w:rsidRPr="00EB4EF7">
        <w:rPr>
          <w:rFonts w:ascii="Times New Roman" w:hAnsi="Times New Roman" w:cs="Times New Roman"/>
          <w:sz w:val="28"/>
        </w:rPr>
        <w:t>т</w:t>
      </w:r>
      <w:r w:rsidR="0097322F" w:rsidRPr="00EB4EF7">
        <w:rPr>
          <w:rFonts w:ascii="Times New Roman" w:hAnsi="Times New Roman" w:cs="Times New Roman"/>
          <w:sz w:val="28"/>
        </w:rPr>
        <w:t xml:space="preserve"> дидактические игры: «Тик-так», домино «Который час?», «Часи</w:t>
      </w:r>
      <w:r w:rsidR="00D82CEF">
        <w:rPr>
          <w:rFonts w:ascii="Times New Roman" w:hAnsi="Times New Roman" w:cs="Times New Roman"/>
          <w:sz w:val="28"/>
        </w:rPr>
        <w:t>ки», «Проверь себя». Еще для работы мы используем</w:t>
      </w:r>
      <w:r w:rsidR="0097322F" w:rsidRPr="00EB4EF7">
        <w:rPr>
          <w:rFonts w:ascii="Times New Roman" w:hAnsi="Times New Roman" w:cs="Times New Roman"/>
          <w:sz w:val="28"/>
        </w:rPr>
        <w:t xml:space="preserve"> деревянные модели часов, песочные часы.</w:t>
      </w:r>
    </w:p>
    <w:p w:rsidR="00D82CEF" w:rsidRDefault="00E43114" w:rsidP="00DD4B3C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E43114">
        <w:rPr>
          <w:rFonts w:ascii="Times New Roman" w:hAnsi="Times New Roman" w:cs="Times New Roman"/>
          <w:sz w:val="28"/>
        </w:rPr>
        <w:t>Знания, полученные на занятиях, дополняются и закрепляются не только на занятиях по математике, но и на протяжении всего дня.</w:t>
      </w:r>
      <w:r w:rsidR="00921B5C">
        <w:rPr>
          <w:rFonts w:ascii="Times New Roman" w:hAnsi="Times New Roman" w:cs="Times New Roman"/>
          <w:sz w:val="28"/>
        </w:rPr>
        <w:t xml:space="preserve"> Большую помощь оказывают родители, которые закрепляют временные понятия дома</w:t>
      </w:r>
      <w:r w:rsidRPr="00E43114">
        <w:rPr>
          <w:rFonts w:ascii="Times New Roman" w:hAnsi="Times New Roman" w:cs="Times New Roman"/>
          <w:sz w:val="28"/>
        </w:rPr>
        <w:t xml:space="preserve">. Для </w:t>
      </w:r>
      <w:r w:rsidR="00D82CEF">
        <w:rPr>
          <w:rFonts w:ascii="Times New Roman" w:hAnsi="Times New Roman" w:cs="Times New Roman"/>
          <w:sz w:val="28"/>
        </w:rPr>
        <w:t>них я разработала</w:t>
      </w:r>
      <w:r w:rsidRPr="00E43114">
        <w:rPr>
          <w:rFonts w:ascii="Times New Roman" w:hAnsi="Times New Roman" w:cs="Times New Roman"/>
          <w:sz w:val="28"/>
        </w:rPr>
        <w:t xml:space="preserve"> консультации</w:t>
      </w:r>
      <w:r w:rsidR="00D82CEF">
        <w:rPr>
          <w:rFonts w:ascii="Times New Roman" w:hAnsi="Times New Roman" w:cs="Times New Roman"/>
          <w:sz w:val="28"/>
        </w:rPr>
        <w:t>,изготовила</w:t>
      </w:r>
      <w:r w:rsidR="00921B5C">
        <w:rPr>
          <w:rFonts w:ascii="Times New Roman" w:hAnsi="Times New Roman" w:cs="Times New Roman"/>
          <w:sz w:val="28"/>
        </w:rPr>
        <w:t xml:space="preserve"> папки-</w:t>
      </w:r>
      <w:r w:rsidRPr="00E43114">
        <w:rPr>
          <w:rFonts w:ascii="Times New Roman" w:hAnsi="Times New Roman" w:cs="Times New Roman"/>
          <w:sz w:val="28"/>
        </w:rPr>
        <w:t>передвижки с рекомендациями</w:t>
      </w:r>
      <w:r>
        <w:rPr>
          <w:rFonts w:ascii="Times New Roman" w:hAnsi="Times New Roman" w:cs="Times New Roman"/>
          <w:sz w:val="28"/>
        </w:rPr>
        <w:t xml:space="preserve">. </w:t>
      </w:r>
    </w:p>
    <w:p w:rsidR="009F3323" w:rsidRDefault="00D82CEF" w:rsidP="00AC2094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Проведенная диагностика временных представлений у детей подготовительной группы показала хорошие результаты, что свидетельствует о правильности выбранного направления, поэтому я решила поделиться опытом работы с коллегами.</w:t>
      </w:r>
      <w:r w:rsidR="009F332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5282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23" cy="153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3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32692" cy="2047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82" cy="205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3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71600" cy="20478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92" cy="207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3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97788" cy="15525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36" cy="155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0C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99820" cy="1553135"/>
            <wp:effectExtent l="0" t="0" r="508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83" cy="156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0C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57706" cy="1142774"/>
            <wp:effectExtent l="0" t="1905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1476" cy="116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323" w:rsidRDefault="009F3323" w:rsidP="00DD4B3C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литературы:</w:t>
      </w:r>
    </w:p>
    <w:p w:rsidR="00F75393" w:rsidRPr="00F75393" w:rsidRDefault="00F75393" w:rsidP="00DD4B3C">
      <w:pPr>
        <w:pStyle w:val="a3"/>
        <w:numPr>
          <w:ilvl w:val="0"/>
          <w:numId w:val="2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F75393">
        <w:rPr>
          <w:rFonts w:ascii="Times New Roman" w:hAnsi="Times New Roman" w:cs="Times New Roman"/>
          <w:sz w:val="28"/>
        </w:rPr>
        <w:t xml:space="preserve">Васильева, </w:t>
      </w:r>
      <w:proofErr w:type="spellStart"/>
      <w:r w:rsidRPr="00F75393">
        <w:rPr>
          <w:rFonts w:ascii="Times New Roman" w:hAnsi="Times New Roman" w:cs="Times New Roman"/>
          <w:sz w:val="28"/>
        </w:rPr>
        <w:t>Веракса</w:t>
      </w:r>
      <w:proofErr w:type="spellEnd"/>
      <w:r w:rsidRPr="00F75393">
        <w:rPr>
          <w:rFonts w:ascii="Times New Roman" w:hAnsi="Times New Roman" w:cs="Times New Roman"/>
          <w:sz w:val="28"/>
        </w:rPr>
        <w:t>, Комарова: От рождения до школы. Примерная основная общеобразовательная программа дошкольного образования, Мозаика-Синтез , 2010 г.</w:t>
      </w:r>
    </w:p>
    <w:p w:rsidR="00EC0852" w:rsidRDefault="00F75393" w:rsidP="00DD4B3C">
      <w:pPr>
        <w:pStyle w:val="a3"/>
        <w:numPr>
          <w:ilvl w:val="0"/>
          <w:numId w:val="2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F75393">
        <w:rPr>
          <w:rFonts w:ascii="Times New Roman" w:hAnsi="Times New Roman" w:cs="Times New Roman"/>
          <w:sz w:val="28"/>
        </w:rPr>
        <w:t>Венгер</w:t>
      </w:r>
      <w:proofErr w:type="spellEnd"/>
      <w:r w:rsidRPr="00F75393">
        <w:rPr>
          <w:rFonts w:ascii="Times New Roman" w:hAnsi="Times New Roman" w:cs="Times New Roman"/>
          <w:sz w:val="28"/>
        </w:rPr>
        <w:t xml:space="preserve"> Л.А. Развитие способностей к наглядному пространственному моделированию / Л.А. </w:t>
      </w:r>
      <w:proofErr w:type="spellStart"/>
      <w:r w:rsidRPr="00F75393">
        <w:rPr>
          <w:rFonts w:ascii="Times New Roman" w:hAnsi="Times New Roman" w:cs="Times New Roman"/>
          <w:sz w:val="28"/>
        </w:rPr>
        <w:t>Венгер</w:t>
      </w:r>
      <w:proofErr w:type="spellEnd"/>
      <w:r w:rsidRPr="00F75393">
        <w:rPr>
          <w:rFonts w:ascii="Times New Roman" w:hAnsi="Times New Roman" w:cs="Times New Roman"/>
          <w:sz w:val="28"/>
        </w:rPr>
        <w:t xml:space="preserve"> // Дошкольное воспитание. 2002. № 3. С. 46-52.</w:t>
      </w:r>
    </w:p>
    <w:p w:rsidR="00EC0852" w:rsidRDefault="00F75393" w:rsidP="00DD4B3C">
      <w:pPr>
        <w:pStyle w:val="a3"/>
        <w:numPr>
          <w:ilvl w:val="0"/>
          <w:numId w:val="2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EC0852">
        <w:rPr>
          <w:rFonts w:ascii="Times New Roman" w:hAnsi="Times New Roman" w:cs="Times New Roman"/>
          <w:sz w:val="28"/>
        </w:rPr>
        <w:t>Люблинская</w:t>
      </w:r>
      <w:proofErr w:type="spellEnd"/>
      <w:r w:rsidRPr="00EC0852">
        <w:rPr>
          <w:rFonts w:ascii="Times New Roman" w:hAnsi="Times New Roman" w:cs="Times New Roman"/>
          <w:sz w:val="28"/>
        </w:rPr>
        <w:t xml:space="preserve"> А.А. Детская психология / А.А. </w:t>
      </w:r>
      <w:proofErr w:type="spellStart"/>
      <w:r w:rsidRPr="00EC0852">
        <w:rPr>
          <w:rFonts w:ascii="Times New Roman" w:hAnsi="Times New Roman" w:cs="Times New Roman"/>
          <w:sz w:val="28"/>
        </w:rPr>
        <w:t>Люблинская</w:t>
      </w:r>
      <w:proofErr w:type="spellEnd"/>
      <w:r w:rsidRPr="00EC0852">
        <w:rPr>
          <w:rFonts w:ascii="Times New Roman" w:hAnsi="Times New Roman" w:cs="Times New Roman"/>
          <w:sz w:val="28"/>
        </w:rPr>
        <w:t>. – М.: Просвещение, 2007. – 327 с.</w:t>
      </w:r>
    </w:p>
    <w:p w:rsidR="00EC0852" w:rsidRDefault="00F75393" w:rsidP="00DD4B3C">
      <w:pPr>
        <w:pStyle w:val="a3"/>
        <w:numPr>
          <w:ilvl w:val="0"/>
          <w:numId w:val="2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EC0852">
        <w:rPr>
          <w:rFonts w:ascii="Times New Roman" w:hAnsi="Times New Roman" w:cs="Times New Roman"/>
          <w:sz w:val="28"/>
        </w:rPr>
        <w:t>Чуднова Р. Обучение детей ориентировке</w:t>
      </w:r>
      <w:r w:rsidR="00170879">
        <w:rPr>
          <w:rFonts w:ascii="Times New Roman" w:hAnsi="Times New Roman" w:cs="Times New Roman"/>
          <w:sz w:val="28"/>
        </w:rPr>
        <w:t xml:space="preserve"> во време</w:t>
      </w:r>
      <w:r w:rsidR="00170879">
        <w:rPr>
          <w:rFonts w:ascii="Times New Roman" w:hAnsi="Times New Roman" w:cs="Times New Roman"/>
          <w:sz w:val="28"/>
        </w:rPr>
        <w:softHyphen/>
        <w:t>ни / Р. Чуднова // До</w:t>
      </w:r>
      <w:r w:rsidRPr="00EC0852">
        <w:rPr>
          <w:rFonts w:ascii="Times New Roman" w:hAnsi="Times New Roman" w:cs="Times New Roman"/>
          <w:sz w:val="28"/>
        </w:rPr>
        <w:t>школьное воспитание. 2009. № 1. С. 24-29.</w:t>
      </w:r>
    </w:p>
    <w:p w:rsidR="009F3323" w:rsidRPr="00EC0852" w:rsidRDefault="00F75393" w:rsidP="00DD4B3C">
      <w:pPr>
        <w:pStyle w:val="a3"/>
        <w:numPr>
          <w:ilvl w:val="0"/>
          <w:numId w:val="2"/>
        </w:num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EC0852">
        <w:rPr>
          <w:rFonts w:ascii="Times New Roman" w:hAnsi="Times New Roman" w:cs="Times New Roman"/>
          <w:sz w:val="28"/>
        </w:rPr>
        <w:t>Штейнберг В.Э. Дидактические многомерные инструменты: Теория, методика, практика / В.Э. Штейнберг. – М.: Народное образование, 2008. – 267 с.</w:t>
      </w:r>
    </w:p>
    <w:sectPr w:rsidR="009F3323" w:rsidRPr="00EC0852" w:rsidSect="00BD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96BB0"/>
    <w:multiLevelType w:val="hybridMultilevel"/>
    <w:tmpl w:val="A400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9611C"/>
    <w:multiLevelType w:val="hybridMultilevel"/>
    <w:tmpl w:val="A84E2B94"/>
    <w:lvl w:ilvl="0" w:tplc="2626FA30">
      <w:start w:val="1"/>
      <w:numFmt w:val="decimal"/>
      <w:lvlText w:val="%1."/>
      <w:lvlJc w:val="left"/>
      <w:pPr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4581"/>
    <w:rsid w:val="00005E34"/>
    <w:rsid w:val="00031B06"/>
    <w:rsid w:val="00170879"/>
    <w:rsid w:val="0027183D"/>
    <w:rsid w:val="002C0007"/>
    <w:rsid w:val="002C0C3A"/>
    <w:rsid w:val="002C6A54"/>
    <w:rsid w:val="004B0498"/>
    <w:rsid w:val="00610C0C"/>
    <w:rsid w:val="00623922"/>
    <w:rsid w:val="00817666"/>
    <w:rsid w:val="0085686B"/>
    <w:rsid w:val="00890AED"/>
    <w:rsid w:val="00921B5C"/>
    <w:rsid w:val="009650B8"/>
    <w:rsid w:val="0097322F"/>
    <w:rsid w:val="0098757A"/>
    <w:rsid w:val="009F3323"/>
    <w:rsid w:val="009F3BA6"/>
    <w:rsid w:val="00AC2094"/>
    <w:rsid w:val="00B140A2"/>
    <w:rsid w:val="00B338CD"/>
    <w:rsid w:val="00B67C81"/>
    <w:rsid w:val="00BA622E"/>
    <w:rsid w:val="00BD3372"/>
    <w:rsid w:val="00BE498D"/>
    <w:rsid w:val="00C54581"/>
    <w:rsid w:val="00C8293B"/>
    <w:rsid w:val="00D013B6"/>
    <w:rsid w:val="00D82CEF"/>
    <w:rsid w:val="00D94546"/>
    <w:rsid w:val="00DC1DC1"/>
    <w:rsid w:val="00DD4B3C"/>
    <w:rsid w:val="00E43114"/>
    <w:rsid w:val="00E73F5A"/>
    <w:rsid w:val="00E865AC"/>
    <w:rsid w:val="00EA08EF"/>
    <w:rsid w:val="00EB4EF7"/>
    <w:rsid w:val="00EC0852"/>
    <w:rsid w:val="00F75393"/>
    <w:rsid w:val="00FF5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FED6F"/>
  <w15:docId w15:val="{C77CAF94-CA4F-42C5-978A-020DB407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9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user</cp:lastModifiedBy>
  <cp:revision>17</cp:revision>
  <dcterms:created xsi:type="dcterms:W3CDTF">2023-10-18T05:42:00Z</dcterms:created>
  <dcterms:modified xsi:type="dcterms:W3CDTF">2023-12-05T13:29:00Z</dcterms:modified>
</cp:coreProperties>
</file>