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F93B" w14:textId="77777777" w:rsidR="00B45FC1" w:rsidRPr="005F4270" w:rsidRDefault="00B45FC1" w:rsidP="005F427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89C1855" w14:textId="77777777" w:rsidR="00B45FC1" w:rsidRDefault="00B45FC1" w:rsidP="00B45FC1">
      <w:pPr>
        <w:spacing w:line="360" w:lineRule="auto"/>
      </w:pPr>
      <w:r>
        <w:t xml:space="preserve"> </w:t>
      </w:r>
    </w:p>
    <w:p w14:paraId="4D606541" w14:textId="0A8DAF5E" w:rsidR="0044701C" w:rsidRDefault="0044701C" w:rsidP="00FE7697">
      <w:pPr>
        <w:spacing w:line="360" w:lineRule="auto"/>
      </w:pPr>
    </w:p>
    <w:p w14:paraId="788D6337" w14:textId="63242C6A" w:rsidR="00FE7697" w:rsidRDefault="00FE7697" w:rsidP="00FE7697">
      <w:pPr>
        <w:spacing w:line="360" w:lineRule="auto"/>
      </w:pPr>
    </w:p>
    <w:p w14:paraId="7DC8CD06" w14:textId="1B6E5C50" w:rsidR="00FE7697" w:rsidRDefault="00FE7697" w:rsidP="00FE7697">
      <w:pPr>
        <w:spacing w:line="360" w:lineRule="auto"/>
      </w:pPr>
    </w:p>
    <w:p w14:paraId="73D829B9" w14:textId="46C5950B" w:rsidR="00FE7697" w:rsidRDefault="00FE7697" w:rsidP="00FE7697">
      <w:pPr>
        <w:spacing w:line="360" w:lineRule="auto"/>
      </w:pPr>
    </w:p>
    <w:p w14:paraId="24F3A422" w14:textId="31EC7DBA" w:rsidR="00FE7697" w:rsidRDefault="00FE7697" w:rsidP="00FE7697">
      <w:pPr>
        <w:spacing w:line="360" w:lineRule="auto"/>
      </w:pPr>
    </w:p>
    <w:p w14:paraId="58A00616" w14:textId="0E1658B4" w:rsidR="00FE7697" w:rsidRDefault="00FE7697" w:rsidP="00FE7697">
      <w:pPr>
        <w:spacing w:line="360" w:lineRule="auto"/>
      </w:pPr>
    </w:p>
    <w:p w14:paraId="0A55BBA6" w14:textId="160C8302" w:rsidR="00FE7697" w:rsidRDefault="00FE7697" w:rsidP="00FE7697">
      <w:pPr>
        <w:spacing w:line="360" w:lineRule="auto"/>
      </w:pPr>
    </w:p>
    <w:p w14:paraId="790AA3F0" w14:textId="28402194" w:rsidR="00FE7697" w:rsidRDefault="00FE7697" w:rsidP="00FE7697">
      <w:pPr>
        <w:spacing w:line="360" w:lineRule="auto"/>
      </w:pPr>
    </w:p>
    <w:p w14:paraId="3F54FA1D" w14:textId="3A0C1216" w:rsidR="00FE7697" w:rsidRDefault="00FE7697" w:rsidP="00FE7697">
      <w:pPr>
        <w:spacing w:line="360" w:lineRule="auto"/>
      </w:pPr>
    </w:p>
    <w:p w14:paraId="7C1EB0E0" w14:textId="77777777" w:rsidR="00FE7697" w:rsidRPr="0044701C" w:rsidRDefault="00FE7697" w:rsidP="00FE7697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</w:p>
    <w:p w14:paraId="06193D38" w14:textId="40748E3E" w:rsidR="00B45FC1" w:rsidRPr="0044701C" w:rsidRDefault="005D1A95" w:rsidP="0044701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3445E">
        <w:rPr>
          <w:rFonts w:asciiTheme="majorBidi" w:hAnsiTheme="majorBidi" w:cstheme="majorBidi"/>
          <w:sz w:val="28"/>
          <w:szCs w:val="28"/>
        </w:rPr>
        <w:t xml:space="preserve">«Этические основы </w:t>
      </w:r>
      <w:r w:rsidR="00D306FF" w:rsidRPr="0083445E">
        <w:rPr>
          <w:rFonts w:asciiTheme="majorBidi" w:hAnsiTheme="majorBidi" w:cstheme="majorBidi"/>
          <w:sz w:val="28"/>
          <w:szCs w:val="28"/>
        </w:rPr>
        <w:t>педагогической деятельности человека».</w:t>
      </w:r>
    </w:p>
    <w:p w14:paraId="114E2F37" w14:textId="77777777" w:rsidR="00B45FC1" w:rsidRDefault="00B45FC1" w:rsidP="00B45FC1">
      <w:pPr>
        <w:spacing w:line="360" w:lineRule="auto"/>
      </w:pPr>
      <w:r>
        <w:t xml:space="preserve"> </w:t>
      </w:r>
    </w:p>
    <w:p w14:paraId="7F760859" w14:textId="77777777" w:rsidR="00B45FC1" w:rsidRDefault="00B45FC1" w:rsidP="00B45FC1">
      <w:pPr>
        <w:spacing w:line="360" w:lineRule="auto"/>
      </w:pPr>
      <w:r>
        <w:t xml:space="preserve"> </w:t>
      </w:r>
    </w:p>
    <w:p w14:paraId="6E2B4773" w14:textId="77777777" w:rsidR="0083445E" w:rsidRPr="0044701C" w:rsidRDefault="00B45FC1" w:rsidP="0044701C">
      <w:pPr>
        <w:spacing w:line="360" w:lineRule="auto"/>
      </w:pPr>
      <w:r>
        <w:t xml:space="preserve"> </w:t>
      </w:r>
    </w:p>
    <w:p w14:paraId="0D60F034" w14:textId="77777777" w:rsidR="0083445E" w:rsidRDefault="0083445E" w:rsidP="0083445E">
      <w:pPr>
        <w:spacing w:line="360" w:lineRule="auto"/>
        <w:jc w:val="right"/>
        <w:rPr>
          <w:b/>
          <w:bCs/>
        </w:rPr>
      </w:pPr>
    </w:p>
    <w:p w14:paraId="5AEBC43E" w14:textId="77777777" w:rsidR="0083445E" w:rsidRDefault="0083445E" w:rsidP="0083445E">
      <w:pPr>
        <w:spacing w:line="360" w:lineRule="auto"/>
        <w:jc w:val="right"/>
        <w:rPr>
          <w:b/>
          <w:bCs/>
        </w:rPr>
      </w:pPr>
    </w:p>
    <w:p w14:paraId="21D4780F" w14:textId="77777777" w:rsidR="0083445E" w:rsidRDefault="0083445E" w:rsidP="0083445E">
      <w:pPr>
        <w:spacing w:line="360" w:lineRule="auto"/>
        <w:jc w:val="right"/>
        <w:rPr>
          <w:b/>
          <w:bCs/>
        </w:rPr>
      </w:pPr>
    </w:p>
    <w:p w14:paraId="6F0EA2C0" w14:textId="77777777" w:rsidR="0083445E" w:rsidRDefault="0083445E" w:rsidP="0083445E">
      <w:pPr>
        <w:spacing w:line="360" w:lineRule="auto"/>
        <w:jc w:val="right"/>
        <w:rPr>
          <w:b/>
          <w:bCs/>
        </w:rPr>
      </w:pPr>
    </w:p>
    <w:p w14:paraId="1F868EA5" w14:textId="77777777" w:rsidR="0083445E" w:rsidRDefault="0083445E" w:rsidP="0083445E">
      <w:pPr>
        <w:spacing w:line="360" w:lineRule="auto"/>
        <w:jc w:val="right"/>
        <w:rPr>
          <w:b/>
          <w:bCs/>
        </w:rPr>
      </w:pPr>
    </w:p>
    <w:p w14:paraId="53255B26" w14:textId="77777777" w:rsidR="00FE7697" w:rsidRDefault="00FE7697" w:rsidP="0044701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D61982" w14:textId="092E525C" w:rsidR="00FE7697" w:rsidRDefault="00FE7697" w:rsidP="00FE7697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2408AC8" w14:textId="77777777" w:rsidR="00FE7697" w:rsidRDefault="00FE769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5F5B62AA" w14:textId="77777777" w:rsidR="002C7538" w:rsidRPr="0044701C" w:rsidRDefault="00A71BEE" w:rsidP="0044701C">
      <w:pPr>
        <w:pStyle w:val="a3"/>
        <w:numPr>
          <w:ilvl w:val="0"/>
          <w:numId w:val="2"/>
        </w:num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701C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Этнические основы педагогической деятельности </w:t>
      </w:r>
      <w:r w:rsidR="002C7538" w:rsidRPr="0044701C">
        <w:rPr>
          <w:rFonts w:asciiTheme="majorBidi" w:hAnsiTheme="majorBidi" w:cstheme="majorBidi"/>
          <w:b/>
          <w:bCs/>
          <w:sz w:val="28"/>
          <w:szCs w:val="28"/>
        </w:rPr>
        <w:t>дефектолога</w:t>
      </w:r>
    </w:p>
    <w:p w14:paraId="4FE4F47D" w14:textId="77777777" w:rsidR="00625C10" w:rsidRDefault="00C23F62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23F62">
        <w:rPr>
          <w:rFonts w:asciiTheme="majorBidi" w:hAnsiTheme="majorBidi" w:cstheme="majorBidi"/>
          <w:sz w:val="28"/>
          <w:szCs w:val="28"/>
        </w:rPr>
        <w:t xml:space="preserve">Педагогическая  этика является самостоятельным  разделом этической науки и изучает особенности педагогической морали, выясняет специфику реализации общих принципов нравственности в сфере педагогического труда, раскрывает её функции, специфику содержания принципов и этических категорий. Также педагогической этикой изучается характер нравственной деятельности учителя и нравственных отношений в профессиональной среде, разрабатываются основы педагогического этикета, представляющего собой совокупность выработанных в учительской среде специфических правил общения, манер поведения и т.п. людей, профессионально занимающихся обучением и воспитанием.      Перед педагогической этикой стоит </w:t>
      </w:r>
      <w:proofErr w:type="gramStart"/>
      <w:r w:rsidRPr="00C23F62">
        <w:rPr>
          <w:rFonts w:asciiTheme="majorBidi" w:hAnsiTheme="majorBidi" w:cstheme="majorBidi"/>
          <w:sz w:val="28"/>
          <w:szCs w:val="28"/>
        </w:rPr>
        <w:t>целый  ряд</w:t>
      </w:r>
      <w:proofErr w:type="gramEnd"/>
      <w:r w:rsidRPr="00C23F62">
        <w:rPr>
          <w:rFonts w:asciiTheme="majorBidi" w:hAnsiTheme="majorBidi" w:cstheme="majorBidi"/>
          <w:sz w:val="28"/>
          <w:szCs w:val="28"/>
        </w:rPr>
        <w:t xml:space="preserve"> насущных задач (которые могут  быть разделены на теоретические и прикладные), в числе которых исследование проблем методологического характера, выяснение структуры и изучения процесса формирования нравственных потребностей учителя,  разработка специфики нравственных аспектов педагогического труда, выявление предъявляемых требований к нравственному облику педагога.</w:t>
      </w:r>
    </w:p>
    <w:p w14:paraId="1D844C5C" w14:textId="77777777" w:rsidR="00217145" w:rsidRDefault="00217145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17145">
        <w:rPr>
          <w:rFonts w:asciiTheme="majorBidi" w:hAnsiTheme="majorBidi" w:cstheme="majorBidi"/>
          <w:sz w:val="28"/>
          <w:szCs w:val="28"/>
        </w:rPr>
        <w:t>Среди задач курса педагогической этики  – поднять уровень морально-педагогической подготовки учителя и вооружить его знаниями, пользуясь которыми, противоречия в учебно-воспитательном процессе им могут быть решены более эффективно. Изучение педагогической этики даёт материал, необходимый для анализа педагогического процесса как процесса нравственных отношений между его участниками.</w:t>
      </w:r>
    </w:p>
    <w:p w14:paraId="77721CF1" w14:textId="77777777" w:rsidR="00473C6B" w:rsidRPr="003637E6" w:rsidRDefault="00FF1C62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37E6">
        <w:rPr>
          <w:rFonts w:asciiTheme="majorBidi" w:hAnsiTheme="majorBidi" w:cstheme="majorBidi"/>
          <w:sz w:val="28"/>
          <w:szCs w:val="28"/>
        </w:rPr>
        <w:t>Социально-педагогическая деятельность как система оказыва</w:t>
      </w:r>
      <w:r w:rsidR="006F270A">
        <w:rPr>
          <w:rFonts w:asciiTheme="majorBidi" w:hAnsiTheme="majorBidi" w:cstheme="majorBidi"/>
          <w:sz w:val="28"/>
          <w:szCs w:val="28"/>
        </w:rPr>
        <w:t>е</w:t>
      </w:r>
      <w:r w:rsidRPr="003637E6">
        <w:rPr>
          <w:rFonts w:asciiTheme="majorBidi" w:hAnsiTheme="majorBidi" w:cstheme="majorBidi"/>
          <w:sz w:val="28"/>
          <w:szCs w:val="28"/>
        </w:rPr>
        <w:t>т значительное влияние на раскрытие природы социальных проблем и формирование духовно-нравственных ценностей гражданского общества в современной России.</w:t>
      </w:r>
      <w:r w:rsidR="00473C6B" w:rsidRPr="003637E6">
        <w:rPr>
          <w:rFonts w:asciiTheme="majorBidi" w:hAnsiTheme="majorBidi" w:cstheme="majorBidi"/>
          <w:sz w:val="28"/>
          <w:szCs w:val="28"/>
        </w:rPr>
        <w:t xml:space="preserve"> Профессиональная социально-педагогическая деятельность в сфере социальных институтов коррекционно-компенсаторной направленности настолько распространена в том или ином обществе, насколько укоренилось в общественном сознании уважение к правам человека и человеческому </w:t>
      </w:r>
      <w:r w:rsidR="00473C6B" w:rsidRPr="003637E6">
        <w:rPr>
          <w:rFonts w:asciiTheme="majorBidi" w:hAnsiTheme="majorBidi" w:cstheme="majorBidi"/>
          <w:sz w:val="28"/>
          <w:szCs w:val="28"/>
        </w:rPr>
        <w:lastRenderedPageBreak/>
        <w:t>достоинству, насколько внимательно и чутко это общество к страданиям и бедам той его части, которая не может самостоятельно преодолеть трудную жизненную ситуацию, чьи моральные и физические ресурсы недостаточны. Именно эта область социальной действительности демонстрирует самосознание нации, гуманность и цивилизованность государства, культуру общества. Уровень реализации содержания социально-педагогической деятельности напрямую зависит от профессионализма, компетентности специалистов, занятых в этой сфере. Учитывая, что объектом деятельности социальных педагогов в сфере социальных институтов коррекционно-компенсаторной направленности являются люди, переживающие тяжелое психологическое состояние, серьезные требования, наряду с профессиональными знаниями и умениями, предъявляются к личностным качествам и профессиональной этике этих специалистов.</w:t>
      </w:r>
    </w:p>
    <w:p w14:paraId="6FCD3A3E" w14:textId="77777777" w:rsidR="00473C6B" w:rsidRPr="0044701C" w:rsidRDefault="00473C6B" w:rsidP="0044701C">
      <w:pPr>
        <w:pStyle w:val="a3"/>
        <w:numPr>
          <w:ilvl w:val="0"/>
          <w:numId w:val="2"/>
        </w:num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701C">
        <w:rPr>
          <w:rFonts w:asciiTheme="majorBidi" w:hAnsiTheme="majorBidi" w:cstheme="majorBidi"/>
          <w:b/>
          <w:bCs/>
          <w:sz w:val="28"/>
          <w:szCs w:val="28"/>
        </w:rPr>
        <w:t>Требования к личности социального педагога</w:t>
      </w:r>
    </w:p>
    <w:p w14:paraId="2F403D8F" w14:textId="77777777" w:rsidR="0044701C" w:rsidRDefault="00473C6B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37E6">
        <w:rPr>
          <w:rFonts w:asciiTheme="majorBidi" w:hAnsiTheme="majorBidi" w:cstheme="majorBidi"/>
          <w:sz w:val="28"/>
          <w:szCs w:val="28"/>
        </w:rPr>
        <w:t>Самый высокий уровень научной подготовки не может сделать из человека социального педагога, который профессионально работает с детьми, имеющими отклонения в развитии, если у него</w:t>
      </w:r>
      <w:r w:rsidR="009C0B55">
        <w:rPr>
          <w:rFonts w:asciiTheme="majorBidi" w:hAnsiTheme="majorBidi" w:cstheme="majorBidi"/>
          <w:sz w:val="28"/>
          <w:szCs w:val="28"/>
        </w:rPr>
        <w:t xml:space="preserve"> </w:t>
      </w:r>
      <w:r w:rsidRPr="003637E6">
        <w:rPr>
          <w:rFonts w:asciiTheme="majorBidi" w:hAnsiTheme="majorBidi" w:cstheme="majorBidi"/>
          <w:sz w:val="28"/>
          <w:szCs w:val="28"/>
        </w:rPr>
        <w:t>отсутствует личностная воспитанность, предполагающая нравственную, познавательную, художественную культуру, ориентацию на высшие нравственно-этические ценности и идеалы.</w:t>
      </w:r>
    </w:p>
    <w:p w14:paraId="4E86531E" w14:textId="77777777" w:rsidR="00487D66" w:rsidRPr="003637E6" w:rsidRDefault="0044701C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37E6">
        <w:rPr>
          <w:rFonts w:asciiTheme="majorBidi" w:hAnsiTheme="majorBidi" w:cstheme="majorBidi"/>
          <w:sz w:val="28"/>
          <w:szCs w:val="28"/>
        </w:rPr>
        <w:t xml:space="preserve"> </w:t>
      </w:r>
      <w:r w:rsidR="00473C6B" w:rsidRPr="003637E6">
        <w:rPr>
          <w:rFonts w:asciiTheme="majorBidi" w:hAnsiTheme="majorBidi" w:cstheme="majorBidi"/>
          <w:sz w:val="28"/>
          <w:szCs w:val="28"/>
        </w:rPr>
        <w:t>В научных исследованиях, касающихся подготовки педагогических кадров (О. А. Абдуллина, Н. М. Назарова, В.</w:t>
      </w:r>
      <w:r w:rsidR="00487D66" w:rsidRPr="003637E6">
        <w:rPr>
          <w:rFonts w:asciiTheme="majorBidi" w:hAnsiTheme="majorBidi" w:cstheme="majorBidi"/>
          <w:sz w:val="28"/>
          <w:szCs w:val="28"/>
        </w:rPr>
        <w:t xml:space="preserve"> А. </w:t>
      </w:r>
      <w:proofErr w:type="spellStart"/>
      <w:r w:rsidR="00487D66" w:rsidRPr="003637E6">
        <w:rPr>
          <w:rFonts w:asciiTheme="majorBidi" w:hAnsiTheme="majorBidi" w:cstheme="majorBidi"/>
          <w:sz w:val="28"/>
          <w:szCs w:val="28"/>
        </w:rPr>
        <w:t>Сластенин</w:t>
      </w:r>
      <w:proofErr w:type="spellEnd"/>
      <w:r w:rsidR="00487D66" w:rsidRPr="003637E6">
        <w:rPr>
          <w:rFonts w:asciiTheme="majorBidi" w:hAnsiTheme="majorBidi" w:cstheme="majorBidi"/>
          <w:sz w:val="28"/>
          <w:szCs w:val="28"/>
        </w:rPr>
        <w:t xml:space="preserve">), даются определения совокупности качеств личности, которые обеспечивают ей успешность в выполнении профессионально-педагогических функций. В. А. </w:t>
      </w:r>
      <w:proofErr w:type="spellStart"/>
      <w:r w:rsidR="00487D66" w:rsidRPr="003637E6">
        <w:rPr>
          <w:rFonts w:asciiTheme="majorBidi" w:hAnsiTheme="majorBidi" w:cstheme="majorBidi"/>
          <w:sz w:val="28"/>
          <w:szCs w:val="28"/>
        </w:rPr>
        <w:t>Сластенин</w:t>
      </w:r>
      <w:proofErr w:type="spellEnd"/>
      <w:r w:rsidR="00487D66" w:rsidRPr="003637E6">
        <w:rPr>
          <w:rFonts w:asciiTheme="majorBidi" w:hAnsiTheme="majorBidi" w:cstheme="majorBidi"/>
          <w:sz w:val="28"/>
          <w:szCs w:val="28"/>
        </w:rPr>
        <w:t xml:space="preserve"> включает в личностные свойства специалиста в области профессиональной педагогической деятельности способность к идентификации себя с другими или перцептивную способность; психологическое состояние, отражающее динамизм личности, богатство ее внутренней энергии, волю, инициативность, изобретательность и др., а также эмоциональную устойчивость, обеспечивающую выдержку и самообладание, </w:t>
      </w:r>
      <w:r w:rsidR="00487D66" w:rsidRPr="003637E6">
        <w:rPr>
          <w:rFonts w:asciiTheme="majorBidi" w:hAnsiTheme="majorBidi" w:cstheme="majorBidi"/>
          <w:sz w:val="28"/>
          <w:szCs w:val="28"/>
        </w:rPr>
        <w:lastRenderedPageBreak/>
        <w:t xml:space="preserve">профессионально-педагогическое мышление, которое позволяет </w:t>
      </w:r>
      <w:proofErr w:type="spellStart"/>
      <w:r w:rsidR="00487D66" w:rsidRPr="003637E6">
        <w:rPr>
          <w:rFonts w:asciiTheme="majorBidi" w:hAnsiTheme="majorBidi" w:cstheme="majorBidi"/>
          <w:sz w:val="28"/>
          <w:szCs w:val="28"/>
        </w:rPr>
        <w:t>пройикать</w:t>
      </w:r>
      <w:proofErr w:type="spellEnd"/>
      <w:r w:rsidR="00487D66" w:rsidRPr="003637E6">
        <w:rPr>
          <w:rFonts w:asciiTheme="majorBidi" w:hAnsiTheme="majorBidi" w:cstheme="majorBidi"/>
          <w:sz w:val="28"/>
          <w:szCs w:val="28"/>
        </w:rPr>
        <w:t xml:space="preserve"> в причинно-следственные связи педагогического процесса, анализировать свою деятельность, отыскивать научно обоснованные объяснения успехов и неудач, предвидеть результаты работы1.</w:t>
      </w:r>
    </w:p>
    <w:p w14:paraId="122F7A45" w14:textId="77777777" w:rsidR="00487D66" w:rsidRPr="003637E6" w:rsidRDefault="00487D66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37E6">
        <w:rPr>
          <w:rFonts w:asciiTheme="majorBidi" w:hAnsiTheme="majorBidi" w:cstheme="majorBidi"/>
          <w:sz w:val="28"/>
          <w:szCs w:val="28"/>
        </w:rPr>
        <w:t>Группа исследователей под руководством Ф.А. Pay выделяет среди основополагающих личностных структур учителя-дефектолога специфические характеристики психических процессов, важных для социально-профессиональной деятельности: «физическая выносливость, сопротивляемость инфекционным заболеваниям, отсутствие дефектов речи и значительного снижения зрения, психическое здоровье». «Важнейшие черты профессионального характера — доброта, ответственность, терпение, способность к эмпатии, энергичность, увлеченность своей работой, уважение и любовь к воспитанникам, профессиональная честность и порядочность»</w:t>
      </w:r>
    </w:p>
    <w:p w14:paraId="427270C6" w14:textId="77777777" w:rsidR="00487D66" w:rsidRPr="003637E6" w:rsidRDefault="00487D66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37E6">
        <w:rPr>
          <w:rFonts w:asciiTheme="majorBidi" w:hAnsiTheme="majorBidi" w:cstheme="majorBidi"/>
          <w:sz w:val="28"/>
          <w:szCs w:val="28"/>
        </w:rPr>
        <w:t>Эти качества и свойства личности могут в полной мере соответствовать характеристике личности социального педагога, работающего с детьми, имеющими отклонения в развитии. Они должны рассматриваться в системе, динамике как компоненты, дополняющие друг друга и обеспечивающие успешность выполнения профессионально-педагогических функций.</w:t>
      </w:r>
    </w:p>
    <w:p w14:paraId="3B5D2F40" w14:textId="77777777" w:rsidR="00A350D4" w:rsidRPr="005563E7" w:rsidRDefault="00487D66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37E6">
        <w:rPr>
          <w:rFonts w:asciiTheme="majorBidi" w:hAnsiTheme="majorBidi" w:cstheme="majorBidi"/>
          <w:sz w:val="28"/>
          <w:szCs w:val="28"/>
        </w:rPr>
        <w:t>В результате сравнительного анализа квалификационных характеристик педагогов различных специальностей, разработанных рядом исследователей, можно определить три важнейших компонента характеристики личности социального педагога, работающего с контингентом лиц, имеющих нарушения развития</w:t>
      </w:r>
      <w:r w:rsidR="00FE186D">
        <w:rPr>
          <w:rFonts w:asciiTheme="majorBidi" w:hAnsiTheme="majorBidi" w:cstheme="majorBidi"/>
          <w:sz w:val="28"/>
          <w:szCs w:val="28"/>
        </w:rPr>
        <w:t xml:space="preserve">. </w:t>
      </w:r>
      <w:r w:rsidR="00A350D4" w:rsidRPr="005563E7">
        <w:rPr>
          <w:rFonts w:asciiTheme="majorBidi" w:hAnsiTheme="majorBidi" w:cstheme="majorBidi"/>
          <w:sz w:val="28"/>
          <w:szCs w:val="28"/>
        </w:rPr>
        <w:t>Во-первых, это устойчивость психических процессов и свойств личности. Во-вторых, это единство личности как тесная взаимосвязь физиологических состояний и психических свойств. В-третьих, это активность, которая выражается в многообразной и многосторонней деятельности, направленной на изменение, преобразование окружающ</w:t>
      </w:r>
      <w:r w:rsidR="00FE186D">
        <w:rPr>
          <w:rFonts w:asciiTheme="majorBidi" w:hAnsiTheme="majorBidi" w:cstheme="majorBidi"/>
          <w:sz w:val="28"/>
          <w:szCs w:val="28"/>
        </w:rPr>
        <w:t xml:space="preserve">ей </w:t>
      </w:r>
      <w:r w:rsidR="00A350D4" w:rsidRPr="005563E7">
        <w:rPr>
          <w:rFonts w:asciiTheme="majorBidi" w:hAnsiTheme="majorBidi" w:cstheme="majorBidi"/>
          <w:sz w:val="28"/>
          <w:szCs w:val="28"/>
        </w:rPr>
        <w:t>среды на всех уровнях социума, на непрерывное самообразование, самосовершенствование.</w:t>
      </w:r>
    </w:p>
    <w:p w14:paraId="00EA837E" w14:textId="77777777" w:rsidR="00A350D4" w:rsidRPr="005563E7" w:rsidRDefault="00A350D4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563E7">
        <w:rPr>
          <w:rFonts w:asciiTheme="majorBidi" w:hAnsiTheme="majorBidi" w:cstheme="majorBidi"/>
          <w:sz w:val="28"/>
          <w:szCs w:val="28"/>
        </w:rPr>
        <w:lastRenderedPageBreak/>
        <w:t>Эти требования к личности социального педагога определяют подход к этическим и профессиональным стандартам, системе отбора и подготовки специалистов, содержанию профессионального образования, критериям эффективной деятельности социального педагога в сфере социальной поддержки лиц с отклонениями в развитии.</w:t>
      </w:r>
    </w:p>
    <w:p w14:paraId="3FC33910" w14:textId="77777777" w:rsidR="00473C6B" w:rsidRPr="005563E7" w:rsidRDefault="00A350D4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563E7">
        <w:rPr>
          <w:rFonts w:asciiTheme="majorBidi" w:hAnsiTheme="majorBidi" w:cstheme="majorBidi"/>
          <w:sz w:val="28"/>
          <w:szCs w:val="28"/>
        </w:rPr>
        <w:t>Сложность комплексного решения проблем конкретного человека, семьи, социальной группы выдвигает на первое место этические требования к социальному педагогу.</w:t>
      </w:r>
    </w:p>
    <w:p w14:paraId="3F70EECF" w14:textId="77777777" w:rsidR="00855866" w:rsidRPr="0044701C" w:rsidRDefault="00855866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A8651E4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E0077BD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2FE5452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F58C47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136C5E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8310D32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CD3EFBD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A0DE74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82FC35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B123E98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F80FAE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87E6478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3E13CC5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2E4F7A1" w14:textId="77777777" w:rsidR="00EF7CD8" w:rsidRPr="0044701C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4FCBFD1" w14:textId="77777777" w:rsidR="00EF7CD8" w:rsidRDefault="00EF7CD8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F579727" w14:textId="77777777" w:rsidR="0044701C" w:rsidRDefault="0044701C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4EB864" w14:textId="77777777" w:rsidR="0044701C" w:rsidRDefault="0044701C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04ACAC" w14:textId="77777777" w:rsidR="0044701C" w:rsidRDefault="0044701C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760FBE2" w14:textId="77777777" w:rsidR="0044701C" w:rsidRPr="0044701C" w:rsidRDefault="0044701C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EABC5D3" w14:textId="77777777" w:rsidR="003F19C7" w:rsidRPr="0044701C" w:rsidRDefault="003F19C7" w:rsidP="004470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8264F6D" w14:textId="2A9F6366" w:rsidR="00813246" w:rsidRPr="00FE7697" w:rsidRDefault="00813246" w:rsidP="00FE769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813246" w:rsidRPr="00FE76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C74A" w14:textId="77777777" w:rsidR="00FA602C" w:rsidRDefault="00FA602C" w:rsidP="0044701C">
      <w:r>
        <w:separator/>
      </w:r>
    </w:p>
  </w:endnote>
  <w:endnote w:type="continuationSeparator" w:id="0">
    <w:p w14:paraId="25BA6AEF" w14:textId="77777777" w:rsidR="00FA602C" w:rsidRDefault="00FA602C" w:rsidP="0044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871586"/>
      <w:docPartObj>
        <w:docPartGallery w:val="Page Numbers (Bottom of Page)"/>
        <w:docPartUnique/>
      </w:docPartObj>
    </w:sdtPr>
    <w:sdtEndPr/>
    <w:sdtContent>
      <w:p w14:paraId="248A1333" w14:textId="77777777" w:rsidR="0044701C" w:rsidRDefault="004470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00F4884" w14:textId="77777777" w:rsidR="0044701C" w:rsidRDefault="00447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68CE" w14:textId="77777777" w:rsidR="00FA602C" w:rsidRDefault="00FA602C" w:rsidP="0044701C">
      <w:r>
        <w:separator/>
      </w:r>
    </w:p>
  </w:footnote>
  <w:footnote w:type="continuationSeparator" w:id="0">
    <w:p w14:paraId="0B8A9159" w14:textId="77777777" w:rsidR="00FA602C" w:rsidRDefault="00FA602C" w:rsidP="0044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5CDC"/>
    <w:multiLevelType w:val="hybridMultilevel"/>
    <w:tmpl w:val="7614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20C8"/>
    <w:multiLevelType w:val="hybridMultilevel"/>
    <w:tmpl w:val="BD02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21CE"/>
    <w:multiLevelType w:val="hybridMultilevel"/>
    <w:tmpl w:val="05D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866"/>
    <w:rsid w:val="000374D3"/>
    <w:rsid w:val="000C7905"/>
    <w:rsid w:val="00217145"/>
    <w:rsid w:val="00245C1B"/>
    <w:rsid w:val="002513F5"/>
    <w:rsid w:val="002779FF"/>
    <w:rsid w:val="002C7538"/>
    <w:rsid w:val="0036364E"/>
    <w:rsid w:val="003637E6"/>
    <w:rsid w:val="003B532D"/>
    <w:rsid w:val="003F19C7"/>
    <w:rsid w:val="0043191C"/>
    <w:rsid w:val="0044701C"/>
    <w:rsid w:val="00473C6B"/>
    <w:rsid w:val="00487D66"/>
    <w:rsid w:val="005563E7"/>
    <w:rsid w:val="005D1A95"/>
    <w:rsid w:val="005F4270"/>
    <w:rsid w:val="00625C10"/>
    <w:rsid w:val="006C7248"/>
    <w:rsid w:val="006F270A"/>
    <w:rsid w:val="007C5031"/>
    <w:rsid w:val="00802E48"/>
    <w:rsid w:val="00813246"/>
    <w:rsid w:val="0083445E"/>
    <w:rsid w:val="00855866"/>
    <w:rsid w:val="008D70F4"/>
    <w:rsid w:val="00992BA4"/>
    <w:rsid w:val="009B59EE"/>
    <w:rsid w:val="009C0B55"/>
    <w:rsid w:val="00A350D4"/>
    <w:rsid w:val="00A71BEE"/>
    <w:rsid w:val="00B45FC1"/>
    <w:rsid w:val="00C23F62"/>
    <w:rsid w:val="00CD5546"/>
    <w:rsid w:val="00CD79C8"/>
    <w:rsid w:val="00CE6156"/>
    <w:rsid w:val="00CF2D36"/>
    <w:rsid w:val="00D306FF"/>
    <w:rsid w:val="00D4530B"/>
    <w:rsid w:val="00D75871"/>
    <w:rsid w:val="00E25FA4"/>
    <w:rsid w:val="00EF7CD8"/>
    <w:rsid w:val="00FA602C"/>
    <w:rsid w:val="00FE186D"/>
    <w:rsid w:val="00FE7697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FD60"/>
  <w15:docId w15:val="{BF7493C4-95BF-473D-9EBB-4B0F2227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70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701C"/>
  </w:style>
  <w:style w:type="paragraph" w:styleId="a6">
    <w:name w:val="footer"/>
    <w:basedOn w:val="a"/>
    <w:link w:val="a7"/>
    <w:uiPriority w:val="99"/>
    <w:unhideWhenUsed/>
    <w:rsid w:val="004470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F161-15EE-4C1B-BA1E-9EA534DC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магомедова</dc:creator>
  <cp:keywords/>
  <dc:description/>
  <cp:lastModifiedBy>Huawei</cp:lastModifiedBy>
  <cp:revision>6</cp:revision>
  <dcterms:created xsi:type="dcterms:W3CDTF">2022-05-31T14:16:00Z</dcterms:created>
  <dcterms:modified xsi:type="dcterms:W3CDTF">2022-12-11T16:47:00Z</dcterms:modified>
</cp:coreProperties>
</file>