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Проблема межличностных общений детей с ЗПР не была распространенным предметом специальных исследований, поскольку их большинство описывают у детей с ЗПР преимущественно интеллектуальные нарушения, особенности их познавательной деятельности. Вместе с тем, сегодня специалисты, занимающиеся коррекционно-педагогической и психо-коррекционной работой с детьми с ЗПР, не устают доказывать, что ранняя и целенаправленная психолого-педагогическая работа по развитию коммуникативной компетентности у дошкольника с ЗПР способствует более успешной социализации в обществе. По мнению И.А. Коробейникова, целенаправленное формирование эффективных социально-коммуникативных навыков у детей с ЗПР, обеспечение условий для их продуктивного взаимодействия с окружающими являются существенными факторами социализации этих детей и компенсации нарушений в их развитии. Для успешного развития личности детей с ЗПР необходимо развивать имеющиеся у них потенциальные способности в общении. Для того, чтобы наметить основные пути коррекционно-развивающей помощи детям с ЗПР в устранении проблемы незрелости коммуникативной сферы, необходимо обратить внимание на масштаб этой проблемы. По мнению Н.В. Микляевой для детей с ЗПР накопление и развитие коммуникативных навыков является не менее важной и необходимой стороной жизнедеятельности, поскольку, умение общаться, понимать других людей и распознавать их эмоции в ситуации общения – важнейшие предпосылки для успешной адаптации личности в социуме. В психолого–педагогической практике доказана неразрывная связь и взаимозависимость психического нарушения ребенка различного генеза с нарушением его общения с окружающими и показана роль нормализации общения в коррекции общего психического развития детей с отклонениями (Л. С. Выготский, Г. М. Дульнев, В. И. Лубовский и др.)[6]. Таким образом, определение специфики проблем межличностных отношений у детей с ЗПР помогает выявить приоритетные направления психологической коррекционной работы. Психо-коррекция должна быть направлена не только на развитие той или иной функции (память, объем внимания, мышление), но и как целостная осмысленная деятельность, основываясь на комплексном подходе, должна включать различные направления работы с эмоциональной, познавательной, характерологической сферой личности ребенка, а также в системе межличностных отношений. Для адекватного подхода к решению задачи коррекционно – развивающего воздействия на ту или иную сферу психического развития ребенка с ЗПР,необходимо соблюдать ряд основных принципов: 33 </w:t>
      </w:r>
    </w:p>
    <w:p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основных закономерностей развития детской психики, разработанной в отечественной психологии;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возрастных и индивидуальных особенностей ребенка с ЗПР;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учет его актуальных возможностей. Говоря о психологической коррекции межличностных отношений у старших дошкольников с ЗПР, необходимо разработать психо-коррекционный комплекс, направленный на развитие и отработку: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средств и навыков коммуникации;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приемов и умений конструктивного общения и взаимодействия (с членами семьи, со сверстниками, с взрослыми);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навыков социально одобряемого поведения; - максимального расширения социальных контактов.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 как при ЗПР у детей отмечается слабость словесной регуляции действий, поэтому психо-коррекция межличностных общений у данной группы детей предполагает развитие всех форм опосредствования: использование реальных предметов и предметов-заместителей, наглядных моделей, а также развитие словесной регуляции. В различных видах деятельности важно учить детей сопровождать свои действия речью, подводить итог выполненной работы. 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 эмоциональной регуляции. В связи с этим развитие эмоционально-личностной сферы и коррекция ее недостатков предполагают: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гармонизацию аффективной сферы ребенка;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профилактику и устранение (смягчение) возможных агрессивных и </w:t>
      </w:r>
      <w:bookmarkStart w:id="1" w:name="_GoBack"/>
      <w:bookmarkEnd w:id="1"/>
      <w:r>
        <w:rPr>
          <w:rFonts w:cs="Times New Roman"/>
          <w:szCs w:val="28"/>
        </w:rPr>
        <w:t xml:space="preserve">негативистических проявлений, других отклонений в поведении; </w:t>
      </w:r>
      <w:r>
        <w:rPr>
          <w:rFonts w:cs="Times New Roman"/>
          <w:szCs w:val="28"/>
        </w:rPr>
        <w:br w:type="textWrapping"/>
      </w:r>
      <w:r>
        <w:rPr>
          <w:rFonts w:cs="Times New Roman"/>
          <w:szCs w:val="28"/>
        </w:rPr>
        <w:t>- развитие механизмов, обеспечивающих адаптацию ребенка к новым социальным условиям (в т.ч. снятие тревожности, робости и т.п.);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создание условий для развития самосознания и формирования адекватной самооценки;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развитие социальных эмоций;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развитие коммуникативных способностей. </w:t>
      </w:r>
    </w:p>
    <w:p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психо-коррекции межличностных общений у старших дошкольников с ЗПР должно быть психологическое воздействие на такие базовые структурные компоненты личности, как самооценка и самосознание. Поэтому одним из направлений психологической коррекции межличностных общений - это формирование у ребенка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впечатлений, а также укрепление уважения к себе, веры в свои способности и возможности. Уверенность в безусловном принятии себя как личности, независимо от успехов или неудач, а также позитивные отношения со сверстниками в конечном итоге будут способствовать нормализации самооценки и эмоционального состояния ребенка, формированию положительной его «Я-</w:t>
      </w:r>
      <w:r>
        <w:rPr>
          <w:rFonts w:cs="Times New Roman"/>
          <w:szCs w:val="28"/>
        </w:rPr>
        <w:br w:type="textWrapping"/>
      </w:r>
      <w:r>
        <w:rPr>
          <w:rFonts w:cs="Times New Roman"/>
          <w:szCs w:val="28"/>
        </w:rPr>
        <w:t xml:space="preserve">концепции», без которой невозможно ни успешное обучение, ни гармоничное личностное развитие. Все это дает ребенку возможность почувствовать свою состоятельность в какой-либо деятельности, проявить себя с хорошей стороны, утвердить свое достоинство, завоевать уважение сверстников. В психо-коррекционной работе по развитию и оптимизации межличностных общений дошкольников рекомендуется соблюдать дополнительные определенные принципы, соблюдение которых гарантирует эффективность развития доброжелательных отношений среди детей: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Безоценочность. Любая оценка акцентируется на собственных качествах, недостатках и достоинствах, именно поэтому вводится ограничение на всевозможное вербальное выражение отношения к сверстнику. Безоценочному взаимодействию могут способствовать: минимизация речевых обращений и переход к невербальному общению (жесты, экспрессивно мимические средства).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Отказ от реальных игрушек и предметов. Как показывает практика, появление в игре в рамках психокоррекционных занятиях любого предмета или игрушки отвлекает детей от непосредственного взаимодействия, они начинают общаться «по поводу» чего-то, и само общение становится средством взаимодействия, а не целью.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Отсутствие соревновательного и конкурентного момента в играх. Так как сосредоточенность на собственных достоинствах и качествах порождает ярко выраженную конкурентность, демонстративность и ориентацию на оценку окружающих, то необходимо исключить игры, которые провоцируют детей на проявление данных реакций.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Психологическая коррекция должна быть осуществлена в единстве с психологической диагностикой. Это – один из важнейших принципов психо-коррекционной работы. В рамках психо-коррекции межличностных общений у старших дошкольников с ЗПР используются различные методы. Самые распространенные – методы наблюдения, беседы и методсоциометрии. 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психо-коррекции межличностных общений часто используется личностно–ориентированный подход к изучению детских взаимоотношений. Такой подход получает все большее признание в психолого-педагогических исследованиях. В рамках этого подхода изучаются процессы самопознания, самоотношения, самовоспитания, самореализации, самовыражения, играющие значительную роль в построении детских взаимоотношений. Сегодня психокоррекция успешно осуществляется в решении проблем в эмоционально – волевой, мотивационной и познавательной сферах детей дошкольного возраста. Но, к сожалению, межличностные общения дошкольников остаются малозамеченными, особенно это касается детей с ЗПР. Вместе с тем, исследования межличностных общений в коррекционных группах нередко показывают, что большинство детей с ЗПР находятся в неблагоприятной социально – психологической ситуации развития и требуют психологической помощи в оптимизации межличностных общений.</w:t>
      </w:r>
    </w:p>
    <w:p>
      <w:pPr>
        <w:spacing w:after="0" w:line="360" w:lineRule="auto"/>
        <w:ind w:firstLine="284"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Совместно с преподавателями коррекционную работу по обучению учащихся с задержкой психического развития проводят педагоги-дефектологи, психологи, социальные педагоги. Медицинская помощь детям с задержкой психического развития включает медикаментозную терапию в соответствии с выявленными соматическими и церебрально-органическими нарушениями, физиотерапию, </w:t>
      </w:r>
      <w:r>
        <w:fldChar w:fldCharType="begin"/>
      </w:r>
      <w:r>
        <w:instrText xml:space="preserve"> HYPERLINK "https://www.krasotaimedicina.ru/treatment/child-lfk/" </w:instrText>
      </w:r>
      <w:r>
        <w:fldChar w:fldCharType="separate"/>
      </w:r>
      <w:r>
        <w:rPr>
          <w:rStyle w:val="4"/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ЛФК</w:t>
      </w:r>
      <w:r>
        <w:rPr>
          <w:rStyle w:val="4"/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, массаж, </w:t>
      </w:r>
      <w:r>
        <w:fldChar w:fldCharType="begin"/>
      </w:r>
      <w:r>
        <w:instrText xml:space="preserve"> HYPERLINK "https://www.krasotaimedicina.ru/treatment/aquatic-therapy/hydrokinesiotherapy" </w:instrText>
      </w:r>
      <w:r>
        <w:fldChar w:fldCharType="separate"/>
      </w:r>
      <w:r>
        <w:rPr>
          <w:rStyle w:val="4"/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водолечение</w:t>
      </w:r>
      <w:r>
        <w:rPr>
          <w:rStyle w:val="4"/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построении коррекционно-педагогической работы с дошкольниками с задержкой психического развития учитываются возраст ребенка, состояние его здоровья, специфика микросоциальной среды, сочетание умственной отсталости с другими психологическими особенностями ребенка и своевременность оказания педагогической помощи.имеют большое значение.</w:t>
      </w:r>
    </w:p>
    <w:p>
      <w:pPr>
        <w:spacing w:after="0" w:line="36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Основной задачей коррекционно-педагогической работы с дошкольниками с задержкой психического развития в детском саду является формирование психологической основы всестороннего развития личности ребенка: формирование предпосылок мышления, памяти, внимания, восприятия, развитие зрительных, слуховых и двигательных функций, познавательная активность каждого ребенка. Достигнув этих целей, вы сможете полностью подготовить своего ребенка к обучению в общеобразовательном учреждении</w:t>
      </w:r>
      <w:bookmarkStart w:id="0" w:name="h2_23"/>
      <w:bookmarkEnd w:id="0"/>
      <w:r>
        <w:rPr>
          <w:rFonts w:cs="Times New Roman"/>
          <w:szCs w:val="28"/>
        </w:rPr>
        <w:t>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6B"/>
    <w:rsid w:val="007146BF"/>
    <w:rsid w:val="008F3A6B"/>
    <w:rsid w:val="00E77099"/>
    <w:rsid w:val="792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1399</Words>
  <Characters>7980</Characters>
  <Lines>66</Lines>
  <Paragraphs>18</Paragraphs>
  <TotalTime>3</TotalTime>
  <ScaleCrop>false</ScaleCrop>
  <LinksUpToDate>false</LinksUpToDate>
  <CharactersWithSpaces>9361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2022-12-11T15:49:00Z</dcterms:created>
  <dc:creator>Huawei</dc:creator>
  <cp:lastModifiedBy>Eldar GADZHIKURBANOV</cp:lastModifiedBy>
  <dcterms:modified xsi:type="dcterms:W3CDTF">2024-06-21T09:52:57Z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CE77E6CB3C65498993E50804E0057C3A_12</vt:lpwstr>
  </property>
</Properties>
</file>