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84" w:rsidRDefault="00B22984" w:rsidP="00B229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«Называевская Гимназия»</w:t>
      </w:r>
    </w:p>
    <w:p w:rsidR="00B22984" w:rsidRDefault="00B22984" w:rsidP="00B229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Омская область </w:t>
      </w:r>
    </w:p>
    <w:p w:rsidR="007B5CD2" w:rsidRDefault="00B22984" w:rsidP="00B229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Курочкина Галина Борисовна</w:t>
      </w:r>
    </w:p>
    <w:p w:rsidR="00B22984" w:rsidRDefault="00B22984" w:rsidP="00B229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2984" w:rsidRDefault="00B22984" w:rsidP="00B229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2984" w:rsidRDefault="00B22984" w:rsidP="00B229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984">
        <w:rPr>
          <w:rFonts w:ascii="Times New Roman" w:hAnsi="Times New Roman" w:cs="Times New Roman"/>
          <w:b/>
          <w:sz w:val="32"/>
          <w:szCs w:val="32"/>
        </w:rPr>
        <w:t>Приёмы и методы развития учебной мотивации учащихся в образовательном процессе на уроках математики</w:t>
      </w:r>
    </w:p>
    <w:p w:rsidR="00B22984" w:rsidRDefault="00B22984" w:rsidP="00B229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2984" w:rsidRDefault="00B22984" w:rsidP="00114AD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2984">
        <w:rPr>
          <w:rFonts w:ascii="Times New Roman" w:hAnsi="Times New Roman" w:cs="Times New Roman"/>
          <w:sz w:val="32"/>
          <w:szCs w:val="32"/>
        </w:rPr>
        <w:t>Перед началом планирования</w:t>
      </w:r>
      <w:r>
        <w:rPr>
          <w:rFonts w:ascii="Times New Roman" w:hAnsi="Times New Roman" w:cs="Times New Roman"/>
          <w:sz w:val="32"/>
          <w:szCs w:val="32"/>
        </w:rPr>
        <w:t xml:space="preserve"> своего</w:t>
      </w:r>
      <w:r w:rsidRPr="00B22984">
        <w:rPr>
          <w:rFonts w:ascii="Times New Roman" w:hAnsi="Times New Roman" w:cs="Times New Roman"/>
          <w:sz w:val="32"/>
          <w:szCs w:val="32"/>
        </w:rPr>
        <w:t xml:space="preserve"> урока </w:t>
      </w:r>
      <w:r>
        <w:rPr>
          <w:rFonts w:ascii="Times New Roman" w:hAnsi="Times New Roman" w:cs="Times New Roman"/>
          <w:sz w:val="32"/>
          <w:szCs w:val="32"/>
        </w:rPr>
        <w:t>задумываешься над вопросами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… 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ак сформировать интерес у ребенка? Как пробудить желание учиться? Как сберечь </w:t>
      </w:r>
      <w:r w:rsidR="00114AD9">
        <w:rPr>
          <w:rFonts w:ascii="Times New Roman" w:hAnsi="Times New Roman" w:cs="Times New Roman"/>
          <w:sz w:val="32"/>
          <w:szCs w:val="32"/>
        </w:rPr>
        <w:t>интерес плюс желание?</w:t>
      </w:r>
      <w:r w:rsidR="00EA2F84">
        <w:rPr>
          <w:rFonts w:ascii="Times New Roman" w:hAnsi="Times New Roman" w:cs="Times New Roman"/>
          <w:sz w:val="32"/>
          <w:szCs w:val="32"/>
        </w:rPr>
        <w:t xml:space="preserve"> В настоящее время учителя сталкиваются с главной проблемой, это мотивация.</w:t>
      </w:r>
    </w:p>
    <w:p w:rsidR="00114AD9" w:rsidRPr="00114AD9" w:rsidRDefault="00114AD9" w:rsidP="00114AD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c17"/>
          <w:color w:val="000000"/>
          <w:shd w:val="clear" w:color="auto" w:fill="FFFFFF"/>
        </w:rPr>
        <w:t>    </w:t>
      </w:r>
      <w:r w:rsidRPr="00114AD9">
        <w:rPr>
          <w:rStyle w:val="c17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Учебная мотивация</w:t>
      </w:r>
      <w:r w:rsidRPr="00114AD9">
        <w:rPr>
          <w:rStyle w:val="c1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– это создание таких условий, при которых стремление к учебной деяте</w:t>
      </w:r>
      <w:r>
        <w:rPr>
          <w:rStyle w:val="c1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льности становится сильнее всех </w:t>
      </w:r>
      <w:r w:rsidRPr="00114AD9">
        <w:rPr>
          <w:rStyle w:val="c1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остальных.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14AD9">
        <w:rPr>
          <w:rStyle w:val="c1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Следовательно, </w:t>
      </w:r>
      <w:r w:rsidRPr="00114AD9">
        <w:rPr>
          <w:rStyle w:val="c17"/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задача</w:t>
      </w:r>
      <w:r w:rsidRPr="00114AD9">
        <w:rPr>
          <w:rStyle w:val="c17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учителя начальных классов</w:t>
      </w:r>
      <w:r w:rsidRPr="00114AD9">
        <w:rPr>
          <w:rStyle w:val="c1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выработать положительную мотивацию у учащихся к учебной деятельности. Научить детей учиться – главная задача начальной школы. </w:t>
      </w:r>
      <w:r w:rsidRPr="00114AD9">
        <w:rPr>
          <w:rStyle w:val="c17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Главный </w:t>
      </w:r>
      <w:r w:rsidRPr="00114AD9">
        <w:rPr>
          <w:rStyle w:val="c17"/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результат</w:t>
      </w:r>
      <w:r w:rsidRPr="00114AD9">
        <w:rPr>
          <w:rStyle w:val="c1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желание детей учиться.</w:t>
      </w:r>
    </w:p>
    <w:p w:rsidR="00114AD9" w:rsidRDefault="00114AD9" w:rsidP="00114AD9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sz w:val="32"/>
          <w:szCs w:val="32"/>
        </w:rPr>
      </w:pPr>
      <w:r w:rsidRPr="00114AD9">
        <w:rPr>
          <w:rFonts w:ascii="Times New Roman" w:eastAsia="+mn-ea" w:hAnsi="Times New Roman" w:cs="Times New Roman"/>
          <w:color w:val="000000"/>
          <w:sz w:val="32"/>
          <w:szCs w:val="32"/>
        </w:rPr>
        <w:t>Одним из этапов по формированию                 положительной мотивации к учению  является урок. Урок был и остаётся основным элементом образовательного процесса. На уроке работают двое – учитель и ученик, и только правильно организованная работа может побуждать ученика учиться.</w:t>
      </w:r>
      <w:r w:rsidR="00EA2F84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Так</w:t>
      </w:r>
      <w:r w:rsidR="004A17AF">
        <w:rPr>
          <w:rFonts w:ascii="Times New Roman" w:eastAsia="+mn-ea" w:hAnsi="Times New Roman" w:cs="Times New Roman"/>
          <w:color w:val="000000"/>
          <w:sz w:val="32"/>
          <w:szCs w:val="32"/>
        </w:rPr>
        <w:t>,</w:t>
      </w:r>
      <w:r w:rsidR="00EA2F84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как же создать положительную мотивацию на уроке. Этот вопрос стоял на обсуждении МО начальных классов. Учителя</w:t>
      </w:r>
      <w:r w:rsidR="004A17AF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поделились своим опытом работы и в результате чего были выделены </w:t>
      </w:r>
      <w:r w:rsidR="00EA2F84">
        <w:rPr>
          <w:rFonts w:ascii="Times New Roman" w:eastAsia="+mn-ea" w:hAnsi="Times New Roman" w:cs="Times New Roman"/>
          <w:color w:val="000000"/>
          <w:sz w:val="32"/>
          <w:szCs w:val="32"/>
        </w:rPr>
        <w:t>главные и результативные приемы и методы</w:t>
      </w:r>
      <w:r w:rsidR="004A17AF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повышения</w:t>
      </w:r>
      <w:r w:rsidR="00EA2F84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</w:t>
      </w:r>
      <w:r w:rsidR="004A17AF">
        <w:rPr>
          <w:rFonts w:ascii="Times New Roman" w:eastAsia="+mn-ea" w:hAnsi="Times New Roman" w:cs="Times New Roman"/>
          <w:color w:val="000000"/>
          <w:sz w:val="32"/>
          <w:szCs w:val="32"/>
        </w:rPr>
        <w:t>мотивации</w:t>
      </w:r>
      <w:r w:rsidR="00EA2F84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</w:t>
      </w:r>
      <w:r w:rsidR="004A17AF">
        <w:rPr>
          <w:rFonts w:ascii="Times New Roman" w:eastAsia="+mn-ea" w:hAnsi="Times New Roman" w:cs="Times New Roman"/>
          <w:color w:val="000000"/>
          <w:sz w:val="32"/>
          <w:szCs w:val="32"/>
        </w:rPr>
        <w:t>учащихся</w:t>
      </w:r>
      <w:r w:rsidR="003E0415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. Сегодня мы предлагаем рассмотреть несколько приемов и методов на уроке математики. </w:t>
      </w:r>
    </w:p>
    <w:p w:rsidR="004A17AF" w:rsidRPr="006F30EC" w:rsidRDefault="003E0415" w:rsidP="00114AD9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30EC">
        <w:rPr>
          <w:rFonts w:ascii="Times New Roman" w:hAnsi="Times New Roman" w:cs="Times New Roman"/>
          <w:b/>
          <w:sz w:val="32"/>
          <w:szCs w:val="32"/>
        </w:rPr>
        <w:t>Создание положительной мотивации на уроке:</w:t>
      </w:r>
    </w:p>
    <w:p w:rsidR="003E0415" w:rsidRPr="003E0415" w:rsidRDefault="003E0415" w:rsidP="006F30EC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0415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создание комфортной атмосферы на уроке за счет вовлечения в деятельность всех учащихся класса</w:t>
      </w:r>
    </w:p>
    <w:p w:rsidR="003E0415" w:rsidRPr="003E0415" w:rsidRDefault="003E0415" w:rsidP="006F30EC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0415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создание нестандартных ситуаций на уроке</w:t>
      </w:r>
    </w:p>
    <w:p w:rsidR="003E0415" w:rsidRPr="003E0415" w:rsidRDefault="003E0415" w:rsidP="006F30EC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0415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демонстрация достижений каждого учащегося на каждом уроке</w:t>
      </w:r>
    </w:p>
    <w:p w:rsidR="003E0415" w:rsidRPr="003E0415" w:rsidRDefault="003E0415" w:rsidP="006F30EC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0415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умение создать ситуацию для каждого учащегося, проявить себя</w:t>
      </w:r>
    </w:p>
    <w:p w:rsidR="003E0415" w:rsidRPr="006F30EC" w:rsidRDefault="003E0415" w:rsidP="006F30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E0415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lastRenderedPageBreak/>
        <w:t>умение хвалить любого ученика на каждом уроке, даже за малые достижения и успехи</w:t>
      </w:r>
      <w:r w:rsidR="006F30EC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.</w:t>
      </w:r>
    </w:p>
    <w:p w:rsidR="006F30EC" w:rsidRPr="00821685" w:rsidRDefault="006F30EC" w:rsidP="006F30EC">
      <w:pPr>
        <w:pStyle w:val="a3"/>
        <w:spacing w:after="0"/>
        <w:ind w:left="360"/>
        <w:jc w:val="center"/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</w:pPr>
      <w:r w:rsidRPr="00821685"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  <w:t>Приемы и методы повышения положительной мотивации.</w:t>
      </w:r>
    </w:p>
    <w:p w:rsidR="00F71DFE" w:rsidRPr="00821685" w:rsidRDefault="00821685" w:rsidP="00F71DFE">
      <w:pPr>
        <w:pStyle w:val="c16"/>
        <w:shd w:val="clear" w:color="auto" w:fill="FFFFFF"/>
        <w:spacing w:before="0" w:beforeAutospacing="0" w:after="0" w:afterAutospacing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1.</w:t>
      </w:r>
      <w:r w:rsidR="00F71DFE" w:rsidRPr="00821685">
        <w:rPr>
          <w:sz w:val="32"/>
          <w:szCs w:val="32"/>
          <w:u w:val="single"/>
        </w:rPr>
        <w:t xml:space="preserve">Эмоциональный настрой (психологическая минутка). </w:t>
      </w:r>
    </w:p>
    <w:p w:rsidR="00B12016" w:rsidRPr="00821685" w:rsidRDefault="00B12016" w:rsidP="00821685">
      <w:pPr>
        <w:pStyle w:val="c16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21685">
        <w:rPr>
          <w:sz w:val="32"/>
          <w:szCs w:val="32"/>
        </w:rPr>
        <w:t>- Это могут быть добрые пожелания учителя детям в начале урока.</w:t>
      </w:r>
    </w:p>
    <w:p w:rsidR="00B12016" w:rsidRPr="00821685" w:rsidRDefault="00B12016" w:rsidP="00821685">
      <w:pPr>
        <w:pStyle w:val="c16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21685">
        <w:rPr>
          <w:sz w:val="32"/>
          <w:szCs w:val="32"/>
        </w:rPr>
        <w:t>- Это предполагает желания друг другу удачи на уроке.</w:t>
      </w:r>
    </w:p>
    <w:p w:rsidR="006F30EC" w:rsidRDefault="00B12016" w:rsidP="00821685">
      <w:pPr>
        <w:pStyle w:val="c16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21685">
        <w:rPr>
          <w:sz w:val="32"/>
          <w:szCs w:val="32"/>
        </w:rPr>
        <w:t xml:space="preserve">- Это необычное приветствие «Здравствуйте!»  </w:t>
      </w:r>
    </w:p>
    <w:p w:rsidR="00821685" w:rsidRPr="00821685" w:rsidRDefault="00821685" w:rsidP="00B12016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212282" w:rsidRDefault="00821685" w:rsidP="00B12016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  <w:u w:val="single"/>
        </w:rPr>
      </w:pPr>
      <w:r>
        <w:rPr>
          <w:rStyle w:val="c0"/>
          <w:color w:val="000000"/>
          <w:sz w:val="32"/>
          <w:szCs w:val="32"/>
          <w:u w:val="single"/>
        </w:rPr>
        <w:t>2.</w:t>
      </w:r>
      <w:r w:rsidR="00212282">
        <w:rPr>
          <w:rStyle w:val="c0"/>
          <w:color w:val="000000"/>
          <w:sz w:val="32"/>
          <w:szCs w:val="32"/>
          <w:u w:val="single"/>
        </w:rPr>
        <w:t xml:space="preserve"> Нестандартное начало урока.</w:t>
      </w:r>
    </w:p>
    <w:p w:rsidR="00212282" w:rsidRPr="00212282" w:rsidRDefault="00212282" w:rsidP="00212282">
      <w:pPr>
        <w:numPr>
          <w:ilvl w:val="0"/>
          <w:numId w:val="5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282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Фрагмент фильма</w:t>
      </w:r>
    </w:p>
    <w:p w:rsidR="00212282" w:rsidRPr="00AE1E42" w:rsidRDefault="00212282" w:rsidP="00212282">
      <w:pPr>
        <w:numPr>
          <w:ilvl w:val="0"/>
          <w:numId w:val="5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282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 xml:space="preserve">Аудиозапись, </w:t>
      </w:r>
      <w:proofErr w:type="gramStart"/>
      <w:r w:rsidRPr="00212282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музыкальное</w:t>
      </w:r>
      <w:proofErr w:type="gramEnd"/>
      <w:r w:rsidRPr="00212282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 xml:space="preserve"> эпиграф к уроку, пословицы, поговорки, притча.</w:t>
      </w:r>
    </w:p>
    <w:p w:rsidR="00AE1E42" w:rsidRPr="00212282" w:rsidRDefault="00AE1E42" w:rsidP="00AE1E42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1685" w:rsidRDefault="00212282" w:rsidP="00B12016">
      <w:pPr>
        <w:pStyle w:val="c16"/>
        <w:shd w:val="clear" w:color="auto" w:fill="FFFFFF"/>
        <w:spacing w:before="0" w:beforeAutospacing="0" w:after="0" w:afterAutospacing="0"/>
        <w:jc w:val="both"/>
        <w:rPr>
          <w:sz w:val="32"/>
          <w:szCs w:val="32"/>
          <w:u w:val="single"/>
        </w:rPr>
      </w:pPr>
      <w:r>
        <w:rPr>
          <w:rStyle w:val="c0"/>
          <w:color w:val="000000"/>
          <w:sz w:val="32"/>
          <w:szCs w:val="32"/>
          <w:u w:val="single"/>
        </w:rPr>
        <w:t xml:space="preserve">3. </w:t>
      </w:r>
      <w:r w:rsidR="00821685" w:rsidRPr="00821685">
        <w:rPr>
          <w:rStyle w:val="c0"/>
          <w:color w:val="000000"/>
          <w:sz w:val="32"/>
          <w:szCs w:val="32"/>
          <w:u w:val="single"/>
        </w:rPr>
        <w:t>Занимательность</w:t>
      </w:r>
      <w:r w:rsidR="00821685">
        <w:rPr>
          <w:rStyle w:val="c0"/>
          <w:color w:val="000000"/>
          <w:sz w:val="32"/>
          <w:szCs w:val="32"/>
          <w:u w:val="single"/>
        </w:rPr>
        <w:t>.</w:t>
      </w:r>
    </w:p>
    <w:p w:rsidR="00212282" w:rsidRDefault="00821685" w:rsidP="00212282">
      <w:pPr>
        <w:pStyle w:val="a4"/>
        <w:spacing w:before="0" w:beforeAutospacing="0" w:after="0" w:afterAutospacing="0"/>
        <w:ind w:firstLine="20"/>
        <w:jc w:val="both"/>
        <w:textAlignment w:val="baseline"/>
        <w:rPr>
          <w:rFonts w:eastAsia="+mn-ea"/>
          <w:color w:val="000000"/>
          <w:sz w:val="32"/>
          <w:szCs w:val="32"/>
        </w:rPr>
      </w:pPr>
      <w:proofErr w:type="gramStart"/>
      <w:r w:rsidRPr="00821685">
        <w:rPr>
          <w:rFonts w:eastAsia="+mn-ea"/>
          <w:color w:val="000000"/>
          <w:sz w:val="32"/>
          <w:szCs w:val="32"/>
        </w:rPr>
        <w:t>Занимательность, заложенная в содержании задачи, особым образом окрашивает учебный материал, делает процесс решения более привлекательным, на которой создается положительное отношение к предмету.</w:t>
      </w:r>
      <w:proofErr w:type="gramEnd"/>
    </w:p>
    <w:p w:rsidR="00212282" w:rsidRDefault="00212282" w:rsidP="00212282">
      <w:pPr>
        <w:pStyle w:val="a4"/>
        <w:spacing w:before="0" w:beforeAutospacing="0" w:after="0" w:afterAutospacing="0"/>
        <w:ind w:firstLine="20"/>
        <w:jc w:val="both"/>
        <w:textAlignment w:val="baseline"/>
        <w:rPr>
          <w:rFonts w:eastAsia="+mn-ea"/>
          <w:color w:val="000000"/>
          <w:sz w:val="32"/>
          <w:szCs w:val="32"/>
        </w:rPr>
      </w:pPr>
    </w:p>
    <w:p w:rsidR="00AE1E42" w:rsidRPr="00AE1E42" w:rsidRDefault="00212282" w:rsidP="00AE1E42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iCs/>
          <w:color w:val="000000"/>
          <w:sz w:val="32"/>
          <w:szCs w:val="32"/>
          <w:u w:val="single"/>
          <w:lang w:eastAsia="ru-RU"/>
        </w:rPr>
      </w:pPr>
      <w:r w:rsidRPr="00AE1E42">
        <w:rPr>
          <w:rFonts w:eastAsia="+mn-ea"/>
          <w:color w:val="000000"/>
          <w:sz w:val="32"/>
          <w:szCs w:val="32"/>
        </w:rPr>
        <w:t>4</w:t>
      </w:r>
      <w:r w:rsidRPr="00AE1E42">
        <w:rPr>
          <w:rFonts w:ascii="Times New Roman" w:eastAsia="+mn-ea" w:hAnsi="Times New Roman" w:cs="Times New Roman"/>
          <w:color w:val="000000"/>
          <w:sz w:val="32"/>
          <w:szCs w:val="32"/>
        </w:rPr>
        <w:t>.</w:t>
      </w:r>
      <w:r w:rsidR="00AE1E42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</w:t>
      </w:r>
      <w:r w:rsidR="00AE1E42">
        <w:rPr>
          <w:rFonts w:ascii="Times New Roman" w:eastAsia="+mn-ea" w:hAnsi="Times New Roman" w:cs="Times New Roman"/>
          <w:iCs/>
          <w:color w:val="000000"/>
          <w:sz w:val="32"/>
          <w:szCs w:val="32"/>
          <w:u w:val="single"/>
          <w:lang w:eastAsia="ru-RU"/>
        </w:rPr>
        <w:t>П</w:t>
      </w:r>
      <w:r w:rsidRPr="00AE1E42">
        <w:rPr>
          <w:rFonts w:ascii="Times New Roman" w:eastAsia="+mn-ea" w:hAnsi="Times New Roman" w:cs="Times New Roman"/>
          <w:iCs/>
          <w:color w:val="000000"/>
          <w:sz w:val="32"/>
          <w:szCs w:val="32"/>
          <w:u w:val="single"/>
          <w:lang w:eastAsia="ru-RU"/>
        </w:rPr>
        <w:t>огружения в урок (</w:t>
      </w:r>
      <w:r w:rsidR="00AE1E42">
        <w:rPr>
          <w:rFonts w:ascii="Times New Roman" w:eastAsia="+mn-ea" w:hAnsi="Times New Roman" w:cs="Times New Roman"/>
          <w:iCs/>
          <w:color w:val="000000"/>
          <w:sz w:val="32"/>
          <w:szCs w:val="32"/>
          <w:u w:val="single"/>
          <w:lang w:eastAsia="ru-RU"/>
        </w:rPr>
        <w:t xml:space="preserve">подразумевает </w:t>
      </w:r>
      <w:r w:rsidRPr="00AE1E42">
        <w:rPr>
          <w:rFonts w:ascii="Times New Roman" w:eastAsia="+mn-ea" w:hAnsi="Times New Roman" w:cs="Times New Roman"/>
          <w:iCs/>
          <w:color w:val="000000"/>
          <w:sz w:val="32"/>
          <w:szCs w:val="32"/>
          <w:u w:val="single"/>
          <w:lang w:eastAsia="ru-RU"/>
        </w:rPr>
        <w:t>разные формы организации урока)</w:t>
      </w:r>
      <w:r w:rsidR="00AE1E42">
        <w:rPr>
          <w:rFonts w:ascii="Times New Roman" w:eastAsia="+mn-ea" w:hAnsi="Times New Roman" w:cs="Times New Roman"/>
          <w:iCs/>
          <w:color w:val="000000"/>
          <w:sz w:val="32"/>
          <w:szCs w:val="32"/>
          <w:u w:val="single"/>
          <w:lang w:eastAsia="ru-RU"/>
        </w:rPr>
        <w:t>.</w:t>
      </w:r>
    </w:p>
    <w:p w:rsidR="00212282" w:rsidRDefault="00212282" w:rsidP="00212282">
      <w:pPr>
        <w:pStyle w:val="a4"/>
        <w:spacing w:before="0" w:beforeAutospacing="0" w:after="0" w:afterAutospacing="0"/>
        <w:ind w:firstLine="20"/>
        <w:jc w:val="both"/>
        <w:textAlignment w:val="baseline"/>
      </w:pPr>
    </w:p>
    <w:p w:rsidR="00821685" w:rsidRPr="00821685" w:rsidRDefault="00AE1E42" w:rsidP="00821685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8028" cy="3976577"/>
            <wp:effectExtent l="0" t="0" r="1905" b="5080"/>
            <wp:docPr id="66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70" cy="39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D35F6" w:rsidRDefault="00AE1E42" w:rsidP="002D35F6">
      <w:pPr>
        <w:pStyle w:val="a4"/>
        <w:spacing w:before="192" w:beforeAutospacing="0" w:after="0" w:afterAutospacing="0"/>
        <w:ind w:left="547" w:hanging="547"/>
        <w:textAlignment w:val="baseline"/>
        <w:rPr>
          <w:sz w:val="32"/>
          <w:szCs w:val="32"/>
        </w:rPr>
      </w:pPr>
      <w:r w:rsidRPr="00AE1E42">
        <w:rPr>
          <w:sz w:val="32"/>
          <w:szCs w:val="32"/>
        </w:rPr>
        <w:lastRenderedPageBreak/>
        <w:t xml:space="preserve">5. </w:t>
      </w:r>
      <w:r w:rsidR="002D35F6" w:rsidRPr="002D35F6">
        <w:rPr>
          <w:sz w:val="32"/>
          <w:szCs w:val="32"/>
          <w:u w:val="single"/>
        </w:rPr>
        <w:t>Отражение связи с практикой.</w:t>
      </w:r>
      <w:r w:rsidR="002D35F6">
        <w:rPr>
          <w:sz w:val="32"/>
          <w:szCs w:val="32"/>
        </w:rPr>
        <w:t xml:space="preserve"> </w:t>
      </w:r>
    </w:p>
    <w:p w:rsidR="002D35F6" w:rsidRDefault="002D35F6" w:rsidP="002D35F6">
      <w:pPr>
        <w:pStyle w:val="a4"/>
        <w:spacing w:before="192" w:beforeAutospacing="0" w:after="0" w:afterAutospacing="0"/>
        <w:jc w:val="both"/>
        <w:textAlignment w:val="baseline"/>
        <w:rPr>
          <w:rFonts w:eastAsia="+mn-ea"/>
          <w:bCs/>
          <w:sz w:val="32"/>
          <w:szCs w:val="32"/>
        </w:rPr>
      </w:pPr>
      <w:r w:rsidRPr="002D35F6">
        <w:rPr>
          <w:rFonts w:eastAsia="+mn-ea"/>
          <w:bCs/>
          <w:sz w:val="32"/>
          <w:szCs w:val="32"/>
        </w:rPr>
        <w:t>Если учащиеся видят в решаемой задаче возможность применить полученные знания на практике, то появляется и интерес к ее решению.</w:t>
      </w:r>
    </w:p>
    <w:p w:rsidR="002D35F6" w:rsidRPr="002D35F6" w:rsidRDefault="002D35F6" w:rsidP="002D35F6">
      <w:pPr>
        <w:pStyle w:val="a4"/>
        <w:spacing w:before="192" w:beforeAutospacing="0" w:after="0" w:afterAutospacing="0"/>
        <w:jc w:val="both"/>
        <w:textAlignment w:val="baseline"/>
      </w:pPr>
    </w:p>
    <w:p w:rsidR="002D35F6" w:rsidRDefault="002D35F6" w:rsidP="002D35F6">
      <w:pPr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2D35F6"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Игровые приёмы. </w:t>
      </w:r>
    </w:p>
    <w:p w:rsidR="002D35F6" w:rsidRPr="002D35F6" w:rsidRDefault="002D35F6" w:rsidP="002D35F6">
      <w:pPr>
        <w:pStyle w:val="a4"/>
        <w:spacing w:before="192" w:beforeAutospacing="0" w:after="0" w:afterAutospacing="0"/>
        <w:ind w:left="547" w:hanging="547"/>
        <w:textAlignment w:val="baseline"/>
        <w:rPr>
          <w:sz w:val="32"/>
          <w:szCs w:val="32"/>
        </w:rPr>
      </w:pPr>
      <w:r w:rsidRPr="002D35F6">
        <w:rPr>
          <w:sz w:val="32"/>
          <w:szCs w:val="32"/>
        </w:rPr>
        <w:t>Игровые технологии</w:t>
      </w:r>
      <w:r>
        <w:rPr>
          <w:sz w:val="32"/>
          <w:szCs w:val="32"/>
        </w:rPr>
        <w:t>.</w:t>
      </w:r>
      <w:r w:rsidRPr="002D35F6">
        <w:rPr>
          <w:sz w:val="32"/>
          <w:szCs w:val="32"/>
        </w:rPr>
        <w:t xml:space="preserve"> </w:t>
      </w:r>
    </w:p>
    <w:p w:rsidR="002D35F6" w:rsidRPr="002D35F6" w:rsidRDefault="002D35F6" w:rsidP="002D35F6">
      <w:pPr>
        <w:spacing w:before="154" w:after="0" w:line="240" w:lineRule="auto"/>
        <w:ind w:firstLine="2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35F6">
        <w:rPr>
          <w:rFonts w:ascii="Times New Roman" w:eastAsia="+mn-ea" w:hAnsi="Times New Roman" w:cs="Times New Roman"/>
          <w:bCs/>
          <w:color w:val="000000"/>
          <w:sz w:val="32"/>
          <w:szCs w:val="32"/>
          <w:lang w:eastAsia="ru-RU"/>
        </w:rPr>
        <w:t>Использование информационных технологий для активизации познавательной деятельности на уроках может происходить на различных этапах урока и типах уроков.</w:t>
      </w:r>
      <w:r w:rsidRPr="002D35F6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 </w:t>
      </w:r>
    </w:p>
    <w:p w:rsidR="002D35F6" w:rsidRPr="002D35F6" w:rsidRDefault="002D35F6" w:rsidP="002D35F6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2D35F6">
        <w:rPr>
          <w:rFonts w:ascii="Times New Roman" w:eastAsia="+mj-ea" w:hAnsi="Times New Roman" w:cs="Times New Roman"/>
          <w:b/>
          <w:bCs/>
          <w:sz w:val="32"/>
          <w:szCs w:val="32"/>
        </w:rPr>
        <w:t>Практика работы показывает, что наиболее эффективно использование компьютера на уроках математики:</w:t>
      </w:r>
    </w:p>
    <w:p w:rsidR="002D35F6" w:rsidRPr="002D35F6" w:rsidRDefault="002D35F6" w:rsidP="002D35F6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35F6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при проведении устного счёта (возможность оперативно предъявлять задания и корректировать результаты их выполнения);</w:t>
      </w:r>
    </w:p>
    <w:p w:rsidR="00821685" w:rsidRPr="00713DA6" w:rsidRDefault="002D35F6" w:rsidP="00821685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35F6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при изучении нового материала (иллюстрирование разнообразными наглядными средствами; мотивация введения нового понятия; моделирование);</w:t>
      </w:r>
    </w:p>
    <w:p w:rsidR="00821685" w:rsidRPr="00713DA6" w:rsidRDefault="00713DA6" w:rsidP="0082168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713DA6">
        <w:rPr>
          <w:rFonts w:ascii="Times New Roman" w:hAnsi="Times New Roman" w:cs="Times New Roman"/>
          <w:sz w:val="32"/>
          <w:szCs w:val="32"/>
          <w:lang w:eastAsia="ru-RU"/>
        </w:rPr>
        <w:t xml:space="preserve">Используем различные игру-тренажеры, кластер, электронные тетради, приложения и платформу </w:t>
      </w:r>
      <w:proofErr w:type="spellStart"/>
      <w:r w:rsidRPr="00713DA6">
        <w:rPr>
          <w:rFonts w:ascii="Times New Roman" w:hAnsi="Times New Roman" w:cs="Times New Roman"/>
          <w:sz w:val="32"/>
          <w:szCs w:val="32"/>
          <w:lang w:eastAsia="ru-RU"/>
        </w:rPr>
        <w:t>учи</w:t>
      </w:r>
      <w:proofErr w:type="gramStart"/>
      <w:r w:rsidRPr="00713DA6">
        <w:rPr>
          <w:rFonts w:ascii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713DA6">
        <w:rPr>
          <w:rFonts w:ascii="Times New Roman" w:hAnsi="Times New Roman" w:cs="Times New Roman"/>
          <w:sz w:val="32"/>
          <w:szCs w:val="32"/>
          <w:lang w:eastAsia="ru-RU"/>
        </w:rPr>
        <w:t>у</w:t>
      </w:r>
      <w:proofErr w:type="spellEnd"/>
      <w:r w:rsidRPr="00713DA6">
        <w:rPr>
          <w:rFonts w:ascii="Times New Roman" w:hAnsi="Times New Roman" w:cs="Times New Roman"/>
          <w:sz w:val="32"/>
          <w:szCs w:val="32"/>
          <w:lang w:eastAsia="ru-RU"/>
        </w:rPr>
        <w:t xml:space="preserve"> по математике, они красочные и интересные для детей. </w:t>
      </w:r>
    </w:p>
    <w:p w:rsidR="00713DA6" w:rsidRPr="00713DA6" w:rsidRDefault="00713DA6" w:rsidP="0071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DA6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>Практика работы показывает, что наиболее эффективно использование компьютера на уроках математики:</w:t>
      </w:r>
    </w:p>
    <w:p w:rsidR="00713DA6" w:rsidRPr="00713DA6" w:rsidRDefault="00713DA6" w:rsidP="00713DA6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DA6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при проверке фронтальных самостоятельных работ (быстрый контроль результатов);</w:t>
      </w:r>
    </w:p>
    <w:p w:rsidR="00713DA6" w:rsidRPr="00713DA6" w:rsidRDefault="00713DA6" w:rsidP="00713DA6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DA6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при решении задач обучающего характера (отработка определенных навыков и умений);</w:t>
      </w:r>
    </w:p>
    <w:p w:rsidR="00713DA6" w:rsidRPr="00713DA6" w:rsidRDefault="00713DA6" w:rsidP="00713DA6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DA6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при организации исследовательской деятельности учащихся;</w:t>
      </w:r>
    </w:p>
    <w:p w:rsidR="00821685" w:rsidRDefault="00821685" w:rsidP="00821685">
      <w:pPr>
        <w:rPr>
          <w:lang w:eastAsia="ru-RU"/>
        </w:rPr>
      </w:pPr>
      <w:bookmarkStart w:id="0" w:name="_GoBack"/>
      <w:bookmarkEnd w:id="0"/>
    </w:p>
    <w:p w:rsidR="00713DA6" w:rsidRPr="00713DA6" w:rsidRDefault="00713DA6" w:rsidP="00713DA6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13DA6">
        <w:rPr>
          <w:rFonts w:ascii="Times New Roman" w:eastAsia="+mn-ea" w:hAnsi="Times New Roman" w:cs="Times New Roman"/>
          <w:b/>
          <w:bCs/>
          <w:color w:val="161645"/>
          <w:kern w:val="24"/>
          <w:sz w:val="32"/>
          <w:szCs w:val="32"/>
          <w:lang w:eastAsia="ru-RU"/>
        </w:rPr>
        <w:t>«Если хотим мотивировать детей — надо найти общий язык со всеми учениками без деления их на сильных и слабых, поощрять добрые начинания каждого, хвалить за достигнутые цели и стремление к учебе.</w:t>
      </w:r>
      <w:proofErr w:type="gramEnd"/>
      <w:r w:rsidRPr="00713DA6">
        <w:rPr>
          <w:rFonts w:ascii="Times New Roman" w:eastAsia="+mn-ea" w:hAnsi="Times New Roman" w:cs="Times New Roman"/>
          <w:b/>
          <w:bCs/>
          <w:color w:val="161645"/>
          <w:kern w:val="24"/>
          <w:sz w:val="32"/>
          <w:szCs w:val="32"/>
          <w:lang w:eastAsia="ru-RU"/>
        </w:rPr>
        <w:t xml:space="preserve"> Тревожность и страх — помеха развитию мотивации».</w:t>
      </w:r>
      <w:r w:rsidRPr="00713DA6">
        <w:rPr>
          <w:rFonts w:ascii="Arial" w:eastAsia="Times New Roman" w:hAnsi="Arial" w:cs="Arial"/>
          <w:b/>
          <w:bCs/>
          <w:color w:val="161645"/>
          <w:kern w:val="24"/>
          <w:sz w:val="32"/>
          <w:szCs w:val="32"/>
          <w:lang w:eastAsia="ru-RU"/>
        </w:rPr>
        <w:t xml:space="preserve"> </w:t>
      </w:r>
    </w:p>
    <w:p w:rsidR="00713DA6" w:rsidRPr="00821685" w:rsidRDefault="00713DA6" w:rsidP="00821685">
      <w:pPr>
        <w:rPr>
          <w:lang w:eastAsia="ru-RU"/>
        </w:rPr>
      </w:pPr>
    </w:p>
    <w:p w:rsidR="00821685" w:rsidRPr="00821685" w:rsidRDefault="00821685" w:rsidP="00821685">
      <w:pPr>
        <w:rPr>
          <w:lang w:eastAsia="ru-RU"/>
        </w:rPr>
      </w:pPr>
    </w:p>
    <w:p w:rsidR="00821685" w:rsidRPr="00821685" w:rsidRDefault="00821685" w:rsidP="00821685">
      <w:pPr>
        <w:rPr>
          <w:lang w:eastAsia="ru-RU"/>
        </w:rPr>
      </w:pPr>
    </w:p>
    <w:p w:rsidR="00821685" w:rsidRPr="00821685" w:rsidRDefault="00821685" w:rsidP="00821685">
      <w:pPr>
        <w:rPr>
          <w:lang w:eastAsia="ru-RU"/>
        </w:rPr>
      </w:pPr>
    </w:p>
    <w:p w:rsidR="00821685" w:rsidRPr="00821685" w:rsidRDefault="00821685" w:rsidP="00821685">
      <w:pPr>
        <w:rPr>
          <w:lang w:eastAsia="ru-RU"/>
        </w:rPr>
      </w:pPr>
    </w:p>
    <w:p w:rsidR="00821685" w:rsidRPr="00821685" w:rsidRDefault="00821685" w:rsidP="00821685">
      <w:pPr>
        <w:rPr>
          <w:lang w:eastAsia="ru-RU"/>
        </w:rPr>
      </w:pPr>
    </w:p>
    <w:p w:rsidR="00821685" w:rsidRDefault="00821685" w:rsidP="00821685">
      <w:pPr>
        <w:rPr>
          <w:lang w:eastAsia="ru-RU"/>
        </w:rPr>
      </w:pPr>
    </w:p>
    <w:p w:rsidR="00821685" w:rsidRDefault="00821685" w:rsidP="00821685">
      <w:pPr>
        <w:rPr>
          <w:lang w:eastAsia="ru-RU"/>
        </w:rPr>
      </w:pPr>
    </w:p>
    <w:p w:rsidR="00821685" w:rsidRDefault="00821685" w:rsidP="00821685">
      <w:pPr>
        <w:rPr>
          <w:lang w:eastAsia="ru-RU"/>
        </w:rPr>
      </w:pPr>
    </w:p>
    <w:p w:rsidR="00821685" w:rsidRDefault="00821685" w:rsidP="00821685">
      <w:pPr>
        <w:rPr>
          <w:lang w:eastAsia="ru-RU"/>
        </w:rPr>
      </w:pPr>
    </w:p>
    <w:p w:rsidR="00821685" w:rsidRDefault="00821685" w:rsidP="00821685">
      <w:pPr>
        <w:rPr>
          <w:lang w:eastAsia="ru-RU"/>
        </w:rPr>
      </w:pPr>
    </w:p>
    <w:p w:rsidR="00821685" w:rsidRDefault="00821685" w:rsidP="00821685">
      <w:pPr>
        <w:rPr>
          <w:lang w:eastAsia="ru-RU"/>
        </w:rPr>
      </w:pPr>
    </w:p>
    <w:p w:rsidR="00821685" w:rsidRPr="00821685" w:rsidRDefault="00821685" w:rsidP="00821685">
      <w:pPr>
        <w:rPr>
          <w:lang w:eastAsia="ru-RU"/>
        </w:rPr>
      </w:pPr>
    </w:p>
    <w:p w:rsidR="00821685" w:rsidRPr="00821685" w:rsidRDefault="00821685" w:rsidP="00821685">
      <w:pPr>
        <w:jc w:val="center"/>
        <w:rPr>
          <w:lang w:eastAsia="ru-RU"/>
        </w:rPr>
      </w:pPr>
    </w:p>
    <w:sectPr w:rsidR="00821685" w:rsidRPr="00821685" w:rsidSect="0070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93" w:rsidRDefault="00891A93" w:rsidP="00AE1E42">
      <w:pPr>
        <w:spacing w:after="0" w:line="240" w:lineRule="auto"/>
      </w:pPr>
      <w:r>
        <w:separator/>
      </w:r>
    </w:p>
  </w:endnote>
  <w:endnote w:type="continuationSeparator" w:id="0">
    <w:p w:rsidR="00891A93" w:rsidRDefault="00891A93" w:rsidP="00AE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93" w:rsidRDefault="00891A93" w:rsidP="00AE1E42">
      <w:pPr>
        <w:spacing w:after="0" w:line="240" w:lineRule="auto"/>
      </w:pPr>
      <w:r>
        <w:separator/>
      </w:r>
    </w:p>
  </w:footnote>
  <w:footnote w:type="continuationSeparator" w:id="0">
    <w:p w:rsidR="00891A93" w:rsidRDefault="00891A93" w:rsidP="00AE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877"/>
    <w:multiLevelType w:val="hybridMultilevel"/>
    <w:tmpl w:val="E062ACA2"/>
    <w:lvl w:ilvl="0" w:tplc="5B5EB8A4">
      <w:start w:val="1"/>
      <w:numFmt w:val="decimal"/>
      <w:lvlText w:val="%1)"/>
      <w:lvlJc w:val="left"/>
      <w:pPr>
        <w:ind w:left="36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C4842"/>
    <w:multiLevelType w:val="hybridMultilevel"/>
    <w:tmpl w:val="A4A24960"/>
    <w:lvl w:ilvl="0" w:tplc="43740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8E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AC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A3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67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AA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CA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A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65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60515D"/>
    <w:multiLevelType w:val="hybridMultilevel"/>
    <w:tmpl w:val="37DEB852"/>
    <w:lvl w:ilvl="0" w:tplc="C68EA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BA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4D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80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143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E2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82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48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E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4647F8"/>
    <w:multiLevelType w:val="hybridMultilevel"/>
    <w:tmpl w:val="8E32BA96"/>
    <w:lvl w:ilvl="0" w:tplc="9B802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AF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0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B26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B27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29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7E2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64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3AF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D73752"/>
    <w:multiLevelType w:val="hybridMultilevel"/>
    <w:tmpl w:val="4BC2AD44"/>
    <w:lvl w:ilvl="0" w:tplc="D4BCE9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2425D9"/>
    <w:multiLevelType w:val="hybridMultilevel"/>
    <w:tmpl w:val="6186D568"/>
    <w:lvl w:ilvl="0" w:tplc="B492E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C0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45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CF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2A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64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6F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A1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A1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DF456F"/>
    <w:multiLevelType w:val="hybridMultilevel"/>
    <w:tmpl w:val="D5826FD0"/>
    <w:lvl w:ilvl="0" w:tplc="FA006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21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2B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C3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90E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AD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2B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A5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CE4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4C811CA"/>
    <w:multiLevelType w:val="hybridMultilevel"/>
    <w:tmpl w:val="22C0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3B8"/>
    <w:rsid w:val="00114AD9"/>
    <w:rsid w:val="001E6D1C"/>
    <w:rsid w:val="00212282"/>
    <w:rsid w:val="002D35F6"/>
    <w:rsid w:val="003E0415"/>
    <w:rsid w:val="004A17AF"/>
    <w:rsid w:val="006F30EC"/>
    <w:rsid w:val="00703D25"/>
    <w:rsid w:val="00713DA6"/>
    <w:rsid w:val="007B5CD2"/>
    <w:rsid w:val="00821685"/>
    <w:rsid w:val="00891A93"/>
    <w:rsid w:val="008C5671"/>
    <w:rsid w:val="00AE1E42"/>
    <w:rsid w:val="00B12016"/>
    <w:rsid w:val="00B22984"/>
    <w:rsid w:val="00E323B8"/>
    <w:rsid w:val="00EA2F84"/>
    <w:rsid w:val="00F7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114AD9"/>
  </w:style>
  <w:style w:type="paragraph" w:styleId="a3">
    <w:name w:val="List Paragraph"/>
    <w:basedOn w:val="a"/>
    <w:uiPriority w:val="34"/>
    <w:qFormat/>
    <w:rsid w:val="003E0415"/>
    <w:pPr>
      <w:ind w:left="720"/>
      <w:contextualSpacing/>
    </w:pPr>
  </w:style>
  <w:style w:type="paragraph" w:customStyle="1" w:styleId="c16">
    <w:name w:val="c16"/>
    <w:basedOn w:val="a"/>
    <w:rsid w:val="00F7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DFE"/>
  </w:style>
  <w:style w:type="character" w:customStyle="1" w:styleId="c14">
    <w:name w:val="c14"/>
    <w:basedOn w:val="a0"/>
    <w:rsid w:val="00F71DFE"/>
  </w:style>
  <w:style w:type="paragraph" w:styleId="a4">
    <w:name w:val="Normal (Web)"/>
    <w:basedOn w:val="a"/>
    <w:uiPriority w:val="99"/>
    <w:unhideWhenUsed/>
    <w:rsid w:val="008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E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E42"/>
  </w:style>
  <w:style w:type="paragraph" w:styleId="a9">
    <w:name w:val="footer"/>
    <w:basedOn w:val="a"/>
    <w:link w:val="aa"/>
    <w:uiPriority w:val="99"/>
    <w:unhideWhenUsed/>
    <w:rsid w:val="00AE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114AD9"/>
  </w:style>
  <w:style w:type="paragraph" w:styleId="a3">
    <w:name w:val="List Paragraph"/>
    <w:basedOn w:val="a"/>
    <w:uiPriority w:val="34"/>
    <w:qFormat/>
    <w:rsid w:val="003E0415"/>
    <w:pPr>
      <w:ind w:left="720"/>
      <w:contextualSpacing/>
    </w:pPr>
  </w:style>
  <w:style w:type="paragraph" w:customStyle="1" w:styleId="c16">
    <w:name w:val="c16"/>
    <w:basedOn w:val="a"/>
    <w:rsid w:val="00F7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DFE"/>
  </w:style>
  <w:style w:type="character" w:customStyle="1" w:styleId="c14">
    <w:name w:val="c14"/>
    <w:basedOn w:val="a0"/>
    <w:rsid w:val="00F71DFE"/>
  </w:style>
  <w:style w:type="paragraph" w:styleId="a4">
    <w:name w:val="Normal (Web)"/>
    <w:basedOn w:val="a"/>
    <w:uiPriority w:val="99"/>
    <w:unhideWhenUsed/>
    <w:rsid w:val="008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E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E42"/>
  </w:style>
  <w:style w:type="paragraph" w:styleId="a9">
    <w:name w:val="footer"/>
    <w:basedOn w:val="a"/>
    <w:link w:val="aa"/>
    <w:uiPriority w:val="99"/>
    <w:unhideWhenUsed/>
    <w:rsid w:val="00AE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4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</dc:creator>
  <cp:keywords/>
  <dc:description/>
  <cp:lastModifiedBy>Admin</cp:lastModifiedBy>
  <cp:revision>4</cp:revision>
  <dcterms:created xsi:type="dcterms:W3CDTF">2021-11-09T13:50:00Z</dcterms:created>
  <dcterms:modified xsi:type="dcterms:W3CDTF">2022-09-26T05:54:00Z</dcterms:modified>
</cp:coreProperties>
</file>