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D9B" w:rsidRDefault="00163A47">
      <w:pPr>
        <w:pStyle w:val="30"/>
        <w:framePr w:w="9706" w:h="14996" w:hRule="exact" w:wrap="none" w:vAnchor="page" w:hAnchor="page" w:x="1073" w:y="602"/>
        <w:shd w:val="clear" w:color="auto" w:fill="auto"/>
        <w:spacing w:after="180" w:line="300" w:lineRule="exact"/>
        <w:ind w:left="20"/>
      </w:pPr>
      <w:bookmarkStart w:id="0" w:name="_GoBack"/>
      <w:bookmarkEnd w:id="0"/>
      <w:r>
        <w:t>«Музыкотерапия в работе с дошкольниками»</w:t>
      </w:r>
    </w:p>
    <w:p w:rsidR="00921D9B" w:rsidRDefault="00163A47">
      <w:pPr>
        <w:pStyle w:val="40"/>
        <w:framePr w:w="9706" w:h="14996" w:hRule="exact" w:wrap="none" w:vAnchor="page" w:hAnchor="page" w:x="1073" w:y="602"/>
        <w:shd w:val="clear" w:color="auto" w:fill="auto"/>
        <w:spacing w:before="0"/>
        <w:ind w:left="3880"/>
      </w:pPr>
      <w:r>
        <w:t>Музыка не только фактор облагораживающий,</w:t>
      </w:r>
      <w:r>
        <w:br/>
        <w:t>воспитательный. Музыка - целитель здоровья.</w:t>
      </w:r>
    </w:p>
    <w:p w:rsidR="00921D9B" w:rsidRDefault="00163A47">
      <w:pPr>
        <w:pStyle w:val="40"/>
        <w:framePr w:w="9706" w:h="14996" w:hRule="exact" w:wrap="none" w:vAnchor="page" w:hAnchor="page" w:x="1073" w:y="602"/>
        <w:shd w:val="clear" w:color="auto" w:fill="auto"/>
        <w:spacing w:before="0" w:after="300"/>
      </w:pPr>
      <w:r>
        <w:t>(</w:t>
      </w:r>
      <w:proofErr w:type="spellStart"/>
      <w:r>
        <w:t>В.М.Бехтерев</w:t>
      </w:r>
      <w:proofErr w:type="spellEnd"/>
      <w:r>
        <w:t>)</w:t>
      </w:r>
    </w:p>
    <w:p w:rsidR="00921D9B" w:rsidRDefault="00163A47">
      <w:pPr>
        <w:pStyle w:val="20"/>
        <w:framePr w:w="9706" w:h="14996" w:hRule="exact" w:wrap="none" w:vAnchor="page" w:hAnchor="page" w:x="1073" w:y="602"/>
        <w:shd w:val="clear" w:color="auto" w:fill="auto"/>
        <w:spacing w:before="0"/>
      </w:pPr>
      <w:r>
        <w:rPr>
          <w:rStyle w:val="21"/>
        </w:rPr>
        <w:t xml:space="preserve">Музыкотерапия </w:t>
      </w:r>
      <w:proofErr w:type="gramStart"/>
      <w:r>
        <w:t>- это</w:t>
      </w:r>
      <w:proofErr w:type="gramEnd"/>
      <w:r>
        <w:t xml:space="preserve"> особая форма работы с детьми, с использованием</w:t>
      </w:r>
      <w:r>
        <w:br/>
        <w:t xml:space="preserve">музыки в любом виде (записи на </w:t>
      </w:r>
      <w:r>
        <w:t>магнитофоне, прослушивание дисков, игра на</w:t>
      </w:r>
      <w:r>
        <w:br/>
        <w:t>музыкальных инструментах, пение и др.) Музыкотерапия дает возможность</w:t>
      </w:r>
      <w:r>
        <w:br/>
        <w:t>активизировать ребенка, преодолевать неблагоприятные установки и</w:t>
      </w:r>
      <w:r>
        <w:br/>
        <w:t>отношения, улучшать эмоциональное состояние. А, также, как раннее было</w:t>
      </w:r>
      <w:r>
        <w:br/>
        <w:t>сказано</w:t>
      </w:r>
      <w:r>
        <w:t>, является средством коррекции эмоциональных отклонений, страхов,</w:t>
      </w:r>
      <w:r>
        <w:br/>
        <w:t>двигательных и речевых расстройств, отклонений в поведении, при</w:t>
      </w:r>
      <w:r>
        <w:br/>
        <w:t>коммуникативных затруднениях, и при лечении различных соматических и</w:t>
      </w:r>
      <w:r>
        <w:br/>
        <w:t>психосоматических заболеваний.</w:t>
      </w:r>
    </w:p>
    <w:p w:rsidR="00921D9B" w:rsidRDefault="00163A47">
      <w:pPr>
        <w:pStyle w:val="20"/>
        <w:framePr w:w="9706" w:h="14996" w:hRule="exact" w:wrap="none" w:vAnchor="page" w:hAnchor="page" w:x="1073" w:y="602"/>
        <w:shd w:val="clear" w:color="auto" w:fill="auto"/>
        <w:spacing w:before="0"/>
      </w:pPr>
      <w:r>
        <w:t>С помощью музыкотерапии мо</w:t>
      </w:r>
      <w:r>
        <w:t>жно создать оптимальные условия для развития</w:t>
      </w:r>
      <w:r>
        <w:br/>
        <w:t>детей, воспитания у них эстетических чувств и вкуса, избавления от</w:t>
      </w:r>
      <w:r>
        <w:br/>
        <w:t>комплексов, раскрытия новых способностей.</w:t>
      </w:r>
    </w:p>
    <w:p w:rsidR="00921D9B" w:rsidRDefault="00163A47">
      <w:pPr>
        <w:pStyle w:val="20"/>
        <w:framePr w:w="9706" w:h="14996" w:hRule="exact" w:wrap="none" w:vAnchor="page" w:hAnchor="page" w:x="1073" w:y="602"/>
        <w:shd w:val="clear" w:color="auto" w:fill="auto"/>
        <w:spacing w:before="0"/>
      </w:pPr>
      <w:r>
        <w:rPr>
          <w:rStyle w:val="21"/>
        </w:rPr>
        <w:t xml:space="preserve">Музыкотерапия </w:t>
      </w:r>
      <w:r>
        <w:t>способствует становлению характера, норм поведения,</w:t>
      </w:r>
      <w:r>
        <w:br/>
        <w:t>обогащает внутренний мир ребенка ярк</w:t>
      </w:r>
      <w:r>
        <w:t>ими переживаниями, попутно</w:t>
      </w:r>
      <w:r>
        <w:br/>
        <w:t>воспитывая любовь к музыкальному искусству и, формирует нравственные</w:t>
      </w:r>
      <w:r>
        <w:br/>
        <w:t>качества личности и эстетическое отношение к окружающему. Дети должны</w:t>
      </w:r>
      <w:r>
        <w:br/>
        <w:t>развиваться через познания культурного наследия, воспитываться так, чтобы</w:t>
      </w:r>
      <w:r>
        <w:br/>
        <w:t xml:space="preserve">быть способными </w:t>
      </w:r>
      <w:r>
        <w:t>его приумножать.</w:t>
      </w:r>
    </w:p>
    <w:p w:rsidR="00921D9B" w:rsidRDefault="00163A47">
      <w:pPr>
        <w:pStyle w:val="20"/>
        <w:framePr w:w="9706" w:h="14996" w:hRule="exact" w:wrap="none" w:vAnchor="page" w:hAnchor="page" w:x="1073" w:y="602"/>
        <w:shd w:val="clear" w:color="auto" w:fill="auto"/>
        <w:spacing w:before="0"/>
      </w:pPr>
      <w:r>
        <w:t>Уровень развития детей в дошкольных учреждениях будет выше, если</w:t>
      </w:r>
      <w:r>
        <w:br/>
        <w:t>традиционные формы, методы и средства обучения и воспитания будет</w:t>
      </w:r>
      <w:r>
        <w:br/>
        <w:t>сочетаться с музыкотерапией.</w:t>
      </w:r>
    </w:p>
    <w:p w:rsidR="00921D9B" w:rsidRDefault="00163A47">
      <w:pPr>
        <w:pStyle w:val="20"/>
        <w:framePr w:w="9706" w:h="14996" w:hRule="exact" w:wrap="none" w:vAnchor="page" w:hAnchor="page" w:x="1073" w:y="602"/>
        <w:shd w:val="clear" w:color="auto" w:fill="auto"/>
        <w:spacing w:before="0" w:after="180"/>
      </w:pPr>
      <w:r>
        <w:t>Современные исследования показали, что возможности применения</w:t>
      </w:r>
      <w:r>
        <w:br/>
        <w:t>музыкотерапии как</w:t>
      </w:r>
      <w:r>
        <w:t xml:space="preserve"> в психолого-педагогической коррекции, так и в лечебно-</w:t>
      </w:r>
      <w:r>
        <w:br/>
        <w:t>профилактической медицине достаточно широки и могут включать в себя</w:t>
      </w:r>
      <w:r>
        <w:br/>
        <w:t>разнообразные программы.</w:t>
      </w:r>
    </w:p>
    <w:p w:rsidR="00921D9B" w:rsidRDefault="00163A47">
      <w:pPr>
        <w:pStyle w:val="50"/>
        <w:framePr w:w="9706" w:h="14996" w:hRule="exact" w:wrap="none" w:vAnchor="page" w:hAnchor="page" w:x="1073" w:y="602"/>
        <w:shd w:val="clear" w:color="auto" w:fill="auto"/>
        <w:spacing w:before="0"/>
      </w:pPr>
      <w:r>
        <w:rPr>
          <w:rStyle w:val="51"/>
        </w:rPr>
        <w:t xml:space="preserve">Выделяют </w:t>
      </w:r>
      <w:r>
        <w:t>индивидуальную и групповую музыкотерапию</w:t>
      </w:r>
      <w:r>
        <w:rPr>
          <w:rStyle w:val="51"/>
        </w:rPr>
        <w:t>.</w:t>
      </w:r>
    </w:p>
    <w:p w:rsidR="00921D9B" w:rsidRDefault="00163A47">
      <w:pPr>
        <w:pStyle w:val="20"/>
        <w:framePr w:w="9706" w:h="14996" w:hRule="exact" w:wrap="none" w:vAnchor="page" w:hAnchor="page" w:x="1073" w:y="602"/>
        <w:shd w:val="clear" w:color="auto" w:fill="auto"/>
        <w:spacing w:before="0"/>
      </w:pPr>
      <w:r>
        <w:rPr>
          <w:rStyle w:val="21"/>
        </w:rPr>
        <w:t xml:space="preserve">Индивидуальная </w:t>
      </w:r>
      <w:r>
        <w:t>музыкотерапия осуществляется в трех вариа</w:t>
      </w:r>
      <w:r>
        <w:t>нтах: с</w:t>
      </w:r>
      <w:r>
        <w:br/>
        <w:t>отличительно- коммуникативным, реактивным и регулятивным действием. В</w:t>
      </w:r>
      <w:r>
        <w:br/>
        <w:t>первом случае музыкальное произведение прослушивает педагог и ребенок,</w:t>
      </w:r>
      <w:r>
        <w:br/>
        <w:t>здесь музыка способствует улучшению данных взаимоотношений. Во втором -</w:t>
      </w:r>
      <w:r>
        <w:br/>
        <w:t>достигается очищение. В третьем - с</w:t>
      </w:r>
      <w:r>
        <w:t>нимается нервно- психическое</w:t>
      </w:r>
      <w:r>
        <w:br/>
        <w:t>напряжение. Все три формы могут применяться как независимо, так и в</w:t>
      </w:r>
      <w:r>
        <w:br/>
        <w:t>сочетании. Они представляют в известном смысле пассивную музыкотерапию.</w:t>
      </w:r>
      <w:r>
        <w:br/>
        <w:t>Наряду с этим существует и активная индивидуальная музыкотерапия, целью</w:t>
      </w:r>
      <w:r>
        <w:br/>
        <w:t>которой - являе</w:t>
      </w:r>
      <w:r>
        <w:t>тся преодоление коммуникативных расстройств. Она</w:t>
      </w:r>
      <w:r>
        <w:br/>
        <w:t>осуществляется в виде занятия педагога музыкой совместно с ребенком.</w:t>
      </w:r>
    </w:p>
    <w:p w:rsidR="00921D9B" w:rsidRDefault="00163A47">
      <w:pPr>
        <w:pStyle w:val="20"/>
        <w:framePr w:w="9706" w:h="14996" w:hRule="exact" w:wrap="none" w:vAnchor="page" w:hAnchor="page" w:x="1073" w:y="602"/>
        <w:shd w:val="clear" w:color="auto" w:fill="auto"/>
        <w:spacing w:before="0"/>
      </w:pPr>
      <w:r>
        <w:rPr>
          <w:rStyle w:val="21"/>
        </w:rPr>
        <w:t xml:space="preserve">Г </w:t>
      </w:r>
      <w:proofErr w:type="spellStart"/>
      <w:r>
        <w:rPr>
          <w:rStyle w:val="21"/>
        </w:rPr>
        <w:t>рупповая</w:t>
      </w:r>
      <w:proofErr w:type="spellEnd"/>
      <w:r>
        <w:rPr>
          <w:rStyle w:val="21"/>
        </w:rPr>
        <w:t xml:space="preserve"> </w:t>
      </w:r>
      <w:r>
        <w:t>музыкотерапия строится таким образом, чтобы участники активно</w:t>
      </w:r>
      <w:r>
        <w:br/>
        <w:t>общались друг с другом, между ними возникали коммуникативно-</w:t>
      </w:r>
      <w:r>
        <w:br/>
        <w:t>эмоц</w:t>
      </w:r>
      <w:r>
        <w:t>иональные взаимоотношения, чтобы данный процесс был достаточно</w:t>
      </w:r>
      <w:r>
        <w:br/>
        <w:t>динамичным.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10"/>
        <w:framePr w:w="9672" w:h="15159" w:hRule="exact" w:wrap="none" w:vAnchor="page" w:hAnchor="page" w:x="1089" w:y="392"/>
        <w:shd w:val="clear" w:color="auto" w:fill="auto"/>
        <w:ind w:left="440"/>
      </w:pPr>
      <w:bookmarkStart w:id="1" w:name="bookmark0"/>
      <w:r>
        <w:lastRenderedPageBreak/>
        <w:t>Картотека игр и упражнений по музыкотерапии</w:t>
      </w:r>
      <w:bookmarkEnd w:id="1"/>
    </w:p>
    <w:p w:rsidR="00921D9B" w:rsidRDefault="00163A47">
      <w:pPr>
        <w:pStyle w:val="23"/>
        <w:framePr w:w="9672" w:h="15159" w:hRule="exact" w:wrap="none" w:vAnchor="page" w:hAnchor="page" w:x="1089" w:y="392"/>
        <w:shd w:val="clear" w:color="auto" w:fill="auto"/>
      </w:pPr>
      <w:bookmarkStart w:id="2" w:name="bookmark1"/>
      <w:r>
        <w:rPr>
          <w:rStyle w:val="24"/>
          <w:b/>
          <w:bCs/>
        </w:rPr>
        <w:t>Агрессия</w:t>
      </w:r>
      <w:bookmarkEnd w:id="2"/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«Морское путешествие»</w:t>
      </w:r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Музыкальное моделирование</w:t>
      </w:r>
    </w:p>
    <w:p w:rsidR="00921D9B" w:rsidRDefault="00163A47">
      <w:pPr>
        <w:pStyle w:val="20"/>
        <w:framePr w:w="9672" w:h="15159" w:hRule="exact" w:wrap="none" w:vAnchor="page" w:hAnchor="page" w:x="1089" w:y="392"/>
        <w:numPr>
          <w:ilvl w:val="0"/>
          <w:numId w:val="1"/>
        </w:numPr>
        <w:shd w:val="clear" w:color="auto" w:fill="auto"/>
        <w:tabs>
          <w:tab w:val="left" w:pos="416"/>
        </w:tabs>
        <w:spacing w:before="0"/>
        <w:jc w:val="left"/>
      </w:pPr>
      <w:r>
        <w:t xml:space="preserve">Переживание своего эмоционального состояния: «Мы на </w:t>
      </w:r>
      <w:r>
        <w:t>корабле. Начался</w:t>
      </w:r>
      <w:r>
        <w:br/>
        <w:t>шторм: паруса рвет ветер, огромные волны швыряют корабль, как щепку»</w:t>
      </w:r>
      <w:r>
        <w:br/>
        <w:t>(Вивальди «Шторм»)</w:t>
      </w:r>
    </w:p>
    <w:p w:rsidR="00921D9B" w:rsidRDefault="00163A47">
      <w:pPr>
        <w:pStyle w:val="20"/>
        <w:framePr w:w="9672" w:h="15159" w:hRule="exact" w:wrap="none" w:vAnchor="page" w:hAnchor="page" w:x="1089" w:y="392"/>
        <w:numPr>
          <w:ilvl w:val="0"/>
          <w:numId w:val="1"/>
        </w:numPr>
        <w:shd w:val="clear" w:color="auto" w:fill="auto"/>
        <w:tabs>
          <w:tab w:val="left" w:pos="416"/>
        </w:tabs>
        <w:spacing w:before="0"/>
        <w:jc w:val="left"/>
      </w:pPr>
      <w:r>
        <w:t>Формирования состояния покоя, защищенности: «Ветер стих, море гладкое и</w:t>
      </w:r>
      <w:r>
        <w:br/>
        <w:t>прозрачное, как стекло. Корабль легко скользит по воде. » (Чайковский</w:t>
      </w:r>
      <w:r>
        <w:br/>
        <w:t>«</w:t>
      </w:r>
      <w:proofErr w:type="spellStart"/>
      <w:r>
        <w:t>Баркарол</w:t>
      </w:r>
      <w:r>
        <w:t>ла</w:t>
      </w:r>
      <w:proofErr w:type="spellEnd"/>
      <w:r>
        <w:t>»)</w:t>
      </w:r>
    </w:p>
    <w:p w:rsidR="00921D9B" w:rsidRDefault="00163A47">
      <w:pPr>
        <w:pStyle w:val="20"/>
        <w:framePr w:w="9672" w:h="15159" w:hRule="exact" w:wrap="none" w:vAnchor="page" w:hAnchor="page" w:x="1089" w:y="392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jc w:val="left"/>
      </w:pPr>
      <w:r>
        <w:t>Становление конечного эмоционального состояния: «Впереди земля!</w:t>
      </w:r>
      <w:r>
        <w:br/>
        <w:t>Наконец-то мы дома. Как радостно встречают нас друзья и родные! ».</w:t>
      </w:r>
      <w:r>
        <w:br/>
        <w:t>(Шостакович «Праздничная увертюра»)</w:t>
      </w:r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«Уходи, злость, уходи»</w:t>
      </w:r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Терапевтическая игра</w:t>
      </w:r>
    </w:p>
    <w:p w:rsidR="00921D9B" w:rsidRDefault="00163A47">
      <w:pPr>
        <w:pStyle w:val="2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 xml:space="preserve">Играющие ложатся на ковер по </w:t>
      </w:r>
      <w:r>
        <w:t>кругу. Между ними подушки. Закрыв глаза,</w:t>
      </w:r>
      <w:r>
        <w:br/>
        <w:t>они начинают со всей силой бить ногами по полу, а руками по подушкам с</w:t>
      </w:r>
      <w:r>
        <w:br/>
        <w:t>криком: «Уходи, злость, уходи! » (Чайковский «Баба Яга»). Упражнение</w:t>
      </w:r>
      <w:r>
        <w:br/>
        <w:t>продолжается 3 минуты, затем участники по команде взрослого ложатся в позу</w:t>
      </w:r>
      <w:r>
        <w:br/>
      </w:r>
      <w:r>
        <w:t>«звезды», широко раскинув руки и ноги, и спокойно лежат, слушая спокойную</w:t>
      </w:r>
      <w:r>
        <w:br/>
        <w:t>музыку 3 минуты. (Шопен «Ноктюрн фа-мажор») .</w:t>
      </w:r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«Лев охотится, лев отдыхает»</w:t>
      </w:r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Ролевая гимнастика</w:t>
      </w:r>
    </w:p>
    <w:p w:rsidR="00921D9B" w:rsidRDefault="00163A47">
      <w:pPr>
        <w:pStyle w:val="2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Звучит фонограмма (К. Сен-Санс, «Карнавал животных» ч. 1 «Королевский</w:t>
      </w:r>
      <w:r>
        <w:br/>
        <w:t>марш льва»). Детям</w:t>
      </w:r>
      <w:r>
        <w:t xml:space="preserve"> предлагается изобразить львов всеми возможными</w:t>
      </w:r>
      <w:r>
        <w:br/>
        <w:t>способами: можно передвигаться по полу на четвереньках (львы идут на охоту,</w:t>
      </w:r>
      <w:r>
        <w:br/>
        <w:t>лежать на скамеечках или стульях (львы отдыхают в жаркий полдень, громко</w:t>
      </w:r>
      <w:r>
        <w:br/>
        <w:t>рычать, когда звучит соответствующая музыка - показываем ру</w:t>
      </w:r>
      <w:r>
        <w:t>ками, как лев</w:t>
      </w:r>
      <w:r>
        <w:br/>
        <w:t>раскрывает пасть.</w:t>
      </w:r>
    </w:p>
    <w:p w:rsidR="00921D9B" w:rsidRDefault="00163A47">
      <w:pPr>
        <w:pStyle w:val="2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Когда отзвучит фрагмент, дается следующее задание: «Уставшие сытые львы,</w:t>
      </w:r>
      <w:r>
        <w:br/>
        <w:t>их детеныши ложатся отдыхать (на пол, либо «залезают на дерево» - скамеечку,</w:t>
      </w:r>
      <w:r>
        <w:br/>
        <w:t>свесив лапы, хвосты)</w:t>
      </w:r>
    </w:p>
    <w:p w:rsidR="00921D9B" w:rsidRDefault="00163A47">
      <w:pPr>
        <w:pStyle w:val="2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Затем звучит спокойная тихая музыка (Моцарт «Колыбель</w:t>
      </w:r>
      <w:r>
        <w:t>ная»). «Львы</w:t>
      </w:r>
      <w:r>
        <w:br/>
        <w:t>засыпают».</w:t>
      </w:r>
    </w:p>
    <w:p w:rsidR="00921D9B" w:rsidRDefault="00163A47">
      <w:pPr>
        <w:pStyle w:val="2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Цели: Первая часть упражнения дает выход энергии, накопившейся за время</w:t>
      </w:r>
      <w:r>
        <w:br/>
        <w:t>занятия, развивает активность, общую моторику. Создавая образ животного,</w:t>
      </w:r>
      <w:r>
        <w:br/>
        <w:t>ребенок имеет возможность творчески самовыражаться. Вторая часть:</w:t>
      </w:r>
      <w:r>
        <w:br/>
        <w:t>релаксация, переход о</w:t>
      </w:r>
      <w:r>
        <w:t>т активных действий к успокоению. В целом это</w:t>
      </w:r>
      <w:r>
        <w:br/>
        <w:t>упражнение повышает интерес детей к занятиям. Его всегда ждут и выполняют</w:t>
      </w:r>
      <w:r>
        <w:br/>
        <w:t>с особым энтузиазмом.</w:t>
      </w:r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«Воробьиные драки» (снятие физической агрессии).</w:t>
      </w:r>
    </w:p>
    <w:p w:rsidR="00921D9B" w:rsidRDefault="00163A47">
      <w:pPr>
        <w:pStyle w:val="5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Терапевтическая игра</w:t>
      </w:r>
    </w:p>
    <w:p w:rsidR="00921D9B" w:rsidRDefault="00163A47">
      <w:pPr>
        <w:pStyle w:val="20"/>
        <w:framePr w:w="9672" w:h="15159" w:hRule="exact" w:wrap="none" w:vAnchor="page" w:hAnchor="page" w:x="1089" w:y="392"/>
        <w:shd w:val="clear" w:color="auto" w:fill="auto"/>
        <w:spacing w:before="0"/>
        <w:jc w:val="left"/>
      </w:pPr>
      <w:r>
        <w:t>Дети выбирают пару и превращаются в драчливы</w:t>
      </w:r>
      <w:r>
        <w:t>х «воробьев» (приседают,</w:t>
      </w:r>
      <w:r>
        <w:br/>
        <w:t>обхватив колени руками). «Воробьи» боком подпрыгивают друг к другу,</w:t>
      </w:r>
      <w:r>
        <w:br/>
        <w:t>толкаются. Кто из детей упадет или уберет руки со своих колен, тот выбывает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lastRenderedPageBreak/>
        <w:t>из игры (лечат «крылышки» и лапки у доктора Айболита). «Драки» на</w:t>
      </w:r>
      <w:r>
        <w:t>чинаются</w:t>
      </w:r>
      <w:r>
        <w:br/>
        <w:t>и заканчиваются по сигналу взрослого.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«Добрые - злые кошки» (снятие общей агрессии).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Терапевтическая игра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Детям предлагается образовать большой круг, в центре которого лежит обруч.</w:t>
      </w:r>
      <w:r>
        <w:br/>
        <w:t>Это «волшебный круг», в котором будут совершаться «превращения». Р</w:t>
      </w:r>
      <w:r>
        <w:t>ебенок</w:t>
      </w:r>
      <w:r>
        <w:br/>
        <w:t>заходит внутрь обруча и по сигналу ведущего (хлопок в ладоши, звук</w:t>
      </w:r>
      <w:r>
        <w:br/>
        <w:t>колокольчика, звук свистка) превращается в злющую-презлющую кошку:</w:t>
      </w:r>
      <w:r>
        <w:br/>
        <w:t>шипит и царапается. При этом из «волшебного круга» выходить нельзя. Дети,</w:t>
      </w:r>
      <w:r>
        <w:br/>
        <w:t>стоящие вокруг обруча, хором повторяют вс</w:t>
      </w:r>
      <w:r>
        <w:t>лед за ведущим: «Сильнее, сильнее,</w:t>
      </w:r>
      <w:r>
        <w:br/>
        <w:t xml:space="preserve">сильнее... », - и </w:t>
      </w:r>
      <w:proofErr w:type="gramStart"/>
      <w:r>
        <w:t>ребенок</w:t>
      </w:r>
      <w:proofErr w:type="gramEnd"/>
      <w:r>
        <w:t xml:space="preserve"> изображающий кошку, делает все более «злые»</w:t>
      </w:r>
      <w:r>
        <w:br/>
        <w:t>движения. (Хачатурян «Токката»). По повторному сигналу ведущего</w:t>
      </w:r>
      <w:r>
        <w:br/>
        <w:t>«превращения» заканчиваются, после чего в обруч входит другой ребенок и</w:t>
      </w:r>
      <w:r>
        <w:br/>
        <w:t>игра повторяетс</w:t>
      </w:r>
      <w:r>
        <w:t>я. Когда все дети побывали в «волшебном круге», обруч</w:t>
      </w:r>
      <w:r>
        <w:br/>
        <w:t>убирается, дети разбиваются на пары и опять превращаются в злых кошек по</w:t>
      </w:r>
      <w:r>
        <w:br/>
        <w:t>сигналу взрослого. (Если кому-то не хватило пары, то в игре может участвовать</w:t>
      </w:r>
      <w:r>
        <w:br/>
        <w:t>сам ведущий.) Категорическое правило: не дотрагиват</w:t>
      </w:r>
      <w:r>
        <w:t>ься друг до друга! Если</w:t>
      </w:r>
      <w:r>
        <w:br/>
        <w:t>оно нарушается, игра мгновенно останавливается, ведущий показывает пример</w:t>
      </w:r>
      <w:r>
        <w:br/>
        <w:t>возможных действий, после чего продолжает игру. По повторному сигналу</w:t>
      </w:r>
      <w:r>
        <w:br/>
        <w:t>«кошки» останавливаются и могут поменяться парами. На заключительном</w:t>
      </w:r>
      <w:r>
        <w:br/>
        <w:t xml:space="preserve">этапе игры ведущий </w:t>
      </w:r>
      <w:r>
        <w:t>предлагает «злым кошкам» стать добрыми и ласковыми.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По сигналу дети превращаются в добрых кошек, которые ласкаются друг к</w:t>
      </w:r>
      <w:r>
        <w:br/>
        <w:t>другу (Дебюсси «Свет луны»).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«Зимняя сказка»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Музыкальное моделирование</w:t>
      </w:r>
    </w:p>
    <w:p w:rsidR="00921D9B" w:rsidRDefault="00163A47">
      <w:pPr>
        <w:pStyle w:val="20"/>
        <w:framePr w:w="9682" w:h="15513" w:hRule="exact" w:wrap="none" w:vAnchor="page" w:hAnchor="page" w:x="1085" w:y="547"/>
        <w:numPr>
          <w:ilvl w:val="0"/>
          <w:numId w:val="2"/>
        </w:numPr>
        <w:shd w:val="clear" w:color="auto" w:fill="auto"/>
        <w:tabs>
          <w:tab w:val="left" w:pos="390"/>
        </w:tabs>
        <w:spacing w:before="0"/>
        <w:jc w:val="left"/>
      </w:pPr>
      <w:r>
        <w:t xml:space="preserve">Переживание своего эмоционального состояния: </w:t>
      </w:r>
      <w:r>
        <w:t>«Наступила зима. На улице</w:t>
      </w:r>
      <w:r>
        <w:br/>
        <w:t>колкий трескучий мороз. Злющий при злющий! » (Шуман «Дед Мороз»)</w:t>
      </w:r>
    </w:p>
    <w:p w:rsidR="00921D9B" w:rsidRDefault="00163A47">
      <w:pPr>
        <w:pStyle w:val="20"/>
        <w:framePr w:w="9682" w:h="15513" w:hRule="exact" w:wrap="none" w:vAnchor="page" w:hAnchor="page" w:x="1085" w:y="547"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jc w:val="left"/>
      </w:pPr>
      <w:r>
        <w:t>Формирования состояния покоя, защищенности: «С ночного неба летят</w:t>
      </w:r>
      <w:r>
        <w:br/>
        <w:t>легкие снежинки. Они искрятся в свете фонаря. » (Дебюсси «Танец снежинок»)</w:t>
      </w:r>
    </w:p>
    <w:p w:rsidR="00921D9B" w:rsidRDefault="00163A47">
      <w:pPr>
        <w:pStyle w:val="20"/>
        <w:framePr w:w="9682" w:h="15513" w:hRule="exact" w:wrap="none" w:vAnchor="page" w:hAnchor="page" w:x="1085" w:y="547"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  <w:jc w:val="left"/>
      </w:pPr>
      <w:r>
        <w:t xml:space="preserve">Становление </w:t>
      </w:r>
      <w:r>
        <w:t>конечного эмоционального состояния: «Закружила метель в</w:t>
      </w:r>
      <w:r>
        <w:br/>
        <w:t>нежном вальсе». (Свиридов Вальс «Метель»)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«Упрямая подушка» (снятие общего напряжения, упрямства)</w:t>
      </w:r>
      <w:r>
        <w:br/>
        <w:t>Терапевтическая игра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Взрослые подготавливают «волшебную, упрямую подушку» (в темной</w:t>
      </w:r>
      <w:r>
        <w:br/>
        <w:t>наволочке) и вводя</w:t>
      </w:r>
      <w:r>
        <w:t>т ребенка в игру-сказку: «Волшебница-фея подарила нам</w:t>
      </w:r>
      <w:r>
        <w:br/>
        <w:t>подушку. Эта подушка не простая, а волшебная. Внутри ее живут детские</w:t>
      </w:r>
      <w:r>
        <w:br/>
      </w:r>
      <w:proofErr w:type="spellStart"/>
      <w:r>
        <w:t>упрямки</w:t>
      </w:r>
      <w:proofErr w:type="spellEnd"/>
      <w:r>
        <w:t>. Это они заставляют капризничать и упрямиться. Давайте прогоним</w:t>
      </w:r>
      <w:r>
        <w:br/>
      </w:r>
      <w:proofErr w:type="spellStart"/>
      <w:r>
        <w:t>упрямки</w:t>
      </w:r>
      <w:proofErr w:type="spellEnd"/>
      <w:r>
        <w:t>». Ребенок бьет кулаками в подушку изо всех сил, а вз</w:t>
      </w:r>
      <w:r>
        <w:t>рослый</w:t>
      </w:r>
      <w:r>
        <w:br/>
        <w:t>приговаривает: «Сильнее, сильнее, сильнее! » (Чайковский Увертюра «Буря»)</w:t>
      </w:r>
      <w:r>
        <w:br/>
        <w:t>Когда движения ребенка становятся медленнее, игра постепенно</w:t>
      </w:r>
      <w:r>
        <w:br/>
        <w:t>останавливается. Взрослый предлагает послушать «</w:t>
      </w:r>
      <w:proofErr w:type="spellStart"/>
      <w:r>
        <w:t>упрямки</w:t>
      </w:r>
      <w:proofErr w:type="spellEnd"/>
      <w:r>
        <w:t xml:space="preserve"> в подушке: «Все</w:t>
      </w:r>
      <w:r>
        <w:br/>
        <w:t xml:space="preserve">ли </w:t>
      </w:r>
      <w:proofErr w:type="spellStart"/>
      <w:r>
        <w:t>упрямки</w:t>
      </w:r>
      <w:proofErr w:type="spellEnd"/>
      <w:r>
        <w:t xml:space="preserve"> вылезли и что они делают? » Реб</w:t>
      </w:r>
      <w:r>
        <w:t>енок прикладывает ухо к подушке</w:t>
      </w:r>
      <w:r>
        <w:br/>
        <w:t>и слушает. «</w:t>
      </w:r>
      <w:proofErr w:type="spellStart"/>
      <w:r>
        <w:t>Упрямки</w:t>
      </w:r>
      <w:proofErr w:type="spellEnd"/>
      <w:r>
        <w:t xml:space="preserve"> испугались и молчат в подушке», - отвечает взрослый</w:t>
      </w:r>
      <w:r>
        <w:br/>
        <w:t>(этот прием успокаивает ребенка после возбуждения). Подушка стала доброй.</w:t>
      </w:r>
      <w:r>
        <w:br/>
        <w:t>Давайте полежим на ней и послушаем прекрасную музыку (Шопен «Ноктюрн</w:t>
      </w:r>
      <w:r>
        <w:br/>
        <w:t>№20») .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«</w:t>
      </w:r>
      <w:r>
        <w:t>В гостях у морского царя»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Сюжетно-игровая импровизация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lastRenderedPageBreak/>
        <w:t>На бал к Нептуну прибывают жители подводного царства. Детям предлагается</w:t>
      </w:r>
      <w:r>
        <w:br/>
        <w:t>двигаться как: грозная акула, расслабленная медуза, резвый морской конек,</w:t>
      </w:r>
      <w:r>
        <w:br/>
        <w:t xml:space="preserve">колючий морской еж и </w:t>
      </w:r>
      <w:proofErr w:type="spellStart"/>
      <w:r>
        <w:t>и</w:t>
      </w:r>
      <w:proofErr w:type="spellEnd"/>
      <w:r>
        <w:t>. д. (К. С</w:t>
      </w:r>
      <w:r>
        <w:t>ен-Санс Аквариум)</w:t>
      </w:r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«Маленькое привидение»</w:t>
      </w:r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Терапевтическая игра</w:t>
      </w:r>
    </w:p>
    <w:p w:rsidR="00921D9B" w:rsidRDefault="00163A47">
      <w:pPr>
        <w:pStyle w:val="2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Ведущий говорит: «Будем играть в маленьких добрых привидений. Нам</w:t>
      </w:r>
      <w:r>
        <w:br/>
        <w:t xml:space="preserve">захотелось немного похулиганить и слегка напугать друг друга. </w:t>
      </w:r>
      <w:proofErr w:type="gramStart"/>
      <w:r>
        <w:t>По моему</w:t>
      </w:r>
      <w:proofErr w:type="gramEnd"/>
      <w:r>
        <w:br/>
        <w:t xml:space="preserve">хлопку вы будете делать руками вот такое движение </w:t>
      </w:r>
      <w:r>
        <w:t>(взрослый приподнимает</w:t>
      </w:r>
      <w:r>
        <w:br/>
        <w:t>согнутые в локтях руки, пальцы растопырены) и произносить страшным</w:t>
      </w:r>
      <w:r>
        <w:br/>
        <w:t>голосом звук «У», если я буду громко хлопать, вы будете пугать громко. Но</w:t>
      </w:r>
      <w:r>
        <w:br/>
        <w:t>помните, что мы добрые привидения и хотим только пошутить. » Взрослый</w:t>
      </w:r>
      <w:r>
        <w:br/>
        <w:t>хлопает в ладоши. (Рим</w:t>
      </w:r>
      <w:r>
        <w:t>ский-Корсаков «Полет шмеля»</w:t>
      </w:r>
      <w:proofErr w:type="gramStart"/>
      <w:r>
        <w:t>)</w:t>
      </w:r>
      <w:proofErr w:type="gramEnd"/>
      <w:r>
        <w:t xml:space="preserve"> В конце игры</w:t>
      </w:r>
      <w:r>
        <w:br/>
        <w:t>привидения превращаются в детей.</w:t>
      </w:r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«Клоуны ругаются» (снятие вербальной агрессии).</w:t>
      </w:r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Терапевтическая игра</w:t>
      </w:r>
    </w:p>
    <w:p w:rsidR="00921D9B" w:rsidRDefault="00163A47">
      <w:pPr>
        <w:pStyle w:val="2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Ведущий говорит: «Клоуны показывали детям представление, веселили их, а</w:t>
      </w:r>
      <w:r>
        <w:br/>
        <w:t>потом стали учить детей ругаться. Сердит</w:t>
      </w:r>
      <w:r>
        <w:t>о ругаться друг на друга овощами и</w:t>
      </w:r>
      <w:r>
        <w:br/>
        <w:t>фруктами». Обращается внимание на адекватное, сердитое интонирование.</w:t>
      </w:r>
      <w:r>
        <w:br/>
        <w:t>Дети могут выбирать пары, менять партнеров, «ругаться» вместе или по</w:t>
      </w:r>
      <w:r>
        <w:br/>
        <w:t>очереди «ругать» всех детей. Взрослый руководит игрой, сигналом объявляет</w:t>
      </w:r>
      <w:r>
        <w:br/>
        <w:t>начало и</w:t>
      </w:r>
      <w:r>
        <w:t xml:space="preserve"> конец игры, останавливает, если используются другие слова или</w:t>
      </w:r>
      <w:r>
        <w:br/>
        <w:t>физическая агрессия (</w:t>
      </w:r>
      <w:proofErr w:type="spellStart"/>
      <w:r>
        <w:t>Кабалевский</w:t>
      </w:r>
      <w:proofErr w:type="spellEnd"/>
      <w:r>
        <w:t xml:space="preserve"> «Клоуны»). Затем игра продолжается,</w:t>
      </w:r>
      <w:r>
        <w:br/>
        <w:t>изменяя эмоциональный настрой детей. Ведущий говорит: «Когда клоуны</w:t>
      </w:r>
      <w:r>
        <w:br/>
        <w:t>научили детей ругаться, родителям это не понравилось». К</w:t>
      </w:r>
      <w:r>
        <w:t>лоуны, продолжая</w:t>
      </w:r>
      <w:r>
        <w:br/>
        <w:t>игру, учат детей не только ругаться овощами и фруктами, но и ласково</w:t>
      </w:r>
      <w:r>
        <w:br/>
        <w:t>называть друг друга цветами. Интонирование должно быть адекватным. Дети</w:t>
      </w:r>
      <w:r>
        <w:br/>
        <w:t>вновь разбиваются на пары и ласково называют друг друга цветами.</w:t>
      </w:r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«Весна пришла»</w:t>
      </w:r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Музыкальное модели</w:t>
      </w:r>
      <w:r>
        <w:t>рование</w:t>
      </w:r>
    </w:p>
    <w:p w:rsidR="00921D9B" w:rsidRDefault="00163A47">
      <w:pPr>
        <w:pStyle w:val="20"/>
        <w:framePr w:w="9614" w:h="15283" w:hRule="exact" w:wrap="none" w:vAnchor="page" w:hAnchor="page" w:x="1118" w:y="547"/>
        <w:numPr>
          <w:ilvl w:val="0"/>
          <w:numId w:val="3"/>
        </w:numPr>
        <w:shd w:val="clear" w:color="auto" w:fill="auto"/>
        <w:tabs>
          <w:tab w:val="left" w:pos="390"/>
        </w:tabs>
        <w:spacing w:before="0"/>
        <w:jc w:val="left"/>
      </w:pPr>
      <w:r>
        <w:t>Переживание своего эмоционального состояния: «Наступила долгожданная</w:t>
      </w:r>
      <w:r>
        <w:br/>
        <w:t>весна. Пригрело теплое солнышко. На реке начался ледоход. Огромные льдины</w:t>
      </w:r>
      <w:r>
        <w:br/>
        <w:t>движутся по воде, с шумом и треском налетают друг на друга, ломаются,</w:t>
      </w:r>
      <w:r>
        <w:br/>
        <w:t>кружатся в водовороте». (Шуман «Пор</w:t>
      </w:r>
      <w:r>
        <w:t>ыв»)</w:t>
      </w:r>
    </w:p>
    <w:p w:rsidR="00921D9B" w:rsidRDefault="00163A47">
      <w:pPr>
        <w:pStyle w:val="20"/>
        <w:framePr w:w="9614" w:h="15283" w:hRule="exact" w:wrap="none" w:vAnchor="page" w:hAnchor="page" w:x="1118" w:y="547"/>
        <w:numPr>
          <w:ilvl w:val="0"/>
          <w:numId w:val="3"/>
        </w:numPr>
        <w:shd w:val="clear" w:color="auto" w:fill="auto"/>
        <w:tabs>
          <w:tab w:val="left" w:pos="394"/>
        </w:tabs>
        <w:spacing w:before="0"/>
        <w:jc w:val="left"/>
      </w:pPr>
      <w:r>
        <w:t>Формирования состояния покоя, защищенности: «Формирования состояния</w:t>
      </w:r>
      <w:r>
        <w:br/>
        <w:t>покоя, защищенности: «Солнечный теплый луч заглянул на заснеженную</w:t>
      </w:r>
      <w:r>
        <w:br/>
        <w:t>лесную поляну, растопил сугроб и обогрел первый весенний цветок -</w:t>
      </w:r>
      <w:r>
        <w:br/>
        <w:t>подснежник». (Чайковский «Подснежник»)</w:t>
      </w:r>
    </w:p>
    <w:p w:rsidR="00921D9B" w:rsidRDefault="00163A47">
      <w:pPr>
        <w:pStyle w:val="20"/>
        <w:framePr w:w="9614" w:h="15283" w:hRule="exact" w:wrap="none" w:vAnchor="page" w:hAnchor="page" w:x="1118" w:y="547"/>
        <w:numPr>
          <w:ilvl w:val="0"/>
          <w:numId w:val="3"/>
        </w:numPr>
        <w:shd w:val="clear" w:color="auto" w:fill="auto"/>
        <w:tabs>
          <w:tab w:val="left" w:pos="394"/>
        </w:tabs>
        <w:spacing w:before="0"/>
        <w:jc w:val="left"/>
      </w:pPr>
      <w:r>
        <w:t>Становление</w:t>
      </w:r>
      <w:r>
        <w:t xml:space="preserve"> конечного эмоционального состояния: «Из дальних стран</w:t>
      </w:r>
      <w:r>
        <w:br/>
        <w:t>вернулись в родные края перелетные птицы и запели свои самые веселые</w:t>
      </w:r>
      <w:r>
        <w:br/>
        <w:t>песни». (Вивальди «Весна»)</w:t>
      </w:r>
    </w:p>
    <w:p w:rsidR="00921D9B" w:rsidRDefault="00163A47">
      <w:pPr>
        <w:pStyle w:val="23"/>
        <w:framePr w:w="9614" w:h="15283" w:hRule="exact" w:wrap="none" w:vAnchor="page" w:hAnchor="page" w:x="1118" w:y="547"/>
        <w:shd w:val="clear" w:color="auto" w:fill="auto"/>
        <w:spacing w:line="322" w:lineRule="exact"/>
      </w:pPr>
      <w:bookmarkStart w:id="3" w:name="bookmark2"/>
      <w:r>
        <w:rPr>
          <w:rStyle w:val="24"/>
          <w:b/>
          <w:bCs/>
        </w:rPr>
        <w:t>Страх</w:t>
      </w:r>
      <w:bookmarkEnd w:id="3"/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«Ночные страхи»</w:t>
      </w:r>
    </w:p>
    <w:p w:rsidR="00921D9B" w:rsidRDefault="00163A47">
      <w:pPr>
        <w:pStyle w:val="50"/>
        <w:framePr w:w="9614" w:h="15283" w:hRule="exact" w:wrap="none" w:vAnchor="page" w:hAnchor="page" w:x="1118" w:y="547"/>
        <w:shd w:val="clear" w:color="auto" w:fill="auto"/>
        <w:spacing w:before="0"/>
        <w:jc w:val="left"/>
      </w:pPr>
      <w:r>
        <w:t>Музыкальное моделирование.</w:t>
      </w:r>
    </w:p>
    <w:p w:rsidR="00921D9B" w:rsidRDefault="00163A47">
      <w:pPr>
        <w:pStyle w:val="20"/>
        <w:framePr w:w="9614" w:h="15283" w:hRule="exact" w:wrap="none" w:vAnchor="page" w:hAnchor="page" w:x="1118" w:y="547"/>
        <w:numPr>
          <w:ilvl w:val="0"/>
          <w:numId w:val="4"/>
        </w:numPr>
        <w:shd w:val="clear" w:color="auto" w:fill="auto"/>
        <w:tabs>
          <w:tab w:val="left" w:pos="394"/>
        </w:tabs>
        <w:spacing w:before="0"/>
        <w:jc w:val="left"/>
      </w:pPr>
      <w:r>
        <w:t xml:space="preserve">Переживание своего эмоционального состояния: «Над </w:t>
      </w:r>
      <w:r>
        <w:t>деревней взошла</w:t>
      </w:r>
      <w:r>
        <w:br/>
        <w:t>луна. С гор на дома и огороды полез скользкий липкий туман. И в этом тумане</w:t>
      </w:r>
      <w:r>
        <w:br/>
        <w:t>неясными тенями замелькали древние зловещие духи. У них сегодня праздник</w:t>
      </w:r>
      <w:r>
        <w:br/>
        <w:t>- вальпургиева ночь. До самого утра ведьмы, привидения, гоблины и тролли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tabs>
          <w:tab w:val="left" w:pos="394"/>
        </w:tabs>
        <w:spacing w:before="0"/>
        <w:jc w:val="left"/>
      </w:pPr>
      <w:r>
        <w:lastRenderedPageBreak/>
        <w:t>будут кружиться в дикой пляске на лысой горе». (Мусоргский «Ночь на лысой</w:t>
      </w:r>
      <w:r>
        <w:br/>
        <w:t>горе»)</w:t>
      </w:r>
    </w:p>
    <w:p w:rsidR="00921D9B" w:rsidRDefault="00163A47">
      <w:pPr>
        <w:pStyle w:val="20"/>
        <w:framePr w:w="9682" w:h="15513" w:hRule="exact" w:wrap="none" w:vAnchor="page" w:hAnchor="page" w:x="1085" w:y="547"/>
        <w:numPr>
          <w:ilvl w:val="0"/>
          <w:numId w:val="4"/>
        </w:numPr>
        <w:shd w:val="clear" w:color="auto" w:fill="auto"/>
        <w:tabs>
          <w:tab w:val="left" w:pos="425"/>
        </w:tabs>
        <w:spacing w:before="0"/>
        <w:jc w:val="left"/>
      </w:pPr>
      <w:r>
        <w:t>Формирования состояния покоя, защищенности: «Неужели никто не может</w:t>
      </w:r>
      <w:r>
        <w:br/>
        <w:t>справиться с этой зловещей силой? Никто не спасет напуганных деревенских</w:t>
      </w:r>
      <w:r>
        <w:br/>
        <w:t>жителей? Но</w:t>
      </w:r>
      <w:r>
        <w:t xml:space="preserve"> вот средь далеких звезд зазвучала волшебная песня, наполненная</w:t>
      </w:r>
      <w:r>
        <w:br/>
        <w:t>нежностью и добротой. Песня звучит все громче, все сильней. Мягкий свет</w:t>
      </w:r>
      <w:r>
        <w:br/>
        <w:t>заструился среди тумана, рассеивая, разгоняя его. Это ангелы спустились на</w:t>
      </w:r>
      <w:r>
        <w:br/>
        <w:t>землю и запели хвалебную песнь святой деве Ма</w:t>
      </w:r>
      <w:r>
        <w:t>рии, защитнице человечества.</w:t>
      </w:r>
      <w:r>
        <w:br/>
        <w:t>И отступили темные силы». (Шуберт «Аве Мария»)</w:t>
      </w:r>
    </w:p>
    <w:p w:rsidR="00921D9B" w:rsidRDefault="00163A47">
      <w:pPr>
        <w:pStyle w:val="20"/>
        <w:framePr w:w="9682" w:h="15513" w:hRule="exact" w:wrap="none" w:vAnchor="page" w:hAnchor="page" w:x="1085" w:y="547"/>
        <w:numPr>
          <w:ilvl w:val="0"/>
          <w:numId w:val="4"/>
        </w:numPr>
        <w:shd w:val="clear" w:color="auto" w:fill="auto"/>
        <w:tabs>
          <w:tab w:val="left" w:pos="425"/>
        </w:tabs>
        <w:spacing w:before="0"/>
        <w:jc w:val="left"/>
      </w:pPr>
      <w:r>
        <w:t>Становление конечного эмоционального состояния: «Закончилась</w:t>
      </w:r>
      <w:r>
        <w:br/>
        <w:t>вальпургиева ночь. Край неба окрасился розовыми, золотыми, багряными</w:t>
      </w:r>
      <w:r>
        <w:br/>
        <w:t>красками. Медленно, спокойно взошло доброе солнце»</w:t>
      </w:r>
      <w:r>
        <w:t>. (Шостакович</w:t>
      </w:r>
      <w:r>
        <w:br/>
        <w:t>«Праздничная увертюра»)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«Закроем страх в шкатулку»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proofErr w:type="spellStart"/>
      <w:r>
        <w:t>Изотерапийная</w:t>
      </w:r>
      <w:proofErr w:type="spellEnd"/>
      <w:r>
        <w:t xml:space="preserve"> игра.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Ребенку предлагается нарисовать свой страх. (Дж. Пуччини «Плащ»). А</w:t>
      </w:r>
      <w:r>
        <w:br/>
        <w:t>теперь, когда страх «вышел» из малыша на бумагу, можно сделать с ним что</w:t>
      </w:r>
      <w:r>
        <w:br/>
        <w:t xml:space="preserve">угодно: дорисовать ему </w:t>
      </w:r>
      <w:r>
        <w:t>что-нибудь смешное, посадить «за решетку» и т. д.</w:t>
      </w:r>
      <w:r>
        <w:br/>
        <w:t>(Шопен «Прелюдия 1 опус 28»</w:t>
      </w:r>
      <w:proofErr w:type="gramStart"/>
      <w:r>
        <w:t>)</w:t>
      </w:r>
      <w:proofErr w:type="gramEnd"/>
      <w:r>
        <w:t xml:space="preserve"> После этого можно сложить рисунок, спрятать</w:t>
      </w:r>
      <w:r>
        <w:br/>
        <w:t>страх в шкатулочку и подарить ребенку. Теперь малыш может сам управлять</w:t>
      </w:r>
      <w:r>
        <w:br/>
        <w:t>своим страхом и в любой момент посмотреть, не забрался ли стр</w:t>
      </w:r>
      <w:r>
        <w:t>ах обратно в</w:t>
      </w:r>
      <w:r>
        <w:br/>
        <w:t>него.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«Баба Яга»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Музыкальная подвижная игра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На площадке чертится круг. Дети стоят за кругом. Водящий - баба Яга</w:t>
      </w:r>
      <w:r>
        <w:br/>
        <w:t>становится в центр круга с завязанными глазами. Дети идут за кругом и поют: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В темном лесе есть избушка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Стоит задом-наперед, (повора</w:t>
      </w:r>
      <w:r>
        <w:t>чиваются в другую сторону)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А в избушке той старушка</w:t>
      </w:r>
      <w:r>
        <w:br/>
        <w:t>Бабушка Яга живет.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У нее глаза большие,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Словно огоньки горят. (показывают руками)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Ух, сердитая какая! (приседают испуганно)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Дыбом волосы стоят! (вскакивают, поднимают руки вверх, пальцы</w:t>
      </w:r>
      <w:r>
        <w:br/>
        <w:t>растопырены)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 xml:space="preserve">Дети </w:t>
      </w:r>
      <w:r>
        <w:t>запрыгивают на одной ноге в круг и выпрыгивают из него, а баба Яга</w:t>
      </w:r>
      <w:r>
        <w:br/>
        <w:t>старается их поймать. (Чайковский «Баба Яга»)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«Доктор Айболит»</w:t>
      </w:r>
    </w:p>
    <w:p w:rsidR="00921D9B" w:rsidRDefault="00163A47">
      <w:pPr>
        <w:pStyle w:val="5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Сюжетно-игровая импровизация.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(Звучит «Венский вальс» Свиридова - «Айболит» раскладывает на пеньке свои</w:t>
      </w:r>
      <w:r>
        <w:br/>
        <w:t>лекарства) «Добрый док</w:t>
      </w:r>
      <w:r>
        <w:t>тор Айболит. Он под деревом сидит. Приходи к нему</w:t>
      </w:r>
      <w:r>
        <w:br/>
        <w:t>лечится и корова, и волчица, и жучок, и червячок, и медведица. Всех излечит,</w:t>
      </w:r>
      <w:r>
        <w:br/>
        <w:t xml:space="preserve">исцелит добрый доктор Айболит». (Звучит пьеса </w:t>
      </w:r>
      <w:proofErr w:type="spellStart"/>
      <w:r>
        <w:t>Левкодимова</w:t>
      </w:r>
      <w:proofErr w:type="spellEnd"/>
      <w:r>
        <w:t xml:space="preserve"> «Медведь» -</w:t>
      </w:r>
      <w:r>
        <w:br/>
        <w:t>идет «больной медведь»</w:t>
      </w:r>
      <w:proofErr w:type="gramStart"/>
      <w:r>
        <w:t>)</w:t>
      </w:r>
      <w:proofErr w:type="gramEnd"/>
      <w:r>
        <w:t xml:space="preserve"> Вот идет к Айболиту медведь. Его ис</w:t>
      </w:r>
      <w:r>
        <w:t>кусали пчелы.</w:t>
      </w:r>
    </w:p>
    <w:p w:rsidR="00921D9B" w:rsidRDefault="00163A47">
      <w:pPr>
        <w:pStyle w:val="20"/>
        <w:framePr w:w="9682" w:h="15513" w:hRule="exact" w:wrap="none" w:vAnchor="page" w:hAnchor="page" w:x="1085" w:y="547"/>
        <w:shd w:val="clear" w:color="auto" w:fill="auto"/>
        <w:spacing w:before="0"/>
        <w:jc w:val="left"/>
      </w:pPr>
      <w:r>
        <w:t>Ох, как больно бедняге! Помоги, доктор! (Звучит «Венский вальс» Свиридова -</w:t>
      </w:r>
      <w:r>
        <w:br/>
        <w:t>доктор лечит медведя) Ох, спасибо! (Звучит «Шутка» Баха - медведь танцует).</w:t>
      </w:r>
      <w:r>
        <w:br/>
        <w:t xml:space="preserve">Вот лисичка бежит. (Звучит пьеса </w:t>
      </w:r>
      <w:proofErr w:type="spellStart"/>
      <w:r>
        <w:t>Левкодимова</w:t>
      </w:r>
      <w:proofErr w:type="spellEnd"/>
      <w:r>
        <w:t xml:space="preserve"> «Лиса» - бежит «больная лиса»)</w:t>
      </w:r>
      <w:r>
        <w:br/>
        <w:t>У нее зуб боли</w:t>
      </w:r>
      <w:r>
        <w:t>т. Ой, как плохо лисоньке! Помоги, доктор! (Звучит «Венский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lastRenderedPageBreak/>
        <w:t>вальс» Свиридова - доктор лечит лису</w:t>
      </w:r>
      <w:proofErr w:type="gramStart"/>
      <w:r>
        <w:t>)</w:t>
      </w:r>
      <w:proofErr w:type="gramEnd"/>
      <w:r>
        <w:t xml:space="preserve"> Спасибо, доктор! (Звучит «Шутка» Баха</w:t>
      </w:r>
      <w:r>
        <w:br/>
        <w:t>- лиса танцует). А почем кустик трясется? Это зайчик дрожит! Загнал он в</w:t>
      </w:r>
      <w:r>
        <w:br/>
        <w:t xml:space="preserve">лапку большую </w:t>
      </w:r>
      <w:r>
        <w:t>занозу. Болит лапка, а к доктору идти страшно. Давайте</w:t>
      </w:r>
      <w:r>
        <w:br/>
        <w:t>уговорим заиньку (дети уговаривают зайку пойти к доктору). Вылечил доктор</w:t>
      </w:r>
      <w:r>
        <w:br/>
        <w:t>зайчонка. «Слава, слава Айболиту, слава добрым докторам! » (Звучит</w:t>
      </w:r>
      <w:r>
        <w:br/>
        <w:t>«Камаринская Чайковского, дети-актеры танцуют).</w:t>
      </w:r>
    </w:p>
    <w:p w:rsidR="00921D9B" w:rsidRDefault="00163A47">
      <w:pPr>
        <w:pStyle w:val="5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«Снеговик»</w:t>
      </w:r>
    </w:p>
    <w:p w:rsidR="00921D9B" w:rsidRDefault="00163A47">
      <w:pPr>
        <w:pStyle w:val="5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proofErr w:type="spellStart"/>
      <w:r>
        <w:t>Психогимнастика</w:t>
      </w:r>
      <w:proofErr w:type="spellEnd"/>
      <w:r>
        <w:t>. (направленные на расслабление, снятие напряжения)</w:t>
      </w:r>
    </w:p>
    <w:p w:rsidR="00921D9B" w:rsidRDefault="00163A47">
      <w:pPr>
        <w:pStyle w:val="2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Родитель и ребенок превращаются в снеговиков: встают, разводят руки в</w:t>
      </w:r>
      <w:r>
        <w:br/>
        <w:t>стороны, надувают щеки и течение 10 секунд удерживают заданную позу.</w:t>
      </w:r>
      <w:r>
        <w:br/>
        <w:t>Взрослый говорит: «А теперь выглянуло с</w:t>
      </w:r>
      <w:r>
        <w:t>олнышко, его жаркие лучи</w:t>
      </w:r>
      <w:r>
        <w:br/>
        <w:t>коснулись снеговика, и он начал таять». Играющие постепенно расслабляются,</w:t>
      </w:r>
      <w:r>
        <w:br/>
        <w:t>опускают руки, приседают на корточки и ложатся на пол. (Шопен Вальс</w:t>
      </w:r>
      <w:r>
        <w:br/>
        <w:t>«Зимняя сказка»).</w:t>
      </w:r>
    </w:p>
    <w:p w:rsidR="00921D9B" w:rsidRDefault="00163A47">
      <w:pPr>
        <w:pStyle w:val="5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«В лесу»</w:t>
      </w:r>
    </w:p>
    <w:p w:rsidR="00921D9B" w:rsidRDefault="00163A47">
      <w:pPr>
        <w:pStyle w:val="5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Музыкальное моделирование.</w:t>
      </w:r>
    </w:p>
    <w:p w:rsidR="00921D9B" w:rsidRDefault="00163A47">
      <w:pPr>
        <w:pStyle w:val="20"/>
        <w:framePr w:w="9667" w:h="15506" w:hRule="exact" w:wrap="none" w:vAnchor="page" w:hAnchor="page" w:x="1092" w:y="552"/>
        <w:numPr>
          <w:ilvl w:val="0"/>
          <w:numId w:val="5"/>
        </w:numPr>
        <w:shd w:val="clear" w:color="auto" w:fill="auto"/>
        <w:tabs>
          <w:tab w:val="left" w:pos="318"/>
        </w:tabs>
        <w:spacing w:before="0"/>
        <w:jc w:val="left"/>
      </w:pPr>
      <w:r>
        <w:t xml:space="preserve">Переживание своего эмоционального </w:t>
      </w:r>
      <w:r>
        <w:t>состояния: «Мы в дремучем лесу,</w:t>
      </w:r>
      <w:r>
        <w:br/>
        <w:t>темно, воют волки, мы продираемся через колючие кустарники, бежим (звучит</w:t>
      </w:r>
      <w:r>
        <w:br/>
        <w:t>музыка Петра Ильича Чайковского - оркестровая фантазии «Франческа да</w:t>
      </w:r>
      <w:r>
        <w:br/>
        <w:t>Римини» на тему «Ада», ребенок двигается в соответствии с сюжетом) ».</w:t>
      </w:r>
    </w:p>
    <w:p w:rsidR="00921D9B" w:rsidRDefault="00163A47">
      <w:pPr>
        <w:pStyle w:val="20"/>
        <w:framePr w:w="9667" w:h="15506" w:hRule="exact" w:wrap="none" w:vAnchor="page" w:hAnchor="page" w:x="1092" w:y="552"/>
        <w:numPr>
          <w:ilvl w:val="0"/>
          <w:numId w:val="5"/>
        </w:numPr>
        <w:shd w:val="clear" w:color="auto" w:fill="auto"/>
        <w:tabs>
          <w:tab w:val="left" w:pos="332"/>
        </w:tabs>
        <w:spacing w:before="0"/>
        <w:jc w:val="left"/>
      </w:pPr>
      <w:r>
        <w:t>Формировани</w:t>
      </w:r>
      <w:r>
        <w:t>я состояния покоя, защищенности: «Мы выбежали на поляну.</w:t>
      </w:r>
      <w:r>
        <w:br/>
        <w:t>Она со всех сторон защищена добрым волшебством. Никто кроме нас не</w:t>
      </w:r>
      <w:r>
        <w:br/>
        <w:t>сможет пробраться сюда. Здесь очень красиво: маленький водопад стекает в</w:t>
      </w:r>
      <w:r>
        <w:br/>
        <w:t>прозрачное озеро, на земле нежная зеленая трава и удивитель</w:t>
      </w:r>
      <w:r>
        <w:t>ные прекрасные</w:t>
      </w:r>
      <w:r>
        <w:br/>
        <w:t>цветы (звучит ноктюрн Ф. Шопена, ребенок лежит или сидит на коврике) ».</w:t>
      </w:r>
    </w:p>
    <w:p w:rsidR="00921D9B" w:rsidRDefault="00163A47">
      <w:pPr>
        <w:pStyle w:val="20"/>
        <w:framePr w:w="9667" w:h="15506" w:hRule="exact" w:wrap="none" w:vAnchor="page" w:hAnchor="page" w:x="1092" w:y="552"/>
        <w:numPr>
          <w:ilvl w:val="0"/>
          <w:numId w:val="5"/>
        </w:numPr>
        <w:shd w:val="clear" w:color="auto" w:fill="auto"/>
        <w:tabs>
          <w:tab w:val="left" w:pos="346"/>
        </w:tabs>
        <w:spacing w:before="0"/>
        <w:jc w:val="left"/>
      </w:pPr>
      <w:r>
        <w:t>Становление конечного эмоционального состояния: «Водопад так радостно</w:t>
      </w:r>
      <w:r>
        <w:br/>
        <w:t>звенит своими капельками! Нам становится так легко, так весело! Мы тоже</w:t>
      </w:r>
      <w:r>
        <w:br/>
        <w:t>хотим петь вместе с водопад</w:t>
      </w:r>
      <w:r>
        <w:t>ом! (звучит «Маленькая ночная серенада» В. А.</w:t>
      </w:r>
      <w:r>
        <w:br/>
        <w:t>Моцарта, ребенок подыгрывает на металлофоне или танцует).</w:t>
      </w:r>
    </w:p>
    <w:p w:rsidR="00921D9B" w:rsidRDefault="00163A47">
      <w:pPr>
        <w:pStyle w:val="5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«Волшебный песок»</w:t>
      </w:r>
    </w:p>
    <w:p w:rsidR="00921D9B" w:rsidRDefault="00163A47">
      <w:pPr>
        <w:pStyle w:val="5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Песочная терапия</w:t>
      </w:r>
    </w:p>
    <w:p w:rsidR="00921D9B" w:rsidRDefault="00163A47">
      <w:pPr>
        <w:pStyle w:val="2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Ребенку предлагается поиграть в песочнице: просеивать, копать лопаткой,</w:t>
      </w:r>
      <w:r>
        <w:br/>
        <w:t xml:space="preserve">делать </w:t>
      </w:r>
      <w:proofErr w:type="spellStart"/>
      <w:r>
        <w:t>пасочки</w:t>
      </w:r>
      <w:proofErr w:type="spellEnd"/>
      <w:r>
        <w:t>... Незаметно в песок зарываетс</w:t>
      </w:r>
      <w:r>
        <w:t>я игрушка, символизирующая</w:t>
      </w:r>
      <w:r>
        <w:br/>
        <w:t>страх данного малыша (баба яга, собака, монстр и т. д.) Когда ребенок случайно</w:t>
      </w:r>
      <w:r>
        <w:br/>
        <w:t>откапывает игрушку, она начинает с ним «разговаривать» добрым просящим</w:t>
      </w:r>
      <w:r>
        <w:br/>
        <w:t>голосом: «Мне так одиноко, я очень добрый, но меня все боятся. Поиграй,</w:t>
      </w:r>
      <w:r>
        <w:br/>
        <w:t>пожалуй</w:t>
      </w:r>
      <w:r>
        <w:t>ста, со мной. Построй мне песочный домик и т. п. Если ребенку</w:t>
      </w:r>
      <w:r>
        <w:br/>
        <w:t>страшно, можно закопать игрушку снова в песок, но через некоторое время</w:t>
      </w:r>
      <w:r>
        <w:br/>
        <w:t>напомнить, что ей там страшно. Предложить помочь игрушке. Пересыпая</w:t>
      </w:r>
      <w:r>
        <w:br/>
        <w:t>песок, ребенок чувствует себя спокойней. (Звучит «Рома</w:t>
      </w:r>
      <w:r>
        <w:t>нс» Свиридова)</w:t>
      </w:r>
      <w:r>
        <w:br/>
      </w:r>
      <w:r>
        <w:rPr>
          <w:rStyle w:val="21"/>
        </w:rPr>
        <w:t>«Облака»</w:t>
      </w:r>
    </w:p>
    <w:p w:rsidR="00921D9B" w:rsidRDefault="00163A47">
      <w:pPr>
        <w:pStyle w:val="5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Ритмопластика</w:t>
      </w:r>
    </w:p>
    <w:p w:rsidR="00921D9B" w:rsidRDefault="00163A47">
      <w:pPr>
        <w:pStyle w:val="20"/>
        <w:framePr w:w="9667" w:h="15506" w:hRule="exact" w:wrap="none" w:vAnchor="page" w:hAnchor="page" w:x="1092" w:y="552"/>
        <w:shd w:val="clear" w:color="auto" w:fill="auto"/>
        <w:spacing w:before="0"/>
        <w:jc w:val="left"/>
      </w:pPr>
      <w:r>
        <w:t>Отправимся в путешествие! Мы превратимся в облака, ведь они летят по свету,</w:t>
      </w:r>
      <w:r>
        <w:br/>
        <w:t>не зная преград. Посмотрите, как они легки и прекрасны (слайд). Вы когда-</w:t>
      </w:r>
      <w:r>
        <w:br/>
      </w:r>
      <w:proofErr w:type="spellStart"/>
      <w:r>
        <w:t>нибудь</w:t>
      </w:r>
      <w:proofErr w:type="spellEnd"/>
      <w:r>
        <w:t xml:space="preserve"> наблюдали за облаками? Каждое облако - </w:t>
      </w:r>
      <w:r>
        <w:t>неповторимо. Это похоже на</w:t>
      </w:r>
      <w:r>
        <w:br/>
        <w:t>белоснежного коня, то - на удивительное морское чудовище. Но вот подул</w:t>
      </w:r>
      <w:r>
        <w:br/>
        <w:t>ветер, и облака изменили форму - перед нами возник волшебный сверкающий</w:t>
      </w:r>
      <w:r>
        <w:br/>
        <w:t>замок (слайд). Слышите, звучит волшебная музыка. (Чайковский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lastRenderedPageBreak/>
        <w:t>«Се</w:t>
      </w:r>
      <w:r>
        <w:t>нтиментальный вальс») Раз, два, три, облако лети! Теперь вы - облака.</w:t>
      </w:r>
      <w:r>
        <w:br/>
        <w:t>Летите мягко, плавно, меняйте форму от дуновения ветра. Чье же облако самое</w:t>
      </w:r>
      <w:r>
        <w:br/>
      </w:r>
      <w:proofErr w:type="gramStart"/>
      <w:r>
        <w:t>красивое?.</w:t>
      </w:r>
      <w:proofErr w:type="gramEnd"/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«Храбрый колобок»</w:t>
      </w:r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proofErr w:type="spellStart"/>
      <w:r>
        <w:t>Сказкатерапия</w:t>
      </w:r>
      <w:proofErr w:type="spellEnd"/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(Дети играют роль колобка; звери - куклы би-ба-</w:t>
      </w:r>
      <w:proofErr w:type="spellStart"/>
      <w:r>
        <w:t>бо</w:t>
      </w:r>
      <w:proofErr w:type="spellEnd"/>
      <w:r>
        <w:t xml:space="preserve"> на руке у руковод</w:t>
      </w:r>
      <w:r>
        <w:t>ителя).</w:t>
      </w:r>
      <w:r>
        <w:br/>
        <w:t>Жил был колобок. Отправился однажды он погулять. (Звучит «Менуэт»</w:t>
      </w:r>
      <w:r>
        <w:br/>
      </w:r>
      <w:proofErr w:type="spellStart"/>
      <w:r>
        <w:t>Баккерини</w:t>
      </w:r>
      <w:proofErr w:type="spellEnd"/>
      <w:r>
        <w:t>, дети бегают на носочках) Катится колобок, катится, а навстречу ему</w:t>
      </w:r>
      <w:r>
        <w:br/>
        <w:t xml:space="preserve">заяц. (звучит: Бел </w:t>
      </w:r>
      <w:proofErr w:type="spellStart"/>
      <w:r>
        <w:t>Барток</w:t>
      </w:r>
      <w:proofErr w:type="spellEnd"/>
      <w:r>
        <w:t xml:space="preserve"> «Замок герцога Синяя борода»). «Колобок, колобок, я</w:t>
      </w:r>
      <w:r>
        <w:br/>
        <w:t>тебя съем! » Давайте предл</w:t>
      </w:r>
      <w:r>
        <w:t>ожим зайчику съесть конфетку и потанцевать с нами</w:t>
      </w:r>
      <w:r>
        <w:br/>
        <w:t xml:space="preserve">(Звучит «Менуэт» </w:t>
      </w:r>
      <w:proofErr w:type="spellStart"/>
      <w:r>
        <w:t>Баккерини</w:t>
      </w:r>
      <w:proofErr w:type="spellEnd"/>
      <w:r>
        <w:t>, дети танцуют с зайцем). Покатился колобок</w:t>
      </w:r>
      <w:r>
        <w:br/>
        <w:t>дальше, а навстречу ему волк (звучит музыка Петра Ильича Чайковского -</w:t>
      </w:r>
      <w:r>
        <w:br/>
        <w:t>оркестровая фантазии «Франческа да Римини» на тему «Ада») «Колобо</w:t>
      </w:r>
      <w:r>
        <w:t>к,</w:t>
      </w:r>
      <w:r>
        <w:br/>
        <w:t>колобок, я тебя съем! » А у колобка черный пояс по карате, и он здорово</w:t>
      </w:r>
      <w:r>
        <w:br/>
        <w:t>боксирует. Покажем это волку! (Звучит «Танец с саблями» Хачатуряна, дети</w:t>
      </w:r>
      <w:r>
        <w:br/>
        <w:t xml:space="preserve">«дерутся»). </w:t>
      </w:r>
      <w:proofErr w:type="spellStart"/>
      <w:r>
        <w:t>Убижал</w:t>
      </w:r>
      <w:proofErr w:type="spellEnd"/>
      <w:r>
        <w:t xml:space="preserve"> волк, а колобок покатился дальше. Кто вышел ему на</w:t>
      </w:r>
      <w:r>
        <w:br/>
        <w:t>встреч из темной чащи?) Медведь! (Звуч</w:t>
      </w:r>
      <w:r>
        <w:t>ит «Гном» Мусоргского) Колобок, я</w:t>
      </w:r>
      <w:r>
        <w:br/>
        <w:t>тебя съем! » Давайте напугаем медведя. (Звучит «Шторм» Вивальди, дети</w:t>
      </w:r>
      <w:r>
        <w:br/>
        <w:t>пугают медведя, как маленькие привидения. Медведь убегает). А вот и лиса</w:t>
      </w:r>
      <w:r>
        <w:br/>
        <w:t>пожаловала. (Звучит «Ноктюрн №20» Шопена) «Какой ты, колобок красивый!</w:t>
      </w:r>
      <w:r>
        <w:br/>
        <w:t>Пойдем с</w:t>
      </w:r>
      <w:r>
        <w:t>о мной, я тебя тортиком угощу». Пойдем с лисой?) Конечно нет! Она</w:t>
      </w:r>
      <w:r>
        <w:br/>
        <w:t>все врет. Мы, лиса, тебя не боимся, нас не обманешь! Что мы сделаем?</w:t>
      </w:r>
      <w:r>
        <w:br/>
        <w:t>(Предложения детей</w:t>
      </w:r>
      <w:proofErr w:type="gramStart"/>
      <w:r>
        <w:t>)</w:t>
      </w:r>
      <w:proofErr w:type="gramEnd"/>
      <w:r>
        <w:t xml:space="preserve"> А давайте позвоним в полицию. Знаете номер телефона?</w:t>
      </w:r>
      <w:r>
        <w:br/>
        <w:t>(дети «достают сотовые телефоны» и звонят 020, л</w:t>
      </w:r>
      <w:r>
        <w:t>иса бегает). Хорошо погулял</w:t>
      </w:r>
      <w:r>
        <w:br/>
        <w:t>колобок, никого он не испугался!</w:t>
      </w:r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 xml:space="preserve">«Г </w:t>
      </w:r>
      <w:proofErr w:type="spellStart"/>
      <w:r>
        <w:t>орелки</w:t>
      </w:r>
      <w:proofErr w:type="spellEnd"/>
      <w:r>
        <w:t>»</w:t>
      </w:r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Подвижные игры</w:t>
      </w:r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Водящему плотно завязывают глаза. Игроки поют: «Г ори, гори ясно, чтобы не</w:t>
      </w:r>
      <w:r>
        <w:br/>
        <w:t>погасло. Глянь на небо - птички летят, колокольчики звенят». Игроки</w:t>
      </w:r>
      <w:r>
        <w:br/>
        <w:t>разбегаются, замирают на м</w:t>
      </w:r>
      <w:r>
        <w:t>есте и звенят в колокольчики, а водящий с</w:t>
      </w:r>
      <w:r>
        <w:br/>
        <w:t>завязанными глазами ищет их.</w:t>
      </w:r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(Звучит Римский-Корсаков «Испанское каприччио»)</w:t>
      </w:r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«Пчелка в цветке»</w:t>
      </w:r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Психотерапевтическая игра</w:t>
      </w:r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Взрослый произносит текст, а ребёнок выполняет действия: «Пчёлка</w:t>
      </w:r>
      <w:r>
        <w:br/>
        <w:t>перелетала с цветка на цвето</w:t>
      </w:r>
      <w:r>
        <w:t>к (в качестве цветов используются стулья и</w:t>
      </w:r>
      <w:r>
        <w:br/>
        <w:t>диваны). Когда пчёлка налеталась, наелась нектара, она уснула в красивом</w:t>
      </w:r>
      <w:r>
        <w:br/>
        <w:t>цветке (под стулом или столом). Наступила ночь, и лепестки цветка стали</w:t>
      </w:r>
      <w:r>
        <w:br/>
        <w:t>закрываться (стул или стол накрывается темной материей). Взошло солн</w:t>
      </w:r>
      <w:r>
        <w:t>це</w:t>
      </w:r>
      <w:r>
        <w:br/>
        <w:t>(материал убирается, и пчёлка вновь стала веселиться, перелетая с цветка на</w:t>
      </w:r>
      <w:r>
        <w:br/>
        <w:t>цветок. » Игру можно повторить, усиливая плотность материи, т. е. степень</w:t>
      </w:r>
      <w:r>
        <w:br/>
        <w:t>темноты.</w:t>
      </w:r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(Римский-Корсаков «Полет шмеля» - пчелка летает,</w:t>
      </w:r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Брамс «Колыбельная» - пчелка спит)</w:t>
      </w:r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«Волшебные</w:t>
      </w:r>
      <w:r>
        <w:t xml:space="preserve"> ножницы»</w:t>
      </w:r>
    </w:p>
    <w:p w:rsidR="00921D9B" w:rsidRDefault="00163A47">
      <w:pPr>
        <w:pStyle w:val="5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Аппликация</w:t>
      </w:r>
    </w:p>
    <w:p w:rsidR="00921D9B" w:rsidRDefault="00163A47">
      <w:pPr>
        <w:pStyle w:val="20"/>
        <w:framePr w:w="9677" w:h="15513" w:hRule="exact" w:wrap="none" w:vAnchor="page" w:hAnchor="page" w:x="1087" w:y="547"/>
        <w:shd w:val="clear" w:color="auto" w:fill="auto"/>
        <w:spacing w:before="0"/>
        <w:jc w:val="left"/>
      </w:pPr>
      <w:r>
        <w:t>(Звучит произведение Шостаковича «Ленинградская симфония») Ребенку</w:t>
      </w:r>
      <w:r>
        <w:br/>
        <w:t>предлагают нарисовать себя. Затем руководитель наклеивает вокруг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lastRenderedPageBreak/>
        <w:t xml:space="preserve">изображения черные кляксы, символизирующие страхи ребенка. </w:t>
      </w:r>
      <w:r>
        <w:t>Руководитель</w:t>
      </w:r>
      <w:r>
        <w:br/>
        <w:t>вместе с малышом называет эти страхи (боязнь высоты, темноты, одиночества</w:t>
      </w:r>
      <w:r>
        <w:br/>
        <w:t>и т. д.). (Звучит «Симфония № 40» Моцарта) Ребенок вырезает свое</w:t>
      </w:r>
      <w:r>
        <w:br/>
        <w:t>изображение и приклеивает на чистый лист. Вокруг него сам ребенок</w:t>
      </w:r>
      <w:r>
        <w:br/>
        <w:t>наклеивает разноцветные кружочки, назы</w:t>
      </w:r>
      <w:r>
        <w:t>вая их (родители, друзья, игрушки и т.</w:t>
      </w:r>
      <w:r>
        <w:br/>
        <w:t>д.). Отрезанные кляксы-страхи можно порвать, зарыть, закрыть в коробку.</w:t>
      </w:r>
      <w:r>
        <w:br/>
      </w:r>
      <w:r>
        <w:rPr>
          <w:rStyle w:val="21"/>
        </w:rPr>
        <w:t>«Храбрый полицейский»</w:t>
      </w:r>
    </w:p>
    <w:p w:rsidR="00921D9B" w:rsidRDefault="00163A47">
      <w:pPr>
        <w:pStyle w:val="5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Сюжетно-игровая импровизация.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Жил был храбрый полицейский, смелый Миша Иванов (ФИО ребенка-актера).</w:t>
      </w:r>
      <w:r>
        <w:br/>
        <w:t>(Звучит «Марш» Дунаевск</w:t>
      </w:r>
      <w:r>
        <w:t>ого из к/ф «Цирк»). Вот идет из сада Таня, в сумке</w:t>
      </w:r>
      <w:r>
        <w:br/>
        <w:t>куколку несет. (Звучит «Шутка» Баха). Подбежали хулиганы, стали Таню</w:t>
      </w:r>
      <w:r>
        <w:br/>
        <w:t>обижать, стали дергать за косички, стали куклу отбирать! (Звучит «Шторм»</w:t>
      </w:r>
      <w:r>
        <w:br/>
        <w:t>Вивальди). Кто же, кто же нам поможет, от беды нас защитит? Сме</w:t>
      </w:r>
      <w:r>
        <w:t>лый, ловкий</w:t>
      </w:r>
      <w:r>
        <w:br/>
        <w:t>полицейский нам на помощь поспешит! (Звучит «Полет валькирий» Вагнера)</w:t>
      </w:r>
      <w:r>
        <w:br/>
        <w:t>Хулиганов раскидал он и в тюрьму их оттащил. (Звучит «симфония №40»</w:t>
      </w:r>
      <w:r>
        <w:br/>
        <w:t>Моцарта) Маленькую нашу Таню он до дому проводил.</w:t>
      </w:r>
    </w:p>
    <w:p w:rsidR="00921D9B" w:rsidRDefault="00163A47">
      <w:pPr>
        <w:pStyle w:val="5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«Заяц-герой»</w:t>
      </w:r>
    </w:p>
    <w:p w:rsidR="00921D9B" w:rsidRDefault="00163A47">
      <w:pPr>
        <w:pStyle w:val="5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Музыкальная театрализация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Жил был зайчик-т</w:t>
      </w:r>
      <w:r>
        <w:t>русишка. Сидел он под кустиком и всего боялся. Листик с</w:t>
      </w:r>
      <w:r>
        <w:br/>
        <w:t>дерева упадет - зайка трясется от страха, сова пролетит - заяц в обморок</w:t>
      </w:r>
      <w:r>
        <w:br/>
        <w:t>падает. (Звучит муз. : Шуман «Дед Мороз». Дети показывают, как зайчик</w:t>
      </w:r>
      <w:r>
        <w:br/>
        <w:t xml:space="preserve">боится). День боялся зайка, неделю, год. Но вот, надоело </w:t>
      </w:r>
      <w:r>
        <w:t>ему боятся. Устал, и</w:t>
      </w:r>
      <w:r>
        <w:br/>
        <w:t>все тут. Залез он на пенек, лапками замахал и закричал: «Никого я не боюсь! »</w:t>
      </w:r>
      <w:r>
        <w:br/>
        <w:t>(Звучит муз. : Бетховен «Ода к радости» Дети показывают себя храбрецами)</w:t>
      </w:r>
      <w:r>
        <w:br/>
        <w:t>Вдруг вышел на полянку волк! (кукла би-ба-</w:t>
      </w:r>
      <w:proofErr w:type="spellStart"/>
      <w:r>
        <w:t>бо</w:t>
      </w:r>
      <w:proofErr w:type="spellEnd"/>
      <w:r>
        <w:t>) Вся храбрость зайчонка сразу</w:t>
      </w:r>
      <w:r>
        <w:br/>
        <w:t>куда-то и</w:t>
      </w:r>
      <w:r>
        <w:t>счезла. Затрясся он, прыгнул, да с перепугу прямо волк на спину</w:t>
      </w:r>
      <w:r>
        <w:br/>
        <w:t>угодил. Бросился зайка наутек (Звучит: Сен-Санс «Заяц», дети бегут, а когда</w:t>
      </w:r>
      <w:r>
        <w:br/>
        <w:t>сил бежать больше не стало, упал он под кустик. Но волк тоже перепугался</w:t>
      </w:r>
      <w:r>
        <w:br/>
        <w:t>этого странного зайца,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что сам на него набр</w:t>
      </w:r>
      <w:r>
        <w:t>осился, и ушел из этого леса. Нашли зверята нашего зайца</w:t>
      </w:r>
      <w:r>
        <w:br/>
        <w:t>и стали хвалить: «Какой ты храбрый, волка прогнал! » А заяц и сам поверил,</w:t>
      </w:r>
      <w:r>
        <w:br/>
        <w:t>что он храбрец и перестал бояться. (Звучит: Бетховен «Ода к радости»)</w:t>
      </w:r>
    </w:p>
    <w:p w:rsidR="00921D9B" w:rsidRDefault="00163A47">
      <w:pPr>
        <w:pStyle w:val="23"/>
        <w:framePr w:w="9653" w:h="15604" w:hRule="exact" w:wrap="none" w:vAnchor="page" w:hAnchor="page" w:x="1099" w:y="547"/>
        <w:shd w:val="clear" w:color="auto" w:fill="auto"/>
        <w:spacing w:line="360" w:lineRule="exact"/>
      </w:pPr>
      <w:bookmarkStart w:id="4" w:name="bookmark3"/>
      <w:r>
        <w:rPr>
          <w:rStyle w:val="24"/>
          <w:b/>
          <w:bCs/>
        </w:rPr>
        <w:t>Замкнутость</w:t>
      </w:r>
      <w:bookmarkEnd w:id="4"/>
    </w:p>
    <w:p w:rsidR="00921D9B" w:rsidRDefault="00163A47">
      <w:pPr>
        <w:pStyle w:val="5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«В гостях у белки»</w:t>
      </w:r>
    </w:p>
    <w:p w:rsidR="00921D9B" w:rsidRDefault="00163A47">
      <w:pPr>
        <w:pStyle w:val="5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proofErr w:type="spellStart"/>
      <w:r>
        <w:t>Психогимнастика</w:t>
      </w:r>
      <w:proofErr w:type="spellEnd"/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 xml:space="preserve">(Дети </w:t>
      </w:r>
      <w:r>
        <w:t>повторяют движения за руководителем по тексту стихотворения)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Чисто в домике у белки.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Дети вымыли тарелки,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Мусор вымели во двор,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Палкой выбили ковер.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Постучался почтальон -</w:t>
      </w:r>
      <w:r>
        <w:br/>
        <w:t>Благородный старый слон.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Вытер ноги о подстилку: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 xml:space="preserve">«Распишитесь за </w:t>
      </w:r>
      <w:r>
        <w:t>«Мурзилку. »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Это кто стучится в двери?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Это мошки, птички, звери.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- Вытирайте ножки, дорогие крошки.</w:t>
      </w:r>
    </w:p>
    <w:p w:rsidR="00921D9B" w:rsidRDefault="00163A47">
      <w:pPr>
        <w:pStyle w:val="20"/>
        <w:framePr w:w="9653" w:h="15604" w:hRule="exact" w:wrap="none" w:vAnchor="page" w:hAnchor="page" w:x="1099" w:y="547"/>
        <w:shd w:val="clear" w:color="auto" w:fill="auto"/>
        <w:spacing w:before="0"/>
        <w:jc w:val="left"/>
      </w:pPr>
      <w:r>
        <w:t>Мы не станем здесь скучать,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lastRenderedPageBreak/>
        <w:t>Будем с вами танцевать! (Звучит «Камаринская»)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Вот мы топнем одной ножкой: топ-топ-топ,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А теперь другою но</w:t>
      </w:r>
      <w:r>
        <w:t>жкой.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И присядем, и привстанем,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Повторим еще разок.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ind w:right="3620"/>
        <w:jc w:val="left"/>
      </w:pPr>
      <w:r>
        <w:t>Топнем правой пяткой дважды</w:t>
      </w:r>
      <w:r>
        <w:br/>
        <w:t>И вперед - на носок.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ind w:right="3620"/>
        <w:jc w:val="left"/>
      </w:pPr>
      <w:r>
        <w:t>Мы попрыгаем все вместе</w:t>
      </w:r>
      <w:r>
        <w:br/>
        <w:t>И покружимся на месте.</w:t>
      </w:r>
    </w:p>
    <w:p w:rsidR="00921D9B" w:rsidRDefault="00163A47">
      <w:pPr>
        <w:pStyle w:val="5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«Медвежонок Бука»</w:t>
      </w:r>
    </w:p>
    <w:p w:rsidR="00921D9B" w:rsidRDefault="00163A47">
      <w:pPr>
        <w:pStyle w:val="5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Музыкальная театрализация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 xml:space="preserve">Жил был медвежонок. Он ни с кем не хотел дружить. Сидел на </w:t>
      </w:r>
      <w:r>
        <w:t>пенечке и</w:t>
      </w:r>
      <w:r>
        <w:br/>
        <w:t>шишки пирамидкой складывал. Подбежал к нему зайчонок (Сен-Санс «Заяц»,</w:t>
      </w:r>
      <w:r>
        <w:br/>
        <w:t>поздоровался: «Привет, Мишка». Отвернулся молча медвежонок, брови</w:t>
      </w:r>
      <w:r>
        <w:br/>
        <w:t>насупил, надулся. Подбежала белочка (Римский-Корсаков «Белка», лапку</w:t>
      </w:r>
      <w:r>
        <w:br/>
        <w:t>протянула: «Привет» - говорит - «Давай д</w:t>
      </w:r>
      <w:r>
        <w:t>ружить! ». Отвернулся Миша. «Не</w:t>
      </w:r>
      <w:r>
        <w:br/>
        <w:t>нужны мне друзья», - пробурчал он. Ежик мимо проползал, ягодкой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tabs>
          <w:tab w:val="left" w:leader="dot" w:pos="3802"/>
        </w:tabs>
        <w:spacing w:before="0"/>
      </w:pPr>
      <w:r>
        <w:t>медвежонка угостить хотел</w:t>
      </w:r>
      <w:r>
        <w:tab/>
        <w:t>) Миша ягоду взял и отвернулся. Даже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«спасибо» не сказал. «Какой, все-таки, он бука! » - удивились зверята. Но вот</w:t>
      </w:r>
      <w:r>
        <w:br/>
        <w:t>подул сильный ветер</w:t>
      </w:r>
      <w:r>
        <w:t>. (Вагнер «Полет Валькирий») Белочка в дупло прыгнула,</w:t>
      </w:r>
      <w:r>
        <w:br/>
        <w:t>ежик в норку залез, зайчик под кустик спрятался. А ветер все сильнее и сильнее</w:t>
      </w:r>
      <w:r>
        <w:br/>
        <w:t>дует. Прямо ураган поднялся! Подхватил ветер медвежонка, закружил и понес</w:t>
      </w:r>
      <w:r>
        <w:br/>
        <w:t>куда-то. Страшно мишке. Закричал он, заплакал. Х</w:t>
      </w:r>
      <w:r>
        <w:t>отел на помощь позвать, но</w:t>
      </w:r>
      <w:r>
        <w:br/>
        <w:t>кого звать-то? Друзей ведь него нет. И вдруг выскочил из куста зайка, схватил</w:t>
      </w:r>
      <w:r>
        <w:br/>
        <w:t>медвежонка за лапки. Ежик из норки вылез, ухватился за зайку. Белка</w:t>
      </w:r>
      <w:r>
        <w:br/>
        <w:t>выпрыгнула, схватила ежика (дети-актеры бегут «паровозиком»). И сдался</w:t>
      </w:r>
      <w:r>
        <w:br/>
        <w:t>ветер, опуст</w:t>
      </w:r>
      <w:r>
        <w:t>ил зверят на землю. «Как хорошо, когда есть друзья! » - подумал</w:t>
      </w:r>
      <w:r>
        <w:br/>
        <w:t>медвежонок. А вслух сказал: «Спасибо! ». Теперь медвежонок изменился. Он</w:t>
      </w:r>
      <w:r>
        <w:br/>
        <w:t>первым здоровается со зверятами, всегда говорит «спасибо», «пожалуйста» и</w:t>
      </w:r>
      <w:r>
        <w:br/>
        <w:t>очень любит резвиться с друзьями на лесной по</w:t>
      </w:r>
      <w:r>
        <w:t>лянке) .</w:t>
      </w:r>
    </w:p>
    <w:p w:rsidR="00921D9B" w:rsidRDefault="00163A47">
      <w:pPr>
        <w:pStyle w:val="50"/>
        <w:framePr w:w="9643" w:h="15511" w:hRule="exact" w:wrap="none" w:vAnchor="page" w:hAnchor="page" w:x="1104" w:y="547"/>
        <w:shd w:val="clear" w:color="auto" w:fill="auto"/>
        <w:spacing w:before="0"/>
      </w:pPr>
      <w:r>
        <w:t>«Дождь»</w:t>
      </w:r>
    </w:p>
    <w:p w:rsidR="00921D9B" w:rsidRDefault="00163A47">
      <w:pPr>
        <w:pStyle w:val="50"/>
        <w:framePr w:w="9643" w:h="15511" w:hRule="exact" w:wrap="none" w:vAnchor="page" w:hAnchor="page" w:x="1104" w:y="547"/>
        <w:shd w:val="clear" w:color="auto" w:fill="auto"/>
        <w:spacing w:before="0"/>
      </w:pPr>
      <w:r>
        <w:t>Музыкальное моделирование.</w:t>
      </w:r>
    </w:p>
    <w:p w:rsidR="00921D9B" w:rsidRDefault="00163A47">
      <w:pPr>
        <w:pStyle w:val="20"/>
        <w:framePr w:w="9643" w:h="15511" w:hRule="exact" w:wrap="none" w:vAnchor="page" w:hAnchor="page" w:x="1104" w:y="547"/>
        <w:numPr>
          <w:ilvl w:val="0"/>
          <w:numId w:val="6"/>
        </w:numPr>
        <w:shd w:val="clear" w:color="auto" w:fill="auto"/>
        <w:tabs>
          <w:tab w:val="left" w:pos="415"/>
        </w:tabs>
        <w:spacing w:before="0"/>
        <w:jc w:val="left"/>
      </w:pPr>
      <w:r>
        <w:t>На улице идет серый, грустный дождь. Мы сидим дома и смотрим в окно.</w:t>
      </w:r>
      <w:r>
        <w:br/>
        <w:t>Капли, как слезки стекают по мокрому стеклу. (Бетховен «Мелодия слез») .</w:t>
      </w:r>
    </w:p>
    <w:p w:rsidR="00921D9B" w:rsidRDefault="00163A47">
      <w:pPr>
        <w:pStyle w:val="20"/>
        <w:framePr w:w="9643" w:h="15511" w:hRule="exact" w:wrap="none" w:vAnchor="page" w:hAnchor="page" w:x="1104" w:y="547"/>
        <w:numPr>
          <w:ilvl w:val="0"/>
          <w:numId w:val="6"/>
        </w:numPr>
        <w:shd w:val="clear" w:color="auto" w:fill="auto"/>
        <w:tabs>
          <w:tab w:val="left" w:pos="410"/>
        </w:tabs>
        <w:spacing w:before="0"/>
        <w:jc w:val="left"/>
      </w:pPr>
      <w:r>
        <w:t>Капли стучат по железной крыше, звенят по луже во дворе. И вдруг все</w:t>
      </w:r>
      <w:r>
        <w:br/>
        <w:t>и</w:t>
      </w:r>
      <w:r>
        <w:t>зменилось - мы услышали легкую, звонкую музыку дождя. (Моцарт</w:t>
      </w:r>
      <w:r>
        <w:br/>
        <w:t>«Маленькая ночная серенада»)</w:t>
      </w:r>
    </w:p>
    <w:p w:rsidR="00921D9B" w:rsidRDefault="00163A47">
      <w:pPr>
        <w:pStyle w:val="20"/>
        <w:framePr w:w="9643" w:h="15511" w:hRule="exact" w:wrap="none" w:vAnchor="page" w:hAnchor="page" w:x="1104" w:y="547"/>
        <w:numPr>
          <w:ilvl w:val="0"/>
          <w:numId w:val="6"/>
        </w:numPr>
        <w:shd w:val="clear" w:color="auto" w:fill="auto"/>
        <w:tabs>
          <w:tab w:val="left" w:pos="410"/>
        </w:tabs>
        <w:spacing w:before="0"/>
        <w:jc w:val="left"/>
      </w:pPr>
      <w:r>
        <w:t>Нам стало так весело! Захотелось играть, плясать вместе с дождиком. Мы</w:t>
      </w:r>
      <w:r>
        <w:br/>
        <w:t>одели сапожки, взяли зонтики и побежали на улицу - прыгать по лужам.</w:t>
      </w:r>
      <w:r>
        <w:br/>
        <w:t xml:space="preserve">(Штраус </w:t>
      </w:r>
      <w:r>
        <w:t>«</w:t>
      </w:r>
      <w:proofErr w:type="spellStart"/>
      <w:r>
        <w:t>Трик</w:t>
      </w:r>
      <w:proofErr w:type="spellEnd"/>
      <w:r>
        <w:t>-трак» полька)</w:t>
      </w:r>
    </w:p>
    <w:p w:rsidR="00921D9B" w:rsidRDefault="00163A47">
      <w:pPr>
        <w:pStyle w:val="50"/>
        <w:framePr w:w="9643" w:h="15511" w:hRule="exact" w:wrap="none" w:vAnchor="page" w:hAnchor="page" w:x="1104" w:y="547"/>
        <w:shd w:val="clear" w:color="auto" w:fill="auto"/>
        <w:spacing w:before="0"/>
      </w:pPr>
      <w:r>
        <w:t>«Волшебные нити»</w:t>
      </w:r>
    </w:p>
    <w:p w:rsidR="00921D9B" w:rsidRDefault="00163A47">
      <w:pPr>
        <w:pStyle w:val="50"/>
        <w:framePr w:w="9643" w:h="15511" w:hRule="exact" w:wrap="none" w:vAnchor="page" w:hAnchor="page" w:x="1104" w:y="547"/>
        <w:shd w:val="clear" w:color="auto" w:fill="auto"/>
        <w:spacing w:before="0"/>
      </w:pPr>
      <w:proofErr w:type="spellStart"/>
      <w:r>
        <w:t>Изотерапийная</w:t>
      </w:r>
      <w:proofErr w:type="spellEnd"/>
      <w:r>
        <w:t xml:space="preserve"> игра</w:t>
      </w:r>
    </w:p>
    <w:p w:rsidR="00921D9B" w:rsidRDefault="00163A47">
      <w:pPr>
        <w:pStyle w:val="20"/>
        <w:framePr w:w="9643" w:h="15511" w:hRule="exact" w:wrap="none" w:vAnchor="page" w:hAnchor="page" w:x="1104" w:y="547"/>
        <w:shd w:val="clear" w:color="auto" w:fill="auto"/>
        <w:spacing w:before="0"/>
        <w:jc w:val="left"/>
      </w:pPr>
      <w:r>
        <w:t>Звучит музыка Чайковского «Вальс цветов». Ребенку предлагается нарисовать</w:t>
      </w:r>
      <w:r>
        <w:br/>
        <w:t>себя посередине листа, а вокруг изобразить тех, кого малыш хотел бы видеть</w:t>
      </w:r>
      <w:r>
        <w:br/>
        <w:t>рядом с собой всегда (родителей, родных, друзей, до</w:t>
      </w:r>
      <w:r>
        <w:t>машних животных,</w:t>
      </w:r>
      <w:r>
        <w:br/>
        <w:t>игрушки и т. д.). Дать ребенку синий маркер (волшебную палочку) и попросить</w:t>
      </w:r>
      <w:r>
        <w:br/>
        <w:t xml:space="preserve">соединить себя с окружающими персонажами линиями </w:t>
      </w:r>
      <w:proofErr w:type="gramStart"/>
      <w:r>
        <w:t>- это</w:t>
      </w:r>
      <w:proofErr w:type="gramEnd"/>
      <w:r>
        <w:t xml:space="preserve"> волшебные нити.</w:t>
      </w:r>
      <w:r>
        <w:br/>
        <w:t>По ним, как по проводам, от любимых людей к малышу теперь поступает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638" w:h="15431" w:hRule="exact" w:wrap="none" w:vAnchor="page" w:hAnchor="page" w:x="1106" w:y="552"/>
        <w:shd w:val="clear" w:color="auto" w:fill="auto"/>
        <w:spacing w:before="0"/>
        <w:jc w:val="left"/>
      </w:pPr>
      <w:r>
        <w:lastRenderedPageBreak/>
        <w:t>до</w:t>
      </w:r>
      <w:r>
        <w:t>брая сила: забота, тепло, помощь. Но и от ребенка должна идти такая же</w:t>
      </w:r>
      <w:r>
        <w:br/>
        <w:t>сила. Нити навсегда соединили малыша с теми, кто ему дорог. Теперь, если</w:t>
      </w:r>
      <w:r>
        <w:br/>
        <w:t>мама ушла на работу или друг уехал к бабушке, беспокоиться не стоит.</w:t>
      </w:r>
      <w:r>
        <w:br/>
        <w:t>Волшебные нити обязательно притянут их снов</w:t>
      </w:r>
      <w:r>
        <w:t>а к ребенку.</w:t>
      </w:r>
    </w:p>
    <w:p w:rsidR="00921D9B" w:rsidRDefault="00163A47">
      <w:pPr>
        <w:pStyle w:val="50"/>
        <w:framePr w:w="9638" w:h="15431" w:hRule="exact" w:wrap="none" w:vAnchor="page" w:hAnchor="page" w:x="1106" w:y="552"/>
        <w:shd w:val="clear" w:color="auto" w:fill="auto"/>
        <w:spacing w:before="0"/>
        <w:jc w:val="left"/>
      </w:pPr>
      <w:r>
        <w:t>«Кукла»</w:t>
      </w:r>
    </w:p>
    <w:p w:rsidR="00921D9B" w:rsidRDefault="00163A47">
      <w:pPr>
        <w:pStyle w:val="50"/>
        <w:framePr w:w="9638" w:h="15431" w:hRule="exact" w:wrap="none" w:vAnchor="page" w:hAnchor="page" w:x="1106" w:y="552"/>
        <w:shd w:val="clear" w:color="auto" w:fill="auto"/>
        <w:spacing w:before="0"/>
        <w:jc w:val="left"/>
      </w:pPr>
      <w:r>
        <w:t>Музыкальное моделирование.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7"/>
        </w:numPr>
        <w:shd w:val="clear" w:color="auto" w:fill="auto"/>
        <w:tabs>
          <w:tab w:val="left" w:pos="450"/>
        </w:tabs>
        <w:spacing w:before="0"/>
        <w:jc w:val="left"/>
      </w:pPr>
      <w:r>
        <w:t>У маленькой девочки была кукла. Они были лучшими подругами: гуляли</w:t>
      </w:r>
      <w:r>
        <w:br/>
        <w:t>вместе, играли, засыпали. Но вот кукла заболела - сломалась. Девочке было</w:t>
      </w:r>
      <w:r>
        <w:br/>
        <w:t>очень грустно. Она пережевала за свою больную подругу - плакала, вз</w:t>
      </w:r>
      <w:r>
        <w:t>дыхала</w:t>
      </w:r>
      <w:r>
        <w:br/>
        <w:t>над ее кроваткой. (Чайковский «Детский альбом»: «Болезнь куклы»)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7"/>
        </w:numPr>
        <w:shd w:val="clear" w:color="auto" w:fill="auto"/>
        <w:tabs>
          <w:tab w:val="left" w:pos="450"/>
        </w:tabs>
        <w:spacing w:before="0"/>
        <w:jc w:val="left"/>
      </w:pPr>
      <w:r>
        <w:t>Наконец с работы пришла мама. Девочка так ее ждала! Она попросила маму</w:t>
      </w:r>
      <w:r>
        <w:br/>
        <w:t>вылечить куколку. Мама достала ножницы, иголку, клей и стала ремонтировать</w:t>
      </w:r>
      <w:r>
        <w:br/>
        <w:t xml:space="preserve">игрушку. Девочка крутилась </w:t>
      </w:r>
      <w:r>
        <w:t>рядом. Она очень волновалась, но верила, что</w:t>
      </w:r>
      <w:r>
        <w:br/>
        <w:t>мама поможет подружке выздороветь. (Чайковский «Детский альбом»:</w:t>
      </w:r>
    </w:p>
    <w:p w:rsidR="00921D9B" w:rsidRDefault="00163A47">
      <w:pPr>
        <w:pStyle w:val="20"/>
        <w:framePr w:w="9638" w:h="15431" w:hRule="exact" w:wrap="none" w:vAnchor="page" w:hAnchor="page" w:x="1106" w:y="552"/>
        <w:shd w:val="clear" w:color="auto" w:fill="auto"/>
        <w:spacing w:before="0"/>
        <w:jc w:val="left"/>
      </w:pPr>
      <w:r>
        <w:t>«Вальс»)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7"/>
        </w:numPr>
        <w:shd w:val="clear" w:color="auto" w:fill="auto"/>
        <w:tabs>
          <w:tab w:val="left" w:pos="450"/>
        </w:tabs>
        <w:spacing w:before="0" w:after="194"/>
        <w:jc w:val="left"/>
      </w:pPr>
      <w:r>
        <w:t>Куколка стала совсем как новая! Какое счастье! (Чайковский «Детский</w:t>
      </w:r>
      <w:r>
        <w:br/>
        <w:t>альбом»: «Новая кукла»).</w:t>
      </w:r>
    </w:p>
    <w:p w:rsidR="00921D9B" w:rsidRDefault="00163A47">
      <w:pPr>
        <w:pStyle w:val="50"/>
        <w:framePr w:w="9638" w:h="15431" w:hRule="exact" w:wrap="none" w:vAnchor="page" w:hAnchor="page" w:x="1106" w:y="552"/>
        <w:shd w:val="clear" w:color="auto" w:fill="auto"/>
        <w:spacing w:before="0" w:after="166" w:line="379" w:lineRule="exact"/>
        <w:ind w:firstLine="740"/>
        <w:jc w:val="left"/>
      </w:pPr>
      <w:r>
        <w:t>Примерная подборка произведений классической</w:t>
      </w:r>
      <w:r>
        <w:t xml:space="preserve"> музыки,</w:t>
      </w:r>
      <w:r>
        <w:br/>
        <w:t>благополучно влияющей на человека:</w:t>
      </w:r>
    </w:p>
    <w:p w:rsidR="00921D9B" w:rsidRDefault="00163A47">
      <w:pPr>
        <w:pStyle w:val="20"/>
        <w:framePr w:w="9638" w:h="15431" w:hRule="exact" w:wrap="none" w:vAnchor="page" w:hAnchor="page" w:x="1106" w:y="552"/>
        <w:shd w:val="clear" w:color="auto" w:fill="auto"/>
        <w:spacing w:before="0"/>
        <w:ind w:firstLine="740"/>
        <w:jc w:val="left"/>
      </w:pPr>
      <w:r>
        <w:rPr>
          <w:rStyle w:val="25"/>
        </w:rPr>
        <w:t>Снимают боль, эмоциональное напряжение: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Полонез Огинского «Прощание с Родиной»,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Лист «Венгерская рапсодия-1»,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Бетховен «</w:t>
      </w:r>
      <w:proofErr w:type="spellStart"/>
      <w:r>
        <w:t>Фиделио</w:t>
      </w:r>
      <w:proofErr w:type="spellEnd"/>
      <w:r>
        <w:t>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Хачатурян Сюита «Маскарад»,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Дворжак «Юморески».</w:t>
      </w:r>
    </w:p>
    <w:p w:rsidR="00921D9B" w:rsidRDefault="00163A47">
      <w:pPr>
        <w:pStyle w:val="20"/>
        <w:framePr w:w="9638" w:h="15431" w:hRule="exact" w:wrap="none" w:vAnchor="page" w:hAnchor="page" w:x="1106" w:y="552"/>
        <w:shd w:val="clear" w:color="auto" w:fill="auto"/>
        <w:spacing w:before="0"/>
        <w:ind w:firstLine="740"/>
        <w:jc w:val="left"/>
      </w:pPr>
      <w:r>
        <w:rPr>
          <w:rStyle w:val="25"/>
        </w:rPr>
        <w:t xml:space="preserve">Снимают неврозы, </w:t>
      </w:r>
      <w:r>
        <w:rPr>
          <w:rStyle w:val="25"/>
        </w:rPr>
        <w:t>раздражительность, разочарование: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Гайдн «Симфония»,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Бетховен «Лунная соната», «Симфония ля-минор»,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Бах «Итальянский концерт», «Кантата №2»,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 xml:space="preserve">Музыка Г </w:t>
      </w:r>
      <w:proofErr w:type="spellStart"/>
      <w:r>
        <w:t>енделя</w:t>
      </w:r>
      <w:proofErr w:type="spellEnd"/>
      <w:r>
        <w:t>.</w:t>
      </w:r>
    </w:p>
    <w:p w:rsidR="00921D9B" w:rsidRDefault="00163A47">
      <w:pPr>
        <w:pStyle w:val="20"/>
        <w:framePr w:w="9638" w:h="15431" w:hRule="exact" w:wrap="none" w:vAnchor="page" w:hAnchor="page" w:x="1106" w:y="552"/>
        <w:shd w:val="clear" w:color="auto" w:fill="auto"/>
        <w:spacing w:before="0"/>
        <w:ind w:firstLine="740"/>
        <w:jc w:val="left"/>
      </w:pPr>
      <w:r>
        <w:rPr>
          <w:rStyle w:val="25"/>
        </w:rPr>
        <w:t>Успокаивают, уменьшают тревогу и неуверенность</w:t>
      </w:r>
      <w:r>
        <w:t>: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Шуберт «Аве Мария»,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Шопен Мазурки и прелюдии,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Брамс</w:t>
      </w:r>
      <w:r>
        <w:t xml:space="preserve"> «Колыбельная»,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Штраус Вальсы,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Дебюсси «Свет луны»,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Бетховен «Симфония №6, часть 2», «Ноктюрн соль-минор».</w:t>
      </w:r>
    </w:p>
    <w:p w:rsidR="00921D9B" w:rsidRDefault="00163A47">
      <w:pPr>
        <w:pStyle w:val="20"/>
        <w:framePr w:w="9638" w:h="15431" w:hRule="exact" w:wrap="none" w:vAnchor="page" w:hAnchor="page" w:x="1106" w:y="552"/>
        <w:shd w:val="clear" w:color="auto" w:fill="auto"/>
        <w:spacing w:before="0"/>
        <w:ind w:firstLine="740"/>
        <w:jc w:val="left"/>
      </w:pPr>
      <w:r>
        <w:rPr>
          <w:rStyle w:val="25"/>
        </w:rPr>
        <w:t>Снимают напряженность в отношениях с другими людьми: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Шопен «Ноктюрн ре-минор»,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Мендельсон «Свадебный марш»,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Бах «Кантата 21», «Концерт ре-минор для с</w:t>
      </w:r>
      <w:r>
        <w:t>крипки»,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proofErr w:type="spellStart"/>
      <w:r>
        <w:t>Барток</w:t>
      </w:r>
      <w:proofErr w:type="spellEnd"/>
      <w:r>
        <w:t xml:space="preserve"> «Соната для фортепиано», «Квартет 5»,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proofErr w:type="spellStart"/>
      <w:r>
        <w:t>Брукнер</w:t>
      </w:r>
      <w:proofErr w:type="spellEnd"/>
      <w:r>
        <w:t xml:space="preserve"> «Месса ля-минор».</w:t>
      </w:r>
    </w:p>
    <w:p w:rsidR="00921D9B" w:rsidRDefault="00163A47">
      <w:pPr>
        <w:pStyle w:val="20"/>
        <w:framePr w:w="9638" w:h="15431" w:hRule="exact" w:wrap="none" w:vAnchor="page" w:hAnchor="page" w:x="1106" w:y="552"/>
        <w:shd w:val="clear" w:color="auto" w:fill="auto"/>
        <w:spacing w:before="0"/>
        <w:ind w:firstLine="740"/>
        <w:jc w:val="left"/>
      </w:pPr>
      <w:r>
        <w:rPr>
          <w:rStyle w:val="25"/>
        </w:rPr>
        <w:t>Бессонницу лечат</w:t>
      </w:r>
      <w:r>
        <w:t>: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 xml:space="preserve">Григ Сюита «Пер </w:t>
      </w:r>
      <w:proofErr w:type="spellStart"/>
      <w:r>
        <w:t>Гюнт</w:t>
      </w:r>
      <w:proofErr w:type="spellEnd"/>
      <w:r>
        <w:t>»,</w:t>
      </w:r>
    </w:p>
    <w:p w:rsidR="00921D9B" w:rsidRDefault="00163A47">
      <w:pPr>
        <w:pStyle w:val="20"/>
        <w:framePr w:w="9638" w:h="15431" w:hRule="exact" w:wrap="none" w:vAnchor="page" w:hAnchor="page" w:x="1106" w:y="552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Сибелиус «Грустный вальс»,</w:t>
      </w:r>
    </w:p>
    <w:p w:rsidR="00921D9B" w:rsidRDefault="00921D9B">
      <w:pPr>
        <w:rPr>
          <w:sz w:val="2"/>
          <w:szCs w:val="2"/>
        </w:rPr>
        <w:sectPr w:rsidR="00921D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lastRenderedPageBreak/>
        <w:t>Шуман «Грезы»,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Чайковский Пьесы.</w:t>
      </w:r>
    </w:p>
    <w:p w:rsidR="00921D9B" w:rsidRDefault="00163A47">
      <w:pPr>
        <w:pStyle w:val="20"/>
        <w:framePr w:w="9499" w:h="6173" w:hRule="exact" w:wrap="none" w:vAnchor="page" w:hAnchor="page" w:x="1176" w:y="546"/>
        <w:shd w:val="clear" w:color="auto" w:fill="auto"/>
        <w:spacing w:before="0"/>
        <w:ind w:firstLine="740"/>
        <w:jc w:val="left"/>
      </w:pPr>
      <w:r>
        <w:rPr>
          <w:rStyle w:val="25"/>
        </w:rPr>
        <w:t>Рост умственных способностей у детей</w:t>
      </w:r>
      <w:r>
        <w:t xml:space="preserve">, </w:t>
      </w:r>
      <w:r>
        <w:rPr>
          <w:rStyle w:val="25"/>
        </w:rPr>
        <w:t>стимулирует умственную</w:t>
      </w:r>
      <w:r>
        <w:rPr>
          <w:rStyle w:val="25"/>
        </w:rPr>
        <w:br/>
        <w:t>деятельность: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Музыка Моцарта,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Музыка Бетховена,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Музыка Штрауса.</w:t>
      </w:r>
    </w:p>
    <w:p w:rsidR="00921D9B" w:rsidRDefault="00163A47">
      <w:pPr>
        <w:pStyle w:val="20"/>
        <w:framePr w:w="9499" w:h="6173" w:hRule="exact" w:wrap="none" w:vAnchor="page" w:hAnchor="page" w:x="1176" w:y="546"/>
        <w:shd w:val="clear" w:color="auto" w:fill="auto"/>
        <w:spacing w:before="0"/>
        <w:ind w:firstLine="740"/>
        <w:jc w:val="left"/>
      </w:pPr>
      <w:r>
        <w:rPr>
          <w:rStyle w:val="25"/>
        </w:rPr>
        <w:t>Синдром хронической усталости лечат: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 xml:space="preserve">Григ «Утро» (из «Пер </w:t>
      </w:r>
      <w:proofErr w:type="spellStart"/>
      <w:r>
        <w:t>Гюнта</w:t>
      </w:r>
      <w:proofErr w:type="spellEnd"/>
      <w:r>
        <w:t>»),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Мусоргский «Рассвет над Москвой-рекой» (из оперы «Хованщина»),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Романс «Вечерний звон».</w:t>
      </w:r>
    </w:p>
    <w:p w:rsidR="00921D9B" w:rsidRDefault="00163A47">
      <w:pPr>
        <w:pStyle w:val="20"/>
        <w:framePr w:w="9499" w:h="6173" w:hRule="exact" w:wrap="none" w:vAnchor="page" w:hAnchor="page" w:x="1176" w:y="546"/>
        <w:shd w:val="clear" w:color="auto" w:fill="auto"/>
        <w:spacing w:before="0"/>
        <w:ind w:firstLine="740"/>
        <w:jc w:val="left"/>
      </w:pPr>
      <w:r>
        <w:rPr>
          <w:rStyle w:val="25"/>
        </w:rPr>
        <w:t>Для поднятия жи</w:t>
      </w:r>
      <w:r>
        <w:rPr>
          <w:rStyle w:val="25"/>
        </w:rPr>
        <w:t>зненного тонуса, улучшения самочувствия, настроения,</w:t>
      </w:r>
      <w:r>
        <w:rPr>
          <w:rStyle w:val="25"/>
        </w:rPr>
        <w:br/>
        <w:t>активности, творческой энергии: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П. Чайковский «Шестая симфония, часть № 3»,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Шопен «Прелюдия 1, опус 28»,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Лист «Венгерская рапсодия-2»,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</w:pPr>
      <w:r>
        <w:t>Бетховен «Увертюра Эдмонд»,</w:t>
      </w:r>
    </w:p>
    <w:p w:rsidR="00921D9B" w:rsidRDefault="00163A47">
      <w:pPr>
        <w:pStyle w:val="20"/>
        <w:framePr w:w="9499" w:h="6173" w:hRule="exact" w:wrap="none" w:vAnchor="page" w:hAnchor="page" w:x="1176" w:y="546"/>
        <w:numPr>
          <w:ilvl w:val="0"/>
          <w:numId w:val="8"/>
        </w:numPr>
        <w:shd w:val="clear" w:color="auto" w:fill="auto"/>
        <w:tabs>
          <w:tab w:val="left" w:pos="277"/>
        </w:tabs>
        <w:spacing w:before="0"/>
        <w:jc w:val="left"/>
      </w:pPr>
      <w:proofErr w:type="spellStart"/>
      <w:r>
        <w:t>Демис</w:t>
      </w:r>
      <w:proofErr w:type="spellEnd"/>
      <w:r>
        <w:t xml:space="preserve"> </w:t>
      </w:r>
      <w:proofErr w:type="spellStart"/>
      <w:r>
        <w:t>Руссос</w:t>
      </w:r>
      <w:proofErr w:type="spellEnd"/>
      <w:r>
        <w:t xml:space="preserve">, Сара </w:t>
      </w:r>
      <w:proofErr w:type="spellStart"/>
      <w:r>
        <w:t>Брайтман</w:t>
      </w:r>
      <w:proofErr w:type="spellEnd"/>
      <w:r>
        <w:t xml:space="preserve">, Э. </w:t>
      </w:r>
      <w:proofErr w:type="spellStart"/>
      <w:r>
        <w:t>Хампердинк</w:t>
      </w:r>
      <w:proofErr w:type="spellEnd"/>
      <w:r>
        <w:t>, А. Пахмутова «Беловежская</w:t>
      </w:r>
      <w:r>
        <w:br/>
        <w:t>пуща».</w:t>
      </w:r>
    </w:p>
    <w:p w:rsidR="00921D9B" w:rsidRDefault="00921D9B">
      <w:pPr>
        <w:rPr>
          <w:sz w:val="2"/>
          <w:szCs w:val="2"/>
        </w:rPr>
      </w:pPr>
    </w:p>
    <w:sectPr w:rsidR="00921D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A47" w:rsidRDefault="00163A47">
      <w:r>
        <w:separator/>
      </w:r>
    </w:p>
  </w:endnote>
  <w:endnote w:type="continuationSeparator" w:id="0">
    <w:p w:rsidR="00163A47" w:rsidRDefault="0016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A47" w:rsidRDefault="00163A47"/>
  </w:footnote>
  <w:footnote w:type="continuationSeparator" w:id="0">
    <w:p w:rsidR="00163A47" w:rsidRDefault="00163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1C0D"/>
    <w:multiLevelType w:val="multilevel"/>
    <w:tmpl w:val="C09A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51FB9"/>
    <w:multiLevelType w:val="multilevel"/>
    <w:tmpl w:val="698A55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B599B"/>
    <w:multiLevelType w:val="multilevel"/>
    <w:tmpl w:val="ACA25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D36A1"/>
    <w:multiLevelType w:val="multilevel"/>
    <w:tmpl w:val="DC287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92D07"/>
    <w:multiLevelType w:val="multilevel"/>
    <w:tmpl w:val="659ED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C554E5"/>
    <w:multiLevelType w:val="multilevel"/>
    <w:tmpl w:val="17241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A15FB"/>
    <w:multiLevelType w:val="multilevel"/>
    <w:tmpl w:val="050CD9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C75E28"/>
    <w:multiLevelType w:val="multilevel"/>
    <w:tmpl w:val="D1A2C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9B"/>
    <w:rsid w:val="00163A47"/>
    <w:rsid w:val="00921D9B"/>
    <w:rsid w:val="00F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46B5E-C4DE-48AF-B7DF-C9FD334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653" w:lineRule="exac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3948</Words>
  <Characters>22506</Characters>
  <Application>Microsoft Office Word</Application>
  <DocSecurity>0</DocSecurity>
  <Lines>187</Lines>
  <Paragraphs>52</Paragraphs>
  <ScaleCrop>false</ScaleCrop>
  <Company/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Усенкова</dc:creator>
  <cp:keywords/>
  <cp:lastModifiedBy>Елизавета Усенкова</cp:lastModifiedBy>
  <cp:revision>1</cp:revision>
  <dcterms:created xsi:type="dcterms:W3CDTF">2024-12-13T13:51:00Z</dcterms:created>
  <dcterms:modified xsi:type="dcterms:W3CDTF">2024-12-13T13:51:00Z</dcterms:modified>
</cp:coreProperties>
</file>