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E24" w:rsidRDefault="00FF6E24" w:rsidP="007D0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Лещишена Наталья Михайловна</w:t>
      </w:r>
    </w:p>
    <w:p w:rsidR="007D09FD" w:rsidRDefault="007D09FD" w:rsidP="007D09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</w:t>
      </w:r>
      <w:r w:rsidR="00FF6E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Смирнова  Марина Викторовна</w:t>
      </w:r>
    </w:p>
    <w:p w:rsidR="007D09FD" w:rsidRDefault="007D09FD" w:rsidP="007D0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D09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«Дети самые пытливые исследователи окружающего мира»</w:t>
      </w:r>
    </w:p>
    <w:p w:rsidR="006D7B09" w:rsidRDefault="006D7B09" w:rsidP="007D0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D7B09" w:rsidRPr="006D7B09" w:rsidRDefault="006D7B09" w:rsidP="005E0280">
      <w:pPr>
        <w:shd w:val="clear" w:color="auto" w:fill="FFFFFF"/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09">
        <w:rPr>
          <w:rFonts w:ascii="Times New Roman" w:hAnsi="Times New Roman" w:cs="Times New Roman"/>
          <w:sz w:val="28"/>
          <w:szCs w:val="28"/>
        </w:rPr>
        <w:t>Перед государством, школой, детским садом и родителями стоит задача чрезвычайной важности: добиться того, чтобы каждый ребенок вырос не только сознательным членом общества, не только здоровым и крепким человеком, но и – обязательно! – инициативным, думающим, способным на творческий подход к любому делу.</w:t>
      </w:r>
      <w:r w:rsidRPr="006D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B09">
        <w:rPr>
          <w:rFonts w:ascii="Times New Roman" w:hAnsi="Times New Roman" w:cs="Times New Roman"/>
          <w:sz w:val="28"/>
          <w:szCs w:val="28"/>
        </w:rPr>
        <w:t xml:space="preserve"> Поэтому на современном этапе все больше внимания уделяется практической поисково-исследовательской деятельности, так как развитие и активность мышления обнаруживаются лишь там, где есть возможность и потребность преобразовать способ практического действия и его предмет в соответствии с содержанием знания. Поисково-исследовательская деятельность зарождается в дошкольном детстве.</w:t>
      </w:r>
    </w:p>
    <w:p w:rsidR="00FF6E24" w:rsidRPr="006D7B09" w:rsidRDefault="00FF6E24" w:rsidP="005E0280">
      <w:pPr>
        <w:shd w:val="clear" w:color="auto" w:fill="FFFFFF"/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 – прирожденные исследователи.</w:t>
      </w:r>
      <w:r w:rsidR="006D7B09" w:rsidRPr="006D7B09">
        <w:t xml:space="preserve"> </w:t>
      </w:r>
      <w:r w:rsidR="006D7B09" w:rsidRPr="006D7B09">
        <w:rPr>
          <w:rFonts w:ascii="Times New Roman" w:hAnsi="Times New Roman" w:cs="Times New Roman"/>
          <w:sz w:val="28"/>
          <w:szCs w:val="28"/>
        </w:rPr>
        <w:t xml:space="preserve">(Н.Н. </w:t>
      </w:r>
      <w:proofErr w:type="spellStart"/>
      <w:r w:rsidR="006D7B09" w:rsidRPr="006D7B09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="006D7B09" w:rsidRPr="006D7B09">
        <w:rPr>
          <w:rFonts w:ascii="Times New Roman" w:hAnsi="Times New Roman" w:cs="Times New Roman"/>
          <w:sz w:val="28"/>
          <w:szCs w:val="28"/>
        </w:rPr>
        <w:t>).</w:t>
      </w:r>
      <w:r w:rsidR="006D7B09" w:rsidRPr="006D7B09">
        <w:t xml:space="preserve"> </w:t>
      </w:r>
      <w:r w:rsidRPr="006D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тому подтверждение – их любознательность, постоянное стремление к эксперименту, желание самостоятельно находить решение в проблемной ситуации.</w:t>
      </w:r>
    </w:p>
    <w:p w:rsidR="007D09FD" w:rsidRDefault="00FF6E24" w:rsidP="005E0280">
      <w:pPr>
        <w:shd w:val="clear" w:color="auto" w:fill="FFFFFF"/>
        <w:spacing w:after="0" w:line="360" w:lineRule="auto"/>
        <w:ind w:left="-567" w:right="283" w:firstLine="567"/>
        <w:jc w:val="both"/>
      </w:pPr>
      <w:r w:rsidRPr="006D7B0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деятельность зарождается в раннем детстве, поначалу представляя собой простое, как будто бесцельное (процессуальное) экспериментирование, с вещами, в ходе которого дифференцируется восприятие, возникает простейшая категоризация предметов по цвету, форме, назначению, осваиваются сенсорные эталоны, простые орудийные действия.</w:t>
      </w:r>
      <w:r w:rsidR="006D7B09" w:rsidRPr="006D7B09">
        <w:t xml:space="preserve"> </w:t>
      </w:r>
    </w:p>
    <w:p w:rsidR="006D7B09" w:rsidRDefault="007A57FA" w:rsidP="005E0280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7FA">
        <w:rPr>
          <w:rFonts w:ascii="Times New Roman" w:eastAsia="Times New Roman" w:hAnsi="Times New Roman" w:cs="Times New Roman"/>
          <w:sz w:val="28"/>
          <w:szCs w:val="28"/>
          <w:lang w:eastAsia="ru-RU"/>
        </w:rPr>
        <w:t>3адача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</w:t>
      </w:r>
      <w:r w:rsidRPr="007A5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пресекать эту деятельность, а наоборот, активно помогать. </w:t>
      </w:r>
      <w:r w:rsidR="006D7B09" w:rsidRPr="007A57FA">
        <w:rPr>
          <w:rFonts w:ascii="Times New Roman" w:hAnsi="Times New Roman" w:cs="Times New Roman"/>
          <w:sz w:val="28"/>
          <w:szCs w:val="28"/>
        </w:rPr>
        <w:t>Опираясь на труды отечественных педагогов Г.М. Лялиной, А.П. Усовой, Е.А.</w:t>
      </w:r>
      <w:r w:rsidR="006D7B09" w:rsidRPr="007A57FA">
        <w:rPr>
          <w:rFonts w:ascii="Times New Roman" w:hAnsi="Times New Roman" w:cs="Times New Roman"/>
          <w:sz w:val="28"/>
          <w:szCs w:val="28"/>
        </w:rPr>
        <w:t xml:space="preserve"> </w:t>
      </w:r>
      <w:r w:rsidR="006D7B09" w:rsidRPr="007A57FA">
        <w:rPr>
          <w:rFonts w:ascii="Times New Roman" w:hAnsi="Times New Roman" w:cs="Times New Roman"/>
          <w:sz w:val="28"/>
          <w:szCs w:val="28"/>
        </w:rPr>
        <w:t xml:space="preserve">Панько, </w:t>
      </w:r>
      <w:r w:rsidR="00E0075E">
        <w:rPr>
          <w:rFonts w:ascii="Times New Roman" w:hAnsi="Times New Roman" w:cs="Times New Roman"/>
          <w:sz w:val="28"/>
          <w:szCs w:val="28"/>
        </w:rPr>
        <w:t xml:space="preserve">мы </w:t>
      </w:r>
      <w:r w:rsidR="006D7B09" w:rsidRPr="007A57FA">
        <w:rPr>
          <w:rFonts w:ascii="Times New Roman" w:hAnsi="Times New Roman" w:cs="Times New Roman"/>
          <w:sz w:val="28"/>
          <w:szCs w:val="28"/>
        </w:rPr>
        <w:t>пришли к выводу о необходимости включения дошкольников в осмысленную деятельность, в процессе которой они смогли бы обнаруживать все новые и новые свойства предметов, их сходства и различия.</w:t>
      </w:r>
    </w:p>
    <w:p w:rsidR="007D09FD" w:rsidRPr="00E0075E" w:rsidRDefault="007D09FD" w:rsidP="005E0280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Стоит ли удивляться, что дети </w:t>
      </w:r>
      <w:r w:rsidR="005E0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детском саду </w:t>
      </w:r>
      <w:r w:rsidRPr="00E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усваивают скудные знания о свойствах песка: цвет, сыпучесть сухого песка, липкость влажного. Не наблюдается особого расширения и усложнения представлений о песке на протяжении всего дошкольного детства, да и не владеют дети всеми возможными </w:t>
      </w:r>
      <w:r w:rsidRPr="00E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действиями обследования. Например, изменение свойств песка в зависимости от степени его влажности дети определяют в основном в играх: лепится — влажный, рассыпается — сухой. Но эти особенности песка они должны отличать по цвету: влажный песок темнее сухого.</w:t>
      </w:r>
      <w:r w:rsidRPr="00CE19E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Pr="00E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Старших детей мы знакомим еще с одним свойством: влажный песок тяжелее сухого. Для этого организуем игры с песком. В одинаковые по размеру ведерки дети насыпают сухой и влажный песок, сравнивают, ка</w:t>
      </w:r>
      <w:r w:rsidR="005E0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кое </w:t>
      </w:r>
      <w:r w:rsidRPr="00E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ведерко тяжелее. Они пытаются объяснить, почему сухой песок легче влажного, тогда им будет понятно, что ветер разносит только сухой песок. Завершаем такую работу ознакомлением детей с иллюстративным материалом о дюнах, пустынях: почему ветер наметает дюны, барханы, выводит волны на просторах пустынь</w:t>
      </w:r>
      <w:r w:rsidR="005E0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075E" w:rsidRDefault="007D09FD" w:rsidP="005E0280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детей несложно подвести к выводу о том, почему песок сыпучий: песчинки не скреплены между собой, рассыпаются по листу бумаги или картона. Понятнее станет детям и причина быстрого высыхания песка: между песчинками есть свободное место, куда проникает ветер, солнечное тепло.</w:t>
      </w:r>
    </w:p>
    <w:p w:rsidR="00E0075E" w:rsidRDefault="007D09FD" w:rsidP="005E0280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психофизические возможности детей, используем такие активные формы и методы работ</w:t>
      </w:r>
      <w:r w:rsidR="005E0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как: эксперимент, опыт</w:t>
      </w:r>
      <w:r w:rsidRPr="00E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проблемно-развивающие ситуации.</w:t>
      </w:r>
    </w:p>
    <w:p w:rsidR="007D09FD" w:rsidRDefault="007D09FD" w:rsidP="005E0280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такой организации обучения, которая, во-первых, обеспечивает познавательный интерес, устойчивость произвольного внимания, во-вторых, дает возможность каждому ребенку соучаствовать в процессе выполнения заданий другим ребенком, в-третьих, внимание всех детей в процессе решения всех задач.</w:t>
      </w:r>
    </w:p>
    <w:p w:rsidR="005E0280" w:rsidRPr="005E0280" w:rsidRDefault="005E0280" w:rsidP="005E028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280">
        <w:rPr>
          <w:rFonts w:ascii="Times New Roman" w:hAnsi="Times New Roman" w:cs="Times New Roman"/>
          <w:sz w:val="28"/>
          <w:szCs w:val="28"/>
        </w:rPr>
        <w:t xml:space="preserve">Таким </w:t>
      </w:r>
      <w:r w:rsidRPr="005E0280">
        <w:rPr>
          <w:rFonts w:ascii="Times New Roman" w:hAnsi="Times New Roman" w:cs="Times New Roman"/>
          <w:sz w:val="28"/>
          <w:szCs w:val="28"/>
        </w:rPr>
        <w:t>образом,</w:t>
      </w:r>
      <w:r w:rsidRPr="005E0280">
        <w:rPr>
          <w:rFonts w:ascii="Times New Roman" w:hAnsi="Times New Roman" w:cs="Times New Roman"/>
          <w:sz w:val="28"/>
          <w:szCs w:val="28"/>
        </w:rPr>
        <w:t xml:space="preserve"> можно сделать вывод, что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7B09">
        <w:rPr>
          <w:rFonts w:ascii="Times New Roman" w:hAnsi="Times New Roman" w:cs="Times New Roman"/>
          <w:sz w:val="28"/>
          <w:szCs w:val="28"/>
        </w:rPr>
        <w:t xml:space="preserve">оисково-исследовательская деятельность </w:t>
      </w:r>
      <w:r w:rsidRPr="005E0280">
        <w:rPr>
          <w:rFonts w:ascii="Times New Roman" w:hAnsi="Times New Roman" w:cs="Times New Roman"/>
          <w:sz w:val="28"/>
          <w:szCs w:val="28"/>
        </w:rPr>
        <w:t>имеет огромный развивающий потенциал: с ее помощью у дошкольников совершенствуются познавательная активность, умение самостоятельно осуществлять поиск знаний, анализ реальных факторов, соотносить их с выдвинутыми предположениями, делать выв</w:t>
      </w:r>
      <w:r>
        <w:rPr>
          <w:rFonts w:ascii="Times New Roman" w:hAnsi="Times New Roman" w:cs="Times New Roman"/>
          <w:sz w:val="28"/>
          <w:szCs w:val="28"/>
        </w:rPr>
        <w:t>оды.</w:t>
      </w:r>
    </w:p>
    <w:p w:rsidR="005E0280" w:rsidRPr="00FF6E24" w:rsidRDefault="005E0280" w:rsidP="005E02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0280" w:rsidRPr="00FF6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24"/>
    <w:rsid w:val="000C5757"/>
    <w:rsid w:val="005E0280"/>
    <w:rsid w:val="006D7B09"/>
    <w:rsid w:val="007A57FA"/>
    <w:rsid w:val="007D09FD"/>
    <w:rsid w:val="009A6265"/>
    <w:rsid w:val="00E0075E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2015-05-25T09:28:00Z</dcterms:created>
  <dcterms:modified xsi:type="dcterms:W3CDTF">2015-05-25T10:29:00Z</dcterms:modified>
</cp:coreProperties>
</file>