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B3C" w:rsidRDefault="00284B3C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B3C">
        <w:rPr>
          <w:rFonts w:ascii="Times New Roman" w:hAnsi="Times New Roman" w:cs="Times New Roman"/>
          <w:b/>
          <w:sz w:val="24"/>
          <w:szCs w:val="24"/>
        </w:rPr>
        <w:t xml:space="preserve">ПРОФЕССИОНАЛЬНОЕ ОРИЕНТИРОВАНИЕ КАДЕТ </w:t>
      </w:r>
    </w:p>
    <w:p w:rsidR="00284B3C" w:rsidRDefault="00284B3C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B3C">
        <w:rPr>
          <w:rFonts w:ascii="Times New Roman" w:hAnsi="Times New Roman" w:cs="Times New Roman"/>
          <w:b/>
          <w:sz w:val="24"/>
          <w:szCs w:val="24"/>
        </w:rPr>
        <w:t xml:space="preserve">И ЕГО РОЛЬ В ВОСПИТАТЕЛЬНОМ ПРОЦЕССЕ </w:t>
      </w:r>
    </w:p>
    <w:p w:rsidR="00284B3C" w:rsidRDefault="00284B3C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B3C" w:rsidRDefault="0003037E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Иванова О.Н.</w:t>
      </w:r>
      <w:bookmarkStart w:id="0" w:name="_GoBack"/>
      <w:bookmarkEnd w:id="0"/>
    </w:p>
    <w:p w:rsidR="00284B3C" w:rsidRPr="00BE5BE3" w:rsidRDefault="00284B3C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5BE3">
        <w:rPr>
          <w:rFonts w:ascii="Times New Roman" w:hAnsi="Times New Roman" w:cs="Times New Roman"/>
          <w:i/>
          <w:sz w:val="28"/>
          <w:szCs w:val="28"/>
        </w:rPr>
        <w:t>Федеральное государственное казенное общеобразовательное учреждение «Оренбургское президентское кадетское училище», г. Оренбург</w:t>
      </w:r>
    </w:p>
    <w:p w:rsidR="00284B3C" w:rsidRDefault="00284B3C" w:rsidP="00284B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016B" w:rsidRPr="00284B3C" w:rsidRDefault="00AD016B" w:rsidP="00D1049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4B3C">
        <w:rPr>
          <w:rFonts w:ascii="Times New Roman" w:hAnsi="Times New Roman" w:cs="Times New Roman"/>
          <w:i/>
          <w:sz w:val="28"/>
          <w:szCs w:val="28"/>
        </w:rPr>
        <w:t>Быть офицером – большая честь</w:t>
      </w:r>
    </w:p>
    <w:p w:rsidR="00AD016B" w:rsidRPr="00284B3C" w:rsidRDefault="00AD016B" w:rsidP="00D1049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4B3C">
        <w:rPr>
          <w:rFonts w:ascii="Times New Roman" w:hAnsi="Times New Roman" w:cs="Times New Roman"/>
          <w:i/>
          <w:sz w:val="28"/>
          <w:szCs w:val="28"/>
        </w:rPr>
        <w:t>и великая ответственность перед Россией</w:t>
      </w:r>
    </w:p>
    <w:p w:rsidR="005C1D16" w:rsidRDefault="00AD016B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ab/>
        <w:t xml:space="preserve">Профессиональная ориентация — это система мероприятий, направленных на подготовку кадет к выбору профессии. При этом необходимо учитывать </w:t>
      </w:r>
      <w:r w:rsidR="00C35E44" w:rsidRPr="00284B3C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Pr="00284B3C">
        <w:rPr>
          <w:rFonts w:ascii="Times New Roman" w:hAnsi="Times New Roman" w:cs="Times New Roman"/>
          <w:sz w:val="28"/>
          <w:szCs w:val="28"/>
        </w:rPr>
        <w:t>о</w:t>
      </w:r>
      <w:r w:rsidR="00C35E44" w:rsidRPr="00284B3C">
        <w:rPr>
          <w:rFonts w:ascii="Times New Roman" w:hAnsi="Times New Roman" w:cs="Times New Roman"/>
          <w:sz w:val="28"/>
          <w:szCs w:val="28"/>
        </w:rPr>
        <w:t>со</w:t>
      </w:r>
      <w:r w:rsidRPr="00284B3C">
        <w:rPr>
          <w:rFonts w:ascii="Times New Roman" w:hAnsi="Times New Roman" w:cs="Times New Roman"/>
          <w:sz w:val="28"/>
          <w:szCs w:val="28"/>
        </w:rPr>
        <w:t>бенност</w:t>
      </w:r>
      <w:r w:rsidR="00C35E44" w:rsidRPr="00284B3C">
        <w:rPr>
          <w:rFonts w:ascii="Times New Roman" w:hAnsi="Times New Roman" w:cs="Times New Roman"/>
          <w:sz w:val="28"/>
          <w:szCs w:val="28"/>
        </w:rPr>
        <w:t>и каждого ребенка.</w:t>
      </w:r>
      <w:r w:rsidRPr="00284B3C">
        <w:rPr>
          <w:rFonts w:ascii="Times New Roman" w:hAnsi="Times New Roman" w:cs="Times New Roman"/>
          <w:sz w:val="28"/>
          <w:szCs w:val="28"/>
        </w:rPr>
        <w:t xml:space="preserve"> </w:t>
      </w:r>
      <w:r w:rsidR="005C1D16" w:rsidRPr="00284B3C">
        <w:rPr>
          <w:rFonts w:ascii="Times New Roman" w:hAnsi="Times New Roman" w:cs="Times New Roman"/>
          <w:sz w:val="28"/>
          <w:szCs w:val="28"/>
        </w:rPr>
        <w:t>Одним из главных средств военно-профессиональной ориентации кадет является воспитание, и от того, насколько воспитатель владеет его приемами и методиками, умело использует их с учетом решаемых задач, зависит результат самоопределения кадет</w:t>
      </w:r>
      <w:r w:rsidR="00D1049B">
        <w:rPr>
          <w:rFonts w:ascii="Times New Roman" w:hAnsi="Times New Roman" w:cs="Times New Roman"/>
          <w:sz w:val="28"/>
          <w:szCs w:val="28"/>
        </w:rPr>
        <w:t xml:space="preserve"> </w:t>
      </w:r>
      <w:r w:rsidR="00670DF1" w:rsidRPr="00670DF1">
        <w:rPr>
          <w:rFonts w:ascii="Times New Roman" w:hAnsi="Times New Roman" w:cs="Times New Roman"/>
          <w:sz w:val="28"/>
          <w:szCs w:val="28"/>
        </w:rPr>
        <w:t>[1]</w:t>
      </w:r>
      <w:r w:rsidR="00D1049B">
        <w:rPr>
          <w:rFonts w:ascii="Times New Roman" w:hAnsi="Times New Roman" w:cs="Times New Roman"/>
          <w:sz w:val="28"/>
          <w:szCs w:val="28"/>
        </w:rPr>
        <w:t xml:space="preserve"> </w:t>
      </w:r>
      <w:r w:rsidR="00D1049B" w:rsidRPr="00D1049B">
        <w:rPr>
          <w:rFonts w:ascii="Times New Roman" w:hAnsi="Times New Roman" w:cs="Times New Roman"/>
          <w:sz w:val="28"/>
          <w:szCs w:val="28"/>
        </w:rPr>
        <w:t>(слайд 1)</w:t>
      </w:r>
      <w:r w:rsidR="005C1D16" w:rsidRPr="00284B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06EA" w:rsidRPr="00284B3C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47D78">
            <wp:extent cx="5759533" cy="32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16B" w:rsidRPr="00284B3C" w:rsidRDefault="005C1D16" w:rsidP="00D104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>Подготовка кадет к военной службе, выбор и овладение профессией офицера предполагают: понимание современной обстановки в мире, реальных и потенциальных внешних и внутренних угроз военной безопасности России; осознание роли Вооруженных Сил в защите суверенитета и территориальной целостности Российской Федерации, ее граждан, государства и общества; наличие чувства своей ответственности за судьбы Родины и потребности личного участия в военном обеспечении ее национальных интересов</w:t>
      </w:r>
      <w:r w:rsidR="00670DF1" w:rsidRPr="00670DF1">
        <w:rPr>
          <w:rFonts w:ascii="Times New Roman" w:hAnsi="Times New Roman" w:cs="Times New Roman"/>
          <w:sz w:val="28"/>
          <w:szCs w:val="28"/>
        </w:rPr>
        <w:t xml:space="preserve"> [2]</w:t>
      </w:r>
      <w:r w:rsidRPr="00284B3C">
        <w:rPr>
          <w:rFonts w:ascii="Times New Roman" w:hAnsi="Times New Roman" w:cs="Times New Roman"/>
          <w:sz w:val="28"/>
          <w:szCs w:val="28"/>
        </w:rPr>
        <w:t>.</w:t>
      </w:r>
    </w:p>
    <w:p w:rsidR="00AD016B" w:rsidRPr="00284B3C" w:rsidRDefault="00C35E44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lastRenderedPageBreak/>
        <w:t>Мы должны помнить, что пр</w:t>
      </w:r>
      <w:r w:rsidR="00AD016B" w:rsidRPr="00284B3C">
        <w:rPr>
          <w:rFonts w:ascii="Times New Roman" w:hAnsi="Times New Roman" w:cs="Times New Roman"/>
          <w:sz w:val="28"/>
          <w:szCs w:val="28"/>
        </w:rPr>
        <w:t>офессиональная ориентация включает в себя</w:t>
      </w:r>
      <w:r w:rsidR="007819E8" w:rsidRPr="00284B3C">
        <w:rPr>
          <w:rFonts w:ascii="Times New Roman" w:hAnsi="Times New Roman" w:cs="Times New Roman"/>
          <w:sz w:val="28"/>
          <w:szCs w:val="28"/>
        </w:rPr>
        <w:t xml:space="preserve"> следующие этапы</w:t>
      </w:r>
      <w:r w:rsidR="00AD016B" w:rsidRPr="00284B3C">
        <w:rPr>
          <w:rFonts w:ascii="Times New Roman" w:hAnsi="Times New Roman" w:cs="Times New Roman"/>
          <w:sz w:val="28"/>
          <w:szCs w:val="28"/>
        </w:rPr>
        <w:t>:</w:t>
      </w:r>
    </w:p>
    <w:p w:rsidR="00137FAD" w:rsidRPr="00284B3C" w:rsidRDefault="005C1D16" w:rsidP="00D104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 xml:space="preserve">военно-профессиональное просвещение </w:t>
      </w:r>
      <w:r w:rsidR="00C35E44" w:rsidRPr="00284B3C">
        <w:rPr>
          <w:rFonts w:ascii="Times New Roman" w:hAnsi="Times New Roman" w:cs="Times New Roman"/>
          <w:sz w:val="28"/>
          <w:szCs w:val="28"/>
        </w:rPr>
        <w:t>– наши кадеты обучаются только в 6 классе, но</w:t>
      </w:r>
      <w:r w:rsidR="001B758C" w:rsidRPr="00284B3C">
        <w:rPr>
          <w:rFonts w:ascii="Times New Roman" w:hAnsi="Times New Roman" w:cs="Times New Roman"/>
          <w:sz w:val="28"/>
          <w:szCs w:val="28"/>
        </w:rPr>
        <w:t>,</w:t>
      </w:r>
      <w:r w:rsidR="00C35E44" w:rsidRPr="00284B3C">
        <w:rPr>
          <w:rFonts w:ascii="Times New Roman" w:hAnsi="Times New Roman" w:cs="Times New Roman"/>
          <w:sz w:val="28"/>
          <w:szCs w:val="28"/>
        </w:rPr>
        <w:t xml:space="preserve"> не смотря на это необходимо уже </w:t>
      </w:r>
      <w:r w:rsidR="00AD2B93" w:rsidRPr="00284B3C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137FAD" w:rsidRPr="00284B3C">
        <w:rPr>
          <w:rFonts w:ascii="Times New Roman" w:hAnsi="Times New Roman" w:cs="Times New Roman"/>
          <w:sz w:val="28"/>
          <w:szCs w:val="28"/>
        </w:rPr>
        <w:t>проводить работу по ознакомлению  с профессиями;</w:t>
      </w:r>
    </w:p>
    <w:p w:rsidR="007819E8" w:rsidRPr="00284B3C" w:rsidRDefault="00840F38" w:rsidP="00D104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 xml:space="preserve">военно-профессиональное воспитание </w:t>
      </w:r>
      <w:r w:rsidR="00137FAD" w:rsidRPr="00284B3C">
        <w:rPr>
          <w:rFonts w:ascii="Times New Roman" w:hAnsi="Times New Roman" w:cs="Times New Roman"/>
          <w:sz w:val="28"/>
          <w:szCs w:val="28"/>
        </w:rPr>
        <w:t xml:space="preserve">- </w:t>
      </w:r>
      <w:r w:rsidR="00AD016B" w:rsidRPr="00284B3C">
        <w:rPr>
          <w:rFonts w:ascii="Times New Roman" w:hAnsi="Times New Roman" w:cs="Times New Roman"/>
          <w:sz w:val="28"/>
          <w:szCs w:val="28"/>
        </w:rPr>
        <w:t>формирование трудолюбия, работоспособности, профессиональной ответственности, способностей и склонностей;</w:t>
      </w:r>
    </w:p>
    <w:p w:rsidR="007819E8" w:rsidRPr="00284B3C" w:rsidRDefault="00840F38" w:rsidP="00D104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>военно-</w:t>
      </w:r>
      <w:r w:rsidR="007819E8" w:rsidRPr="00284B3C">
        <w:rPr>
          <w:rFonts w:ascii="Times New Roman" w:hAnsi="Times New Roman" w:cs="Times New Roman"/>
          <w:sz w:val="28"/>
          <w:szCs w:val="28"/>
        </w:rPr>
        <w:t>п</w:t>
      </w:r>
      <w:r w:rsidR="00AD016B" w:rsidRPr="00284B3C">
        <w:rPr>
          <w:rFonts w:ascii="Times New Roman" w:hAnsi="Times New Roman" w:cs="Times New Roman"/>
          <w:sz w:val="28"/>
          <w:szCs w:val="28"/>
        </w:rPr>
        <w:t>рофессиональное консультирование по вопросам выбора профессии, трудоустройства, возможностей получения профессиональной подготовки;</w:t>
      </w:r>
    </w:p>
    <w:p w:rsidR="006F1A2D" w:rsidRPr="00284B3C" w:rsidRDefault="007819E8" w:rsidP="00D104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>п</w:t>
      </w:r>
      <w:r w:rsidR="00AD016B" w:rsidRPr="00284B3C">
        <w:rPr>
          <w:rFonts w:ascii="Times New Roman" w:hAnsi="Times New Roman" w:cs="Times New Roman"/>
          <w:sz w:val="28"/>
          <w:szCs w:val="28"/>
        </w:rPr>
        <w:t>рофессиональное развитие личности и поддержку профессиональной карьеры, включая смену профессии и профессиональную переподготовку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2)</w:t>
      </w:r>
      <w:r w:rsidR="00AD016B" w:rsidRPr="00284B3C">
        <w:rPr>
          <w:rFonts w:ascii="Times New Roman" w:hAnsi="Times New Roman" w:cs="Times New Roman"/>
          <w:sz w:val="28"/>
          <w:szCs w:val="28"/>
        </w:rPr>
        <w:t>.</w:t>
      </w:r>
    </w:p>
    <w:p w:rsidR="004430B1" w:rsidRDefault="004430B1" w:rsidP="004430B1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E6B95">
            <wp:extent cx="5759535" cy="3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5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9E8" w:rsidRPr="00284B3C" w:rsidRDefault="007819E8" w:rsidP="00D1049B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DB1097" w:rsidRPr="00284B3C">
        <w:rPr>
          <w:rFonts w:ascii="Times New Roman" w:hAnsi="Times New Roman" w:cs="Times New Roman"/>
          <w:sz w:val="28"/>
          <w:szCs w:val="28"/>
        </w:rPr>
        <w:t>посмотрим,</w:t>
      </w:r>
      <w:r w:rsidRPr="00284B3C">
        <w:rPr>
          <w:rFonts w:ascii="Times New Roman" w:hAnsi="Times New Roman" w:cs="Times New Roman"/>
          <w:sz w:val="28"/>
          <w:szCs w:val="28"/>
        </w:rPr>
        <w:t xml:space="preserve"> как осуществляется каждый этап профессиона</w:t>
      </w:r>
      <w:r w:rsidR="00DB1097" w:rsidRPr="00284B3C">
        <w:rPr>
          <w:rFonts w:ascii="Times New Roman" w:hAnsi="Times New Roman" w:cs="Times New Roman"/>
          <w:sz w:val="28"/>
          <w:szCs w:val="28"/>
        </w:rPr>
        <w:t>льной ориентации на нашем курсе:</w:t>
      </w:r>
    </w:p>
    <w:p w:rsidR="007819E8" w:rsidRDefault="00392AA1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b/>
          <w:sz w:val="28"/>
          <w:szCs w:val="28"/>
        </w:rPr>
        <w:tab/>
      </w:r>
      <w:r w:rsidR="005C1D16" w:rsidRPr="00284B3C">
        <w:rPr>
          <w:rFonts w:ascii="Times New Roman" w:hAnsi="Times New Roman" w:cs="Times New Roman"/>
          <w:b/>
          <w:sz w:val="28"/>
          <w:szCs w:val="28"/>
        </w:rPr>
        <w:t xml:space="preserve">Военно-профессиональное просвещение - </w:t>
      </w:r>
      <w:r w:rsidR="005C1D16" w:rsidRPr="00284B3C">
        <w:rPr>
          <w:rFonts w:ascii="Times New Roman" w:hAnsi="Times New Roman" w:cs="Times New Roman"/>
          <w:sz w:val="28"/>
          <w:szCs w:val="28"/>
        </w:rPr>
        <w:t>это сообщение знаний о профессиях, на основе которых формируется положительное отношение к различным видам деятельности, устойчивые военно-профессиональные интересы и стремление к осознанному, самостоятельному выбору военной профессии</w:t>
      </w:r>
      <w:r w:rsidR="00670DF1" w:rsidRPr="00670DF1">
        <w:rPr>
          <w:rFonts w:ascii="Times New Roman" w:hAnsi="Times New Roman" w:cs="Times New Roman"/>
          <w:sz w:val="28"/>
          <w:szCs w:val="28"/>
        </w:rPr>
        <w:t xml:space="preserve"> [3]</w:t>
      </w:r>
      <w:r w:rsidR="005C1D16" w:rsidRPr="00284B3C">
        <w:rPr>
          <w:rFonts w:ascii="Times New Roman" w:hAnsi="Times New Roman" w:cs="Times New Roman"/>
          <w:sz w:val="28"/>
          <w:szCs w:val="28"/>
        </w:rPr>
        <w:t>.</w:t>
      </w:r>
      <w:r w:rsidR="00840F38" w:rsidRPr="00284B3C">
        <w:rPr>
          <w:rFonts w:ascii="Times New Roman" w:hAnsi="Times New Roman" w:cs="Times New Roman"/>
          <w:sz w:val="28"/>
          <w:szCs w:val="28"/>
        </w:rPr>
        <w:t xml:space="preserve"> Ц</w:t>
      </w:r>
      <w:r w:rsidR="007819E8" w:rsidRPr="00284B3C">
        <w:rPr>
          <w:rFonts w:ascii="Times New Roman" w:hAnsi="Times New Roman" w:cs="Times New Roman"/>
          <w:sz w:val="28"/>
          <w:szCs w:val="28"/>
        </w:rPr>
        <w:t>ель</w:t>
      </w:r>
      <w:r w:rsidR="00840F38" w:rsidRPr="00284B3C">
        <w:rPr>
          <w:rFonts w:ascii="Times New Roman" w:hAnsi="Times New Roman" w:cs="Times New Roman"/>
          <w:sz w:val="28"/>
          <w:szCs w:val="28"/>
        </w:rPr>
        <w:t xml:space="preserve"> данного этапа - </w:t>
      </w:r>
      <w:r w:rsidR="00DB1097" w:rsidRPr="00284B3C">
        <w:rPr>
          <w:rFonts w:ascii="Times New Roman" w:hAnsi="Times New Roman" w:cs="Times New Roman"/>
          <w:sz w:val="28"/>
          <w:szCs w:val="28"/>
        </w:rPr>
        <w:t>предоставить кадетам сведения о разнообразии профессий</w:t>
      </w:r>
      <w:r w:rsidR="007819E8" w:rsidRPr="00284B3C">
        <w:rPr>
          <w:rFonts w:ascii="Times New Roman" w:hAnsi="Times New Roman" w:cs="Times New Roman"/>
          <w:sz w:val="28"/>
          <w:szCs w:val="28"/>
        </w:rPr>
        <w:t xml:space="preserve">, </w:t>
      </w:r>
      <w:r w:rsidR="00DB1097" w:rsidRPr="00284B3C">
        <w:rPr>
          <w:rFonts w:ascii="Times New Roman" w:hAnsi="Times New Roman" w:cs="Times New Roman"/>
          <w:sz w:val="28"/>
          <w:szCs w:val="28"/>
        </w:rPr>
        <w:t>показать</w:t>
      </w:r>
      <w:r w:rsidR="007819E8" w:rsidRPr="00284B3C">
        <w:rPr>
          <w:rFonts w:ascii="Times New Roman" w:hAnsi="Times New Roman" w:cs="Times New Roman"/>
          <w:sz w:val="28"/>
          <w:szCs w:val="28"/>
        </w:rPr>
        <w:t xml:space="preserve"> общественную значимость профессий. </w:t>
      </w:r>
      <w:r w:rsidR="00DB1097" w:rsidRPr="00284B3C">
        <w:rPr>
          <w:rFonts w:ascii="Times New Roman" w:hAnsi="Times New Roman" w:cs="Times New Roman"/>
          <w:sz w:val="28"/>
          <w:szCs w:val="28"/>
        </w:rPr>
        <w:t>На этом этапе в конце 2014-2015 учебного года для кадет 1 учебного курса была</w:t>
      </w:r>
      <w:r w:rsidR="00AE3543" w:rsidRPr="00284B3C">
        <w:rPr>
          <w:rFonts w:ascii="Times New Roman" w:hAnsi="Times New Roman" w:cs="Times New Roman"/>
          <w:sz w:val="28"/>
          <w:szCs w:val="28"/>
        </w:rPr>
        <w:t xml:space="preserve"> организована летняя практика «М</w:t>
      </w:r>
      <w:r w:rsidR="00DB1097" w:rsidRPr="00284B3C">
        <w:rPr>
          <w:rFonts w:ascii="Times New Roman" w:hAnsi="Times New Roman" w:cs="Times New Roman"/>
          <w:sz w:val="28"/>
          <w:szCs w:val="28"/>
        </w:rPr>
        <w:t xml:space="preserve">ир в радуге профессий». Данная практика была организована совместно с родителями кадет. </w:t>
      </w:r>
      <w:r w:rsidR="00AA15DD" w:rsidRPr="00284B3C">
        <w:rPr>
          <w:rFonts w:ascii="Times New Roman" w:hAnsi="Times New Roman" w:cs="Times New Roman"/>
          <w:sz w:val="28"/>
          <w:szCs w:val="28"/>
        </w:rPr>
        <w:t xml:space="preserve">В течение 6 дней кадеты изучали различные профессии, выезжали и выходили на экскурсии. Каждый </w:t>
      </w:r>
      <w:r w:rsidR="00AA15DD" w:rsidRPr="00284B3C">
        <w:rPr>
          <w:rFonts w:ascii="Times New Roman" w:hAnsi="Times New Roman" w:cs="Times New Roman"/>
          <w:sz w:val="28"/>
          <w:szCs w:val="28"/>
        </w:rPr>
        <w:lastRenderedPageBreak/>
        <w:t>кадет ежедневно заполнял отчет по практике, внося свои наблюдения и полученные знания в дневник по практике. В итоге, за период летней практики кадеты познакомились со следующими профессиями: сотрудник ОМОНа, служба в войсках ПВО, военный летчик, военный переводчик, сотрудник МЧС. Совершили следующие экскурсии: в ОМОН УВД г. Оренбурга, 106 – й учебный центр ПВО В/Ч № 46265, на военный аэродром в/ч 45097, в МЧС России по Оренбургской области (пожарная часть), на производство «Газпром добыча Оренбург», на производство «</w:t>
      </w:r>
      <w:proofErr w:type="spellStart"/>
      <w:r w:rsidR="00AA15DD" w:rsidRPr="00284B3C">
        <w:rPr>
          <w:rFonts w:ascii="Times New Roman" w:hAnsi="Times New Roman" w:cs="Times New Roman"/>
          <w:sz w:val="28"/>
          <w:szCs w:val="28"/>
        </w:rPr>
        <w:t>Сакмарская</w:t>
      </w:r>
      <w:proofErr w:type="spellEnd"/>
      <w:r w:rsidR="00AA15DD" w:rsidRPr="00284B3C">
        <w:rPr>
          <w:rFonts w:ascii="Times New Roman" w:hAnsi="Times New Roman" w:cs="Times New Roman"/>
          <w:sz w:val="28"/>
          <w:szCs w:val="28"/>
        </w:rPr>
        <w:t xml:space="preserve"> ТЭЦ». В один из дней участвовали в игре по станциям «Хочешь быть переводчиком». Закончилась практика выставкой и защитой исследовательских продуктов летней учебной практики. </w:t>
      </w:r>
      <w:r w:rsidRPr="00284B3C">
        <w:rPr>
          <w:rFonts w:ascii="Times New Roman" w:hAnsi="Times New Roman" w:cs="Times New Roman"/>
          <w:sz w:val="28"/>
          <w:szCs w:val="28"/>
        </w:rPr>
        <w:t>В рамках классных часов и календарных праздников проводились</w:t>
      </w:r>
      <w:r w:rsidR="00EC2EC5" w:rsidRPr="00284B3C">
        <w:rPr>
          <w:rFonts w:ascii="Times New Roman" w:hAnsi="Times New Roman" w:cs="Times New Roman"/>
          <w:sz w:val="28"/>
          <w:szCs w:val="28"/>
        </w:rPr>
        <w:t xml:space="preserve"> встреч</w:t>
      </w:r>
      <w:r w:rsidRPr="00284B3C">
        <w:rPr>
          <w:rFonts w:ascii="Times New Roman" w:hAnsi="Times New Roman" w:cs="Times New Roman"/>
          <w:sz w:val="28"/>
          <w:szCs w:val="28"/>
        </w:rPr>
        <w:t>и</w:t>
      </w:r>
      <w:r w:rsidR="00EC2EC5" w:rsidRPr="00284B3C">
        <w:rPr>
          <w:rFonts w:ascii="Times New Roman" w:hAnsi="Times New Roman" w:cs="Times New Roman"/>
          <w:sz w:val="28"/>
          <w:szCs w:val="28"/>
        </w:rPr>
        <w:t xml:space="preserve"> кадет </w:t>
      </w:r>
      <w:r w:rsidRPr="00284B3C">
        <w:rPr>
          <w:rFonts w:ascii="Times New Roman" w:hAnsi="Times New Roman" w:cs="Times New Roman"/>
          <w:sz w:val="28"/>
          <w:szCs w:val="28"/>
        </w:rPr>
        <w:t>с ветеранами военных действий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3, 4)</w:t>
      </w:r>
      <w:r w:rsidRPr="00284B3C">
        <w:rPr>
          <w:rFonts w:ascii="Times New Roman" w:hAnsi="Times New Roman" w:cs="Times New Roman"/>
          <w:sz w:val="28"/>
          <w:szCs w:val="28"/>
        </w:rPr>
        <w:t>.</w:t>
      </w:r>
    </w:p>
    <w:p w:rsidR="004430B1" w:rsidRDefault="004430B1" w:rsidP="004430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D1786">
            <wp:extent cx="5759536" cy="32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0B1" w:rsidRPr="00284B3C" w:rsidRDefault="004430B1" w:rsidP="004430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1B8FA">
            <wp:extent cx="5759536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62" w:rsidRDefault="00392AA1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840F38" w:rsidRPr="00284B3C">
        <w:rPr>
          <w:rFonts w:ascii="Times New Roman" w:hAnsi="Times New Roman" w:cs="Times New Roman"/>
          <w:b/>
          <w:sz w:val="28"/>
          <w:szCs w:val="28"/>
        </w:rPr>
        <w:t xml:space="preserve">Военно-профессиональное воспитание </w:t>
      </w:r>
      <w:r w:rsidR="00DB1097" w:rsidRPr="00284B3C">
        <w:rPr>
          <w:rFonts w:ascii="Times New Roman" w:hAnsi="Times New Roman" w:cs="Times New Roman"/>
          <w:sz w:val="28"/>
          <w:szCs w:val="28"/>
        </w:rPr>
        <w:t xml:space="preserve">- </w:t>
      </w:r>
      <w:r w:rsidR="00840F38" w:rsidRPr="00284B3C">
        <w:rPr>
          <w:rFonts w:ascii="Times New Roman" w:hAnsi="Times New Roman" w:cs="Times New Roman"/>
          <w:sz w:val="28"/>
          <w:szCs w:val="28"/>
        </w:rPr>
        <w:t xml:space="preserve">предполагает формирование у представителей молодого поколения интересов и мотивов выбора военной профессии, любви к избираемому виду деятельности, профессиональной чести и этики, лучших качеств военного человека. Осуществляет </w:t>
      </w:r>
      <w:r w:rsidR="00DB1097" w:rsidRPr="00284B3C">
        <w:rPr>
          <w:rFonts w:ascii="Times New Roman" w:hAnsi="Times New Roman" w:cs="Times New Roman"/>
          <w:sz w:val="28"/>
          <w:szCs w:val="28"/>
        </w:rPr>
        <w:t>формирование профессиональных и личностных качеств, навыков, способов и стратегий профессиональной культуры человека</w:t>
      </w:r>
      <w:r w:rsidR="00670DF1" w:rsidRPr="00670DF1">
        <w:rPr>
          <w:rFonts w:ascii="Times New Roman" w:hAnsi="Times New Roman" w:cs="Times New Roman"/>
          <w:sz w:val="28"/>
          <w:szCs w:val="28"/>
        </w:rPr>
        <w:t xml:space="preserve"> [3]</w:t>
      </w:r>
      <w:r w:rsidR="00DB1097" w:rsidRPr="00284B3C">
        <w:rPr>
          <w:rFonts w:ascii="Times New Roman" w:hAnsi="Times New Roman" w:cs="Times New Roman"/>
          <w:sz w:val="28"/>
          <w:szCs w:val="28"/>
        </w:rPr>
        <w:t>.</w:t>
      </w:r>
      <w:r w:rsidR="00203B8A" w:rsidRPr="00284B3C">
        <w:rPr>
          <w:rFonts w:ascii="Times New Roman" w:hAnsi="Times New Roman" w:cs="Times New Roman"/>
          <w:sz w:val="28"/>
          <w:szCs w:val="28"/>
        </w:rPr>
        <w:t xml:space="preserve"> На этом этапе для того, чтобы сформировать у кадет такие качества как выносливость, </w:t>
      </w:r>
      <w:r w:rsidR="0072515B" w:rsidRPr="00284B3C">
        <w:rPr>
          <w:rFonts w:ascii="Times New Roman" w:hAnsi="Times New Roman" w:cs="Times New Roman"/>
          <w:sz w:val="28"/>
          <w:szCs w:val="28"/>
        </w:rPr>
        <w:t xml:space="preserve">организованность, </w:t>
      </w:r>
      <w:r w:rsidR="00203B8A" w:rsidRPr="00284B3C">
        <w:rPr>
          <w:rFonts w:ascii="Times New Roman" w:hAnsi="Times New Roman" w:cs="Times New Roman"/>
          <w:sz w:val="28"/>
          <w:szCs w:val="28"/>
        </w:rPr>
        <w:t>склонность к командной работе, развитое стратегическое мышление</w:t>
      </w:r>
      <w:r w:rsidR="0072515B" w:rsidRPr="00284B3C">
        <w:rPr>
          <w:rFonts w:ascii="Times New Roman" w:hAnsi="Times New Roman" w:cs="Times New Roman"/>
          <w:sz w:val="28"/>
          <w:szCs w:val="28"/>
        </w:rPr>
        <w:t>, командный дух кадеты принимали участие в военно-спортивной игре «Передовой отряд»</w:t>
      </w:r>
      <w:r w:rsidR="00B91611" w:rsidRPr="00284B3C">
        <w:rPr>
          <w:rFonts w:ascii="Times New Roman" w:hAnsi="Times New Roman" w:cs="Times New Roman"/>
          <w:sz w:val="28"/>
          <w:szCs w:val="28"/>
        </w:rPr>
        <w:t xml:space="preserve">. </w:t>
      </w:r>
      <w:r w:rsidR="002469D2" w:rsidRPr="00284B3C">
        <w:rPr>
          <w:rFonts w:ascii="Times New Roman" w:hAnsi="Times New Roman" w:cs="Times New Roman"/>
          <w:sz w:val="28"/>
          <w:szCs w:val="28"/>
        </w:rPr>
        <w:t>Цель данной игры – на тактическом фоне отработать слаженность действий кадет в составе отделения при решении поставленных задач. Игра</w:t>
      </w:r>
      <w:r w:rsidR="00F04062" w:rsidRPr="00284B3C">
        <w:rPr>
          <w:rFonts w:ascii="Times New Roman" w:hAnsi="Times New Roman" w:cs="Times New Roman"/>
          <w:sz w:val="28"/>
          <w:szCs w:val="28"/>
        </w:rPr>
        <w:t xml:space="preserve"> проходила в течение двух дней. В первый день кадеты выезжали в военный городок в/</w:t>
      </w:r>
      <w:proofErr w:type="gramStart"/>
      <w:r w:rsidR="00F04062" w:rsidRPr="00284B3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04062" w:rsidRPr="00284B3C">
        <w:rPr>
          <w:rFonts w:ascii="Times New Roman" w:hAnsi="Times New Roman" w:cs="Times New Roman"/>
          <w:sz w:val="28"/>
          <w:szCs w:val="28"/>
        </w:rPr>
        <w:t xml:space="preserve"> 33860, который условно был поделен на 4 рабочие точки: стрельба из автомата Калашникова АК-74,</w:t>
      </w:r>
      <w:r w:rsidR="002C0713" w:rsidRPr="00284B3C">
        <w:rPr>
          <w:rFonts w:ascii="Times New Roman" w:hAnsi="Times New Roman" w:cs="Times New Roman"/>
          <w:sz w:val="28"/>
          <w:szCs w:val="28"/>
        </w:rPr>
        <w:t xml:space="preserve"> </w:t>
      </w:r>
      <w:r w:rsidR="00F04062" w:rsidRPr="00284B3C">
        <w:rPr>
          <w:rFonts w:ascii="Times New Roman" w:hAnsi="Times New Roman" w:cs="Times New Roman"/>
          <w:sz w:val="28"/>
          <w:szCs w:val="28"/>
        </w:rPr>
        <w:t>разборка и сборка АК – 74</w:t>
      </w:r>
      <w:r w:rsidR="002C0713" w:rsidRPr="00284B3C">
        <w:rPr>
          <w:rFonts w:ascii="Times New Roman" w:hAnsi="Times New Roman" w:cs="Times New Roman"/>
          <w:sz w:val="28"/>
          <w:szCs w:val="28"/>
        </w:rPr>
        <w:t>;</w:t>
      </w:r>
      <w:r w:rsidR="00F04062" w:rsidRPr="00284B3C">
        <w:rPr>
          <w:rFonts w:ascii="Times New Roman" w:hAnsi="Times New Roman" w:cs="Times New Roman"/>
          <w:sz w:val="28"/>
          <w:szCs w:val="28"/>
        </w:rPr>
        <w:t xml:space="preserve"> стрельба из пистолета Марголина</w:t>
      </w:r>
      <w:r w:rsidR="002C0713" w:rsidRPr="00284B3C">
        <w:rPr>
          <w:rFonts w:ascii="Times New Roman" w:hAnsi="Times New Roman" w:cs="Times New Roman"/>
          <w:sz w:val="28"/>
          <w:szCs w:val="28"/>
        </w:rPr>
        <w:t>;</w:t>
      </w:r>
      <w:r w:rsidR="00F04062" w:rsidRPr="00284B3C">
        <w:rPr>
          <w:rFonts w:ascii="Times New Roman" w:hAnsi="Times New Roman" w:cs="Times New Roman"/>
          <w:sz w:val="28"/>
          <w:szCs w:val="28"/>
        </w:rPr>
        <w:t xml:space="preserve"> </w:t>
      </w:r>
      <w:r w:rsidR="002C0713" w:rsidRPr="00284B3C">
        <w:rPr>
          <w:rFonts w:ascii="Times New Roman" w:hAnsi="Times New Roman" w:cs="Times New Roman"/>
          <w:sz w:val="28"/>
          <w:szCs w:val="28"/>
        </w:rPr>
        <w:t>с</w:t>
      </w:r>
      <w:r w:rsidR="00F04062" w:rsidRPr="00284B3C">
        <w:rPr>
          <w:rFonts w:ascii="Times New Roman" w:hAnsi="Times New Roman" w:cs="Times New Roman"/>
          <w:sz w:val="28"/>
          <w:szCs w:val="28"/>
        </w:rPr>
        <w:t>мотр техники и вооружения</w:t>
      </w:r>
      <w:r w:rsidR="002C0713" w:rsidRPr="00284B3C">
        <w:rPr>
          <w:rFonts w:ascii="Times New Roman" w:hAnsi="Times New Roman" w:cs="Times New Roman"/>
          <w:sz w:val="28"/>
          <w:szCs w:val="28"/>
        </w:rPr>
        <w:t>; с</w:t>
      </w:r>
      <w:r w:rsidR="00F04062" w:rsidRPr="00284B3C">
        <w:rPr>
          <w:rFonts w:ascii="Times New Roman" w:hAnsi="Times New Roman" w:cs="Times New Roman"/>
          <w:sz w:val="28"/>
          <w:szCs w:val="28"/>
        </w:rPr>
        <w:t>мотр стрелкового оружия и инженерных боеприпасов</w:t>
      </w:r>
      <w:r w:rsidR="002C0713" w:rsidRPr="00284B3C">
        <w:rPr>
          <w:rFonts w:ascii="Times New Roman" w:hAnsi="Times New Roman" w:cs="Times New Roman"/>
          <w:sz w:val="28"/>
          <w:szCs w:val="28"/>
        </w:rPr>
        <w:t>. Второй день игры проходил на территории училища. В этот день кадеты смогли проявить себя в марш-броске (2 км</w:t>
      </w:r>
      <w:proofErr w:type="gramStart"/>
      <w:r w:rsidR="002C0713" w:rsidRPr="00284B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0713" w:rsidRPr="00284B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0713" w:rsidRPr="00284B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C0713" w:rsidRPr="00284B3C">
        <w:rPr>
          <w:rFonts w:ascii="Times New Roman" w:hAnsi="Times New Roman" w:cs="Times New Roman"/>
          <w:sz w:val="28"/>
          <w:szCs w:val="28"/>
        </w:rPr>
        <w:t xml:space="preserve"> составе подразделения с преодолением полосы препятствий и выполнением заданий на двух учебных точках – метание гранаты и стрельба на точность и шифровальщик), форсировании водной преграды (переправа на лодке, военный водолаз и эстафета 6х25м. с автоматом), комплексной военизированной эстафете (5 учебных точек – лагерь, сборка-разборка автомата, преодоление полосы препятствий на велосипедах, преодоление минного пола, </w:t>
      </w:r>
      <w:proofErr w:type="spellStart"/>
      <w:r w:rsidR="002C0713" w:rsidRPr="00284B3C">
        <w:rPr>
          <w:rFonts w:ascii="Times New Roman" w:hAnsi="Times New Roman" w:cs="Times New Roman"/>
          <w:sz w:val="28"/>
          <w:szCs w:val="28"/>
        </w:rPr>
        <w:t>переползание</w:t>
      </w:r>
      <w:proofErr w:type="spellEnd"/>
      <w:r w:rsidR="002C0713" w:rsidRPr="00284B3C">
        <w:rPr>
          <w:rFonts w:ascii="Times New Roman" w:hAnsi="Times New Roman" w:cs="Times New Roman"/>
          <w:sz w:val="28"/>
          <w:szCs w:val="28"/>
        </w:rPr>
        <w:t xml:space="preserve"> со стрельбой), перетягивании каната, стрельбе из АК-74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5)</w:t>
      </w:r>
      <w:r w:rsidR="002C0713" w:rsidRPr="00284B3C">
        <w:rPr>
          <w:rFonts w:ascii="Times New Roman" w:hAnsi="Times New Roman" w:cs="Times New Roman"/>
          <w:sz w:val="28"/>
          <w:szCs w:val="28"/>
        </w:rPr>
        <w:t>.</w:t>
      </w:r>
      <w:r w:rsidRPr="00284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6EA" w:rsidRPr="00284B3C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88341">
            <wp:extent cx="5759534" cy="32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AA1" w:rsidRDefault="00392AA1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ab/>
        <w:t xml:space="preserve">Ежегодно в училище проводится конкурс «Смотр строя и песни», цель которого - формирование у кадет положительной мотивации к изучению предмета «Основы военной подготовки», высокой социальной активности, воспитание чувства  ответственности и гордости за принадлежность к своему </w:t>
      </w:r>
      <w:r w:rsidRPr="00284B3C">
        <w:rPr>
          <w:rFonts w:ascii="Times New Roman" w:hAnsi="Times New Roman" w:cs="Times New Roman"/>
          <w:sz w:val="28"/>
          <w:szCs w:val="28"/>
        </w:rPr>
        <w:lastRenderedPageBreak/>
        <w:t>взводу, курсу, училищу и Министерству обороны. В результате конкурса определяется лучший взвод на каждом курсе и в масштабах училища по строевой подготовке.</w:t>
      </w:r>
      <w:r w:rsidRPr="00284B3C">
        <w:rPr>
          <w:sz w:val="28"/>
          <w:szCs w:val="28"/>
        </w:rPr>
        <w:t xml:space="preserve"> </w:t>
      </w:r>
      <w:r w:rsidRPr="00284B3C">
        <w:rPr>
          <w:rFonts w:ascii="Times New Roman" w:hAnsi="Times New Roman" w:cs="Times New Roman"/>
          <w:sz w:val="28"/>
          <w:szCs w:val="28"/>
        </w:rPr>
        <w:t>Оценке подлежат: внешний вид кадет, знания положений строевого устава, строевая слаженность взвода и парадного расчета курса, знани</w:t>
      </w:r>
      <w:r w:rsidR="006253DD" w:rsidRPr="00284B3C">
        <w:rPr>
          <w:rFonts w:ascii="Times New Roman" w:hAnsi="Times New Roman" w:cs="Times New Roman"/>
          <w:sz w:val="28"/>
          <w:szCs w:val="28"/>
        </w:rPr>
        <w:t>я</w:t>
      </w:r>
      <w:r w:rsidRPr="00284B3C">
        <w:rPr>
          <w:rFonts w:ascii="Times New Roman" w:hAnsi="Times New Roman" w:cs="Times New Roman"/>
          <w:sz w:val="28"/>
          <w:szCs w:val="28"/>
        </w:rPr>
        <w:t xml:space="preserve"> положений Строевого Устава, правильность подачи команд, умение управлять строем замес</w:t>
      </w:r>
      <w:r w:rsidR="006253DD" w:rsidRPr="00284B3C">
        <w:rPr>
          <w:rFonts w:ascii="Times New Roman" w:hAnsi="Times New Roman" w:cs="Times New Roman"/>
          <w:sz w:val="28"/>
          <w:szCs w:val="28"/>
        </w:rPr>
        <w:t xml:space="preserve">тителя командира взвода, </w:t>
      </w:r>
      <w:r w:rsidRPr="00284B3C">
        <w:rPr>
          <w:rFonts w:ascii="Times New Roman" w:hAnsi="Times New Roman" w:cs="Times New Roman"/>
          <w:sz w:val="28"/>
          <w:szCs w:val="28"/>
        </w:rPr>
        <w:t>исполнени</w:t>
      </w:r>
      <w:r w:rsidR="006253DD" w:rsidRPr="00284B3C">
        <w:rPr>
          <w:rFonts w:ascii="Times New Roman" w:hAnsi="Times New Roman" w:cs="Times New Roman"/>
          <w:sz w:val="28"/>
          <w:szCs w:val="28"/>
        </w:rPr>
        <w:t>е</w:t>
      </w:r>
      <w:r w:rsidRPr="00284B3C">
        <w:rPr>
          <w:rFonts w:ascii="Times New Roman" w:hAnsi="Times New Roman" w:cs="Times New Roman"/>
          <w:sz w:val="28"/>
          <w:szCs w:val="28"/>
        </w:rPr>
        <w:t xml:space="preserve"> строевой песни парадным расчетом курса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6,7)</w:t>
      </w:r>
      <w:r w:rsidRPr="00284B3C">
        <w:rPr>
          <w:rFonts w:ascii="Times New Roman" w:hAnsi="Times New Roman" w:cs="Times New Roman"/>
          <w:sz w:val="28"/>
          <w:szCs w:val="28"/>
        </w:rPr>
        <w:t>.</w:t>
      </w:r>
    </w:p>
    <w:p w:rsidR="004430B1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5CBAE">
            <wp:extent cx="5759533" cy="32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6EA" w:rsidRPr="00284B3C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7F49A">
            <wp:extent cx="5759536" cy="32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967" w:rsidRPr="00284B3C" w:rsidRDefault="00840F38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b/>
          <w:sz w:val="28"/>
          <w:szCs w:val="28"/>
        </w:rPr>
        <w:t>Военно-п</w:t>
      </w:r>
      <w:r w:rsidR="00B91611" w:rsidRPr="00284B3C">
        <w:rPr>
          <w:rFonts w:ascii="Times New Roman" w:hAnsi="Times New Roman" w:cs="Times New Roman"/>
          <w:b/>
          <w:sz w:val="28"/>
          <w:szCs w:val="28"/>
        </w:rPr>
        <w:t>рофессиональное консультирование</w:t>
      </w:r>
      <w:r w:rsidR="00B91611" w:rsidRPr="00284B3C">
        <w:rPr>
          <w:rFonts w:ascii="Times New Roman" w:hAnsi="Times New Roman" w:cs="Times New Roman"/>
          <w:sz w:val="28"/>
          <w:szCs w:val="28"/>
        </w:rPr>
        <w:t xml:space="preserve"> - это вид </w:t>
      </w:r>
      <w:proofErr w:type="spellStart"/>
      <w:r w:rsidR="00B91611" w:rsidRPr="00284B3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B91611" w:rsidRPr="00284B3C">
        <w:rPr>
          <w:rFonts w:ascii="Times New Roman" w:hAnsi="Times New Roman" w:cs="Times New Roman"/>
          <w:sz w:val="28"/>
          <w:szCs w:val="28"/>
        </w:rPr>
        <w:t xml:space="preserve"> – педагогической помощи, которая направлена на согласование индивидуальных профессиональных возможностей и потребностей кадет с интересами организации или рынка труда, в результате которой происходит </w:t>
      </w:r>
      <w:r w:rsidR="00B91611" w:rsidRPr="00284B3C">
        <w:rPr>
          <w:rFonts w:ascii="Times New Roman" w:hAnsi="Times New Roman" w:cs="Times New Roman"/>
          <w:sz w:val="28"/>
          <w:szCs w:val="28"/>
        </w:rPr>
        <w:lastRenderedPageBreak/>
        <w:t>профессиональное самоопределение</w:t>
      </w:r>
      <w:r w:rsidR="00670DF1" w:rsidRPr="00670DF1">
        <w:rPr>
          <w:rFonts w:ascii="Times New Roman" w:hAnsi="Times New Roman" w:cs="Times New Roman"/>
          <w:sz w:val="28"/>
          <w:szCs w:val="28"/>
        </w:rPr>
        <w:t xml:space="preserve"> [3]</w:t>
      </w:r>
      <w:r w:rsidR="00B91611" w:rsidRPr="00284B3C">
        <w:rPr>
          <w:rFonts w:ascii="Times New Roman" w:hAnsi="Times New Roman" w:cs="Times New Roman"/>
          <w:sz w:val="28"/>
          <w:szCs w:val="28"/>
        </w:rPr>
        <w:t xml:space="preserve">. </w:t>
      </w:r>
      <w:r w:rsidRPr="00284B3C">
        <w:rPr>
          <w:rFonts w:ascii="Times New Roman" w:hAnsi="Times New Roman" w:cs="Times New Roman"/>
          <w:sz w:val="28"/>
          <w:szCs w:val="28"/>
        </w:rPr>
        <w:t xml:space="preserve">Цель данного этапа – на основании </w:t>
      </w:r>
      <w:proofErr w:type="spellStart"/>
      <w:r w:rsidRPr="00284B3C">
        <w:rPr>
          <w:rFonts w:ascii="Times New Roman" w:hAnsi="Times New Roman" w:cs="Times New Roman"/>
          <w:sz w:val="28"/>
          <w:szCs w:val="28"/>
        </w:rPr>
        <w:t>профессиографических</w:t>
      </w:r>
      <w:proofErr w:type="spellEnd"/>
      <w:r w:rsidRPr="00284B3C">
        <w:rPr>
          <w:rFonts w:ascii="Times New Roman" w:hAnsi="Times New Roman" w:cs="Times New Roman"/>
          <w:sz w:val="28"/>
          <w:szCs w:val="28"/>
        </w:rPr>
        <w:t xml:space="preserve"> сведений и результатов профессиональной диагностики дать совет, устную или письменную рекомендацию о выборе профессии, предпочтительного вида деятельности, учебного заведения и т.д. </w:t>
      </w:r>
      <w:r w:rsidR="00B91611" w:rsidRPr="00284B3C">
        <w:rPr>
          <w:rFonts w:ascii="Times New Roman" w:hAnsi="Times New Roman" w:cs="Times New Roman"/>
          <w:sz w:val="28"/>
          <w:szCs w:val="28"/>
        </w:rPr>
        <w:t xml:space="preserve">Этот этап реализовывался на выпускном курсе. Во время </w:t>
      </w:r>
      <w:proofErr w:type="spellStart"/>
      <w:r w:rsidR="00B91611" w:rsidRPr="00284B3C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="00B91611" w:rsidRPr="00284B3C">
        <w:rPr>
          <w:rFonts w:ascii="Times New Roman" w:hAnsi="Times New Roman" w:cs="Times New Roman"/>
          <w:sz w:val="28"/>
          <w:szCs w:val="28"/>
        </w:rPr>
        <w:t xml:space="preserve"> консультирования воспитатели оказывали помощь кадетам с выбором </w:t>
      </w:r>
      <w:r w:rsidR="001404D4" w:rsidRPr="00284B3C">
        <w:rPr>
          <w:rFonts w:ascii="Times New Roman" w:hAnsi="Times New Roman" w:cs="Times New Roman"/>
          <w:sz w:val="28"/>
          <w:szCs w:val="28"/>
        </w:rPr>
        <w:t xml:space="preserve">профильного класса, будущей </w:t>
      </w:r>
      <w:r w:rsidR="00B91611" w:rsidRPr="00284B3C">
        <w:rPr>
          <w:rFonts w:ascii="Times New Roman" w:hAnsi="Times New Roman" w:cs="Times New Roman"/>
          <w:sz w:val="28"/>
          <w:szCs w:val="28"/>
        </w:rPr>
        <w:t xml:space="preserve">профессии, </w:t>
      </w:r>
      <w:r w:rsidR="001404D4" w:rsidRPr="00284B3C">
        <w:rPr>
          <w:rFonts w:ascii="Times New Roman" w:hAnsi="Times New Roman" w:cs="Times New Roman"/>
          <w:sz w:val="28"/>
          <w:szCs w:val="28"/>
        </w:rPr>
        <w:t>высшего учебного заведения. С этой целью п</w:t>
      </w:r>
      <w:r w:rsidR="00776967" w:rsidRPr="00284B3C">
        <w:rPr>
          <w:rFonts w:ascii="Times New Roman" w:hAnsi="Times New Roman" w:cs="Times New Roman"/>
          <w:sz w:val="28"/>
          <w:szCs w:val="28"/>
        </w:rPr>
        <w:t xml:space="preserve">роводились классные часы, были организованы встречи с представителями разных военных ВУЗов России, проводилась просветительская  работа о правилах поступления, велась систематическая работа с военным комиссариатом Оренбургской области. Все кадеты прошли </w:t>
      </w:r>
      <w:proofErr w:type="gramStart"/>
      <w:r w:rsidR="00776967" w:rsidRPr="00284B3C">
        <w:rPr>
          <w:rFonts w:ascii="Times New Roman" w:hAnsi="Times New Roman" w:cs="Times New Roman"/>
          <w:sz w:val="28"/>
          <w:szCs w:val="28"/>
        </w:rPr>
        <w:t>медицинскую</w:t>
      </w:r>
      <w:proofErr w:type="gramEnd"/>
      <w:r w:rsidR="00776967" w:rsidRPr="00284B3C">
        <w:rPr>
          <w:rFonts w:ascii="Times New Roman" w:hAnsi="Times New Roman" w:cs="Times New Roman"/>
          <w:sz w:val="28"/>
          <w:szCs w:val="28"/>
        </w:rPr>
        <w:t xml:space="preserve"> комиссии и профессиональный отбор.</w:t>
      </w:r>
      <w:r w:rsidR="001404D4" w:rsidRPr="00284B3C">
        <w:rPr>
          <w:rFonts w:ascii="Times New Roman" w:hAnsi="Times New Roman" w:cs="Times New Roman"/>
          <w:sz w:val="28"/>
          <w:szCs w:val="28"/>
        </w:rPr>
        <w:t xml:space="preserve"> Результатом проведенной работы можно представить ан</w:t>
      </w:r>
      <w:r w:rsidR="00776967" w:rsidRPr="00284B3C">
        <w:rPr>
          <w:rFonts w:ascii="Times New Roman" w:hAnsi="Times New Roman" w:cs="Times New Roman"/>
          <w:sz w:val="28"/>
          <w:szCs w:val="28"/>
        </w:rPr>
        <w:t>ализ</w:t>
      </w:r>
      <w:r w:rsidR="001404D4" w:rsidRPr="00284B3C">
        <w:rPr>
          <w:rFonts w:ascii="Times New Roman" w:hAnsi="Times New Roman" w:cs="Times New Roman"/>
          <w:sz w:val="28"/>
          <w:szCs w:val="28"/>
        </w:rPr>
        <w:t xml:space="preserve"> </w:t>
      </w:r>
      <w:r w:rsidR="00776967" w:rsidRPr="00284B3C">
        <w:rPr>
          <w:rFonts w:ascii="Times New Roman" w:hAnsi="Times New Roman" w:cs="Times New Roman"/>
          <w:sz w:val="28"/>
          <w:szCs w:val="28"/>
        </w:rPr>
        <w:t>поступления и сдачи экзаменов выпускниками Оренбургского президентского кадетского училища 2014 года при поступлении в высшие военные учреждения МО, а также высшие образовательные учреждения других министерств и ведомств РФ на 04.08.2014 г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8)</w:t>
      </w:r>
      <w:r w:rsidR="00776967" w:rsidRPr="00284B3C">
        <w:rPr>
          <w:rFonts w:ascii="Times New Roman" w:hAnsi="Times New Roman" w:cs="Times New Roman"/>
          <w:sz w:val="28"/>
          <w:szCs w:val="28"/>
        </w:rPr>
        <w:t>.</w:t>
      </w:r>
    </w:p>
    <w:p w:rsidR="00C25D71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E4E5F">
            <wp:extent cx="5759533" cy="32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967" w:rsidRDefault="005C1D16" w:rsidP="00D1049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b/>
          <w:sz w:val="28"/>
          <w:szCs w:val="28"/>
        </w:rPr>
        <w:t>Профессиональное развитие личности и поддержка профессиональной карьеры</w:t>
      </w:r>
      <w:r w:rsidRPr="00284B3C">
        <w:rPr>
          <w:rFonts w:ascii="Times New Roman" w:hAnsi="Times New Roman" w:cs="Times New Roman"/>
          <w:sz w:val="28"/>
          <w:szCs w:val="28"/>
        </w:rPr>
        <w:t xml:space="preserve"> осуществляется на протяжении всего времени после выпуска кадет в 2014 году. До сих пор воспитатели поддерживают связь с выпускниками, поддерживают их</w:t>
      </w:r>
      <w:r w:rsidR="00D1049B">
        <w:rPr>
          <w:rFonts w:ascii="Times New Roman" w:hAnsi="Times New Roman" w:cs="Times New Roman"/>
          <w:sz w:val="28"/>
          <w:szCs w:val="28"/>
        </w:rPr>
        <w:t xml:space="preserve"> (слайд 9)</w:t>
      </w:r>
      <w:r w:rsidRPr="00284B3C">
        <w:rPr>
          <w:rFonts w:ascii="Times New Roman" w:hAnsi="Times New Roman" w:cs="Times New Roman"/>
          <w:sz w:val="28"/>
          <w:szCs w:val="28"/>
        </w:rPr>
        <w:t>.</w:t>
      </w:r>
    </w:p>
    <w:p w:rsidR="008806EA" w:rsidRPr="00284B3C" w:rsidRDefault="008806EA" w:rsidP="0088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C191F">
            <wp:extent cx="5759531" cy="324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1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2BD" w:rsidRPr="00284B3C" w:rsidRDefault="00D242BD" w:rsidP="00D104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3C">
        <w:rPr>
          <w:rFonts w:ascii="Times New Roman" w:hAnsi="Times New Roman" w:cs="Times New Roman"/>
          <w:sz w:val="28"/>
          <w:szCs w:val="28"/>
        </w:rPr>
        <w:tab/>
        <w:t>Таким образом, в нашем училище  созданы организационные условия для увеличения доли кадет, ориентированных на военную и государственную службу.</w:t>
      </w:r>
    </w:p>
    <w:p w:rsidR="005C1D16" w:rsidRPr="00670DF1" w:rsidRDefault="00735693" w:rsidP="00D104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DF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35693" w:rsidRDefault="00904FD3" w:rsidP="00D1049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4FD3">
        <w:rPr>
          <w:rFonts w:ascii="Times New Roman" w:hAnsi="Times New Roman" w:cs="Times New Roman"/>
          <w:sz w:val="28"/>
          <w:szCs w:val="28"/>
        </w:rPr>
        <w:t>Асриев</w:t>
      </w:r>
      <w:proofErr w:type="spellEnd"/>
      <w:r w:rsidRPr="00904FD3">
        <w:rPr>
          <w:rFonts w:ascii="Times New Roman" w:hAnsi="Times New Roman" w:cs="Times New Roman"/>
          <w:sz w:val="28"/>
          <w:szCs w:val="28"/>
        </w:rPr>
        <w:t xml:space="preserve"> А.Ю. Содержание работы воспитателя (офицера-воспитателя) в рамках технологии педагогического сопровождения процесса развития военно-профессиональной направленности суворовцев и кадет. Омск, 2007г. – 50с.</w:t>
      </w:r>
    </w:p>
    <w:p w:rsidR="00904FD3" w:rsidRDefault="00904FD3" w:rsidP="00D1049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FD3">
        <w:rPr>
          <w:rFonts w:ascii="Times New Roman" w:hAnsi="Times New Roman" w:cs="Times New Roman"/>
          <w:sz w:val="28"/>
          <w:szCs w:val="28"/>
        </w:rPr>
        <w:t>Костина Н. К. Ориентация учащихся на военно-профессиональную деятельность в профильных классах // Российский научный журнал. — 2009. — № 2(9). — С. 194-197.</w:t>
      </w:r>
    </w:p>
    <w:p w:rsidR="00904FD3" w:rsidRPr="00904FD3" w:rsidRDefault="00904FD3" w:rsidP="00D1049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FD3">
        <w:rPr>
          <w:rFonts w:ascii="Times New Roman" w:hAnsi="Times New Roman" w:cs="Times New Roman"/>
          <w:sz w:val="28"/>
          <w:szCs w:val="28"/>
        </w:rPr>
        <w:t>Осипов В. А. Содержание и формы работы классов военно-профессиональной и правовой направленности в общеобразовательной школе: Методическое пособие. — Курган: Издательство Курганский государственный научно-образовательный центр Уральского отделения Российской академии образования, 2001.</w:t>
      </w:r>
    </w:p>
    <w:p w:rsidR="005C1D16" w:rsidRPr="00284B3C" w:rsidRDefault="005C1D16" w:rsidP="00D316E4">
      <w:pPr>
        <w:rPr>
          <w:rFonts w:ascii="Times New Roman" w:hAnsi="Times New Roman" w:cs="Times New Roman"/>
          <w:sz w:val="28"/>
          <w:szCs w:val="28"/>
        </w:rPr>
      </w:pPr>
    </w:p>
    <w:p w:rsidR="00D316E4" w:rsidRPr="00284B3C" w:rsidRDefault="00D316E4" w:rsidP="00D316E4">
      <w:pPr>
        <w:rPr>
          <w:rFonts w:ascii="Times New Roman" w:hAnsi="Times New Roman" w:cs="Times New Roman"/>
          <w:sz w:val="28"/>
          <w:szCs w:val="28"/>
        </w:rPr>
      </w:pPr>
    </w:p>
    <w:p w:rsidR="00D316E4" w:rsidRPr="00284B3C" w:rsidRDefault="00D316E4" w:rsidP="00D316E4">
      <w:pPr>
        <w:rPr>
          <w:rFonts w:ascii="Times New Roman" w:hAnsi="Times New Roman" w:cs="Times New Roman"/>
          <w:sz w:val="28"/>
          <w:szCs w:val="28"/>
        </w:rPr>
      </w:pPr>
    </w:p>
    <w:sectPr w:rsidR="00D316E4" w:rsidRPr="00284B3C" w:rsidSect="00284B3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3F2" w:rsidRDefault="006803F2" w:rsidP="001404D4">
      <w:pPr>
        <w:spacing w:after="0" w:line="240" w:lineRule="auto"/>
      </w:pPr>
      <w:r>
        <w:separator/>
      </w:r>
    </w:p>
  </w:endnote>
  <w:endnote w:type="continuationSeparator" w:id="0">
    <w:p w:rsidR="006803F2" w:rsidRDefault="006803F2" w:rsidP="00140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3F2" w:rsidRDefault="006803F2" w:rsidP="001404D4">
      <w:pPr>
        <w:spacing w:after="0" w:line="240" w:lineRule="auto"/>
      </w:pPr>
      <w:r>
        <w:separator/>
      </w:r>
    </w:p>
  </w:footnote>
  <w:footnote w:type="continuationSeparator" w:id="0">
    <w:p w:rsidR="006803F2" w:rsidRDefault="006803F2" w:rsidP="00140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86CE4"/>
    <w:multiLevelType w:val="hybridMultilevel"/>
    <w:tmpl w:val="D48A4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9291E"/>
    <w:multiLevelType w:val="hybridMultilevel"/>
    <w:tmpl w:val="5E60D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477C94"/>
    <w:multiLevelType w:val="hybridMultilevel"/>
    <w:tmpl w:val="FB2A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6B"/>
    <w:rsid w:val="0003037E"/>
    <w:rsid w:val="00043E59"/>
    <w:rsid w:val="00057DB1"/>
    <w:rsid w:val="00137FAD"/>
    <w:rsid w:val="001404D4"/>
    <w:rsid w:val="001A70A9"/>
    <w:rsid w:val="001B758C"/>
    <w:rsid w:val="00203B8A"/>
    <w:rsid w:val="002124F5"/>
    <w:rsid w:val="0023677F"/>
    <w:rsid w:val="002469D2"/>
    <w:rsid w:val="00284B3C"/>
    <w:rsid w:val="002B443C"/>
    <w:rsid w:val="002C0713"/>
    <w:rsid w:val="002D4963"/>
    <w:rsid w:val="00392AA1"/>
    <w:rsid w:val="004430B1"/>
    <w:rsid w:val="00455E88"/>
    <w:rsid w:val="004B3204"/>
    <w:rsid w:val="004B4723"/>
    <w:rsid w:val="00587ED2"/>
    <w:rsid w:val="005A1A1B"/>
    <w:rsid w:val="005C1D16"/>
    <w:rsid w:val="005D70B6"/>
    <w:rsid w:val="006253DD"/>
    <w:rsid w:val="00670DF1"/>
    <w:rsid w:val="006803F2"/>
    <w:rsid w:val="006A0918"/>
    <w:rsid w:val="006D1E2F"/>
    <w:rsid w:val="006F1A2D"/>
    <w:rsid w:val="0072515B"/>
    <w:rsid w:val="00735693"/>
    <w:rsid w:val="00776967"/>
    <w:rsid w:val="007819E8"/>
    <w:rsid w:val="00840F38"/>
    <w:rsid w:val="008806EA"/>
    <w:rsid w:val="008E66E4"/>
    <w:rsid w:val="00904368"/>
    <w:rsid w:val="00904FD3"/>
    <w:rsid w:val="009B1AB0"/>
    <w:rsid w:val="00A40DA4"/>
    <w:rsid w:val="00AA15DD"/>
    <w:rsid w:val="00AD016B"/>
    <w:rsid w:val="00AD2B93"/>
    <w:rsid w:val="00AD3ADC"/>
    <w:rsid w:val="00AE3543"/>
    <w:rsid w:val="00B677A9"/>
    <w:rsid w:val="00B91611"/>
    <w:rsid w:val="00BE5BE3"/>
    <w:rsid w:val="00C2475B"/>
    <w:rsid w:val="00C25D71"/>
    <w:rsid w:val="00C35E44"/>
    <w:rsid w:val="00D1049B"/>
    <w:rsid w:val="00D242BD"/>
    <w:rsid w:val="00D316E4"/>
    <w:rsid w:val="00D363F6"/>
    <w:rsid w:val="00DB1097"/>
    <w:rsid w:val="00E80E8D"/>
    <w:rsid w:val="00EC2EC5"/>
    <w:rsid w:val="00F04062"/>
    <w:rsid w:val="00FA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E44"/>
    <w:pPr>
      <w:ind w:left="720"/>
      <w:contextualSpacing/>
    </w:pPr>
  </w:style>
  <w:style w:type="table" w:styleId="a4">
    <w:name w:val="Table Grid"/>
    <w:basedOn w:val="a1"/>
    <w:uiPriority w:val="59"/>
    <w:rsid w:val="00776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4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04D4"/>
  </w:style>
  <w:style w:type="paragraph" w:styleId="a7">
    <w:name w:val="footer"/>
    <w:basedOn w:val="a"/>
    <w:link w:val="a8"/>
    <w:uiPriority w:val="99"/>
    <w:unhideWhenUsed/>
    <w:rsid w:val="0014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04D4"/>
  </w:style>
  <w:style w:type="paragraph" w:styleId="a9">
    <w:name w:val="Balloon Text"/>
    <w:basedOn w:val="a"/>
    <w:link w:val="aa"/>
    <w:uiPriority w:val="99"/>
    <w:semiHidden/>
    <w:unhideWhenUsed/>
    <w:rsid w:val="0044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E44"/>
    <w:pPr>
      <w:ind w:left="720"/>
      <w:contextualSpacing/>
    </w:pPr>
  </w:style>
  <w:style w:type="table" w:styleId="a4">
    <w:name w:val="Table Grid"/>
    <w:basedOn w:val="a1"/>
    <w:uiPriority w:val="59"/>
    <w:rsid w:val="00776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4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04D4"/>
  </w:style>
  <w:style w:type="paragraph" w:styleId="a7">
    <w:name w:val="footer"/>
    <w:basedOn w:val="a"/>
    <w:link w:val="a8"/>
    <w:uiPriority w:val="99"/>
    <w:unhideWhenUsed/>
    <w:rsid w:val="00140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04D4"/>
  </w:style>
  <w:style w:type="paragraph" w:styleId="a9">
    <w:name w:val="Balloon Text"/>
    <w:basedOn w:val="a"/>
    <w:link w:val="aa"/>
    <w:uiPriority w:val="99"/>
    <w:semiHidden/>
    <w:unhideWhenUsed/>
    <w:rsid w:val="0044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К. Иванова</dc:creator>
  <cp:lastModifiedBy>1</cp:lastModifiedBy>
  <cp:revision>25</cp:revision>
  <dcterms:created xsi:type="dcterms:W3CDTF">2016-01-17T11:57:00Z</dcterms:created>
  <dcterms:modified xsi:type="dcterms:W3CDTF">2018-04-10T05:22:00Z</dcterms:modified>
</cp:coreProperties>
</file>