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5" w:rsidRDefault="00282745" w:rsidP="005160BD">
      <w:pPr>
        <w:pStyle w:val="Default"/>
        <w:spacing w:after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Комплексно-целевая программа</w:t>
      </w:r>
    </w:p>
    <w:p w:rsidR="00282745" w:rsidRDefault="00282745" w:rsidP="00282745">
      <w:pPr>
        <w:pStyle w:val="Default"/>
        <w:spacing w:after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«Педагогика поддержки ребенка в современном образовании через проектно-исследовательскую деятельность»</w:t>
      </w:r>
    </w:p>
    <w:p w:rsidR="008A1259" w:rsidRPr="00EC7A45" w:rsidRDefault="008A1259" w:rsidP="005160BD">
      <w:pPr>
        <w:pStyle w:val="Default"/>
        <w:spacing w:after="284"/>
        <w:jc w:val="center"/>
        <w:rPr>
          <w:b/>
          <w:sz w:val="28"/>
          <w:szCs w:val="28"/>
        </w:rPr>
      </w:pPr>
      <w:r w:rsidRPr="00EC7A45">
        <w:rPr>
          <w:b/>
          <w:sz w:val="28"/>
          <w:szCs w:val="28"/>
        </w:rPr>
        <w:t>1. Концептуальные положения.</w:t>
      </w:r>
    </w:p>
    <w:p w:rsidR="00937817" w:rsidRPr="00163C30" w:rsidRDefault="00C45291" w:rsidP="00666072">
      <w:pPr>
        <w:ind w:firstLine="709"/>
        <w:jc w:val="both"/>
        <w:rPr>
          <w:sz w:val="28"/>
          <w:szCs w:val="28"/>
        </w:rPr>
      </w:pPr>
      <w:r w:rsidRPr="00163C30">
        <w:rPr>
          <w:rFonts w:eastAsiaTheme="minorHAnsi"/>
          <w:color w:val="000000" w:themeColor="text1"/>
          <w:sz w:val="28"/>
          <w:szCs w:val="28"/>
          <w:lang w:eastAsia="en-US"/>
        </w:rPr>
        <w:t>Педагогическая поддержка – это основной элемент образования. Она “представляет собой систему средств, которые обеспечивают помощь детям в самостоятельном индивидуальном выборе, а также помощь в преодолении препятствий (трудностей, проблем) самореализации в учебной, коммуникативной и</w:t>
      </w:r>
      <w:r w:rsidR="008A1259" w:rsidRPr="00163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творческой деятельности”.</w:t>
      </w:r>
      <w:r w:rsidRPr="00163C30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8A1259" w:rsidRPr="00163C30">
        <w:rPr>
          <w:sz w:val="28"/>
          <w:szCs w:val="28"/>
        </w:rPr>
        <w:t xml:space="preserve">         </w:t>
      </w:r>
      <w:r w:rsidR="00937817" w:rsidRPr="00163C30">
        <w:rPr>
          <w:sz w:val="28"/>
          <w:szCs w:val="28"/>
        </w:rPr>
        <w:t xml:space="preserve">В </w:t>
      </w:r>
      <w:r w:rsidRPr="00163C30">
        <w:rPr>
          <w:sz w:val="28"/>
          <w:szCs w:val="28"/>
        </w:rPr>
        <w:t xml:space="preserve">условиях современных реалий </w:t>
      </w:r>
      <w:r w:rsidR="00937817" w:rsidRPr="00163C30">
        <w:rPr>
          <w:sz w:val="28"/>
          <w:szCs w:val="28"/>
        </w:rPr>
        <w:t xml:space="preserve">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  <w:r w:rsidR="00666072" w:rsidRPr="00666072">
        <w:rPr>
          <w:sz w:val="28"/>
          <w:szCs w:val="28"/>
        </w:rPr>
        <w:t>Развивающее образование ориентировано на то, чтобы создавать каждому школьнику условия, в которых он максимально реализовал бы себя, формировать у учащихся  умения самостоятельно ставить цели и организовывать свою деятельность для их достижения.</w:t>
      </w:r>
    </w:p>
    <w:p w:rsidR="00355C8E" w:rsidRPr="00163C30" w:rsidRDefault="00937817" w:rsidP="00423FE9">
      <w:pPr>
        <w:ind w:firstLine="709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Сегодня в педагогике живут идеи </w:t>
      </w:r>
      <w:proofErr w:type="spellStart"/>
      <w:r w:rsidRPr="00163C30">
        <w:rPr>
          <w:sz w:val="28"/>
          <w:szCs w:val="28"/>
        </w:rPr>
        <w:t>самоценности</w:t>
      </w:r>
      <w:proofErr w:type="spellEnd"/>
      <w:r w:rsidRPr="00163C30">
        <w:rPr>
          <w:sz w:val="28"/>
          <w:szCs w:val="28"/>
        </w:rPr>
        <w:t xml:space="preserve"> детства, сотрудничества, диалога, педагогической поддержки, самоопределения и </w:t>
      </w:r>
      <w:proofErr w:type="spellStart"/>
      <w:r w:rsidRPr="00163C30">
        <w:rPr>
          <w:sz w:val="28"/>
          <w:szCs w:val="28"/>
        </w:rPr>
        <w:t>самоактулизации</w:t>
      </w:r>
      <w:proofErr w:type="spellEnd"/>
      <w:r w:rsidR="008A1259" w:rsidRPr="00163C30">
        <w:rPr>
          <w:sz w:val="28"/>
          <w:szCs w:val="28"/>
        </w:rPr>
        <w:t xml:space="preserve"> личности, динамичности</w:t>
      </w:r>
      <w:r w:rsidRPr="00163C30">
        <w:rPr>
          <w:sz w:val="28"/>
          <w:szCs w:val="28"/>
        </w:rPr>
        <w:t xml:space="preserve">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</w:t>
      </w:r>
    </w:p>
    <w:p w:rsidR="00355C8E" w:rsidRPr="00163C30" w:rsidRDefault="00EC7A45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259" w:rsidRPr="00163C30">
        <w:rPr>
          <w:sz w:val="28"/>
          <w:szCs w:val="28"/>
        </w:rPr>
        <w:t xml:space="preserve">Школа является </w:t>
      </w:r>
      <w:r w:rsidR="00937817" w:rsidRPr="00163C30">
        <w:rPr>
          <w:sz w:val="28"/>
          <w:szCs w:val="28"/>
        </w:rPr>
        <w:t xml:space="preserve">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</w:p>
    <w:p w:rsidR="00355C8E" w:rsidRPr="00163C30" w:rsidRDefault="00EC7A45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5C8E" w:rsidRPr="00163C30">
        <w:rPr>
          <w:sz w:val="28"/>
          <w:szCs w:val="28"/>
        </w:rPr>
        <w:t>Образовате</w:t>
      </w:r>
      <w:r w:rsidR="00282745">
        <w:rPr>
          <w:sz w:val="28"/>
          <w:szCs w:val="28"/>
        </w:rPr>
        <w:t xml:space="preserve">льный стандарт </w:t>
      </w:r>
      <w:r w:rsidR="00355C8E" w:rsidRPr="00163C30">
        <w:rPr>
          <w:sz w:val="28"/>
          <w:szCs w:val="28"/>
        </w:rPr>
        <w:t xml:space="preserve"> ставит перед образованием новые цели. В рамках реализации ФГОС в школе </w:t>
      </w:r>
      <w:proofErr w:type="gramStart"/>
      <w:r w:rsidR="00355C8E" w:rsidRPr="00163C30">
        <w:rPr>
          <w:sz w:val="28"/>
          <w:szCs w:val="28"/>
        </w:rPr>
        <w:t>обучающемуся</w:t>
      </w:r>
      <w:proofErr w:type="gramEnd"/>
      <w:r w:rsidR="00355C8E" w:rsidRPr="00163C30">
        <w:rPr>
          <w:sz w:val="28"/>
          <w:szCs w:val="28"/>
        </w:rPr>
        <w:t xml:space="preserve"> должны привить две группы новых умений: во-первых, универсальные учебные действия, составляющие основу умения учиться: навыки решения творческих задач и навыки поиска, анализа и интерпретации информации. Во-вторых, формирование у </w:t>
      </w:r>
      <w:r>
        <w:rPr>
          <w:sz w:val="28"/>
          <w:szCs w:val="28"/>
        </w:rPr>
        <w:t>учащихся мотивации к обучению</w:t>
      </w:r>
      <w:r w:rsidR="00355C8E" w:rsidRPr="00163C30">
        <w:rPr>
          <w:sz w:val="28"/>
          <w:szCs w:val="28"/>
        </w:rPr>
        <w:t xml:space="preserve">. </w:t>
      </w:r>
    </w:p>
    <w:p w:rsidR="00EC7A45" w:rsidRDefault="00EC7A45" w:rsidP="00423FE9">
      <w:pPr>
        <w:pStyle w:val="Default"/>
        <w:jc w:val="both"/>
        <w:rPr>
          <w:sz w:val="28"/>
          <w:szCs w:val="28"/>
        </w:rPr>
      </w:pPr>
    </w:p>
    <w:p w:rsidR="00355C8E" w:rsidRDefault="00355C8E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Эти задачи позволяет успешно решать </w:t>
      </w:r>
      <w:r w:rsidR="00EC7A45">
        <w:rPr>
          <w:b/>
          <w:sz w:val="28"/>
          <w:szCs w:val="28"/>
        </w:rPr>
        <w:t xml:space="preserve">проектная и исследовательская </w:t>
      </w:r>
      <w:r w:rsidRPr="00EC7A45">
        <w:rPr>
          <w:b/>
          <w:sz w:val="28"/>
          <w:szCs w:val="28"/>
        </w:rPr>
        <w:t xml:space="preserve"> деятельность</w:t>
      </w:r>
      <w:r w:rsidRPr="00163C30">
        <w:rPr>
          <w:sz w:val="28"/>
          <w:szCs w:val="28"/>
        </w:rPr>
        <w:t xml:space="preserve">. </w:t>
      </w:r>
    </w:p>
    <w:p w:rsidR="00F97088" w:rsidRPr="00163C30" w:rsidRDefault="00F97088" w:rsidP="00423FE9">
      <w:pPr>
        <w:pStyle w:val="Default"/>
        <w:jc w:val="both"/>
        <w:rPr>
          <w:sz w:val="28"/>
          <w:szCs w:val="28"/>
        </w:rPr>
      </w:pPr>
      <w:r w:rsidRPr="00F97088">
        <w:rPr>
          <w:sz w:val="28"/>
          <w:szCs w:val="28"/>
        </w:rPr>
        <w:t>К технологии</w:t>
      </w:r>
      <w:r w:rsidRPr="00F97088">
        <w:rPr>
          <w:b/>
          <w:bCs/>
          <w:sz w:val="28"/>
          <w:szCs w:val="28"/>
        </w:rPr>
        <w:t> </w:t>
      </w:r>
      <w:r w:rsidRPr="00F97088">
        <w:rPr>
          <w:sz w:val="28"/>
          <w:szCs w:val="28"/>
        </w:rPr>
        <w:t>проектн</w:t>
      </w:r>
      <w:proofErr w:type="gramStart"/>
      <w:r w:rsidRPr="00F97088">
        <w:rPr>
          <w:sz w:val="28"/>
          <w:szCs w:val="28"/>
        </w:rPr>
        <w:t>о-</w:t>
      </w:r>
      <w:proofErr w:type="gramEnd"/>
      <w:r w:rsidRPr="00F97088">
        <w:rPr>
          <w:sz w:val="28"/>
          <w:szCs w:val="28"/>
        </w:rPr>
        <w:t xml:space="preserve"> исследовательской </w:t>
      </w:r>
      <w:r>
        <w:rPr>
          <w:sz w:val="28"/>
          <w:szCs w:val="28"/>
        </w:rPr>
        <w:t>деятельности я обратилась в 2010</w:t>
      </w:r>
      <w:r w:rsidRPr="00F97088">
        <w:rPr>
          <w:sz w:val="28"/>
          <w:szCs w:val="28"/>
        </w:rPr>
        <w:t xml:space="preserve"> году. Первой моей задачей было изучение педагогической и методической литературы по данной теме, а также исследование передового опыта педагогов-новаторов.</w:t>
      </w:r>
    </w:p>
    <w:p w:rsidR="006A4E27" w:rsidRPr="00163C30" w:rsidRDefault="00355C8E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lastRenderedPageBreak/>
        <w:t xml:space="preserve">Метод проекта – это одна из личностно-ориентированных технологий, в </w:t>
      </w:r>
      <w:proofErr w:type="gramStart"/>
      <w:r w:rsidRPr="00163C30">
        <w:rPr>
          <w:sz w:val="28"/>
          <w:szCs w:val="28"/>
        </w:rPr>
        <w:t>основе</w:t>
      </w:r>
      <w:proofErr w:type="gramEnd"/>
      <w:r w:rsidRPr="00163C30">
        <w:rPr>
          <w:sz w:val="28"/>
          <w:szCs w:val="28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423FE9" w:rsidRPr="00163C30" w:rsidRDefault="00282745" w:rsidP="00423FE9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A4E27" w:rsidRPr="00163C30">
        <w:rPr>
          <w:sz w:val="28"/>
          <w:szCs w:val="28"/>
        </w:rPr>
        <w:t xml:space="preserve">Учебная программа, которая последовательно применяет этот метод, строится как серия взаимосвязанных проектов, вытекающих из тех или иных жизненных задач. </w:t>
      </w:r>
      <w:proofErr w:type="gramStart"/>
      <w:r w:rsidR="006A4E27" w:rsidRPr="00163C30">
        <w:rPr>
          <w:sz w:val="28"/>
          <w:szCs w:val="28"/>
        </w:rPr>
        <w:t>От обучающегося требуется умение координировать свои усилия с усилиями других.</w:t>
      </w:r>
      <w:proofErr w:type="gramEnd"/>
      <w:r w:rsidR="006A4E27" w:rsidRPr="00163C30">
        <w:rPr>
          <w:sz w:val="28"/>
          <w:szCs w:val="28"/>
        </w:rPr>
        <w:t xml:space="preserve">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</w:t>
      </w:r>
      <w:r w:rsidR="00423FE9" w:rsidRPr="00163C30">
        <w:rPr>
          <w:b/>
          <w:bCs/>
          <w:i/>
          <w:iCs/>
          <w:sz w:val="28"/>
          <w:szCs w:val="28"/>
        </w:rPr>
        <w:t xml:space="preserve">Проекты </w:t>
      </w:r>
      <w:r w:rsidR="00423FE9" w:rsidRPr="00163C30">
        <w:rPr>
          <w:sz w:val="28"/>
          <w:szCs w:val="28"/>
        </w:rPr>
        <w:t xml:space="preserve">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="00423FE9" w:rsidRPr="00163C30">
        <w:rPr>
          <w:b/>
          <w:bCs/>
          <w:i/>
          <w:iCs/>
          <w:sz w:val="28"/>
          <w:szCs w:val="28"/>
        </w:rPr>
        <w:t xml:space="preserve">Метод проектов </w:t>
      </w:r>
      <w:r w:rsidR="00423FE9" w:rsidRPr="00163C30">
        <w:rPr>
          <w:sz w:val="28"/>
          <w:szCs w:val="28"/>
        </w:rPr>
        <w:t xml:space="preserve">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="00423FE9" w:rsidRPr="00163C30">
        <w:rPr>
          <w:b/>
          <w:bCs/>
          <w:i/>
          <w:iCs/>
          <w:sz w:val="28"/>
          <w:szCs w:val="28"/>
        </w:rPr>
        <w:t xml:space="preserve">Проект </w:t>
      </w:r>
      <w:r w:rsidR="00423FE9" w:rsidRPr="00163C30">
        <w:rPr>
          <w:sz w:val="28"/>
          <w:szCs w:val="28"/>
        </w:rPr>
        <w:t xml:space="preserve">– буквально «брошенный вперед», т.е. прототип, прообраз какого-либо объекта или вида деятельности. </w:t>
      </w:r>
      <w:r w:rsidR="00423FE9" w:rsidRPr="00163C30">
        <w:rPr>
          <w:b/>
          <w:bCs/>
          <w:i/>
          <w:iCs/>
          <w:sz w:val="28"/>
          <w:szCs w:val="28"/>
        </w:rPr>
        <w:t xml:space="preserve">Проект учащегося </w:t>
      </w:r>
      <w:r w:rsidR="00423FE9" w:rsidRPr="00163C30">
        <w:rPr>
          <w:sz w:val="28"/>
          <w:szCs w:val="28"/>
        </w:rPr>
        <w:t>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</w:t>
      </w:r>
      <w:r w:rsidR="00423FE9">
        <w:rPr>
          <w:sz w:val="28"/>
          <w:szCs w:val="28"/>
        </w:rPr>
        <w:t xml:space="preserve">ОС нового поколения определяет </w:t>
      </w:r>
      <w:r w:rsidR="00423FE9" w:rsidRPr="00163C30">
        <w:rPr>
          <w:sz w:val="28"/>
          <w:szCs w:val="28"/>
        </w:rPr>
        <w:t>как результат освоения основной образовательной программы начального общего и основного образования.</w:t>
      </w:r>
      <w:r w:rsidR="00423FE9" w:rsidRPr="0086384C">
        <w:rPr>
          <w:b/>
          <w:bCs/>
          <w:sz w:val="28"/>
          <w:szCs w:val="28"/>
        </w:rPr>
        <w:t xml:space="preserve"> </w:t>
      </w:r>
      <w:proofErr w:type="gramStart"/>
      <w:r w:rsidR="00423FE9" w:rsidRPr="00163C30">
        <w:rPr>
          <w:b/>
          <w:bCs/>
          <w:sz w:val="28"/>
          <w:szCs w:val="28"/>
        </w:rPr>
        <w:t xml:space="preserve">«Исследовательская деятельность обучающихся </w:t>
      </w:r>
      <w:r w:rsidR="00423FE9" w:rsidRPr="00163C30">
        <w:rPr>
          <w:sz w:val="28"/>
          <w:szCs w:val="28"/>
        </w:rPr>
        <w:t>- деятельность учащихся, связанная с решением творческой, исследовательской задачи с заранее неизвестным решением ...и предполагающая наличие основных этапов, характерных для исследования в научной сфере, нормированная, исходя из принятых в науке традиций: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  <w:proofErr w:type="gramEnd"/>
      <w:r w:rsidR="00423FE9" w:rsidRPr="00163C30">
        <w:rPr>
          <w:sz w:val="28"/>
          <w:szCs w:val="28"/>
        </w:rPr>
        <w:t xml:space="preserve">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проведения». </w:t>
      </w:r>
    </w:p>
    <w:p w:rsidR="00423FE9" w:rsidRPr="00163C30" w:rsidRDefault="00423FE9" w:rsidP="00423FE9">
      <w:pPr>
        <w:pStyle w:val="Default"/>
        <w:jc w:val="both"/>
        <w:rPr>
          <w:sz w:val="28"/>
          <w:szCs w:val="28"/>
        </w:rPr>
      </w:pPr>
    </w:p>
    <w:p w:rsidR="00423FE9" w:rsidRPr="00163C30" w:rsidRDefault="00282745" w:rsidP="002827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3FE9" w:rsidRPr="00163C30">
        <w:rPr>
          <w:sz w:val="28"/>
          <w:szCs w:val="28"/>
        </w:rPr>
        <w:t xml:space="preserve">Исследование носит </w:t>
      </w:r>
      <w:proofErr w:type="gramStart"/>
      <w:r w:rsidR="00423FE9" w:rsidRPr="00163C30">
        <w:rPr>
          <w:sz w:val="28"/>
          <w:szCs w:val="28"/>
        </w:rPr>
        <w:t>вневременной</w:t>
      </w:r>
      <w:proofErr w:type="gramEnd"/>
      <w:r w:rsidR="00423FE9" w:rsidRPr="00163C30">
        <w:rPr>
          <w:sz w:val="28"/>
          <w:szCs w:val="28"/>
        </w:rPr>
        <w:t xml:space="preserve"> характер. Проектирование же обязательно нацелено в будущее. Основным </w:t>
      </w:r>
      <w:r w:rsidR="00423FE9" w:rsidRPr="00163C30">
        <w:rPr>
          <w:b/>
          <w:bCs/>
          <w:sz w:val="28"/>
          <w:szCs w:val="28"/>
        </w:rPr>
        <w:t xml:space="preserve">продуктом </w:t>
      </w:r>
      <w:r w:rsidR="00423FE9" w:rsidRPr="00163C30">
        <w:rPr>
          <w:sz w:val="28"/>
          <w:szCs w:val="28"/>
        </w:rPr>
        <w:t>исследования являются знания, а основным прод</w:t>
      </w:r>
      <w:r w:rsidR="00423FE9">
        <w:rPr>
          <w:sz w:val="28"/>
          <w:szCs w:val="28"/>
        </w:rPr>
        <w:t xml:space="preserve">уктом проектирования - проект. </w:t>
      </w:r>
      <w:r w:rsidR="00423FE9" w:rsidRPr="00163C30">
        <w:rPr>
          <w:sz w:val="28"/>
          <w:szCs w:val="28"/>
        </w:rPr>
        <w:t xml:space="preserve">Для знания важен </w:t>
      </w:r>
      <w:r w:rsidR="00423FE9" w:rsidRPr="00163C30">
        <w:rPr>
          <w:b/>
          <w:bCs/>
          <w:sz w:val="28"/>
          <w:szCs w:val="28"/>
        </w:rPr>
        <w:t xml:space="preserve">критерий </w:t>
      </w:r>
      <w:r w:rsidR="00423FE9" w:rsidRPr="00163C30">
        <w:rPr>
          <w:sz w:val="28"/>
          <w:szCs w:val="28"/>
        </w:rPr>
        <w:t>истинности</w:t>
      </w:r>
      <w:r w:rsidR="00423FE9">
        <w:rPr>
          <w:sz w:val="28"/>
          <w:szCs w:val="28"/>
        </w:rPr>
        <w:t xml:space="preserve">, для проекта - реализуемости. </w:t>
      </w:r>
      <w:r w:rsidR="00423FE9" w:rsidRPr="00163C30">
        <w:rPr>
          <w:sz w:val="28"/>
          <w:szCs w:val="28"/>
        </w:rPr>
        <w:t xml:space="preserve"> Исследование и проектирование </w:t>
      </w:r>
      <w:r w:rsidR="00423FE9" w:rsidRPr="00163C30">
        <w:rPr>
          <w:b/>
          <w:bCs/>
          <w:sz w:val="28"/>
          <w:szCs w:val="28"/>
        </w:rPr>
        <w:t xml:space="preserve">организуются по разным схемам. </w:t>
      </w:r>
    </w:p>
    <w:p w:rsidR="006A4E27" w:rsidRPr="00163C30" w:rsidRDefault="006A4E2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Превращение исследования и проектирования в предмет обучения и в основу содержания образования предполагает: </w:t>
      </w:r>
    </w:p>
    <w:p w:rsidR="006A4E27" w:rsidRPr="00163C30" w:rsidRDefault="006A4E27" w:rsidP="00423FE9">
      <w:pPr>
        <w:pStyle w:val="Default"/>
        <w:spacing w:after="30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включение учащихся на разных возрастных ступенях в процесс </w:t>
      </w:r>
      <w:proofErr w:type="spellStart"/>
      <w:r w:rsidRPr="00163C30">
        <w:rPr>
          <w:sz w:val="28"/>
          <w:szCs w:val="28"/>
        </w:rPr>
        <w:t>переоткрытия</w:t>
      </w:r>
      <w:proofErr w:type="spellEnd"/>
      <w:r w:rsidRPr="00163C30">
        <w:rPr>
          <w:sz w:val="28"/>
          <w:szCs w:val="28"/>
        </w:rPr>
        <w:t xml:space="preserve"> научных открытий, что позволяет воспроизводить и культивировать уже в школе разные формы научного труда и теоретического мышления; </w:t>
      </w:r>
    </w:p>
    <w:p w:rsidR="006A4E27" w:rsidRPr="00163C30" w:rsidRDefault="006A4E27" w:rsidP="00423FE9">
      <w:pPr>
        <w:pStyle w:val="Default"/>
        <w:spacing w:after="300"/>
        <w:jc w:val="both"/>
        <w:rPr>
          <w:sz w:val="28"/>
          <w:szCs w:val="28"/>
        </w:rPr>
      </w:pPr>
      <w:r w:rsidRPr="00163C30">
        <w:rPr>
          <w:sz w:val="28"/>
          <w:szCs w:val="28"/>
        </w:rPr>
        <w:lastRenderedPageBreak/>
        <w:t xml:space="preserve">- обсуждение с учащимися границ их знания и незнания, а также границ современного знания и незнания; </w:t>
      </w:r>
    </w:p>
    <w:p w:rsidR="006A4E27" w:rsidRPr="00163C30" w:rsidRDefault="009D3CF9" w:rsidP="00423FE9">
      <w:pPr>
        <w:pStyle w:val="Default"/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учащихся </w:t>
      </w:r>
      <w:r w:rsidR="006A4E27" w:rsidRPr="00163C30">
        <w:rPr>
          <w:sz w:val="28"/>
          <w:szCs w:val="28"/>
        </w:rPr>
        <w:t xml:space="preserve"> каноническим операциям и процедурам исследования; </w:t>
      </w:r>
    </w:p>
    <w:p w:rsidR="006A4E27" w:rsidRPr="00163C30" w:rsidRDefault="006A4E27" w:rsidP="00423FE9">
      <w:pPr>
        <w:pStyle w:val="Default"/>
        <w:spacing w:after="30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обучение их соответствующим способностям, позволяющим работать с живым знанием (пронизанным мышлением), а не с мертвой, отчужденной информацией; </w:t>
      </w:r>
    </w:p>
    <w:p w:rsidR="006A4E27" w:rsidRPr="00163C30" w:rsidRDefault="006A4E2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создание соответствующих образовательных форм, в которых данные установки могут осуществляться. </w:t>
      </w:r>
    </w:p>
    <w:p w:rsidR="006A4E27" w:rsidRPr="00163C30" w:rsidRDefault="006A4E27" w:rsidP="00423FE9">
      <w:pPr>
        <w:pStyle w:val="Default"/>
        <w:jc w:val="both"/>
        <w:rPr>
          <w:sz w:val="28"/>
          <w:szCs w:val="28"/>
        </w:rPr>
      </w:pPr>
    </w:p>
    <w:p w:rsidR="006A4E27" w:rsidRPr="00163C30" w:rsidRDefault="006A4E27" w:rsidP="00423FE9">
      <w:pPr>
        <w:jc w:val="both"/>
        <w:rPr>
          <w:sz w:val="28"/>
          <w:szCs w:val="28"/>
        </w:rPr>
      </w:pPr>
      <w:r w:rsidRPr="00163C30">
        <w:rPr>
          <w:sz w:val="28"/>
          <w:szCs w:val="28"/>
        </w:rPr>
        <w:t>Проектные и исследовательские методы позволяют образованию отвечать на современные общественные вызовы, являются важным технологическим обеспечением Национального проекта в области образования</w:t>
      </w:r>
    </w:p>
    <w:p w:rsidR="006A4E27" w:rsidRPr="00163C30" w:rsidRDefault="006A4E27" w:rsidP="00423FE9">
      <w:pPr>
        <w:pStyle w:val="Default"/>
        <w:jc w:val="both"/>
        <w:rPr>
          <w:sz w:val="28"/>
          <w:szCs w:val="28"/>
        </w:rPr>
      </w:pPr>
    </w:p>
    <w:p w:rsidR="006A4E27" w:rsidRPr="00163C30" w:rsidRDefault="006A4E27" w:rsidP="00423FE9">
      <w:pPr>
        <w:pStyle w:val="Default"/>
        <w:jc w:val="both"/>
        <w:rPr>
          <w:b/>
          <w:sz w:val="28"/>
          <w:szCs w:val="28"/>
        </w:rPr>
      </w:pPr>
      <w:proofErr w:type="gramStart"/>
      <w:r w:rsidRPr="00163C30">
        <w:rPr>
          <w:b/>
          <w:sz w:val="28"/>
          <w:szCs w:val="28"/>
        </w:rPr>
        <w:t>Фундаментальными</w:t>
      </w:r>
      <w:proofErr w:type="gramEnd"/>
      <w:r w:rsidRPr="00163C30">
        <w:rPr>
          <w:b/>
          <w:sz w:val="28"/>
          <w:szCs w:val="28"/>
        </w:rPr>
        <w:t xml:space="preserve"> выступают два условия: </w:t>
      </w:r>
    </w:p>
    <w:p w:rsidR="006A4E27" w:rsidRPr="00163C30" w:rsidRDefault="0086384C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E27" w:rsidRPr="00163C30">
        <w:rPr>
          <w:sz w:val="28"/>
          <w:szCs w:val="28"/>
        </w:rPr>
        <w:t xml:space="preserve">создание мотивирующей учебно-исследовательской среды, способствующей самореализации личности; </w:t>
      </w:r>
    </w:p>
    <w:p w:rsidR="006A4E27" w:rsidRPr="00163C30" w:rsidRDefault="006A4E2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подготовка учителей в рамках ФГОС, </w:t>
      </w:r>
    </w:p>
    <w:p w:rsidR="006A4E27" w:rsidRDefault="006A4E2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Базовыми чертами культурно-образовательной среды учреждения становятся: </w:t>
      </w:r>
    </w:p>
    <w:p w:rsidR="0086384C" w:rsidRPr="00163C30" w:rsidRDefault="0086384C" w:rsidP="00423FE9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ориентация на развитие творческих способностей, формирование универсальных учебных действий, потребностей, жизненных планов обучающихся; </w:t>
      </w:r>
    </w:p>
    <w:p w:rsidR="0086384C" w:rsidRPr="00163C30" w:rsidRDefault="0086384C" w:rsidP="00423FE9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создание нетрадиционных условий для самореализации, саморазвития обучающихся (обновление содержания образования, использование совокупности стратегий обучения на соответствующих возрастных этапах: ускорения, обогащения, группирования; отбор адекватных педагогических технологий); </w:t>
      </w: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- переориентация системы дополнительного образования на инновационные формы (исследовательские лаборатории, интеллектуальные игры, научно-практические конференции,</w:t>
      </w:r>
      <w:r w:rsidR="00C72E7F">
        <w:rPr>
          <w:sz w:val="28"/>
          <w:szCs w:val="28"/>
        </w:rPr>
        <w:t xml:space="preserve"> летние интеллектуальные школы)</w:t>
      </w:r>
      <w:r w:rsidRPr="00163C30">
        <w:rPr>
          <w:sz w:val="28"/>
          <w:szCs w:val="28"/>
        </w:rPr>
        <w:t xml:space="preserve">, олимпиады, национальные образовательные программы, научные общества, научно-практические конференции, олимпиады, национальные образовательные программы); </w:t>
      </w: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деятельности. </w:t>
      </w:r>
    </w:p>
    <w:p w:rsidR="0086384C" w:rsidRPr="00163C30" w:rsidRDefault="00C72E7F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384C" w:rsidRPr="00163C30">
        <w:rPr>
          <w:sz w:val="28"/>
          <w:szCs w:val="28"/>
        </w:rPr>
        <w:t>Проектная деятельность может быть эффективно использована, начиная с начальной школы, при этом, не заменяя традиционную систему, а органично дополняя, расширяя ее.</w:t>
      </w:r>
    </w:p>
    <w:p w:rsidR="0086384C" w:rsidRDefault="0086384C" w:rsidP="00423FE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6384C" w:rsidRPr="005160BD" w:rsidRDefault="005160BD" w:rsidP="005160B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Цели и задачи КЦП</w:t>
      </w:r>
    </w:p>
    <w:p w:rsidR="0086384C" w:rsidRDefault="0086384C" w:rsidP="00423FE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Цель программы. </w:t>
      </w:r>
    </w:p>
    <w:p w:rsidR="0086384C" w:rsidRPr="00163C30" w:rsidRDefault="0086384C" w:rsidP="00423F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Повышение доступности, эффективности и качества образования с учетом индивидуальных особенностей, склонностей и способностей учащихся на основе обновления системы образовательной работы с детьми средствами проектной и исследовательской деятельности в условиях формирования образовательной среды школы, обеспечивающей поддержку </w:t>
      </w:r>
      <w:proofErr w:type="spellStart"/>
      <w:r w:rsidRPr="00163C30">
        <w:rPr>
          <w:sz w:val="28"/>
          <w:szCs w:val="28"/>
        </w:rPr>
        <w:t>смыслотворчества</w:t>
      </w:r>
      <w:proofErr w:type="spellEnd"/>
      <w:r w:rsidRPr="00163C30">
        <w:rPr>
          <w:sz w:val="28"/>
          <w:szCs w:val="28"/>
        </w:rPr>
        <w:t xml:space="preserve">, самоопределения личности, развития ее креативной и ценностной сферы. </w:t>
      </w:r>
    </w:p>
    <w:p w:rsidR="0086384C" w:rsidRPr="00163C30" w:rsidRDefault="0086384C" w:rsidP="00423F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Развитие личности и создание основ творческого потенциала учащихся. </w:t>
      </w:r>
    </w:p>
    <w:p w:rsidR="0086384C" w:rsidRPr="00163C30" w:rsidRDefault="0086384C" w:rsidP="00423F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Создание на уровне образовательного учреждения условий для выявления, развития и поддержки интеллектуально одаренных детей и обеспечение их личностной, социальной самореализации и профессионального самоопределения с учетом принципов партнерства, целостности, саморазвития. </w:t>
      </w: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Задачи программы </w:t>
      </w:r>
    </w:p>
    <w:p w:rsidR="0086384C" w:rsidRPr="00163C30" w:rsidRDefault="0086384C" w:rsidP="00423FE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>Формирование у школьников интеллектуальных способностей и исследовательских умений и навыков в рамках р</w:t>
      </w:r>
      <w:r w:rsidR="00C72E7F">
        <w:rPr>
          <w:sz w:val="28"/>
          <w:szCs w:val="28"/>
        </w:rPr>
        <w:t xml:space="preserve">еализации ФГОС </w:t>
      </w:r>
    </w:p>
    <w:p w:rsidR="0086384C" w:rsidRPr="00163C30" w:rsidRDefault="0086384C" w:rsidP="00423FE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 Реализация в образовательной системе школы проектов развития образовательных практик в соответствии с целью программы в различных предметных областях, направленных </w:t>
      </w:r>
      <w:proofErr w:type="gramStart"/>
      <w:r w:rsidRPr="00163C30">
        <w:rPr>
          <w:sz w:val="28"/>
          <w:szCs w:val="28"/>
        </w:rPr>
        <w:t>на</w:t>
      </w:r>
      <w:proofErr w:type="gramEnd"/>
      <w:r w:rsidRPr="00163C30">
        <w:rPr>
          <w:sz w:val="28"/>
          <w:szCs w:val="28"/>
        </w:rPr>
        <w:t xml:space="preserve">: </w:t>
      </w:r>
    </w:p>
    <w:p w:rsidR="0086384C" w:rsidRPr="00163C30" w:rsidRDefault="0086384C" w:rsidP="00423FE9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разработку программно-методического обеспечения системы внеурочной и учебной деятельности с учащимися средствами проектирования и исследования; </w:t>
      </w:r>
    </w:p>
    <w:p w:rsidR="0086384C" w:rsidRPr="00163C30" w:rsidRDefault="0086384C" w:rsidP="00423FE9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обеспечение возможности коммуникации между субъектами реализации программы; </w:t>
      </w:r>
    </w:p>
    <w:p w:rsidR="0086384C" w:rsidRPr="00163C30" w:rsidRDefault="0086384C" w:rsidP="00423FE9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реализация технологических и предметных проектов во внеурочной и учебной деятельности; </w:t>
      </w: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организация конкурсов проектных и исследовательских работ и научно-практических конференций. </w:t>
      </w:r>
    </w:p>
    <w:p w:rsidR="0086384C" w:rsidRDefault="0086384C" w:rsidP="00423FE9">
      <w:pPr>
        <w:pStyle w:val="Default"/>
        <w:jc w:val="both"/>
        <w:rPr>
          <w:sz w:val="28"/>
          <w:szCs w:val="28"/>
        </w:rPr>
      </w:pP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Таким </w:t>
      </w:r>
      <w:proofErr w:type="gramStart"/>
      <w:r w:rsidRPr="00163C30">
        <w:rPr>
          <w:sz w:val="28"/>
          <w:szCs w:val="28"/>
        </w:rPr>
        <w:t>образом</w:t>
      </w:r>
      <w:proofErr w:type="gramEnd"/>
      <w:r w:rsidRPr="00163C30">
        <w:rPr>
          <w:sz w:val="28"/>
          <w:szCs w:val="28"/>
        </w:rPr>
        <w:t xml:space="preserve"> данная программа реализуется рамках реализации ФГОС второго поколения, так как методы проектно-исследовательской деятельности определены как одно из условий реализации основной образовательной программы начального общего и основного образования.</w:t>
      </w:r>
    </w:p>
    <w:p w:rsidR="0086384C" w:rsidRPr="00163C30" w:rsidRDefault="0086384C" w:rsidP="00423FE9">
      <w:pPr>
        <w:pStyle w:val="Default"/>
        <w:jc w:val="both"/>
        <w:rPr>
          <w:sz w:val="28"/>
          <w:szCs w:val="28"/>
        </w:rPr>
      </w:pPr>
    </w:p>
    <w:p w:rsidR="006A4E27" w:rsidRPr="00163C30" w:rsidRDefault="006A4E27" w:rsidP="00423FE9">
      <w:pPr>
        <w:pStyle w:val="Default"/>
        <w:pageBreakBefore/>
        <w:jc w:val="both"/>
        <w:rPr>
          <w:sz w:val="28"/>
          <w:szCs w:val="28"/>
        </w:rPr>
      </w:pPr>
    </w:p>
    <w:p w:rsidR="008A1259" w:rsidRPr="005160BD" w:rsidRDefault="008A1259" w:rsidP="005160B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160BD">
        <w:rPr>
          <w:b/>
          <w:sz w:val="28"/>
          <w:szCs w:val="28"/>
        </w:rPr>
        <w:t xml:space="preserve">Основные принципы </w:t>
      </w:r>
      <w:r w:rsidR="005160BD">
        <w:rPr>
          <w:b/>
          <w:sz w:val="28"/>
          <w:szCs w:val="28"/>
        </w:rPr>
        <w:t>программы</w:t>
      </w:r>
    </w:p>
    <w:p w:rsidR="0086384C" w:rsidRPr="00163C30" w:rsidRDefault="0086384C" w:rsidP="00423FE9">
      <w:pPr>
        <w:jc w:val="both"/>
        <w:rPr>
          <w:b/>
          <w:sz w:val="28"/>
          <w:szCs w:val="28"/>
        </w:rPr>
      </w:pP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>Принцип социальной активности</w:t>
      </w:r>
      <w:r w:rsidRPr="00163C30">
        <w:rPr>
          <w:color w:val="000000"/>
          <w:sz w:val="28"/>
          <w:szCs w:val="28"/>
        </w:rPr>
        <w:t xml:space="preserve"> способствует формированию внут</w:t>
      </w:r>
      <w:r w:rsidRPr="00163C30">
        <w:rPr>
          <w:color w:val="000000"/>
          <w:sz w:val="28"/>
          <w:szCs w:val="28"/>
        </w:rPr>
        <w:softHyphen/>
        <w:t xml:space="preserve">ренней и внешней культуры человека, </w:t>
      </w:r>
      <w:proofErr w:type="spellStart"/>
      <w:r w:rsidRPr="00163C30">
        <w:rPr>
          <w:color w:val="000000"/>
          <w:sz w:val="28"/>
          <w:szCs w:val="28"/>
        </w:rPr>
        <w:t>планетарности</w:t>
      </w:r>
      <w:proofErr w:type="spellEnd"/>
      <w:r w:rsidRPr="00163C30">
        <w:rPr>
          <w:color w:val="000000"/>
          <w:sz w:val="28"/>
          <w:szCs w:val="28"/>
        </w:rPr>
        <w:t xml:space="preserve"> мышления, альт</w:t>
      </w:r>
      <w:r w:rsidRPr="00163C30">
        <w:rPr>
          <w:color w:val="000000"/>
          <w:sz w:val="28"/>
          <w:szCs w:val="28"/>
        </w:rPr>
        <w:softHyphen/>
        <w:t xml:space="preserve">руистических и демократических убеждений. 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 xml:space="preserve">Принцип </w:t>
      </w:r>
      <w:proofErr w:type="spellStart"/>
      <w:r w:rsidRPr="00163C30">
        <w:rPr>
          <w:b/>
          <w:iCs/>
          <w:color w:val="000000"/>
          <w:sz w:val="28"/>
          <w:szCs w:val="28"/>
        </w:rPr>
        <w:t>мотивированности</w:t>
      </w:r>
      <w:proofErr w:type="spellEnd"/>
      <w:r w:rsidRPr="00163C30">
        <w:rPr>
          <w:b/>
          <w:iCs/>
          <w:color w:val="000000"/>
          <w:sz w:val="28"/>
          <w:szCs w:val="28"/>
        </w:rPr>
        <w:t xml:space="preserve"> -</w:t>
      </w:r>
      <w:r w:rsidRPr="00163C30">
        <w:rPr>
          <w:color w:val="000000"/>
          <w:sz w:val="28"/>
          <w:szCs w:val="28"/>
        </w:rPr>
        <w:t xml:space="preserve"> готовность к восприятию той информации, которую готовит для него взрослый, при этом не толь</w:t>
      </w:r>
      <w:r w:rsidRPr="00163C30">
        <w:rPr>
          <w:color w:val="000000"/>
          <w:sz w:val="28"/>
          <w:szCs w:val="28"/>
        </w:rPr>
        <w:softHyphen/>
        <w:t>ко воспринимать, но и сопереживать происходящему, принимать реше</w:t>
      </w:r>
      <w:r w:rsidRPr="00163C30">
        <w:rPr>
          <w:color w:val="000000"/>
          <w:sz w:val="28"/>
          <w:szCs w:val="28"/>
        </w:rPr>
        <w:softHyphen/>
        <w:t xml:space="preserve">ния, ставить вопрос и самостоятельно давать на него ответ. 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 xml:space="preserve">Принцип </w:t>
      </w:r>
      <w:proofErr w:type="spellStart"/>
      <w:r w:rsidRPr="00163C30">
        <w:rPr>
          <w:b/>
          <w:iCs/>
          <w:color w:val="000000"/>
          <w:sz w:val="28"/>
          <w:szCs w:val="28"/>
        </w:rPr>
        <w:t>проблемности</w:t>
      </w:r>
      <w:proofErr w:type="spellEnd"/>
      <w:r w:rsidRPr="00163C30">
        <w:rPr>
          <w:i/>
          <w:iCs/>
          <w:color w:val="000000"/>
          <w:sz w:val="28"/>
          <w:szCs w:val="28"/>
        </w:rPr>
        <w:t xml:space="preserve"> </w:t>
      </w:r>
      <w:r w:rsidRPr="00163C30">
        <w:rPr>
          <w:color w:val="000000"/>
          <w:sz w:val="28"/>
          <w:szCs w:val="28"/>
        </w:rPr>
        <w:t>должен разбудить любознатель</w:t>
      </w:r>
      <w:r w:rsidRPr="00163C30">
        <w:rPr>
          <w:color w:val="000000"/>
          <w:sz w:val="28"/>
          <w:szCs w:val="28"/>
        </w:rPr>
        <w:softHyphen/>
        <w:t>ность ученика, желание самостоятельно дойти до истины, а также научить их ставить вопросы.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>Принцип индивидуализации</w:t>
      </w:r>
      <w:r w:rsidRPr="00163C30">
        <w:rPr>
          <w:i/>
          <w:iCs/>
          <w:color w:val="000000"/>
          <w:sz w:val="28"/>
          <w:szCs w:val="28"/>
        </w:rPr>
        <w:t xml:space="preserve"> </w:t>
      </w:r>
      <w:r w:rsidRPr="00163C30">
        <w:rPr>
          <w:color w:val="000000"/>
          <w:sz w:val="28"/>
          <w:szCs w:val="28"/>
        </w:rPr>
        <w:t>предполагает воспитание учащихся не по шаблону, а с учетом индивидуальных возможностей, способностей каждой конкретной личности.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>Принцип социального творчества</w:t>
      </w:r>
      <w:r w:rsidRPr="00163C30">
        <w:rPr>
          <w:i/>
          <w:iCs/>
          <w:color w:val="000000"/>
          <w:sz w:val="28"/>
          <w:szCs w:val="28"/>
        </w:rPr>
        <w:t xml:space="preserve">. </w:t>
      </w:r>
      <w:r w:rsidRPr="00163C30">
        <w:rPr>
          <w:color w:val="000000"/>
          <w:sz w:val="28"/>
          <w:szCs w:val="28"/>
        </w:rPr>
        <w:t>Действие, которое совершает ученик, должно быть им прожито, продуманно и осмысленно, совершено не под давлением взрослого или сверстников.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 xml:space="preserve">Принцип взаимодействия личности и коллектива - </w:t>
      </w:r>
      <w:r w:rsidRPr="00163C30">
        <w:rPr>
          <w:color w:val="000000"/>
          <w:sz w:val="28"/>
          <w:szCs w:val="28"/>
        </w:rPr>
        <w:t>равноправного отношения к взрослым и детям в коллективе, к их мнению, аргументации их поступков и действий. Жизнь детс</w:t>
      </w:r>
      <w:r w:rsidRPr="00163C30">
        <w:rPr>
          <w:color w:val="000000"/>
          <w:sz w:val="28"/>
          <w:szCs w:val="28"/>
        </w:rPr>
        <w:softHyphen/>
        <w:t>кого коллектива - не игра взрослых, а значимая и нужная деятельность самих детей.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>Принцип развивающего воспитания</w:t>
      </w:r>
      <w:r w:rsidRPr="00163C30">
        <w:rPr>
          <w:i/>
          <w:iCs/>
          <w:color w:val="000000"/>
          <w:sz w:val="28"/>
          <w:szCs w:val="28"/>
        </w:rPr>
        <w:t xml:space="preserve"> </w:t>
      </w:r>
      <w:r w:rsidRPr="00163C30">
        <w:rPr>
          <w:color w:val="000000"/>
          <w:sz w:val="28"/>
          <w:szCs w:val="28"/>
        </w:rPr>
        <w:t>предполагает формирование у ученика активной жизненной позиции. Зона ближайшего развития для личностного становления ученика - его коллектив.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C30">
        <w:rPr>
          <w:b/>
          <w:color w:val="000000"/>
          <w:sz w:val="28"/>
          <w:szCs w:val="28"/>
        </w:rPr>
        <w:t xml:space="preserve"> </w:t>
      </w:r>
      <w:r w:rsidRPr="00163C30">
        <w:rPr>
          <w:b/>
          <w:iCs/>
          <w:color w:val="000000"/>
          <w:sz w:val="28"/>
          <w:szCs w:val="28"/>
        </w:rPr>
        <w:t>Принцип целостности воспитательного процесса</w:t>
      </w:r>
      <w:r w:rsidRPr="00163C30">
        <w:rPr>
          <w:i/>
          <w:iCs/>
          <w:color w:val="000000"/>
          <w:sz w:val="28"/>
          <w:szCs w:val="28"/>
        </w:rPr>
        <w:t>.</w:t>
      </w:r>
      <w:r w:rsidRPr="00163C30">
        <w:rPr>
          <w:color w:val="000000"/>
          <w:sz w:val="28"/>
          <w:szCs w:val="28"/>
        </w:rPr>
        <w:t xml:space="preserve"> Каждое мероприятие несет в себе элементы этики, эстетики, трудовых усилий и т.д. Дело, которое проводится в классе, может и должно быть </w:t>
      </w:r>
      <w:proofErr w:type="spellStart"/>
      <w:r w:rsidRPr="00163C30">
        <w:rPr>
          <w:color w:val="000000"/>
          <w:sz w:val="28"/>
          <w:szCs w:val="28"/>
        </w:rPr>
        <w:t>многонаправленным</w:t>
      </w:r>
      <w:proofErr w:type="spellEnd"/>
      <w:r w:rsidRPr="00163C30">
        <w:rPr>
          <w:color w:val="000000"/>
          <w:sz w:val="28"/>
          <w:szCs w:val="28"/>
        </w:rPr>
        <w:t>.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 xml:space="preserve">Принцип единства образовательной и воспитательной среды - </w:t>
      </w:r>
      <w:r w:rsidRPr="00163C30">
        <w:rPr>
          <w:color w:val="000000"/>
          <w:sz w:val="28"/>
          <w:szCs w:val="28"/>
        </w:rPr>
        <w:t>включе</w:t>
      </w:r>
      <w:r w:rsidRPr="00163C30">
        <w:rPr>
          <w:color w:val="000000"/>
          <w:sz w:val="28"/>
          <w:szCs w:val="28"/>
        </w:rPr>
        <w:softHyphen/>
        <w:t xml:space="preserve">ние всех ее участников в непосредственное активное взаимодействие, а не в пассивное созерцание и наблюдение за процессом воспитания. </w:t>
      </w:r>
    </w:p>
    <w:p w:rsidR="008A1259" w:rsidRPr="00163C30" w:rsidRDefault="008A1259" w:rsidP="00423F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C30">
        <w:rPr>
          <w:b/>
          <w:iCs/>
          <w:color w:val="000000"/>
          <w:sz w:val="28"/>
          <w:szCs w:val="28"/>
        </w:rPr>
        <w:t xml:space="preserve">Принцип опоры на ведущую деятельность. </w:t>
      </w:r>
      <w:r w:rsidRPr="00163C30">
        <w:rPr>
          <w:iCs/>
          <w:color w:val="000000"/>
          <w:sz w:val="28"/>
          <w:szCs w:val="28"/>
        </w:rPr>
        <w:t>В</w:t>
      </w:r>
      <w:r w:rsidRPr="00163C30">
        <w:rPr>
          <w:color w:val="000000"/>
          <w:sz w:val="28"/>
          <w:szCs w:val="28"/>
        </w:rPr>
        <w:t>оспитательный процесс обязан учитывать ведущую деятельность каждого возрастного этапа раз</w:t>
      </w:r>
      <w:r w:rsidRPr="00163C30">
        <w:rPr>
          <w:color w:val="000000"/>
          <w:sz w:val="28"/>
          <w:szCs w:val="28"/>
        </w:rPr>
        <w:softHyphen/>
        <w:t xml:space="preserve">вития ребенка. </w:t>
      </w:r>
    </w:p>
    <w:p w:rsidR="008A1259" w:rsidRPr="00163C30" w:rsidRDefault="008A1259" w:rsidP="00423FE9">
      <w:pPr>
        <w:ind w:firstLine="709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Соблюдение этих принципов в процессе образования, воспитания и развития школы позволит максимально эффективно воплотить в реальное воспитательное пространство идею школы успеха, реализовать на практике сочетание: «успешный ученик – успешный учитель – успешная школа». </w:t>
      </w:r>
    </w:p>
    <w:p w:rsidR="008A1259" w:rsidRPr="00163C30" w:rsidRDefault="008A1259" w:rsidP="00423FE9">
      <w:pPr>
        <w:pStyle w:val="Default"/>
        <w:jc w:val="both"/>
        <w:rPr>
          <w:sz w:val="28"/>
          <w:szCs w:val="28"/>
        </w:rPr>
      </w:pPr>
    </w:p>
    <w:p w:rsidR="00937817" w:rsidRPr="00163C30" w:rsidRDefault="00937817" w:rsidP="00423FE9">
      <w:pPr>
        <w:ind w:firstLine="709"/>
        <w:jc w:val="both"/>
        <w:rPr>
          <w:sz w:val="28"/>
          <w:szCs w:val="28"/>
        </w:rPr>
      </w:pPr>
    </w:p>
    <w:p w:rsidR="006A4E27" w:rsidRDefault="006A4E27" w:rsidP="00423FE9">
      <w:pPr>
        <w:pStyle w:val="a3"/>
        <w:jc w:val="both"/>
        <w:rPr>
          <w:sz w:val="28"/>
          <w:szCs w:val="28"/>
        </w:rPr>
      </w:pPr>
    </w:p>
    <w:p w:rsidR="0086384C" w:rsidRDefault="0086384C" w:rsidP="00423FE9">
      <w:pPr>
        <w:pStyle w:val="a3"/>
        <w:jc w:val="both"/>
        <w:rPr>
          <w:sz w:val="28"/>
          <w:szCs w:val="28"/>
        </w:rPr>
      </w:pPr>
    </w:p>
    <w:p w:rsidR="0086384C" w:rsidRPr="00163C30" w:rsidRDefault="0086384C" w:rsidP="00423FE9">
      <w:pPr>
        <w:pStyle w:val="a3"/>
        <w:jc w:val="both"/>
        <w:rPr>
          <w:sz w:val="28"/>
          <w:szCs w:val="28"/>
        </w:rPr>
      </w:pPr>
    </w:p>
    <w:p w:rsidR="006A4E27" w:rsidRPr="005160BD" w:rsidRDefault="006A4E27" w:rsidP="005160BD">
      <w:pPr>
        <w:pStyle w:val="a3"/>
        <w:numPr>
          <w:ilvl w:val="0"/>
          <w:numId w:val="3"/>
        </w:numPr>
        <w:jc w:val="center"/>
        <w:rPr>
          <w:b/>
          <w:bCs/>
          <w:iCs/>
          <w:sz w:val="28"/>
          <w:szCs w:val="28"/>
        </w:rPr>
      </w:pPr>
      <w:r w:rsidRPr="005160BD">
        <w:rPr>
          <w:b/>
          <w:bCs/>
          <w:iCs/>
          <w:sz w:val="28"/>
          <w:szCs w:val="28"/>
        </w:rPr>
        <w:lastRenderedPageBreak/>
        <w:t>Сроки и</w:t>
      </w:r>
      <w:r w:rsidR="009D3CF9">
        <w:rPr>
          <w:b/>
          <w:bCs/>
          <w:iCs/>
          <w:sz w:val="28"/>
          <w:szCs w:val="28"/>
        </w:rPr>
        <w:t xml:space="preserve"> этапы реализации программы 2017-2020</w:t>
      </w:r>
      <w:r w:rsidRPr="005160BD">
        <w:rPr>
          <w:b/>
          <w:bCs/>
          <w:iCs/>
          <w:sz w:val="28"/>
          <w:szCs w:val="28"/>
        </w:rPr>
        <w:t>гг</w:t>
      </w:r>
    </w:p>
    <w:p w:rsidR="005160BD" w:rsidRPr="005160BD" w:rsidRDefault="005160BD" w:rsidP="005160BD">
      <w:pPr>
        <w:pStyle w:val="a3"/>
        <w:jc w:val="both"/>
        <w:rPr>
          <w:b/>
          <w:bCs/>
          <w:iCs/>
          <w:sz w:val="28"/>
          <w:szCs w:val="28"/>
        </w:rPr>
      </w:pPr>
    </w:p>
    <w:p w:rsidR="006A4E27" w:rsidRPr="00163C30" w:rsidRDefault="006A4E27" w:rsidP="00423F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Проектирование нового качественного состояния работы с обучающимися средствами проектирования и исследования. </w:t>
      </w:r>
    </w:p>
    <w:p w:rsidR="006A4E27" w:rsidRPr="00163C30" w:rsidRDefault="006A4E27" w:rsidP="00423FE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>Осмысление педагогическим коллективом школы теоретик</w:t>
      </w:r>
      <w:proofErr w:type="gramStart"/>
      <w:r w:rsidRPr="00163C30">
        <w:rPr>
          <w:sz w:val="28"/>
          <w:szCs w:val="28"/>
        </w:rPr>
        <w:t>о-</w:t>
      </w:r>
      <w:proofErr w:type="gramEnd"/>
      <w:r w:rsidRPr="00163C30">
        <w:rPr>
          <w:sz w:val="28"/>
          <w:szCs w:val="28"/>
        </w:rPr>
        <w:t xml:space="preserve"> методологических основ проблемы, корректировка основополагающих документов, регламентирующих совершенствование работы с детьми.</w:t>
      </w:r>
    </w:p>
    <w:p w:rsidR="006A4E27" w:rsidRPr="00163C30" w:rsidRDefault="006A4E27" w:rsidP="00423F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>Обеспечение работы с учащимися средствами проектирования и исследования</w:t>
      </w:r>
      <w:r w:rsidR="00C72E7F">
        <w:rPr>
          <w:sz w:val="28"/>
          <w:szCs w:val="28"/>
        </w:rPr>
        <w:t xml:space="preserve"> в рамках ФГОС</w:t>
      </w:r>
      <w:r w:rsidRPr="00163C30">
        <w:rPr>
          <w:sz w:val="28"/>
          <w:szCs w:val="28"/>
        </w:rPr>
        <w:t xml:space="preserve">. </w:t>
      </w:r>
    </w:p>
    <w:p w:rsidR="006A4E27" w:rsidRPr="00163C30" w:rsidRDefault="006A4E27" w:rsidP="00423F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Отработка системы работы с </w:t>
      </w:r>
      <w:proofErr w:type="gramStart"/>
      <w:r w:rsidRPr="00163C30">
        <w:rPr>
          <w:sz w:val="28"/>
          <w:szCs w:val="28"/>
        </w:rPr>
        <w:t>обучающимися</w:t>
      </w:r>
      <w:proofErr w:type="gramEnd"/>
      <w:r w:rsidRPr="00163C30">
        <w:rPr>
          <w:sz w:val="28"/>
          <w:szCs w:val="28"/>
        </w:rPr>
        <w:t xml:space="preserve"> во внеурочной и учебной деятельности.. Обоснование схемы реализации системы управления работой на разных уровнях </w:t>
      </w:r>
    </w:p>
    <w:p w:rsidR="006A4E27" w:rsidRPr="00163C30" w:rsidRDefault="006A4E27" w:rsidP="00423F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Анализ и обобщение полученных результатов, выделение проблем, фиксация созданных прецедентов. </w:t>
      </w:r>
    </w:p>
    <w:p w:rsidR="006A4E27" w:rsidRPr="00163C30" w:rsidRDefault="006A4E27" w:rsidP="00423F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3C30">
        <w:rPr>
          <w:sz w:val="28"/>
          <w:szCs w:val="28"/>
        </w:rPr>
        <w:t>Постановка задач на новый период развития.</w:t>
      </w:r>
    </w:p>
    <w:p w:rsidR="00163C30" w:rsidRPr="00163C30" w:rsidRDefault="00163C30" w:rsidP="00423FE9">
      <w:pPr>
        <w:pStyle w:val="Default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В ходе реализации программы организуются следующие </w:t>
      </w:r>
    </w:p>
    <w:p w:rsidR="00163C30" w:rsidRPr="00163C30" w:rsidRDefault="00163C30" w:rsidP="00423FE9">
      <w:pPr>
        <w:pStyle w:val="Default"/>
        <w:ind w:left="720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подпрограммы и массовые мероприятия: </w:t>
      </w:r>
    </w:p>
    <w:p w:rsidR="00163C30" w:rsidRPr="00163C30" w:rsidRDefault="00163C30" w:rsidP="00423FE9">
      <w:pPr>
        <w:pStyle w:val="Default"/>
        <w:spacing w:after="300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разработка системы методического и дидактического обеспечения проектной и исследовательской деятельности учащихся; </w:t>
      </w:r>
    </w:p>
    <w:p w:rsidR="00163C30" w:rsidRPr="00163C30" w:rsidRDefault="00163C30" w:rsidP="00423FE9">
      <w:pPr>
        <w:pStyle w:val="Default"/>
        <w:spacing w:after="300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проведение конкурсов и конференций в образовательном учреждении, подготовка работ для участия в окружных и городских конкурсах и конференциях; </w:t>
      </w:r>
    </w:p>
    <w:p w:rsidR="00163C30" w:rsidRPr="00163C30" w:rsidRDefault="00163C30" w:rsidP="00423FE9">
      <w:pPr>
        <w:pStyle w:val="Default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проведение встреч по обмену опытом, семинаров, круглых столов, конференций и т.д. в области руководства </w:t>
      </w:r>
      <w:proofErr w:type="gramStart"/>
      <w:r w:rsidRPr="00163C30">
        <w:rPr>
          <w:sz w:val="28"/>
          <w:szCs w:val="28"/>
        </w:rPr>
        <w:t>проектными</w:t>
      </w:r>
      <w:proofErr w:type="gramEnd"/>
      <w:r w:rsidRPr="00163C30">
        <w:rPr>
          <w:sz w:val="28"/>
          <w:szCs w:val="28"/>
        </w:rPr>
        <w:t xml:space="preserve"> и исследовательскими </w:t>
      </w:r>
    </w:p>
    <w:p w:rsidR="00163C30" w:rsidRPr="00163C30" w:rsidRDefault="00163C30" w:rsidP="00423FE9">
      <w:pPr>
        <w:pStyle w:val="Default"/>
        <w:ind w:left="720"/>
        <w:jc w:val="both"/>
        <w:rPr>
          <w:sz w:val="28"/>
          <w:szCs w:val="28"/>
        </w:rPr>
      </w:pPr>
    </w:p>
    <w:p w:rsidR="00163C30" w:rsidRPr="00163C30" w:rsidRDefault="00163C30" w:rsidP="00423FE9">
      <w:pPr>
        <w:pStyle w:val="Default"/>
        <w:spacing w:after="284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работами, по проблемам развития проектной и исследовательской деятельности в рамках реализации</w:t>
      </w:r>
      <w:r w:rsidR="00C72E7F">
        <w:rPr>
          <w:sz w:val="28"/>
          <w:szCs w:val="28"/>
        </w:rPr>
        <w:t xml:space="preserve"> ФГОС</w:t>
      </w:r>
      <w:r w:rsidRPr="00163C30">
        <w:rPr>
          <w:sz w:val="28"/>
          <w:szCs w:val="28"/>
        </w:rPr>
        <w:t xml:space="preserve">, организация повышения квалификации педагогов по данной проблеме; </w:t>
      </w:r>
    </w:p>
    <w:p w:rsidR="00163C30" w:rsidRPr="00163C30" w:rsidRDefault="00163C30" w:rsidP="00423FE9">
      <w:pPr>
        <w:pStyle w:val="Default"/>
        <w:spacing w:after="284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- использование в образовательном процессе технологий </w:t>
      </w:r>
      <w:proofErr w:type="spellStart"/>
      <w:r w:rsidRPr="00163C30">
        <w:rPr>
          <w:sz w:val="28"/>
          <w:szCs w:val="28"/>
        </w:rPr>
        <w:t>деятельностного</w:t>
      </w:r>
      <w:proofErr w:type="spellEnd"/>
      <w:r w:rsidRPr="00163C30">
        <w:rPr>
          <w:sz w:val="28"/>
          <w:szCs w:val="28"/>
        </w:rPr>
        <w:t xml:space="preserve"> типа, методов проектно-исследовательской деятельности. Включение метода проектов в содержание учебной и внеурочной деятельности. </w:t>
      </w:r>
    </w:p>
    <w:p w:rsidR="00937817" w:rsidRPr="00163C30" w:rsidRDefault="00163C30" w:rsidP="00423FE9">
      <w:pPr>
        <w:pStyle w:val="Default"/>
        <w:ind w:left="720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- организация и проведение научно-практической конференции, фестивалей, конкурсов, выставок и смотров продуктов творчества, создаваемых в ходе выполнения программы, участие в международных, всероссийских, городских, окружных научно-практических конференциях и конкурсах проектных и исследовательских работ.</w:t>
      </w:r>
    </w:p>
    <w:p w:rsidR="00937817" w:rsidRPr="00163C30" w:rsidRDefault="00937817" w:rsidP="00423FE9">
      <w:pPr>
        <w:pStyle w:val="Default"/>
        <w:jc w:val="both"/>
        <w:rPr>
          <w:sz w:val="28"/>
          <w:szCs w:val="28"/>
        </w:rPr>
      </w:pPr>
    </w:p>
    <w:p w:rsidR="00423FE9" w:rsidRDefault="00423FE9" w:rsidP="00423FE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5160BD" w:rsidRPr="00163C30" w:rsidRDefault="005160BD" w:rsidP="005160BD">
      <w:pPr>
        <w:pStyle w:val="Default"/>
        <w:jc w:val="center"/>
        <w:rPr>
          <w:sz w:val="28"/>
          <w:szCs w:val="28"/>
        </w:rPr>
      </w:pPr>
      <w:r w:rsidRPr="00163C30">
        <w:rPr>
          <w:b/>
          <w:bCs/>
          <w:sz w:val="28"/>
          <w:szCs w:val="28"/>
        </w:rPr>
        <w:lastRenderedPageBreak/>
        <w:t xml:space="preserve">Технология организации проектной и исследовательской работы </w:t>
      </w:r>
      <w:proofErr w:type="gramStart"/>
      <w:r w:rsidRPr="00163C30">
        <w:rPr>
          <w:b/>
          <w:bCs/>
          <w:sz w:val="28"/>
          <w:szCs w:val="28"/>
        </w:rPr>
        <w:t>в</w:t>
      </w:r>
      <w:proofErr w:type="gramEnd"/>
    </w:p>
    <w:p w:rsidR="005160BD" w:rsidRPr="00163C30" w:rsidRDefault="005160BD" w:rsidP="005160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школе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Исходя из практического опыта, целесообразно выделить 6 этапов организации исследовательской деятельности учащихся.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1-й этап. </w:t>
      </w:r>
      <w:r w:rsidRPr="00163C30">
        <w:rPr>
          <w:sz w:val="28"/>
          <w:szCs w:val="28"/>
        </w:rPr>
        <w:t xml:space="preserve">Выбор темы проектных и исследовательских работ </w:t>
      </w:r>
      <w:proofErr w:type="gramStart"/>
      <w:r w:rsidRPr="00163C30">
        <w:rPr>
          <w:sz w:val="28"/>
          <w:szCs w:val="28"/>
        </w:rPr>
        <w:t>обучающимися</w:t>
      </w:r>
      <w:proofErr w:type="gramEnd"/>
      <w:r w:rsidRPr="00163C30">
        <w:rPr>
          <w:sz w:val="28"/>
          <w:szCs w:val="28"/>
        </w:rPr>
        <w:t xml:space="preserve">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2-й этап. </w:t>
      </w:r>
      <w:r w:rsidRPr="00163C30">
        <w:rPr>
          <w:sz w:val="28"/>
          <w:szCs w:val="28"/>
        </w:rPr>
        <w:t>Утверждение тем предлагаемых проектов и исследований на заседаниях метод</w:t>
      </w:r>
      <w:r>
        <w:rPr>
          <w:sz w:val="28"/>
          <w:szCs w:val="28"/>
        </w:rPr>
        <w:t>ических объединений</w:t>
      </w:r>
      <w:r w:rsidRPr="00163C30">
        <w:rPr>
          <w:sz w:val="28"/>
          <w:szCs w:val="28"/>
        </w:rPr>
        <w:t xml:space="preserve">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3-й этап. </w:t>
      </w:r>
      <w:r w:rsidRPr="00163C30">
        <w:rPr>
          <w:sz w:val="28"/>
          <w:szCs w:val="28"/>
        </w:rPr>
        <w:t>Представление собранного материала на заседании соответствующей се</w:t>
      </w:r>
      <w:r>
        <w:rPr>
          <w:sz w:val="28"/>
          <w:szCs w:val="28"/>
        </w:rPr>
        <w:t>кции</w:t>
      </w:r>
      <w:r w:rsidRPr="00163C30">
        <w:rPr>
          <w:sz w:val="28"/>
          <w:szCs w:val="28"/>
        </w:rPr>
        <w:t xml:space="preserve">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4-й этап. </w:t>
      </w:r>
      <w:r w:rsidRPr="00163C30">
        <w:rPr>
          <w:sz w:val="28"/>
          <w:szCs w:val="28"/>
        </w:rPr>
        <w:t xml:space="preserve">Независимая экспертиза, проводимая в рамках экспертного совета. Рецензенты и оппоненты из числа учащихся, учителей, представителей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науки, социальных партнеров дают предварительную оценку проделанной работе, в процессе экспертизы выявляются «слабые» стороны проекта или исследования, оказывается помощь в решении возникших вопросов. Наиболее удачные работы рекомендуются к участию в </w:t>
      </w:r>
      <w:r>
        <w:rPr>
          <w:sz w:val="28"/>
          <w:szCs w:val="28"/>
        </w:rPr>
        <w:t xml:space="preserve">школьных </w:t>
      </w:r>
      <w:r w:rsidRPr="00163C30">
        <w:rPr>
          <w:sz w:val="28"/>
          <w:szCs w:val="28"/>
        </w:rPr>
        <w:t>чтениях, в ежегодной научно-практическ</w:t>
      </w:r>
      <w:r>
        <w:rPr>
          <w:sz w:val="28"/>
          <w:szCs w:val="28"/>
        </w:rPr>
        <w:t>ой конференции учащихся школы</w:t>
      </w:r>
      <w:r w:rsidRPr="00163C30">
        <w:rPr>
          <w:sz w:val="28"/>
          <w:szCs w:val="28"/>
        </w:rPr>
        <w:t xml:space="preserve">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b/>
          <w:bCs/>
          <w:i/>
          <w:iCs/>
          <w:sz w:val="28"/>
          <w:szCs w:val="28"/>
        </w:rPr>
        <w:t xml:space="preserve">5-й этап. </w:t>
      </w:r>
      <w:r w:rsidRPr="00163C30">
        <w:rPr>
          <w:sz w:val="28"/>
          <w:szCs w:val="28"/>
        </w:rPr>
        <w:t>Выступление с сообщениями в классах, на секционных заседаниях. Работы, признанные лучшими в каждой из секций, выносятся на заключительную на</w:t>
      </w:r>
      <w:r>
        <w:rPr>
          <w:sz w:val="28"/>
          <w:szCs w:val="28"/>
        </w:rPr>
        <w:t>учно-практическую конференцию</w:t>
      </w:r>
      <w:r w:rsidRPr="00163C30">
        <w:rPr>
          <w:sz w:val="28"/>
          <w:szCs w:val="28"/>
        </w:rPr>
        <w:t xml:space="preserve">. </w:t>
      </w:r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Лучшие работы отбираются для участия в конкурсах проектных и исследовательских работ и научно-практических конференциях разного уровня, публикации в печати. </w:t>
      </w:r>
    </w:p>
    <w:p w:rsidR="005160BD" w:rsidRPr="00666072" w:rsidRDefault="005160BD" w:rsidP="005160BD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Материалы, представленные в ходе научн</w:t>
      </w:r>
      <w:proofErr w:type="gramStart"/>
      <w:r w:rsidRPr="00163C30">
        <w:rPr>
          <w:sz w:val="28"/>
          <w:szCs w:val="28"/>
        </w:rPr>
        <w:t>о-</w:t>
      </w:r>
      <w:proofErr w:type="gramEnd"/>
      <w:r w:rsidRPr="00163C30">
        <w:rPr>
          <w:sz w:val="28"/>
          <w:szCs w:val="28"/>
        </w:rPr>
        <w:t xml:space="preserve"> практической конференции, становятся составной частью научно- методического обеспечения </w:t>
      </w:r>
      <w:r>
        <w:rPr>
          <w:sz w:val="28"/>
          <w:szCs w:val="28"/>
        </w:rPr>
        <w:t>кабинетов школы</w:t>
      </w:r>
      <w:r w:rsidRPr="00163C30">
        <w:rPr>
          <w:sz w:val="28"/>
          <w:szCs w:val="28"/>
        </w:rPr>
        <w:t>, с ними можно познакомиться в ученическом фонде школьной библиотеки.</w:t>
      </w:r>
    </w:p>
    <w:p w:rsidR="00937817" w:rsidRPr="005160BD" w:rsidRDefault="005160BD" w:rsidP="005160BD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5.</w:t>
      </w:r>
      <w:r w:rsidR="00937817" w:rsidRPr="005160BD">
        <w:rPr>
          <w:b/>
          <w:bCs/>
          <w:iCs/>
          <w:sz w:val="28"/>
          <w:szCs w:val="28"/>
        </w:rPr>
        <w:t>Исполнители программы:</w:t>
      </w:r>
    </w:p>
    <w:p w:rsidR="00937817" w:rsidRPr="00163C30" w:rsidRDefault="00355C8E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Администрация школы</w:t>
      </w:r>
      <w:r w:rsidR="00937817" w:rsidRPr="00163C30">
        <w:rPr>
          <w:sz w:val="28"/>
          <w:szCs w:val="28"/>
        </w:rPr>
        <w:t xml:space="preserve">. </w:t>
      </w:r>
    </w:p>
    <w:p w:rsidR="00937817" w:rsidRPr="00163C30" w:rsidRDefault="0093781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Педагогически</w:t>
      </w:r>
      <w:r w:rsidR="00355C8E" w:rsidRPr="00163C30">
        <w:rPr>
          <w:sz w:val="28"/>
          <w:szCs w:val="28"/>
        </w:rPr>
        <w:t>й коллектив школы</w:t>
      </w:r>
      <w:r w:rsidRPr="00163C30">
        <w:rPr>
          <w:sz w:val="28"/>
          <w:szCs w:val="28"/>
        </w:rPr>
        <w:t xml:space="preserve">. </w:t>
      </w:r>
    </w:p>
    <w:p w:rsidR="00937817" w:rsidRPr="00163C30" w:rsidRDefault="0093781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Органы педагогического и ученического самоуправления. </w:t>
      </w:r>
    </w:p>
    <w:p w:rsidR="00937817" w:rsidRPr="00163C30" w:rsidRDefault="0086384C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7817" w:rsidRPr="00163C30">
        <w:rPr>
          <w:sz w:val="28"/>
          <w:szCs w:val="28"/>
        </w:rPr>
        <w:t xml:space="preserve">етодические объединения образовательного учреждения. </w:t>
      </w:r>
    </w:p>
    <w:p w:rsidR="0086384C" w:rsidRDefault="0086384C" w:rsidP="00423FE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937817" w:rsidRDefault="00E66459" w:rsidP="00E66459">
      <w:pPr>
        <w:pStyle w:val="Default"/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</w:t>
      </w:r>
      <w:r w:rsidR="00937817" w:rsidRPr="005160BD">
        <w:rPr>
          <w:b/>
          <w:bCs/>
          <w:iCs/>
          <w:sz w:val="28"/>
          <w:szCs w:val="28"/>
        </w:rPr>
        <w:t>Ожидаемые результаты реализации программы:</w:t>
      </w:r>
    </w:p>
    <w:p w:rsidR="005160BD" w:rsidRPr="005160BD" w:rsidRDefault="005160BD" w:rsidP="005160BD">
      <w:pPr>
        <w:pStyle w:val="Default"/>
        <w:ind w:left="720"/>
        <w:jc w:val="both"/>
        <w:rPr>
          <w:sz w:val="28"/>
          <w:szCs w:val="28"/>
        </w:rPr>
      </w:pPr>
    </w:p>
    <w:p w:rsidR="00937817" w:rsidRPr="00163C30" w:rsidRDefault="006A4E27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1. </w:t>
      </w:r>
      <w:r w:rsidR="00937817" w:rsidRPr="00163C30">
        <w:rPr>
          <w:sz w:val="28"/>
          <w:szCs w:val="28"/>
        </w:rPr>
        <w:t xml:space="preserve">Главным результатом реализации программы должно стать дальнейшее создание условий для развития универсальных умений и навыков учащихся, развитие творческих способностей личности, выявление одаренных детей на основе совершенствования системы работы по развитию проектной и исследовательской деятельности, апробации различных форм реализации этой образовательной технологии, разработки методических и управленческих материалов, а также </w:t>
      </w:r>
    </w:p>
    <w:p w:rsidR="00BE2A2E" w:rsidRDefault="00BE2A2E" w:rsidP="00423FE9">
      <w:pPr>
        <w:pStyle w:val="Default"/>
        <w:jc w:val="both"/>
        <w:rPr>
          <w:sz w:val="28"/>
          <w:szCs w:val="28"/>
        </w:rPr>
      </w:pPr>
    </w:p>
    <w:p w:rsidR="00937817" w:rsidRPr="00163C30" w:rsidRDefault="00C72E7F" w:rsidP="00423F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817" w:rsidRPr="00163C30">
        <w:rPr>
          <w:sz w:val="28"/>
          <w:szCs w:val="28"/>
        </w:rPr>
        <w:t xml:space="preserve"> достижение качественно нового уровня индивидуализации образования учащихся; </w:t>
      </w:r>
    </w:p>
    <w:p w:rsidR="00BE2A2E" w:rsidRDefault="00937817" w:rsidP="00BE2A2E">
      <w:pPr>
        <w:pStyle w:val="Default"/>
        <w:spacing w:after="284"/>
        <w:jc w:val="both"/>
        <w:rPr>
          <w:sz w:val="28"/>
          <w:szCs w:val="28"/>
        </w:rPr>
      </w:pPr>
      <w:r w:rsidRPr="00163C30">
        <w:rPr>
          <w:sz w:val="28"/>
          <w:szCs w:val="28"/>
        </w:rPr>
        <w:lastRenderedPageBreak/>
        <w:t>- расширения возможностей для проектной и иссл</w:t>
      </w:r>
      <w:r w:rsidR="005160BD">
        <w:rPr>
          <w:sz w:val="28"/>
          <w:szCs w:val="28"/>
        </w:rPr>
        <w:t xml:space="preserve">едовательской работы учащихся; </w:t>
      </w:r>
      <w:r w:rsidRPr="00163C30">
        <w:rPr>
          <w:sz w:val="28"/>
          <w:szCs w:val="28"/>
        </w:rPr>
        <w:t xml:space="preserve">- привлечения социальных партнеров, обеспечивающих </w:t>
      </w:r>
      <w:proofErr w:type="gramStart"/>
      <w:r w:rsidRPr="00163C30">
        <w:rPr>
          <w:sz w:val="28"/>
          <w:szCs w:val="28"/>
        </w:rPr>
        <w:t>высокую</w:t>
      </w:r>
      <w:proofErr w:type="gramEnd"/>
      <w:r w:rsidRPr="00163C30">
        <w:rPr>
          <w:sz w:val="28"/>
          <w:szCs w:val="28"/>
        </w:rPr>
        <w:t xml:space="preserve"> </w:t>
      </w:r>
      <w:proofErr w:type="spellStart"/>
      <w:r w:rsidRPr="00163C30">
        <w:rPr>
          <w:sz w:val="28"/>
          <w:szCs w:val="28"/>
        </w:rPr>
        <w:t>наукоемкость</w:t>
      </w:r>
      <w:proofErr w:type="spellEnd"/>
      <w:r w:rsidRPr="00163C30">
        <w:rPr>
          <w:sz w:val="28"/>
          <w:szCs w:val="28"/>
        </w:rPr>
        <w:t xml:space="preserve"> образо</w:t>
      </w:r>
      <w:r w:rsidR="00355C8E" w:rsidRPr="00163C30">
        <w:rPr>
          <w:sz w:val="28"/>
          <w:szCs w:val="28"/>
        </w:rPr>
        <w:t>вательного пространства школы</w:t>
      </w:r>
      <w:r w:rsidRPr="00163C30">
        <w:rPr>
          <w:sz w:val="28"/>
          <w:szCs w:val="28"/>
        </w:rPr>
        <w:t xml:space="preserve">. </w:t>
      </w:r>
    </w:p>
    <w:p w:rsidR="00BE2A2E" w:rsidRDefault="005160BD" w:rsidP="00BE2A2E">
      <w:pPr>
        <w:pStyle w:val="Default"/>
        <w:spacing w:after="284"/>
        <w:jc w:val="both"/>
        <w:rPr>
          <w:sz w:val="28"/>
          <w:szCs w:val="28"/>
        </w:rPr>
      </w:pPr>
      <w:r w:rsidRPr="005160BD">
        <w:rPr>
          <w:bCs/>
          <w:sz w:val="28"/>
          <w:szCs w:val="28"/>
        </w:rPr>
        <w:t>2.</w:t>
      </w:r>
      <w:r w:rsidRPr="00163C30">
        <w:rPr>
          <w:sz w:val="28"/>
          <w:szCs w:val="28"/>
        </w:rPr>
        <w:t xml:space="preserve"> Программа должна обеспечить:  </w:t>
      </w:r>
    </w:p>
    <w:p w:rsidR="005160BD" w:rsidRDefault="005160BD" w:rsidP="00BE2A2E">
      <w:pPr>
        <w:pStyle w:val="Default"/>
        <w:spacing w:after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63C30">
        <w:rPr>
          <w:sz w:val="28"/>
          <w:szCs w:val="28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163C30">
        <w:rPr>
          <w:sz w:val="28"/>
          <w:szCs w:val="28"/>
        </w:rPr>
        <w:t>межпредметного</w:t>
      </w:r>
      <w:proofErr w:type="spellEnd"/>
      <w:r w:rsidRPr="00163C30">
        <w:rPr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проблемы; развитие у обучающихся способности к саморазвитию и совершенствованию;</w:t>
      </w:r>
      <w:r w:rsidRPr="005160BD">
        <w:rPr>
          <w:sz w:val="28"/>
          <w:szCs w:val="28"/>
        </w:rPr>
        <w:t xml:space="preserve"> </w:t>
      </w:r>
      <w:proofErr w:type="gramEnd"/>
    </w:p>
    <w:p w:rsidR="005160BD" w:rsidRPr="00163C30" w:rsidRDefault="005160BD" w:rsidP="005160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C30">
        <w:rPr>
          <w:sz w:val="28"/>
          <w:szCs w:val="28"/>
        </w:rPr>
        <w:t xml:space="preserve">повышение эффективности усвоения </w:t>
      </w:r>
      <w:proofErr w:type="gramStart"/>
      <w:r w:rsidRPr="00163C30">
        <w:rPr>
          <w:sz w:val="28"/>
          <w:szCs w:val="28"/>
        </w:rPr>
        <w:t>обучающимися</w:t>
      </w:r>
      <w:proofErr w:type="gramEnd"/>
      <w:r w:rsidRPr="00163C30">
        <w:rPr>
          <w:sz w:val="28"/>
          <w:szCs w:val="28"/>
        </w:rPr>
        <w:t xml:space="preserve"> знаний и учебных действий, формирование компетенций и компетентностей в предметных областях, учебно-исследовательской и проектной деятельности; </w:t>
      </w:r>
    </w:p>
    <w:p w:rsidR="005160BD" w:rsidRDefault="005160BD" w:rsidP="00423FE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</w:t>
      </w:r>
      <w:r>
        <w:rPr>
          <w:sz w:val="28"/>
          <w:szCs w:val="28"/>
        </w:rPr>
        <w:t>).</w:t>
      </w: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Pr="00E66459" w:rsidRDefault="00E66459" w:rsidP="00E6645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8563B1" w:rsidRPr="00E66459">
        <w:rPr>
          <w:b/>
          <w:sz w:val="28"/>
          <w:szCs w:val="28"/>
        </w:rPr>
        <w:t>Перспективы развития КЦП</w:t>
      </w:r>
    </w:p>
    <w:p w:rsidR="008A1B02" w:rsidRPr="008A1B02" w:rsidRDefault="008A1B02" w:rsidP="008A1B02">
      <w:pPr>
        <w:pStyle w:val="a3"/>
        <w:jc w:val="center"/>
        <w:rPr>
          <w:b/>
          <w:sz w:val="28"/>
          <w:szCs w:val="28"/>
        </w:rPr>
      </w:pPr>
      <w:r w:rsidRPr="008A1B02">
        <w:rPr>
          <w:b/>
          <w:sz w:val="28"/>
          <w:szCs w:val="28"/>
        </w:rPr>
        <w:t>Основные направления деятельности по дальнейшей реализации КЦП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8A1B02" w:rsidRPr="008A1B02">
        <w:trPr>
          <w:trHeight w:val="128"/>
        </w:trPr>
        <w:tc>
          <w:tcPr>
            <w:tcW w:w="4811" w:type="dxa"/>
          </w:tcPr>
          <w:p w:rsid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9"/>
                <w:szCs w:val="29"/>
                <w:lang w:eastAsia="en-US"/>
              </w:rPr>
            </w:pP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b/>
                <w:bCs/>
                <w:color w:val="000000"/>
                <w:sz w:val="29"/>
                <w:szCs w:val="29"/>
                <w:lang w:eastAsia="en-US"/>
              </w:rPr>
              <w:t xml:space="preserve">Направления работы </w:t>
            </w:r>
          </w:p>
        </w:tc>
        <w:tc>
          <w:tcPr>
            <w:tcW w:w="4811" w:type="dxa"/>
          </w:tcPr>
          <w:p w:rsid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9"/>
                <w:szCs w:val="29"/>
                <w:lang w:eastAsia="en-US"/>
              </w:rPr>
            </w:pP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b/>
                <w:bCs/>
                <w:color w:val="000000"/>
                <w:sz w:val="29"/>
                <w:szCs w:val="29"/>
                <w:lang w:eastAsia="en-US"/>
              </w:rPr>
              <w:t xml:space="preserve">Мероприятия, формы работы </w:t>
            </w:r>
          </w:p>
        </w:tc>
      </w:tr>
      <w:tr w:rsidR="008A1B02" w:rsidRPr="008A1B02">
        <w:trPr>
          <w:trHeight w:val="2784"/>
        </w:trPr>
        <w:tc>
          <w:tcPr>
            <w:tcW w:w="4811" w:type="dxa"/>
          </w:tcPr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Исследовательск</w:t>
            </w:r>
            <w:proofErr w:type="gramStart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о</w:t>
            </w:r>
            <w:proofErr w:type="spellEnd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-</w:t>
            </w:r>
            <w:proofErr w:type="gramEnd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 аналитическая деятельность </w:t>
            </w:r>
          </w:p>
        </w:tc>
        <w:tc>
          <w:tcPr>
            <w:tcW w:w="4811" w:type="dxa"/>
          </w:tcPr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Сбор, анализ и систематизация массивов данных: </w:t>
            </w: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- о теоретико-методологических подходах к организации проектной и исследовательской деятельности учащихся; </w:t>
            </w: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- о современных технологиях, методиках, программах работы с учащимися в рамках организации проектной и исследовательской деятельности. </w:t>
            </w: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- р</w:t>
            </w: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еализация модели консультативной службы для родителей по вопросам участия в организации проектной и исследовательской деятельности детей. </w:t>
            </w:r>
          </w:p>
        </w:tc>
      </w:tr>
      <w:tr w:rsidR="008A1B02" w:rsidRPr="008A1B02">
        <w:trPr>
          <w:trHeight w:val="2496"/>
        </w:trPr>
        <w:tc>
          <w:tcPr>
            <w:tcW w:w="4811" w:type="dxa"/>
          </w:tcPr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lastRenderedPageBreak/>
              <w:t>Разработка программн</w:t>
            </w:r>
            <w:proofErr w:type="gramStart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о-</w:t>
            </w:r>
            <w:proofErr w:type="gramEnd"/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 методического обеспечения. Информационная поддержка программы </w:t>
            </w:r>
          </w:p>
        </w:tc>
        <w:tc>
          <w:tcPr>
            <w:tcW w:w="4811" w:type="dxa"/>
          </w:tcPr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Обновление банка программно-методических материалов, технологий по работе с детьми в рамках организации проектной и исследовательской деятельности. </w:t>
            </w: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Обеспечение распространения информации, издания методических, авторских педагогических разработок, проектных и исследовательских работ учащихся. </w:t>
            </w:r>
          </w:p>
          <w:p w:rsidR="008A1B02" w:rsidRPr="008A1B02" w:rsidRDefault="008A1B02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Обеспечение поддержки Интернет, мультимедиа-ресурсов по различным направлениям работы в рамках проектирования и исследования. </w:t>
            </w:r>
          </w:p>
        </w:tc>
      </w:tr>
      <w:tr w:rsidR="008A1B02" w:rsidRPr="008A1B02">
        <w:trPr>
          <w:trHeight w:val="999"/>
        </w:trPr>
        <w:tc>
          <w:tcPr>
            <w:tcW w:w="4811" w:type="dxa"/>
          </w:tcPr>
          <w:p w:rsidR="008A1B02" w:rsidRPr="008A1B02" w:rsidRDefault="00E66459" w:rsidP="008A1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Реализация школьных и районных</w:t>
            </w:r>
            <w:r w:rsidR="008A1B02"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, городских и </w:t>
            </w:r>
            <w:proofErr w:type="spellStart"/>
            <w:r w:rsidR="008A1B02"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др</w:t>
            </w:r>
            <w:proofErr w:type="gramStart"/>
            <w:r w:rsidR="008A1B02"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.к</w:t>
            </w:r>
            <w:proofErr w:type="gramEnd"/>
            <w:r w:rsidR="008A1B02"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онкурсов</w:t>
            </w:r>
            <w:proofErr w:type="spellEnd"/>
            <w:r w:rsidR="008A1B02"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 и конференций проектных и исследовательских работ </w:t>
            </w:r>
          </w:p>
        </w:tc>
        <w:tc>
          <w:tcPr>
            <w:tcW w:w="4811" w:type="dxa"/>
          </w:tcPr>
          <w:p w:rsidR="008A1B02" w:rsidRPr="008A1B02" w:rsidRDefault="008A1B02" w:rsidP="00E664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>Организация и проведение конкурсов,</w:t>
            </w:r>
            <w:r w:rsidR="00E66459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 </w:t>
            </w:r>
            <w:r w:rsidRPr="008A1B02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выставок и смотров продуктов творчества, создаваемых в ходе выполнения программы, защит работ, научно-практических конференций и пр. </w:t>
            </w:r>
          </w:p>
        </w:tc>
      </w:tr>
    </w:tbl>
    <w:p w:rsidR="008A1B02" w:rsidRDefault="008A1B02" w:rsidP="008A1B02">
      <w:pPr>
        <w:pStyle w:val="a3"/>
        <w:rPr>
          <w:b/>
          <w:sz w:val="28"/>
          <w:szCs w:val="28"/>
        </w:rPr>
      </w:pPr>
    </w:p>
    <w:p w:rsidR="008563B1" w:rsidRDefault="008563B1" w:rsidP="009D3C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6459" w:rsidRDefault="00E66459" w:rsidP="00E66459">
      <w:pPr>
        <w:pStyle w:val="Default"/>
        <w:jc w:val="center"/>
        <w:rPr>
          <w:b/>
          <w:bCs/>
          <w:sz w:val="28"/>
          <w:szCs w:val="28"/>
        </w:rPr>
      </w:pPr>
      <w:r w:rsidRPr="00163C30">
        <w:rPr>
          <w:b/>
          <w:bCs/>
          <w:sz w:val="28"/>
          <w:szCs w:val="28"/>
        </w:rPr>
        <w:t>Оценка эффективности реализации программы</w:t>
      </w:r>
    </w:p>
    <w:p w:rsidR="00E66459" w:rsidRPr="00163C30" w:rsidRDefault="00E66459" w:rsidP="00E66459">
      <w:pPr>
        <w:pStyle w:val="Default"/>
        <w:jc w:val="center"/>
        <w:rPr>
          <w:sz w:val="28"/>
          <w:szCs w:val="28"/>
        </w:rPr>
      </w:pP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Для оценки эффективности реализации Программы возможно использование следующих критериев: </w:t>
      </w: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Критерий 1. </w:t>
      </w:r>
      <w:r w:rsidRPr="00163C30">
        <w:rPr>
          <w:i/>
          <w:iCs/>
          <w:sz w:val="28"/>
          <w:szCs w:val="28"/>
        </w:rPr>
        <w:t xml:space="preserve">Качество управления реализацией Программы. </w:t>
      </w: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Критерий 2. </w:t>
      </w:r>
      <w:r w:rsidRPr="00163C30">
        <w:rPr>
          <w:i/>
          <w:iCs/>
          <w:sz w:val="28"/>
          <w:szCs w:val="28"/>
        </w:rPr>
        <w:t xml:space="preserve">Ресурсное обеспечение. Сохранение и расширение материально-технической базы. </w:t>
      </w: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Критерий 3. </w:t>
      </w:r>
      <w:r w:rsidRPr="00163C30">
        <w:rPr>
          <w:i/>
          <w:iCs/>
          <w:sz w:val="28"/>
          <w:szCs w:val="28"/>
        </w:rPr>
        <w:t>Качество планов по организации проектной и исследоват</w:t>
      </w:r>
      <w:r>
        <w:rPr>
          <w:i/>
          <w:iCs/>
          <w:sz w:val="28"/>
          <w:szCs w:val="28"/>
        </w:rPr>
        <w:t>ельской деятельности учащихся</w:t>
      </w:r>
      <w:r w:rsidRPr="00163C30">
        <w:rPr>
          <w:i/>
          <w:iCs/>
          <w:sz w:val="28"/>
          <w:szCs w:val="28"/>
        </w:rPr>
        <w:t xml:space="preserve">. </w:t>
      </w: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Критерий </w:t>
      </w:r>
      <w:r w:rsidRPr="00163C30">
        <w:rPr>
          <w:i/>
          <w:iCs/>
          <w:sz w:val="28"/>
          <w:szCs w:val="28"/>
        </w:rPr>
        <w:t xml:space="preserve">4. Достижения учащихся. </w:t>
      </w:r>
    </w:p>
    <w:p w:rsidR="00E66459" w:rsidRPr="00163C30" w:rsidRDefault="00E66459" w:rsidP="00E66459">
      <w:pPr>
        <w:pStyle w:val="Default"/>
        <w:jc w:val="both"/>
        <w:rPr>
          <w:sz w:val="28"/>
          <w:szCs w:val="28"/>
        </w:rPr>
      </w:pPr>
      <w:r w:rsidRPr="00163C30">
        <w:rPr>
          <w:sz w:val="28"/>
          <w:szCs w:val="28"/>
        </w:rPr>
        <w:t xml:space="preserve">Критерий 5. </w:t>
      </w:r>
      <w:r w:rsidRPr="00163C30">
        <w:rPr>
          <w:i/>
          <w:iCs/>
          <w:sz w:val="28"/>
          <w:szCs w:val="28"/>
        </w:rPr>
        <w:t xml:space="preserve">Педагогический коллектив как команда: активность педагогического коллектива как команды. Индивидуальные достижения отдельных педагогов. </w:t>
      </w:r>
    </w:p>
    <w:p w:rsidR="00E66459" w:rsidRPr="00163C30" w:rsidRDefault="00E66459" w:rsidP="00E66459">
      <w:pPr>
        <w:jc w:val="both"/>
        <w:rPr>
          <w:i/>
          <w:iCs/>
          <w:sz w:val="28"/>
          <w:szCs w:val="28"/>
        </w:rPr>
      </w:pPr>
      <w:r w:rsidRPr="00163C30">
        <w:rPr>
          <w:sz w:val="28"/>
          <w:szCs w:val="28"/>
        </w:rPr>
        <w:t xml:space="preserve">Критерий 6. </w:t>
      </w:r>
      <w:r w:rsidRPr="00163C30">
        <w:rPr>
          <w:i/>
          <w:iCs/>
          <w:sz w:val="28"/>
          <w:szCs w:val="28"/>
        </w:rPr>
        <w:t>Культура и психологический климат.</w:t>
      </w:r>
    </w:p>
    <w:p w:rsidR="00E66459" w:rsidRDefault="00E66459" w:rsidP="00E66459">
      <w:pPr>
        <w:jc w:val="both"/>
        <w:rPr>
          <w:sz w:val="28"/>
          <w:szCs w:val="28"/>
        </w:rPr>
      </w:pPr>
    </w:p>
    <w:p w:rsidR="00E66459" w:rsidRDefault="00E66459" w:rsidP="00E66459">
      <w:pPr>
        <w:jc w:val="both"/>
        <w:rPr>
          <w:sz w:val="28"/>
          <w:szCs w:val="28"/>
        </w:rPr>
      </w:pPr>
    </w:p>
    <w:p w:rsidR="008A1B02" w:rsidRDefault="008A1B02" w:rsidP="008563B1">
      <w:pPr>
        <w:jc w:val="both"/>
        <w:rPr>
          <w:sz w:val="28"/>
          <w:szCs w:val="28"/>
        </w:rPr>
      </w:pPr>
    </w:p>
    <w:p w:rsidR="008563B1" w:rsidRPr="008563B1" w:rsidRDefault="008563B1" w:rsidP="008563B1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  <w:bookmarkStart w:id="0" w:name="_GoBack"/>
      <w:bookmarkEnd w:id="0"/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423FE9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Default="00423FE9" w:rsidP="003B59B2">
      <w:pPr>
        <w:jc w:val="both"/>
        <w:rPr>
          <w:sz w:val="28"/>
          <w:szCs w:val="28"/>
        </w:rPr>
      </w:pPr>
    </w:p>
    <w:p w:rsidR="00423FE9" w:rsidRPr="00163C30" w:rsidRDefault="00423FE9" w:rsidP="003B59B2">
      <w:pPr>
        <w:jc w:val="both"/>
        <w:rPr>
          <w:sz w:val="28"/>
          <w:szCs w:val="28"/>
        </w:rPr>
      </w:pPr>
    </w:p>
    <w:sectPr w:rsidR="00423FE9" w:rsidRPr="0016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5EBC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37D7"/>
    <w:multiLevelType w:val="hybridMultilevel"/>
    <w:tmpl w:val="441A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10F5"/>
    <w:multiLevelType w:val="hybridMultilevel"/>
    <w:tmpl w:val="9C062656"/>
    <w:lvl w:ilvl="0" w:tplc="31BE9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009D"/>
    <w:multiLevelType w:val="multilevel"/>
    <w:tmpl w:val="6428C3F6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  <w:b/>
      </w:rPr>
    </w:lvl>
  </w:abstractNum>
  <w:abstractNum w:abstractNumId="4">
    <w:nsid w:val="4933704D"/>
    <w:multiLevelType w:val="hybridMultilevel"/>
    <w:tmpl w:val="441A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18F2"/>
    <w:multiLevelType w:val="hybridMultilevel"/>
    <w:tmpl w:val="F57C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C05BC"/>
    <w:multiLevelType w:val="hybridMultilevel"/>
    <w:tmpl w:val="1402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17"/>
    <w:rsid w:val="00163C30"/>
    <w:rsid w:val="00282745"/>
    <w:rsid w:val="00355C8E"/>
    <w:rsid w:val="003B59B2"/>
    <w:rsid w:val="00423FE9"/>
    <w:rsid w:val="005160BD"/>
    <w:rsid w:val="00666072"/>
    <w:rsid w:val="006A4E27"/>
    <w:rsid w:val="007D158E"/>
    <w:rsid w:val="00813DAC"/>
    <w:rsid w:val="008563B1"/>
    <w:rsid w:val="0086384C"/>
    <w:rsid w:val="008A1259"/>
    <w:rsid w:val="008A1B02"/>
    <w:rsid w:val="00937817"/>
    <w:rsid w:val="0096669D"/>
    <w:rsid w:val="009D3CF9"/>
    <w:rsid w:val="00A50B34"/>
    <w:rsid w:val="00BE2A2E"/>
    <w:rsid w:val="00C45291"/>
    <w:rsid w:val="00C72E7F"/>
    <w:rsid w:val="00DF2907"/>
    <w:rsid w:val="00E66459"/>
    <w:rsid w:val="00EC7A45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1259"/>
    <w:pPr>
      <w:ind w:left="720"/>
      <w:contextualSpacing/>
    </w:pPr>
  </w:style>
  <w:style w:type="table" w:styleId="a4">
    <w:name w:val="Table Grid"/>
    <w:basedOn w:val="a1"/>
    <w:uiPriority w:val="59"/>
    <w:rsid w:val="0042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6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1259"/>
    <w:pPr>
      <w:ind w:left="720"/>
      <w:contextualSpacing/>
    </w:pPr>
  </w:style>
  <w:style w:type="table" w:styleId="a4">
    <w:name w:val="Table Grid"/>
    <w:basedOn w:val="a1"/>
    <w:uiPriority w:val="59"/>
    <w:rsid w:val="0042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6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2018-06-25T08:40:00Z</dcterms:created>
  <dcterms:modified xsi:type="dcterms:W3CDTF">2018-06-25T08:40:00Z</dcterms:modified>
</cp:coreProperties>
</file>