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4E" w:rsidRDefault="0052534E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52534E" w:rsidRDefault="0052534E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Центр </w:t>
      </w:r>
      <w:proofErr w:type="spellStart"/>
      <w:r>
        <w:rPr>
          <w:rFonts w:ascii="Times New Roman" w:hAnsi="Times New Roman"/>
          <w:b/>
          <w:sz w:val="24"/>
          <w:szCs w:val="24"/>
        </w:rPr>
        <w:t>образованя</w:t>
      </w:r>
      <w:proofErr w:type="spellEnd"/>
    </w:p>
    <w:p w:rsidR="0052534E" w:rsidRDefault="0052534E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534E" w:rsidRDefault="0052534E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534E" w:rsidRDefault="0052534E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534E" w:rsidRDefault="0052534E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534E" w:rsidRDefault="0052534E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2534E" w:rsidRDefault="0052534E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Default="00BB2FF5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Default="00BB2FF5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Default="00BB2FF5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Default="00BB2FF5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Default="00BB2FF5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Default="00BB2FF5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Default="00BB2FF5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Default="00BB2FF5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Default="00BB2FF5" w:rsidP="00C43E61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Pr="002659D2" w:rsidRDefault="0052534E" w:rsidP="0052534E">
      <w:pPr>
        <w:pStyle w:val="1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659D2">
        <w:rPr>
          <w:rFonts w:ascii="Times New Roman" w:hAnsi="Times New Roman"/>
          <w:b/>
          <w:sz w:val="28"/>
          <w:szCs w:val="28"/>
        </w:rPr>
        <w:t xml:space="preserve">Выступление </w:t>
      </w:r>
      <w:r w:rsidR="002659D2">
        <w:rPr>
          <w:rFonts w:ascii="Times New Roman" w:hAnsi="Times New Roman"/>
          <w:b/>
          <w:sz w:val="28"/>
          <w:szCs w:val="28"/>
        </w:rPr>
        <w:t>на МО</w:t>
      </w:r>
    </w:p>
    <w:p w:rsidR="00BB2FF5" w:rsidRPr="002659D2" w:rsidRDefault="00BB2FF5" w:rsidP="0052534E">
      <w:pPr>
        <w:pStyle w:val="1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659D2">
        <w:rPr>
          <w:rFonts w:ascii="Times New Roman" w:hAnsi="Times New Roman"/>
          <w:b/>
          <w:sz w:val="28"/>
          <w:szCs w:val="28"/>
        </w:rPr>
        <w:t>по теме:</w:t>
      </w: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Pr="002659D2" w:rsidRDefault="00BB2FF5" w:rsidP="0052534E">
      <w:pPr>
        <w:pStyle w:val="11"/>
        <w:ind w:firstLine="708"/>
        <w:jc w:val="center"/>
        <w:rPr>
          <w:rFonts w:ascii="Times New Roman" w:hAnsi="Times New Roman"/>
          <w:sz w:val="32"/>
          <w:szCs w:val="32"/>
        </w:rPr>
      </w:pPr>
      <w:r w:rsidRPr="002659D2">
        <w:rPr>
          <w:rFonts w:ascii="Times New Roman" w:hAnsi="Times New Roman"/>
          <w:sz w:val="32"/>
          <w:szCs w:val="32"/>
        </w:rPr>
        <w:t xml:space="preserve">Технология </w:t>
      </w:r>
      <w:proofErr w:type="spellStart"/>
      <w:r w:rsidRPr="002659D2">
        <w:rPr>
          <w:rFonts w:ascii="Times New Roman" w:hAnsi="Times New Roman"/>
          <w:sz w:val="32"/>
          <w:szCs w:val="32"/>
        </w:rPr>
        <w:t>деятельностного</w:t>
      </w:r>
      <w:proofErr w:type="spellEnd"/>
      <w:r w:rsidRPr="002659D2">
        <w:rPr>
          <w:rFonts w:ascii="Times New Roman" w:hAnsi="Times New Roman"/>
          <w:sz w:val="32"/>
          <w:szCs w:val="32"/>
        </w:rPr>
        <w:t xml:space="preserve"> метода и её реализация  на уроках в начальной школе.</w:t>
      </w: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2659D2">
      <w:pPr>
        <w:pStyle w:val="11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B2FF5" w:rsidRDefault="00BB2FF5" w:rsidP="002659D2">
      <w:pPr>
        <w:pStyle w:val="11"/>
        <w:rPr>
          <w:rFonts w:ascii="Times New Roman" w:hAnsi="Times New Roman"/>
          <w:b/>
          <w:sz w:val="24"/>
          <w:szCs w:val="24"/>
        </w:rPr>
      </w:pPr>
    </w:p>
    <w:p w:rsidR="00BB2FF5" w:rsidRDefault="00BB2FF5" w:rsidP="0052534E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B2FF5" w:rsidRDefault="00BB2FF5" w:rsidP="00BB2FF5">
      <w:pPr>
        <w:pStyle w:val="11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Подготовила:</w:t>
      </w:r>
    </w:p>
    <w:p w:rsidR="00BB2FF5" w:rsidRDefault="0052534E" w:rsidP="00BB2FF5">
      <w:pPr>
        <w:pStyle w:val="11"/>
        <w:ind w:firstLine="708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50E05">
        <w:rPr>
          <w:rFonts w:ascii="Times New Roman" w:hAnsi="Times New Roman"/>
          <w:b/>
          <w:sz w:val="24"/>
          <w:szCs w:val="24"/>
        </w:rPr>
        <w:t>Гуйда</w:t>
      </w:r>
      <w:proofErr w:type="spellEnd"/>
      <w:r w:rsidRPr="00C50E05">
        <w:rPr>
          <w:rFonts w:ascii="Times New Roman" w:hAnsi="Times New Roman"/>
          <w:b/>
          <w:sz w:val="24"/>
          <w:szCs w:val="24"/>
        </w:rPr>
        <w:t xml:space="preserve"> Е.В., </w:t>
      </w:r>
    </w:p>
    <w:p w:rsidR="0052534E" w:rsidRDefault="00BB2FF5" w:rsidP="00BB2FF5">
      <w:pPr>
        <w:pStyle w:val="11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="0052534E" w:rsidRPr="00C50E05">
        <w:rPr>
          <w:rFonts w:ascii="Times New Roman" w:hAnsi="Times New Roman"/>
          <w:b/>
          <w:sz w:val="24"/>
          <w:szCs w:val="24"/>
        </w:rPr>
        <w:t xml:space="preserve"> начальных классов </w:t>
      </w:r>
    </w:p>
    <w:p w:rsidR="002659D2" w:rsidRDefault="002659D2" w:rsidP="00BB2FF5">
      <w:pPr>
        <w:pStyle w:val="11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2659D2" w:rsidRPr="00C50E05" w:rsidRDefault="002659D2" w:rsidP="00BB2FF5">
      <w:pPr>
        <w:pStyle w:val="11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C43E61" w:rsidRPr="00C50E05" w:rsidRDefault="002659D2" w:rsidP="002659D2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Зея, 2019</w:t>
      </w:r>
    </w:p>
    <w:p w:rsidR="008477B8" w:rsidRDefault="008477B8" w:rsidP="008477B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0DB">
        <w:rPr>
          <w:rFonts w:ascii="Times New Roman" w:eastAsia="Times New Roman" w:hAnsi="Times New Roman" w:cs="Times New Roman"/>
          <w:sz w:val="24"/>
          <w:szCs w:val="24"/>
        </w:rPr>
        <w:lastRenderedPageBreak/>
        <w:t>Позвольте начать мне свое выступление словами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F50DB">
        <w:rPr>
          <w:rFonts w:ascii="Times New Roman" w:eastAsia="Times New Roman" w:hAnsi="Times New Roman" w:cs="Times New Roman"/>
          <w:sz w:val="24"/>
          <w:szCs w:val="24"/>
        </w:rPr>
        <w:t> «Надо учить не содержанию науки, а деятельности по её содержанию» </w:t>
      </w:r>
    </w:p>
    <w:p w:rsidR="008477B8" w:rsidRPr="001F50DB" w:rsidRDefault="008477B8" w:rsidP="008477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50DB">
        <w:rPr>
          <w:rFonts w:ascii="Times New Roman" w:eastAsia="Times New Roman" w:hAnsi="Times New Roman" w:cs="Times New Roman"/>
          <w:sz w:val="24"/>
          <w:szCs w:val="24"/>
        </w:rPr>
        <w:t>В.Г. Белинский.</w:t>
      </w:r>
    </w:p>
    <w:p w:rsidR="008477B8" w:rsidRPr="001F50DB" w:rsidRDefault="008477B8" w:rsidP="008477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F50DB">
        <w:rPr>
          <w:rFonts w:ascii="Times New Roman" w:eastAsia="Times New Roman" w:hAnsi="Times New Roman" w:cs="Times New Roman"/>
          <w:sz w:val="24"/>
          <w:szCs w:val="24"/>
        </w:rPr>
        <w:t xml:space="preserve">Моя методическая тема: Технология </w:t>
      </w:r>
      <w:proofErr w:type="spellStart"/>
      <w:r w:rsidRPr="001F50DB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1F50DB">
        <w:rPr>
          <w:rFonts w:ascii="Times New Roman" w:eastAsia="Times New Roman" w:hAnsi="Times New Roman" w:cs="Times New Roman"/>
          <w:sz w:val="24"/>
          <w:szCs w:val="24"/>
        </w:rPr>
        <w:t xml:space="preserve"> метода и её реализация  на уроках в начальной школе.</w:t>
      </w:r>
    </w:p>
    <w:p w:rsidR="00C43E61" w:rsidRPr="00613F28" w:rsidRDefault="00C43E61" w:rsidP="00613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E05">
        <w:rPr>
          <w:rFonts w:ascii="Times New Roman" w:hAnsi="Times New Roman"/>
          <w:sz w:val="24"/>
          <w:szCs w:val="24"/>
        </w:rPr>
        <w:tab/>
      </w:r>
      <w:proofErr w:type="spellStart"/>
      <w:r w:rsidR="00613F28" w:rsidRPr="00613F28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="00613F28" w:rsidRPr="00613F28">
        <w:rPr>
          <w:rFonts w:ascii="Times New Roman" w:eastAsia="Times New Roman" w:hAnsi="Times New Roman" w:cs="Times New Roman"/>
          <w:b/>
          <w:sz w:val="24"/>
          <w:szCs w:val="24"/>
        </w:rPr>
        <w:t> метод обучения</w:t>
      </w:r>
      <w:r w:rsidR="00613F28" w:rsidRPr="001F50DB">
        <w:rPr>
          <w:rFonts w:ascii="Times New Roman" w:eastAsia="Times New Roman" w:hAnsi="Times New Roman" w:cs="Times New Roman"/>
          <w:sz w:val="24"/>
          <w:szCs w:val="24"/>
        </w:rPr>
        <w:t xml:space="preserve"> -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 </w:t>
      </w:r>
    </w:p>
    <w:p w:rsidR="00C43E61" w:rsidRPr="00C50E05" w:rsidRDefault="00C43E61" w:rsidP="00C43E6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50E05">
        <w:rPr>
          <w:rFonts w:ascii="Times New Roman" w:hAnsi="Times New Roman"/>
          <w:sz w:val="24"/>
          <w:szCs w:val="24"/>
        </w:rPr>
        <w:tab/>
        <w:t xml:space="preserve">Реализация технологии </w:t>
      </w:r>
      <w:proofErr w:type="spellStart"/>
      <w:r w:rsidRPr="00C50E0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50E05">
        <w:rPr>
          <w:rFonts w:ascii="Times New Roman" w:hAnsi="Times New Roman"/>
          <w:sz w:val="24"/>
          <w:szCs w:val="24"/>
        </w:rPr>
        <w:t xml:space="preserve"> метода в практическом преподавании обеспечивается следующей системой дидактических принципов:</w:t>
      </w:r>
    </w:p>
    <w:p w:rsidR="00C43E61" w:rsidRPr="00C50E05" w:rsidRDefault="00C43E61" w:rsidP="00C43E6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0E05">
        <w:rPr>
          <w:rFonts w:ascii="Times New Roman" w:hAnsi="Times New Roman" w:cs="Times New Roman"/>
          <w:sz w:val="24"/>
          <w:szCs w:val="24"/>
        </w:rPr>
        <w:t xml:space="preserve">1. </w:t>
      </w:r>
      <w:r w:rsidRPr="00C50E05">
        <w:rPr>
          <w:rFonts w:ascii="Times New Roman" w:hAnsi="Times New Roman" w:cs="Times New Roman"/>
          <w:b/>
          <w:bCs/>
          <w:i/>
          <w:sz w:val="24"/>
          <w:szCs w:val="24"/>
        </w:rPr>
        <w:t>Принцип деятельности</w:t>
      </w:r>
      <w:r w:rsidRPr="00C50E05">
        <w:rPr>
          <w:rFonts w:ascii="Times New Roman" w:hAnsi="Times New Roman" w:cs="Times New Roman"/>
          <w:sz w:val="24"/>
          <w:szCs w:val="24"/>
        </w:rPr>
        <w:t xml:space="preserve">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C50E05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C50E05">
        <w:rPr>
          <w:rFonts w:ascii="Times New Roman" w:hAnsi="Times New Roman" w:cs="Times New Roman"/>
          <w:sz w:val="24"/>
          <w:szCs w:val="24"/>
        </w:rPr>
        <w:t xml:space="preserve"> способностей, </w:t>
      </w:r>
      <w:proofErr w:type="spellStart"/>
      <w:r w:rsidRPr="00C50E0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50E05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C43E61" w:rsidRPr="00C50E05" w:rsidRDefault="00C43E61" w:rsidP="00C43E6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0E05">
        <w:rPr>
          <w:rFonts w:ascii="Times New Roman" w:hAnsi="Times New Roman" w:cs="Times New Roman"/>
          <w:sz w:val="24"/>
          <w:szCs w:val="24"/>
        </w:rPr>
        <w:t xml:space="preserve">2. </w:t>
      </w:r>
      <w:r w:rsidRPr="00C50E05">
        <w:rPr>
          <w:rFonts w:ascii="Times New Roman" w:hAnsi="Times New Roman" w:cs="Times New Roman"/>
          <w:b/>
          <w:bCs/>
          <w:i/>
          <w:sz w:val="24"/>
          <w:szCs w:val="24"/>
        </w:rPr>
        <w:t>Принцип непрерывности</w:t>
      </w:r>
      <w:r w:rsidRPr="00C50E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0E05">
        <w:rPr>
          <w:rFonts w:ascii="Times New Roman" w:hAnsi="Times New Roman" w:cs="Times New Roman"/>
          <w:sz w:val="24"/>
          <w:szCs w:val="24"/>
        </w:rPr>
        <w:t xml:space="preserve">означает такую организацию обучения, когда результат деятельности на каждом предыдущем этапе обеспечивает начало следующего этапа. Непрерывность процесса обеспечивается </w:t>
      </w:r>
      <w:proofErr w:type="spellStart"/>
      <w:r w:rsidRPr="00C50E05">
        <w:rPr>
          <w:rFonts w:ascii="Times New Roman" w:hAnsi="Times New Roman" w:cs="Times New Roman"/>
          <w:sz w:val="24"/>
          <w:szCs w:val="24"/>
        </w:rPr>
        <w:t>инвариативностью</w:t>
      </w:r>
      <w:proofErr w:type="spellEnd"/>
      <w:r w:rsidRPr="00C50E05">
        <w:rPr>
          <w:rFonts w:ascii="Times New Roman" w:hAnsi="Times New Roman" w:cs="Times New Roman"/>
          <w:sz w:val="24"/>
          <w:szCs w:val="24"/>
        </w:rPr>
        <w:t xml:space="preserve"> технологии, а также преемственностью между всеми ступенями обучения содержания и методики.</w:t>
      </w:r>
    </w:p>
    <w:p w:rsidR="00C43E61" w:rsidRPr="00C50E05" w:rsidRDefault="00C43E61" w:rsidP="00C43E6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0E05">
        <w:rPr>
          <w:rFonts w:ascii="Times New Roman" w:hAnsi="Times New Roman" w:cs="Times New Roman"/>
          <w:sz w:val="24"/>
          <w:szCs w:val="24"/>
        </w:rPr>
        <w:t xml:space="preserve">3. </w:t>
      </w:r>
      <w:r w:rsidRPr="00C50E05">
        <w:rPr>
          <w:rFonts w:ascii="Times New Roman" w:hAnsi="Times New Roman" w:cs="Times New Roman"/>
          <w:b/>
          <w:bCs/>
          <w:i/>
          <w:sz w:val="24"/>
          <w:szCs w:val="24"/>
        </w:rPr>
        <w:t>Принцип целостного представления о мире</w:t>
      </w:r>
      <w:r w:rsidRPr="00C50E05">
        <w:rPr>
          <w:rFonts w:ascii="Times New Roman" w:hAnsi="Times New Roman" w:cs="Times New Roman"/>
          <w:sz w:val="24"/>
          <w:szCs w:val="24"/>
        </w:rPr>
        <w:t xml:space="preserve"> означает, что у ребенка должно быть сформировано обобщенное, целостное представление о мире (</w:t>
      </w:r>
      <w:proofErr w:type="spellStart"/>
      <w:r w:rsidRPr="00C50E05">
        <w:rPr>
          <w:rFonts w:ascii="Times New Roman" w:hAnsi="Times New Roman" w:cs="Times New Roman"/>
          <w:sz w:val="24"/>
          <w:szCs w:val="24"/>
        </w:rPr>
        <w:t>природе-обществе-самом</w:t>
      </w:r>
      <w:proofErr w:type="spellEnd"/>
      <w:r w:rsidRPr="00C50E05">
        <w:rPr>
          <w:rFonts w:ascii="Times New Roman" w:hAnsi="Times New Roman" w:cs="Times New Roman"/>
          <w:sz w:val="24"/>
          <w:szCs w:val="24"/>
        </w:rPr>
        <w:t xml:space="preserve"> себе), о роли и месте науки в системе наук.</w:t>
      </w:r>
    </w:p>
    <w:p w:rsidR="00C43E61" w:rsidRPr="00C50E05" w:rsidRDefault="00C43E61" w:rsidP="00C43E6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0E05">
        <w:rPr>
          <w:rFonts w:ascii="Times New Roman" w:hAnsi="Times New Roman" w:cs="Times New Roman"/>
          <w:sz w:val="24"/>
          <w:szCs w:val="24"/>
        </w:rPr>
        <w:t xml:space="preserve">4. </w:t>
      </w:r>
      <w:r w:rsidRPr="00C50E05">
        <w:rPr>
          <w:rFonts w:ascii="Times New Roman" w:hAnsi="Times New Roman" w:cs="Times New Roman"/>
          <w:b/>
          <w:bCs/>
          <w:i/>
          <w:sz w:val="24"/>
          <w:szCs w:val="24"/>
        </w:rPr>
        <w:t>Принцип минимакса</w:t>
      </w:r>
      <w:r w:rsidRPr="00C50E05">
        <w:rPr>
          <w:rFonts w:ascii="Times New Roman" w:hAnsi="Times New Roman" w:cs="Times New Roman"/>
          <w:sz w:val="24"/>
          <w:szCs w:val="24"/>
        </w:rPr>
        <w:t xml:space="preserve"> заключается в том, что школа предлагает каждому обучающемуся содержание образование на максимальном (творческом) уровне и обеспечивает его усвоение на уровне социально-безопасного минимума (государственного стандарта знаний).</w:t>
      </w:r>
    </w:p>
    <w:p w:rsidR="00C43E61" w:rsidRPr="00C50E05" w:rsidRDefault="00C43E61" w:rsidP="00C43E6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0E05">
        <w:rPr>
          <w:rFonts w:ascii="Times New Roman" w:hAnsi="Times New Roman" w:cs="Times New Roman"/>
          <w:sz w:val="24"/>
          <w:szCs w:val="24"/>
        </w:rPr>
        <w:t xml:space="preserve">5. </w:t>
      </w:r>
      <w:r w:rsidRPr="00C50E05">
        <w:rPr>
          <w:rFonts w:ascii="Times New Roman" w:hAnsi="Times New Roman" w:cs="Times New Roman"/>
          <w:b/>
          <w:bCs/>
          <w:i/>
          <w:sz w:val="24"/>
          <w:szCs w:val="24"/>
        </w:rPr>
        <w:t>Принцип психологической комфортности</w:t>
      </w:r>
      <w:r w:rsidRPr="00C50E05">
        <w:rPr>
          <w:rFonts w:ascii="Times New Roman" w:hAnsi="Times New Roman" w:cs="Times New Roman"/>
          <w:sz w:val="24"/>
          <w:szCs w:val="24"/>
        </w:rPr>
        <w:t xml:space="preserve"> предполагает снятие </w:t>
      </w:r>
      <w:proofErr w:type="spellStart"/>
      <w:r w:rsidRPr="00C50E05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C50E05"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школе и на уроке доброжелательной атмосферы, ориентированной на реализацию идей педагогики сотрудничества.</w:t>
      </w:r>
    </w:p>
    <w:p w:rsidR="00C43E61" w:rsidRPr="00C50E05" w:rsidRDefault="00C43E61" w:rsidP="00C43E6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0E05">
        <w:rPr>
          <w:rFonts w:ascii="Times New Roman" w:hAnsi="Times New Roman" w:cs="Times New Roman"/>
          <w:sz w:val="24"/>
          <w:szCs w:val="24"/>
        </w:rPr>
        <w:t xml:space="preserve">6. </w:t>
      </w:r>
      <w:r w:rsidRPr="00C50E05">
        <w:rPr>
          <w:rFonts w:ascii="Times New Roman" w:hAnsi="Times New Roman" w:cs="Times New Roman"/>
          <w:b/>
          <w:bCs/>
          <w:i/>
          <w:sz w:val="24"/>
          <w:szCs w:val="24"/>
        </w:rPr>
        <w:t>Принцип вариативности</w:t>
      </w:r>
      <w:r w:rsidRPr="00C50E05">
        <w:rPr>
          <w:rFonts w:ascii="Times New Roman" w:hAnsi="Times New Roman" w:cs="Times New Roman"/>
          <w:sz w:val="24"/>
          <w:szCs w:val="24"/>
        </w:rPr>
        <w:t xml:space="preserve"> предполагает развитие у учащихся вариативного мышления, то есть понимания возможности различных вариантов решения проблемы, формирование </w:t>
      </w:r>
      <w:proofErr w:type="gramStart"/>
      <w:r w:rsidRPr="00C50E05">
        <w:rPr>
          <w:rFonts w:ascii="Times New Roman" w:hAnsi="Times New Roman" w:cs="Times New Roman"/>
          <w:sz w:val="24"/>
          <w:szCs w:val="24"/>
        </w:rPr>
        <w:t>способности к</w:t>
      </w:r>
      <w:proofErr w:type="gramEnd"/>
      <w:r w:rsidRPr="00C50E05">
        <w:rPr>
          <w:rFonts w:ascii="Times New Roman" w:hAnsi="Times New Roman" w:cs="Times New Roman"/>
          <w:sz w:val="24"/>
          <w:szCs w:val="24"/>
        </w:rPr>
        <w:t xml:space="preserve"> систематическому перебору вариантов и выбору оптимального варианта.</w:t>
      </w:r>
    </w:p>
    <w:p w:rsidR="00C43E61" w:rsidRPr="00C50E05" w:rsidRDefault="00C43E61" w:rsidP="00C43E6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0E05">
        <w:rPr>
          <w:rFonts w:ascii="Times New Roman" w:hAnsi="Times New Roman" w:cs="Times New Roman"/>
          <w:sz w:val="24"/>
          <w:szCs w:val="24"/>
        </w:rPr>
        <w:t xml:space="preserve">7. </w:t>
      </w:r>
      <w:r w:rsidRPr="00C50E05">
        <w:rPr>
          <w:rFonts w:ascii="Times New Roman" w:hAnsi="Times New Roman" w:cs="Times New Roman"/>
          <w:b/>
          <w:bCs/>
          <w:i/>
          <w:sz w:val="24"/>
          <w:szCs w:val="24"/>
        </w:rPr>
        <w:t>Принцип творчества</w:t>
      </w:r>
      <w:r w:rsidRPr="00C50E05">
        <w:rPr>
          <w:rFonts w:ascii="Times New Roman" w:hAnsi="Times New Roman" w:cs="Times New Roman"/>
          <w:sz w:val="24"/>
          <w:szCs w:val="24"/>
        </w:rPr>
        <w:t xml:space="preserve"> 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деятельности. Формирование способности самостоятельно находить решение нестандартных задач.</w:t>
      </w:r>
    </w:p>
    <w:p w:rsidR="00AD6C81" w:rsidRPr="00AD6C81" w:rsidRDefault="00C43E61" w:rsidP="00425040">
      <w:pPr>
        <w:pStyle w:val="a9"/>
        <w:spacing w:before="0" w:beforeAutospacing="0" w:after="0" w:afterAutospacing="0"/>
        <w:jc w:val="both"/>
      </w:pPr>
      <w:r w:rsidRPr="00C50E05">
        <w:tab/>
      </w:r>
      <w:r w:rsidR="00AD6C81" w:rsidRPr="00AD6C81">
        <w:rPr>
          <w:b/>
          <w:bCs/>
          <w:color w:val="000000"/>
        </w:rPr>
        <w:t xml:space="preserve">Уроки </w:t>
      </w:r>
      <w:proofErr w:type="spellStart"/>
      <w:r w:rsidR="00AD6C81" w:rsidRPr="00AD6C81">
        <w:rPr>
          <w:b/>
          <w:bCs/>
          <w:color w:val="000000"/>
        </w:rPr>
        <w:t>деятельностной</w:t>
      </w:r>
      <w:proofErr w:type="spellEnd"/>
      <w:r w:rsidR="00AD6C81" w:rsidRPr="00AD6C81">
        <w:rPr>
          <w:b/>
          <w:bCs/>
          <w:color w:val="000000"/>
        </w:rPr>
        <w:t xml:space="preserve"> направленности по </w:t>
      </w:r>
      <w:proofErr w:type="spellStart"/>
      <w:r w:rsidR="00AD6C81" w:rsidRPr="00AD6C81">
        <w:rPr>
          <w:b/>
          <w:bCs/>
          <w:color w:val="000000"/>
        </w:rPr>
        <w:t>целеполаганию</w:t>
      </w:r>
      <w:proofErr w:type="spellEnd"/>
      <w:r w:rsidR="00AD6C81" w:rsidRPr="00AD6C81">
        <w:rPr>
          <w:b/>
          <w:bCs/>
          <w:color w:val="000000"/>
        </w:rPr>
        <w:t xml:space="preserve"> распределены в четыре группы:</w:t>
      </w:r>
    </w:p>
    <w:p w:rsidR="00AD6C81" w:rsidRPr="00AD6C81" w:rsidRDefault="00AD6C81" w:rsidP="00425040">
      <w:pPr>
        <w:pStyle w:val="a9"/>
        <w:spacing w:before="0" w:beforeAutospacing="0" w:after="0" w:afterAutospacing="0"/>
        <w:jc w:val="both"/>
      </w:pPr>
      <w:r w:rsidRPr="00AD6C81">
        <w:rPr>
          <w:b/>
          <w:bCs/>
          <w:color w:val="000000"/>
        </w:rPr>
        <w:t>1. </w:t>
      </w:r>
      <w:r w:rsidRPr="00AD6C81">
        <w:rPr>
          <w:b/>
          <w:bCs/>
          <w:i/>
          <w:iCs/>
          <w:color w:val="000000"/>
        </w:rPr>
        <w:t>Урок открытия нового знания.</w:t>
      </w:r>
    </w:p>
    <w:p w:rsidR="00AD6C81" w:rsidRPr="00AD6C81" w:rsidRDefault="00AD6C81" w:rsidP="00425040">
      <w:pPr>
        <w:pStyle w:val="a9"/>
        <w:spacing w:before="0" w:beforeAutospacing="0" w:after="0" w:afterAutospacing="0"/>
        <w:jc w:val="both"/>
      </w:pPr>
      <w:proofErr w:type="spellStart"/>
      <w:r w:rsidRPr="00AD6C81">
        <w:rPr>
          <w:i/>
          <w:iCs/>
          <w:color w:val="000000"/>
          <w:u w:val="single"/>
        </w:rPr>
        <w:t>Деятельностная</w:t>
      </w:r>
      <w:proofErr w:type="spellEnd"/>
      <w:r w:rsidRPr="00AD6C81">
        <w:rPr>
          <w:i/>
          <w:iCs/>
          <w:color w:val="000000"/>
          <w:u w:val="single"/>
        </w:rPr>
        <w:t xml:space="preserve"> цель</w:t>
      </w:r>
      <w:r w:rsidRPr="00AD6C81">
        <w:rPr>
          <w:color w:val="000000"/>
          <w:u w:val="single"/>
        </w:rPr>
        <w:t>:</w:t>
      </w:r>
      <w:r w:rsidRPr="00AD6C81">
        <w:rPr>
          <w:color w:val="000000"/>
        </w:rPr>
        <w:t> формирование у учащихся способностей к самостоятельному построению новых способов действия на основе метода рефлексивной самоорганизации.</w:t>
      </w:r>
    </w:p>
    <w:p w:rsidR="00AD6C81" w:rsidRPr="00AD6C81" w:rsidRDefault="00AD6C81" w:rsidP="00425040">
      <w:pPr>
        <w:pStyle w:val="a9"/>
        <w:spacing w:before="0" w:beforeAutospacing="0" w:after="0" w:afterAutospacing="0"/>
        <w:jc w:val="both"/>
      </w:pPr>
      <w:r w:rsidRPr="00AD6C81">
        <w:rPr>
          <w:i/>
          <w:iCs/>
          <w:color w:val="000000"/>
          <w:u w:val="single"/>
        </w:rPr>
        <w:t>Образовательная цель</w:t>
      </w:r>
      <w:r w:rsidRPr="00AD6C81">
        <w:rPr>
          <w:color w:val="000000"/>
          <w:u w:val="single"/>
        </w:rPr>
        <w:t>:</w:t>
      </w:r>
      <w:r w:rsidRPr="00AD6C81">
        <w:rPr>
          <w:color w:val="000000"/>
        </w:rPr>
        <w:t> расширение понятийной базы по учебному предмету за счет включения в нее новых элементов.</w:t>
      </w:r>
    </w:p>
    <w:p w:rsidR="00AD6C81" w:rsidRPr="00AD6C81" w:rsidRDefault="00AD6C81" w:rsidP="00425040">
      <w:pPr>
        <w:pStyle w:val="a9"/>
        <w:spacing w:before="0" w:beforeAutospacing="0" w:after="0" w:afterAutospacing="0"/>
        <w:jc w:val="both"/>
      </w:pPr>
      <w:r w:rsidRPr="00AD6C81">
        <w:rPr>
          <w:b/>
          <w:bCs/>
          <w:color w:val="000000"/>
        </w:rPr>
        <w:lastRenderedPageBreak/>
        <w:t>2. </w:t>
      </w:r>
      <w:r w:rsidRPr="00AD6C81">
        <w:rPr>
          <w:b/>
          <w:bCs/>
          <w:i/>
          <w:iCs/>
          <w:color w:val="000000"/>
        </w:rPr>
        <w:t>Урок рефлексии.</w:t>
      </w:r>
    </w:p>
    <w:p w:rsidR="00AD6C81" w:rsidRPr="00AD6C81" w:rsidRDefault="00AD6C81" w:rsidP="00425040">
      <w:pPr>
        <w:pStyle w:val="a9"/>
        <w:spacing w:before="0" w:beforeAutospacing="0" w:after="0" w:afterAutospacing="0"/>
        <w:jc w:val="both"/>
      </w:pPr>
      <w:proofErr w:type="spellStart"/>
      <w:r w:rsidRPr="00AD6C81">
        <w:rPr>
          <w:i/>
          <w:iCs/>
          <w:color w:val="000000"/>
          <w:u w:val="single"/>
        </w:rPr>
        <w:t>Деятельностная</w:t>
      </w:r>
      <w:proofErr w:type="spellEnd"/>
      <w:r w:rsidRPr="00AD6C81">
        <w:rPr>
          <w:i/>
          <w:iCs/>
          <w:color w:val="000000"/>
          <w:u w:val="single"/>
        </w:rPr>
        <w:t xml:space="preserve"> цель</w:t>
      </w:r>
      <w:r w:rsidRPr="00AD6C81">
        <w:rPr>
          <w:color w:val="000000"/>
          <w:u w:val="single"/>
        </w:rPr>
        <w:t>:</w:t>
      </w:r>
      <w:r w:rsidRPr="00AD6C81">
        <w:rPr>
          <w:color w:val="000000"/>
        </w:rPr>
        <w:t> формирование у учащихся способностей к самостоятельному выявлению и исправлению своих ошибок на основе рефлексии коррекционно-контрольного типа.</w:t>
      </w:r>
    </w:p>
    <w:p w:rsidR="00AD6C81" w:rsidRPr="00AD6C81" w:rsidRDefault="00AD6C81" w:rsidP="00425040">
      <w:pPr>
        <w:pStyle w:val="a9"/>
        <w:spacing w:before="0" w:beforeAutospacing="0" w:after="0" w:afterAutospacing="0"/>
        <w:jc w:val="both"/>
      </w:pPr>
      <w:r w:rsidRPr="00AD6C81">
        <w:rPr>
          <w:i/>
          <w:iCs/>
          <w:color w:val="000000"/>
          <w:u w:val="single"/>
        </w:rPr>
        <w:t>Образовательная </w:t>
      </w:r>
      <w:r w:rsidRPr="00AD6C81">
        <w:rPr>
          <w:color w:val="000000"/>
          <w:u w:val="single"/>
        </w:rPr>
        <w:t>цель:</w:t>
      </w:r>
      <w:r w:rsidRPr="00AD6C81">
        <w:rPr>
          <w:color w:val="000000"/>
        </w:rPr>
        <w:t> коррекция и тренинг изученных способов действий – понятий, алгоритмов и т.д.</w:t>
      </w:r>
    </w:p>
    <w:p w:rsidR="00AD6C81" w:rsidRPr="00220327" w:rsidRDefault="00AD6C81" w:rsidP="00425040">
      <w:pPr>
        <w:pStyle w:val="a9"/>
        <w:spacing w:before="0" w:beforeAutospacing="0" w:after="0" w:afterAutospacing="0"/>
        <w:jc w:val="both"/>
        <w:rPr>
          <w:i/>
        </w:rPr>
      </w:pPr>
      <w:r w:rsidRPr="00AD6C81">
        <w:rPr>
          <w:b/>
          <w:bCs/>
          <w:i/>
          <w:iCs/>
          <w:color w:val="000000"/>
        </w:rPr>
        <w:t>3</w:t>
      </w:r>
      <w:r w:rsidRPr="00ED169A">
        <w:rPr>
          <w:b/>
          <w:bCs/>
          <w:i/>
          <w:iCs/>
          <w:color w:val="000000"/>
        </w:rPr>
        <w:t>. Урок обобщения и систематизации знаний</w:t>
      </w:r>
      <w:r w:rsidR="00ED169A" w:rsidRPr="00ED169A">
        <w:rPr>
          <w:b/>
          <w:bCs/>
          <w:i/>
          <w:iCs/>
          <w:color w:val="000000"/>
        </w:rPr>
        <w:t xml:space="preserve"> </w:t>
      </w:r>
      <w:r w:rsidR="00ED169A" w:rsidRPr="00220327">
        <w:rPr>
          <w:b/>
          <w:bCs/>
          <w:i/>
          <w:iCs/>
          <w:color w:val="000000"/>
        </w:rPr>
        <w:t>(</w:t>
      </w:r>
      <w:r w:rsidR="00ED169A" w:rsidRPr="00220327">
        <w:rPr>
          <w:b/>
          <w:i/>
        </w:rPr>
        <w:t>общеметодологической направленности).</w:t>
      </w:r>
    </w:p>
    <w:p w:rsidR="00AD6C81" w:rsidRPr="00AD6C81" w:rsidRDefault="00AD6C81" w:rsidP="00425040">
      <w:pPr>
        <w:pStyle w:val="a9"/>
        <w:spacing w:before="0" w:beforeAutospacing="0" w:after="0" w:afterAutospacing="0"/>
        <w:jc w:val="both"/>
      </w:pPr>
      <w:proofErr w:type="spellStart"/>
      <w:r w:rsidRPr="00AD6C81">
        <w:rPr>
          <w:i/>
          <w:iCs/>
          <w:color w:val="000000"/>
          <w:u w:val="single"/>
        </w:rPr>
        <w:t>Деятельностная</w:t>
      </w:r>
      <w:proofErr w:type="spellEnd"/>
      <w:r w:rsidRPr="00AD6C81">
        <w:rPr>
          <w:i/>
          <w:iCs/>
          <w:color w:val="000000"/>
          <w:u w:val="single"/>
        </w:rPr>
        <w:t xml:space="preserve"> цель</w:t>
      </w:r>
      <w:r w:rsidRPr="00AD6C81">
        <w:rPr>
          <w:color w:val="000000"/>
          <w:u w:val="single"/>
        </w:rPr>
        <w:t>:</w:t>
      </w:r>
      <w:r w:rsidRPr="00AD6C81">
        <w:rPr>
          <w:color w:val="000000"/>
        </w:rPr>
        <w:t> формирование у учащихся способностей к обобщению, структурированию и систематизации изучаемого предметного содержания.</w:t>
      </w:r>
    </w:p>
    <w:p w:rsidR="00AD6C81" w:rsidRPr="00AD6C81" w:rsidRDefault="00AD6C81" w:rsidP="00ED169A">
      <w:pPr>
        <w:pStyle w:val="a9"/>
        <w:spacing w:before="0" w:beforeAutospacing="0" w:after="0" w:afterAutospacing="0"/>
        <w:jc w:val="center"/>
      </w:pPr>
      <w:r w:rsidRPr="00AD6C81">
        <w:rPr>
          <w:i/>
          <w:iCs/>
          <w:color w:val="000000"/>
          <w:u w:val="single"/>
        </w:rPr>
        <w:t>Образовательная цель</w:t>
      </w:r>
      <w:r w:rsidRPr="00AD6C81">
        <w:rPr>
          <w:color w:val="000000"/>
          <w:u w:val="single"/>
        </w:rPr>
        <w:t>:</w:t>
      </w:r>
      <w:r w:rsidRPr="00AD6C81">
        <w:rPr>
          <w:color w:val="000000"/>
        </w:rPr>
        <w:t> систематизация учебного материала и выявление логики развития содержательно-методических линий курсов.</w:t>
      </w:r>
    </w:p>
    <w:p w:rsidR="00AD6C81" w:rsidRPr="00AD6C81" w:rsidRDefault="00AD6C81" w:rsidP="00425040">
      <w:pPr>
        <w:pStyle w:val="a9"/>
        <w:spacing w:before="0" w:beforeAutospacing="0" w:after="0" w:afterAutospacing="0"/>
        <w:jc w:val="both"/>
      </w:pPr>
      <w:r w:rsidRPr="00AD6C81">
        <w:rPr>
          <w:b/>
          <w:bCs/>
          <w:i/>
          <w:iCs/>
          <w:color w:val="000000"/>
        </w:rPr>
        <w:t>4. Урок развивающего контроля.</w:t>
      </w:r>
    </w:p>
    <w:p w:rsidR="00AD6C81" w:rsidRPr="00AD6C81" w:rsidRDefault="00AD6C81" w:rsidP="00220327">
      <w:pPr>
        <w:pStyle w:val="a9"/>
        <w:spacing w:before="0" w:beforeAutospacing="0" w:after="0" w:afterAutospacing="0"/>
        <w:jc w:val="both"/>
      </w:pPr>
      <w:proofErr w:type="spellStart"/>
      <w:r w:rsidRPr="00AD6C81">
        <w:rPr>
          <w:i/>
          <w:iCs/>
          <w:color w:val="000000"/>
          <w:u w:val="single"/>
        </w:rPr>
        <w:t>Деятельностная</w:t>
      </w:r>
      <w:proofErr w:type="spellEnd"/>
      <w:r w:rsidRPr="00AD6C81">
        <w:rPr>
          <w:i/>
          <w:iCs/>
          <w:color w:val="000000"/>
          <w:u w:val="single"/>
        </w:rPr>
        <w:t xml:space="preserve"> цель</w:t>
      </w:r>
      <w:r w:rsidRPr="00AD6C81">
        <w:rPr>
          <w:color w:val="000000"/>
          <w:u w:val="single"/>
        </w:rPr>
        <w:t>:</w:t>
      </w:r>
      <w:r w:rsidRPr="00AD6C81">
        <w:rPr>
          <w:color w:val="000000"/>
        </w:rPr>
        <w:t> формирование у учащихся способностей к осуществлению контрольной функции.</w:t>
      </w:r>
    </w:p>
    <w:p w:rsidR="00AD6C81" w:rsidRPr="00AD6C81" w:rsidRDefault="00AD6C81" w:rsidP="00220327">
      <w:pPr>
        <w:pStyle w:val="a9"/>
        <w:spacing w:before="0" w:beforeAutospacing="0" w:after="0" w:afterAutospacing="0"/>
        <w:jc w:val="both"/>
      </w:pPr>
      <w:r w:rsidRPr="00AD6C81">
        <w:rPr>
          <w:i/>
          <w:iCs/>
          <w:color w:val="000000"/>
          <w:u w:val="single"/>
        </w:rPr>
        <w:t>Образовательная цель</w:t>
      </w:r>
      <w:r w:rsidRPr="00AD6C81">
        <w:rPr>
          <w:color w:val="000000"/>
          <w:u w:val="single"/>
        </w:rPr>
        <w:t>:</w:t>
      </w:r>
      <w:r w:rsidRPr="00AD6C81">
        <w:rPr>
          <w:color w:val="000000"/>
        </w:rPr>
        <w:t> контроль и самоконтроль изученных понятий и алгоритмов.</w:t>
      </w:r>
    </w:p>
    <w:p w:rsidR="00AD6C81" w:rsidRPr="00AD6C81" w:rsidRDefault="00425040" w:rsidP="00220327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П</w:t>
      </w:r>
      <w:r w:rsidR="00AD6C81" w:rsidRPr="00AD6C81">
        <w:t>ри построении технологии организации уроков разных типов должен сохраняться </w:t>
      </w:r>
      <w:proofErr w:type="spellStart"/>
      <w:r w:rsidR="00AD6C81" w:rsidRPr="00AD6C81">
        <w:rPr>
          <w:i/>
          <w:iCs/>
        </w:rPr>
        <w:t>деятельностный</w:t>
      </w:r>
      <w:proofErr w:type="spellEnd"/>
      <w:r w:rsidR="00AD6C81" w:rsidRPr="00AD6C81">
        <w:rPr>
          <w:i/>
          <w:iCs/>
        </w:rPr>
        <w:t xml:space="preserve"> метод обучения</w:t>
      </w:r>
      <w:r w:rsidR="00AD6C81" w:rsidRPr="00AD6C81">
        <w:t> 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</w:r>
    </w:p>
    <w:p w:rsidR="00AD6C81" w:rsidRPr="00AD6C81" w:rsidRDefault="00AD6C81" w:rsidP="00220327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AD6C81">
        <w:rPr>
          <w:b/>
          <w:bCs/>
        </w:rPr>
        <w:t xml:space="preserve">Преимущества </w:t>
      </w:r>
      <w:proofErr w:type="spellStart"/>
      <w:r w:rsidRPr="00AD6C81">
        <w:rPr>
          <w:b/>
          <w:bCs/>
        </w:rPr>
        <w:t>деятельностного</w:t>
      </w:r>
      <w:proofErr w:type="spellEnd"/>
      <w:r w:rsidRPr="00AD6C81">
        <w:rPr>
          <w:b/>
          <w:bCs/>
        </w:rPr>
        <w:t xml:space="preserve"> подхода:</w:t>
      </w:r>
    </w:p>
    <w:p w:rsidR="00AD6C81" w:rsidRPr="00AD6C81" w:rsidRDefault="00AD6C81" w:rsidP="00220327">
      <w:pPr>
        <w:pStyle w:val="a9"/>
        <w:shd w:val="clear" w:color="auto" w:fill="FFFFFF"/>
        <w:spacing w:before="0" w:beforeAutospacing="0" w:after="0" w:afterAutospacing="0"/>
        <w:jc w:val="both"/>
      </w:pPr>
      <w:r w:rsidRPr="00AD6C81">
        <w:t xml:space="preserve">- у </w:t>
      </w:r>
      <w:proofErr w:type="gramStart"/>
      <w:r w:rsidRPr="00AD6C81">
        <w:t>обучающихся</w:t>
      </w:r>
      <w:proofErr w:type="gramEnd"/>
      <w:r w:rsidRPr="00AD6C81">
        <w:t xml:space="preserve"> в наибольшей степени развиваются навыки самостоятельной работы;</w:t>
      </w:r>
    </w:p>
    <w:p w:rsidR="00AD6C81" w:rsidRPr="00AD6C81" w:rsidRDefault="00AD6C81" w:rsidP="00220327">
      <w:pPr>
        <w:pStyle w:val="a9"/>
        <w:shd w:val="clear" w:color="auto" w:fill="FFFFFF"/>
        <w:spacing w:before="0" w:beforeAutospacing="0" w:after="0" w:afterAutospacing="0"/>
        <w:jc w:val="both"/>
      </w:pPr>
      <w:r w:rsidRPr="00AD6C81">
        <w:t>- формируются умения творчески, нестандартно решать учебные задачи;</w:t>
      </w:r>
    </w:p>
    <w:p w:rsidR="00AD6C81" w:rsidRPr="00AD6C81" w:rsidRDefault="00AD6C81" w:rsidP="00220327">
      <w:pPr>
        <w:pStyle w:val="a9"/>
        <w:shd w:val="clear" w:color="auto" w:fill="FFFFFF"/>
        <w:spacing w:before="0" w:beforeAutospacing="0" w:after="0" w:afterAutospacing="0"/>
        <w:jc w:val="both"/>
      </w:pPr>
      <w:r w:rsidRPr="00AD6C81">
        <w:t>- возникает положительная мотивация к познавательной деятельности и активной работе;</w:t>
      </w:r>
    </w:p>
    <w:p w:rsidR="00AD6C81" w:rsidRPr="00AD6C81" w:rsidRDefault="00AD6C81" w:rsidP="00220327">
      <w:pPr>
        <w:pStyle w:val="a9"/>
        <w:shd w:val="clear" w:color="auto" w:fill="FFFFFF"/>
        <w:spacing w:before="0" w:beforeAutospacing="0" w:after="0" w:afterAutospacing="0"/>
        <w:jc w:val="both"/>
      </w:pPr>
      <w:r w:rsidRPr="00AD6C81">
        <w:t>- интерес к предмету побуждает к чтению дополнительной литературы, что расширяет их познания в области данной науки. </w:t>
      </w:r>
    </w:p>
    <w:p w:rsidR="008736D0" w:rsidRPr="00C50E05" w:rsidRDefault="008736D0" w:rsidP="00C43E61">
      <w:pPr>
        <w:pStyle w:val="a3"/>
        <w:spacing w:after="0" w:line="100" w:lineRule="atLeast"/>
        <w:jc w:val="both"/>
        <w:rPr>
          <w:color w:val="000000"/>
        </w:rPr>
      </w:pPr>
    </w:p>
    <w:p w:rsidR="00C43E61" w:rsidRPr="00C50E05" w:rsidRDefault="00C43E61" w:rsidP="00512181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E05">
        <w:rPr>
          <w:rFonts w:ascii="Times New Roman" w:hAnsi="Times New Roman" w:cs="Times New Roman"/>
          <w:sz w:val="24"/>
          <w:szCs w:val="24"/>
        </w:rPr>
        <w:tab/>
        <w:t xml:space="preserve">Особенно сложным и интересным в технологическом отношении является </w:t>
      </w:r>
      <w:r w:rsidRPr="00C50E05">
        <w:rPr>
          <w:rFonts w:ascii="Times New Roman" w:hAnsi="Times New Roman" w:cs="Times New Roman"/>
          <w:b/>
          <w:sz w:val="24"/>
          <w:szCs w:val="24"/>
        </w:rPr>
        <w:t>урок открытия нового знания (ОНЗ).</w:t>
      </w:r>
    </w:p>
    <w:p w:rsidR="00C43E61" w:rsidRPr="00C50E05" w:rsidRDefault="00C43E61" w:rsidP="0051218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C50E05">
        <w:rPr>
          <w:rFonts w:ascii="Times New Roman" w:hAnsi="Times New Roman"/>
          <w:sz w:val="24"/>
          <w:szCs w:val="24"/>
        </w:rPr>
        <w:t xml:space="preserve">- </w:t>
      </w:r>
      <w:r w:rsidR="00B46CC7">
        <w:rPr>
          <w:rFonts w:ascii="Times New Roman" w:hAnsi="Times New Roman"/>
          <w:sz w:val="24"/>
          <w:szCs w:val="24"/>
        </w:rPr>
        <w:t>Кратко остановлюсь на каждом этапе урока, приёмах и методах, которые использую в своей деятельности.</w:t>
      </w:r>
    </w:p>
    <w:p w:rsidR="00C43E61" w:rsidRPr="00C50E05" w:rsidRDefault="00C43E61" w:rsidP="00C43E61">
      <w:pPr>
        <w:pStyle w:val="Style3"/>
        <w:widowControl/>
        <w:spacing w:line="240" w:lineRule="auto"/>
        <w:ind w:firstLine="720"/>
        <w:rPr>
          <w:rStyle w:val="FontStyle34"/>
          <w:rFonts w:ascii="Times New Roman" w:hAnsi="Times New Roman" w:cs="Times New Roman"/>
          <w:i/>
          <w:sz w:val="24"/>
          <w:szCs w:val="24"/>
          <w:u w:val="single"/>
        </w:rPr>
      </w:pPr>
      <w:r w:rsidRPr="00C50E05">
        <w:rPr>
          <w:rStyle w:val="FontStyle34"/>
          <w:rFonts w:ascii="Times New Roman" w:hAnsi="Times New Roman" w:cs="Times New Roman"/>
          <w:i/>
          <w:sz w:val="24"/>
          <w:szCs w:val="24"/>
          <w:u w:val="single"/>
        </w:rPr>
        <w:t>Структура урока открытия нового знания:</w:t>
      </w:r>
    </w:p>
    <w:p w:rsidR="00161E41" w:rsidRPr="009467E9" w:rsidRDefault="00C43E61" w:rsidP="003D1A53">
      <w:pPr>
        <w:pStyle w:val="Style3"/>
        <w:widowControl/>
        <w:numPr>
          <w:ilvl w:val="0"/>
          <w:numId w:val="3"/>
        </w:numPr>
        <w:spacing w:line="240" w:lineRule="auto"/>
        <w:ind w:left="284" w:hanging="284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9467E9">
        <w:rPr>
          <w:rStyle w:val="FontStyle34"/>
          <w:rFonts w:ascii="Times New Roman" w:hAnsi="Times New Roman" w:cs="Times New Roman"/>
          <w:b/>
          <w:sz w:val="24"/>
          <w:szCs w:val="24"/>
        </w:rPr>
        <w:t>Этап мотивации (самоопределения) к учебной деятельности.</w:t>
      </w:r>
    </w:p>
    <w:p w:rsidR="0073373A" w:rsidRDefault="0073373A" w:rsidP="00C93556">
      <w:pPr>
        <w:pStyle w:val="Style3"/>
        <w:widowControl/>
        <w:spacing w:line="240" w:lineRule="auto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Цель: включение учащихся в деятельность на личностно-значимом уровне</w:t>
      </w:r>
      <w:r w:rsidR="00161E41">
        <w:rPr>
          <w:rStyle w:val="FontStyle34"/>
          <w:rFonts w:ascii="Times New Roman" w:hAnsi="Times New Roman" w:cs="Times New Roman"/>
          <w:sz w:val="24"/>
          <w:szCs w:val="24"/>
        </w:rPr>
        <w:t>.</w:t>
      </w:r>
    </w:p>
    <w:p w:rsidR="00161E41" w:rsidRDefault="00161E41" w:rsidP="00C93556">
      <w:pPr>
        <w:pStyle w:val="Style3"/>
        <w:widowControl/>
        <w:numPr>
          <w:ilvl w:val="0"/>
          <w:numId w:val="2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1-2 мин</w:t>
      </w:r>
      <w:r w:rsidR="00347BC3">
        <w:rPr>
          <w:rStyle w:val="FontStyle34"/>
          <w:rFonts w:ascii="Times New Roman" w:hAnsi="Times New Roman" w:cs="Times New Roman"/>
          <w:sz w:val="24"/>
          <w:szCs w:val="24"/>
        </w:rPr>
        <w:t>;</w:t>
      </w:r>
    </w:p>
    <w:p w:rsidR="00161E41" w:rsidRPr="00C50E05" w:rsidRDefault="00CD3F20" w:rsidP="00C93556">
      <w:pPr>
        <w:pStyle w:val="Style3"/>
        <w:widowControl/>
        <w:numPr>
          <w:ilvl w:val="0"/>
          <w:numId w:val="2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Девиз, эпиграфы, добрые пожелания, </w:t>
      </w:r>
      <w:r w:rsidR="009467E9">
        <w:rPr>
          <w:rStyle w:val="FontStyle34"/>
          <w:rFonts w:ascii="Times New Roman" w:hAnsi="Times New Roman" w:cs="Times New Roman"/>
          <w:sz w:val="24"/>
          <w:szCs w:val="24"/>
        </w:rPr>
        <w:t xml:space="preserve">самопроверка домашнего </w:t>
      </w:r>
      <w:r>
        <w:rPr>
          <w:rStyle w:val="FontStyle34"/>
          <w:rFonts w:ascii="Times New Roman" w:hAnsi="Times New Roman" w:cs="Times New Roman"/>
          <w:sz w:val="24"/>
          <w:szCs w:val="24"/>
        </w:rPr>
        <w:t>задания по эталону и др.</w:t>
      </w:r>
    </w:p>
    <w:p w:rsidR="00C43E61" w:rsidRDefault="00C43E61" w:rsidP="003D1A53">
      <w:pPr>
        <w:pStyle w:val="Style3"/>
        <w:widowControl/>
        <w:numPr>
          <w:ilvl w:val="0"/>
          <w:numId w:val="3"/>
        </w:numPr>
        <w:spacing w:line="240" w:lineRule="auto"/>
        <w:ind w:left="284" w:hanging="284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824CF9">
        <w:rPr>
          <w:rStyle w:val="FontStyle34"/>
          <w:rFonts w:ascii="Times New Roman" w:hAnsi="Times New Roman" w:cs="Times New Roman"/>
          <w:b/>
          <w:sz w:val="24"/>
          <w:szCs w:val="24"/>
        </w:rPr>
        <w:t>Этап</w:t>
      </w:r>
      <w:r w:rsidRPr="00824CF9">
        <w:rPr>
          <w:rFonts w:ascii="Times New Roman" w:hAnsi="Times New Roman" w:cs="Times New Roman"/>
          <w:b/>
          <w:bCs/>
        </w:rPr>
        <w:t xml:space="preserve"> актуализация и фиксирование индивидуального затруднения в пробном действии</w:t>
      </w:r>
      <w:r w:rsidRPr="00824CF9">
        <w:rPr>
          <w:rStyle w:val="FontStyle34"/>
          <w:rFonts w:ascii="Times New Roman" w:hAnsi="Times New Roman" w:cs="Times New Roman"/>
          <w:b/>
          <w:sz w:val="24"/>
          <w:szCs w:val="24"/>
        </w:rPr>
        <w:t>.</w:t>
      </w:r>
    </w:p>
    <w:p w:rsidR="00824CF9" w:rsidRDefault="00824CF9" w:rsidP="00C93556">
      <w:pPr>
        <w:pStyle w:val="Style3"/>
        <w:widowControl/>
        <w:spacing w:line="240" w:lineRule="auto"/>
        <w:rPr>
          <w:rStyle w:val="FontStyle34"/>
          <w:rFonts w:ascii="Times New Roman" w:hAnsi="Times New Roman" w:cs="Times New Roman"/>
          <w:sz w:val="24"/>
          <w:szCs w:val="24"/>
        </w:rPr>
      </w:pPr>
      <w:r w:rsidRPr="00824CF9">
        <w:rPr>
          <w:rStyle w:val="FontStyle34"/>
          <w:rFonts w:ascii="Times New Roman" w:hAnsi="Times New Roman" w:cs="Times New Roman"/>
          <w:sz w:val="24"/>
          <w:szCs w:val="24"/>
        </w:rPr>
        <w:t xml:space="preserve">Цель: </w:t>
      </w:r>
      <w:r w:rsidR="007C13F1">
        <w:rPr>
          <w:rStyle w:val="FontStyle34"/>
          <w:rFonts w:ascii="Times New Roman" w:hAnsi="Times New Roman" w:cs="Times New Roman"/>
          <w:sz w:val="24"/>
          <w:szCs w:val="24"/>
        </w:rPr>
        <w:t>повторение изученного материала, необходимого для «открытия нового знания», выявление затруднений</w:t>
      </w:r>
      <w:r w:rsidR="00347BC3">
        <w:rPr>
          <w:rStyle w:val="FontStyle34"/>
          <w:rFonts w:ascii="Times New Roman" w:hAnsi="Times New Roman" w:cs="Times New Roman"/>
          <w:sz w:val="24"/>
          <w:szCs w:val="24"/>
        </w:rPr>
        <w:t xml:space="preserve"> в индивидуальной деятельности каждого ученика.</w:t>
      </w:r>
    </w:p>
    <w:p w:rsidR="00347BC3" w:rsidRDefault="00347BC3" w:rsidP="00C93556">
      <w:pPr>
        <w:pStyle w:val="Style3"/>
        <w:widowControl/>
        <w:numPr>
          <w:ilvl w:val="0"/>
          <w:numId w:val="4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4-5 ми</w:t>
      </w:r>
      <w:r w:rsidR="00ED0AE7">
        <w:rPr>
          <w:rStyle w:val="FontStyle34"/>
          <w:rFonts w:ascii="Times New Roman" w:hAnsi="Times New Roman" w:cs="Times New Roman"/>
          <w:sz w:val="24"/>
          <w:szCs w:val="24"/>
        </w:rPr>
        <w:t>н</w:t>
      </w:r>
      <w:r>
        <w:rPr>
          <w:rStyle w:val="FontStyle34"/>
          <w:rFonts w:ascii="Times New Roman" w:hAnsi="Times New Roman" w:cs="Times New Roman"/>
          <w:sz w:val="24"/>
          <w:szCs w:val="24"/>
        </w:rPr>
        <w:t>;</w:t>
      </w:r>
    </w:p>
    <w:p w:rsidR="00E26583" w:rsidRPr="00B53BF5" w:rsidRDefault="00347BC3" w:rsidP="00B53BF5">
      <w:pPr>
        <w:pStyle w:val="Style3"/>
        <w:widowControl/>
        <w:numPr>
          <w:ilvl w:val="0"/>
          <w:numId w:val="4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Возникновение проблемной ситуации.</w:t>
      </w:r>
    </w:p>
    <w:p w:rsidR="00527C62" w:rsidRDefault="00C63D85" w:rsidP="003D1A53">
      <w:pPr>
        <w:pStyle w:val="Style3"/>
        <w:widowControl/>
        <w:numPr>
          <w:ilvl w:val="0"/>
          <w:numId w:val="3"/>
        </w:numPr>
        <w:spacing w:line="240" w:lineRule="auto"/>
        <w:ind w:left="284" w:hanging="284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C63D85">
        <w:rPr>
          <w:rStyle w:val="FontStyle34"/>
          <w:rFonts w:ascii="Times New Roman" w:hAnsi="Times New Roman" w:cs="Times New Roman"/>
          <w:b/>
          <w:sz w:val="24"/>
          <w:szCs w:val="24"/>
        </w:rPr>
        <w:t>Постановка учебной задачи.</w:t>
      </w:r>
    </w:p>
    <w:p w:rsidR="00B810EB" w:rsidRPr="00B810EB" w:rsidRDefault="00B810EB" w:rsidP="00C93556">
      <w:pPr>
        <w:pStyle w:val="Style3"/>
        <w:widowControl/>
        <w:spacing w:line="240" w:lineRule="auto"/>
        <w:rPr>
          <w:rStyle w:val="FontStyle34"/>
          <w:rFonts w:ascii="Times New Roman" w:hAnsi="Times New Roman" w:cs="Times New Roman"/>
          <w:sz w:val="24"/>
          <w:szCs w:val="24"/>
        </w:rPr>
      </w:pPr>
      <w:r w:rsidRPr="00945AE0">
        <w:rPr>
          <w:rStyle w:val="FontStyle34"/>
          <w:rFonts w:ascii="Times New Roman" w:hAnsi="Times New Roman" w:cs="Times New Roman"/>
          <w:sz w:val="24"/>
          <w:szCs w:val="24"/>
        </w:rPr>
        <w:t>Цель:</w:t>
      </w:r>
      <w:r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</w:rPr>
        <w:t>обсуждение затруднений («Почему возникли затруднения?», «Чего мы ещё не знаем?»</w:t>
      </w:r>
      <w:r w:rsidR="00945AE0">
        <w:rPr>
          <w:rStyle w:val="FontStyle34"/>
          <w:rFonts w:ascii="Times New Roman" w:hAnsi="Times New Roman" w:cs="Times New Roman"/>
          <w:sz w:val="24"/>
          <w:szCs w:val="24"/>
        </w:rPr>
        <w:t>)</w:t>
      </w:r>
      <w:r>
        <w:rPr>
          <w:rStyle w:val="FontStyle34"/>
          <w:rFonts w:ascii="Times New Roman" w:hAnsi="Times New Roman" w:cs="Times New Roman"/>
          <w:sz w:val="24"/>
          <w:szCs w:val="24"/>
        </w:rPr>
        <w:t>;</w:t>
      </w:r>
    </w:p>
    <w:p w:rsidR="000024A7" w:rsidRDefault="000024A7" w:rsidP="00C93556">
      <w:pPr>
        <w:pStyle w:val="Style3"/>
        <w:widowControl/>
        <w:numPr>
          <w:ilvl w:val="0"/>
          <w:numId w:val="5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4-5 мин</w:t>
      </w:r>
    </w:p>
    <w:p w:rsidR="00C43E61" w:rsidRDefault="00C43E61" w:rsidP="00C93556">
      <w:pPr>
        <w:pStyle w:val="Style3"/>
        <w:widowControl/>
        <w:numPr>
          <w:ilvl w:val="0"/>
          <w:numId w:val="5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 w:rsidRPr="00ED0AE7">
        <w:rPr>
          <w:rStyle w:val="FontStyle34"/>
          <w:rFonts w:ascii="Times New Roman" w:hAnsi="Times New Roman" w:cs="Times New Roman"/>
          <w:sz w:val="24"/>
          <w:szCs w:val="24"/>
        </w:rPr>
        <w:t>Этап выявления места и причины затруднения.</w:t>
      </w:r>
      <w:r w:rsidR="00346C15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</w:p>
    <w:p w:rsidR="00945AE0" w:rsidRPr="005E1635" w:rsidRDefault="00B42BE4" w:rsidP="005E1635">
      <w:pPr>
        <w:pStyle w:val="Style3"/>
        <w:widowControl/>
        <w:numPr>
          <w:ilvl w:val="0"/>
          <w:numId w:val="5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Проговаривание цели урока в виде вопроса или  темы урока.</w:t>
      </w:r>
    </w:p>
    <w:p w:rsidR="00C43E61" w:rsidRDefault="00C43E61" w:rsidP="003D1A53">
      <w:pPr>
        <w:pStyle w:val="Style3"/>
        <w:widowControl/>
        <w:spacing w:line="240" w:lineRule="auto"/>
        <w:ind w:firstLine="0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C50E05">
        <w:rPr>
          <w:rStyle w:val="FontStyle34"/>
          <w:rFonts w:ascii="Times New Roman" w:hAnsi="Times New Roman" w:cs="Times New Roman"/>
          <w:sz w:val="24"/>
          <w:szCs w:val="24"/>
        </w:rPr>
        <w:t>4).</w:t>
      </w:r>
      <w:r w:rsidRPr="000024A7">
        <w:rPr>
          <w:rStyle w:val="FontStyle34"/>
          <w:rFonts w:ascii="Times New Roman" w:hAnsi="Times New Roman" w:cs="Times New Roman"/>
          <w:b/>
          <w:sz w:val="24"/>
          <w:szCs w:val="24"/>
        </w:rPr>
        <w:t>Этап построения проекта выхода из затруднения.</w:t>
      </w:r>
    </w:p>
    <w:p w:rsidR="000024A7" w:rsidRDefault="00F12211" w:rsidP="00F12211">
      <w:pPr>
        <w:pStyle w:val="Style3"/>
        <w:widowControl/>
        <w:spacing w:line="240" w:lineRule="auto"/>
        <w:ind w:firstLine="426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Цель:  решение учебной задачи, обсуждение проекта её решения.</w:t>
      </w:r>
    </w:p>
    <w:p w:rsidR="001C1FAB" w:rsidRDefault="001C1FAB" w:rsidP="001C1FAB">
      <w:pPr>
        <w:pStyle w:val="Style3"/>
        <w:widowControl/>
        <w:numPr>
          <w:ilvl w:val="0"/>
          <w:numId w:val="6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lastRenderedPageBreak/>
        <w:t>7-8 мин;</w:t>
      </w:r>
    </w:p>
    <w:p w:rsidR="001C1FAB" w:rsidRDefault="001C1FAB" w:rsidP="001C1FAB">
      <w:pPr>
        <w:pStyle w:val="Style3"/>
        <w:widowControl/>
        <w:numPr>
          <w:ilvl w:val="0"/>
          <w:numId w:val="6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Формы: диалог, групповая или парная работа;</w:t>
      </w:r>
    </w:p>
    <w:p w:rsidR="00C43E61" w:rsidRDefault="00C43E61" w:rsidP="007A5E66">
      <w:pPr>
        <w:pStyle w:val="Style3"/>
        <w:widowControl/>
        <w:numPr>
          <w:ilvl w:val="0"/>
          <w:numId w:val="7"/>
        </w:numPr>
        <w:spacing w:line="240" w:lineRule="auto"/>
        <w:ind w:left="426" w:hanging="426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7A5E66">
        <w:rPr>
          <w:rStyle w:val="FontStyle34"/>
          <w:rFonts w:ascii="Times New Roman" w:hAnsi="Times New Roman" w:cs="Times New Roman"/>
          <w:b/>
          <w:sz w:val="24"/>
          <w:szCs w:val="24"/>
        </w:rPr>
        <w:t>Этап перв</w:t>
      </w:r>
      <w:r w:rsidR="00921BA6">
        <w:rPr>
          <w:rStyle w:val="FontStyle34"/>
          <w:rFonts w:ascii="Times New Roman" w:hAnsi="Times New Roman" w:cs="Times New Roman"/>
          <w:b/>
          <w:sz w:val="24"/>
          <w:szCs w:val="24"/>
        </w:rPr>
        <w:t>ичного закрепления.</w:t>
      </w:r>
    </w:p>
    <w:p w:rsidR="00921BA6" w:rsidRPr="00921BA6" w:rsidRDefault="00921BA6" w:rsidP="00921BA6">
      <w:pPr>
        <w:pStyle w:val="Style3"/>
        <w:widowControl/>
        <w:spacing w:line="240" w:lineRule="auto"/>
        <w:ind w:left="426" w:firstLine="0"/>
        <w:rPr>
          <w:rStyle w:val="FontStyle34"/>
          <w:rFonts w:ascii="Times New Roman" w:hAnsi="Times New Roman" w:cs="Times New Roman"/>
          <w:sz w:val="24"/>
          <w:szCs w:val="24"/>
        </w:rPr>
      </w:pPr>
      <w:r w:rsidRPr="00921BA6">
        <w:rPr>
          <w:rStyle w:val="FontStyle34"/>
          <w:rFonts w:ascii="Times New Roman" w:hAnsi="Times New Roman" w:cs="Times New Roman"/>
          <w:sz w:val="24"/>
          <w:szCs w:val="24"/>
        </w:rPr>
        <w:t>Цель: проговаривание нового знания, запись в виде опорного сигнала.</w:t>
      </w:r>
    </w:p>
    <w:p w:rsidR="00921BA6" w:rsidRPr="00706B11" w:rsidRDefault="00706B11" w:rsidP="00921BA6">
      <w:pPr>
        <w:pStyle w:val="Style3"/>
        <w:widowControl/>
        <w:numPr>
          <w:ilvl w:val="0"/>
          <w:numId w:val="8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 w:rsidRPr="00706B11">
        <w:rPr>
          <w:rStyle w:val="FontStyle34"/>
          <w:rFonts w:ascii="Times New Roman" w:hAnsi="Times New Roman" w:cs="Times New Roman"/>
          <w:sz w:val="24"/>
          <w:szCs w:val="24"/>
        </w:rPr>
        <w:t>4-5 мин;</w:t>
      </w:r>
    </w:p>
    <w:p w:rsidR="00706B11" w:rsidRDefault="00706B11" w:rsidP="00921BA6">
      <w:pPr>
        <w:pStyle w:val="Style3"/>
        <w:widowControl/>
        <w:numPr>
          <w:ilvl w:val="0"/>
          <w:numId w:val="8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 w:rsidRPr="00706B11">
        <w:rPr>
          <w:rStyle w:val="FontStyle34"/>
          <w:rFonts w:ascii="Times New Roman" w:hAnsi="Times New Roman" w:cs="Times New Roman"/>
          <w:sz w:val="24"/>
          <w:szCs w:val="24"/>
        </w:rPr>
        <w:t>Формы: фро</w:t>
      </w:r>
      <w:r>
        <w:rPr>
          <w:rStyle w:val="FontStyle34"/>
          <w:rFonts w:ascii="Times New Roman" w:hAnsi="Times New Roman" w:cs="Times New Roman"/>
          <w:sz w:val="24"/>
          <w:szCs w:val="24"/>
        </w:rPr>
        <w:t>нтальная работа, работа в парах;</w:t>
      </w:r>
    </w:p>
    <w:p w:rsidR="00706B11" w:rsidRDefault="00706B11" w:rsidP="00921BA6">
      <w:pPr>
        <w:pStyle w:val="Style3"/>
        <w:widowControl/>
        <w:numPr>
          <w:ilvl w:val="0"/>
          <w:numId w:val="8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Средства: комментирование, обозначение знаковыми символами, выполнение репродуктивных заданий.</w:t>
      </w:r>
    </w:p>
    <w:p w:rsidR="00C43E61" w:rsidRDefault="00C43E61" w:rsidP="006D74CA">
      <w:pPr>
        <w:pStyle w:val="Style3"/>
        <w:widowControl/>
        <w:numPr>
          <w:ilvl w:val="0"/>
          <w:numId w:val="7"/>
        </w:numPr>
        <w:spacing w:line="240" w:lineRule="auto"/>
        <w:ind w:left="284" w:hanging="284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6D74CA">
        <w:rPr>
          <w:rStyle w:val="FontStyle34"/>
          <w:rFonts w:ascii="Times New Roman" w:hAnsi="Times New Roman" w:cs="Times New Roman"/>
          <w:b/>
          <w:sz w:val="24"/>
          <w:szCs w:val="24"/>
        </w:rPr>
        <w:t>Этап самостоятельной работы с самопроверкой по эталону.</w:t>
      </w:r>
    </w:p>
    <w:p w:rsidR="006D74CA" w:rsidRDefault="007D2EC8" w:rsidP="006D74CA">
      <w:pPr>
        <w:pStyle w:val="Style3"/>
        <w:widowControl/>
        <w:spacing w:line="240" w:lineRule="auto"/>
        <w:ind w:left="284" w:firstLine="0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Цель: каждый для себя должен сделать вывод о том, что он уже умеет.</w:t>
      </w:r>
    </w:p>
    <w:p w:rsidR="007D2EC8" w:rsidRDefault="005877AC" w:rsidP="0098000E">
      <w:pPr>
        <w:pStyle w:val="Style3"/>
        <w:widowControl/>
        <w:numPr>
          <w:ilvl w:val="0"/>
          <w:numId w:val="14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4-5 мин;</w:t>
      </w:r>
    </w:p>
    <w:p w:rsidR="005877AC" w:rsidRDefault="005877AC" w:rsidP="0098000E">
      <w:pPr>
        <w:pStyle w:val="Style3"/>
        <w:widowControl/>
        <w:numPr>
          <w:ilvl w:val="0"/>
          <w:numId w:val="14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Небольшой объём самостоятельной работы (не более 2-3 типовых заданий);</w:t>
      </w:r>
    </w:p>
    <w:p w:rsidR="005877AC" w:rsidRDefault="005877AC" w:rsidP="0098000E">
      <w:pPr>
        <w:pStyle w:val="Style3"/>
        <w:widowControl/>
        <w:numPr>
          <w:ilvl w:val="0"/>
          <w:numId w:val="14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Выполняется письменно;</w:t>
      </w:r>
    </w:p>
    <w:p w:rsidR="0098000E" w:rsidRPr="0098000E" w:rsidRDefault="0098000E" w:rsidP="0098000E">
      <w:pPr>
        <w:pStyle w:val="Style3"/>
        <w:widowControl/>
        <w:numPr>
          <w:ilvl w:val="0"/>
          <w:numId w:val="14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Методы: самоконтроль, самопроверка.</w:t>
      </w:r>
    </w:p>
    <w:p w:rsidR="00C43E61" w:rsidRDefault="00C43E61" w:rsidP="0098000E">
      <w:pPr>
        <w:pStyle w:val="Style3"/>
        <w:widowControl/>
        <w:numPr>
          <w:ilvl w:val="0"/>
          <w:numId w:val="7"/>
        </w:numPr>
        <w:spacing w:line="240" w:lineRule="auto"/>
        <w:ind w:left="426" w:hanging="426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5E1635">
        <w:rPr>
          <w:rStyle w:val="FontStyle34"/>
          <w:rFonts w:ascii="Times New Roman" w:hAnsi="Times New Roman" w:cs="Times New Roman"/>
          <w:b/>
          <w:sz w:val="24"/>
          <w:szCs w:val="24"/>
        </w:rPr>
        <w:t>Этап включен</w:t>
      </w:r>
      <w:r w:rsidR="002B1939">
        <w:rPr>
          <w:rStyle w:val="FontStyle34"/>
          <w:rFonts w:ascii="Times New Roman" w:hAnsi="Times New Roman" w:cs="Times New Roman"/>
          <w:b/>
          <w:sz w:val="24"/>
          <w:szCs w:val="24"/>
        </w:rPr>
        <w:t>ия в систему знаний и повторение</w:t>
      </w:r>
      <w:r w:rsidRPr="005E1635">
        <w:rPr>
          <w:rStyle w:val="FontStyle34"/>
          <w:rFonts w:ascii="Times New Roman" w:hAnsi="Times New Roman" w:cs="Times New Roman"/>
          <w:b/>
          <w:sz w:val="24"/>
          <w:szCs w:val="24"/>
        </w:rPr>
        <w:t>.</w:t>
      </w:r>
    </w:p>
    <w:p w:rsidR="0098000E" w:rsidRDefault="002B1939" w:rsidP="00C454CE">
      <w:pPr>
        <w:pStyle w:val="Style3"/>
        <w:widowControl/>
        <w:numPr>
          <w:ilvl w:val="0"/>
          <w:numId w:val="15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7-8 мин;</w:t>
      </w:r>
    </w:p>
    <w:p w:rsidR="002B1939" w:rsidRDefault="002B1939" w:rsidP="00C454CE">
      <w:pPr>
        <w:pStyle w:val="Style3"/>
        <w:widowControl/>
        <w:numPr>
          <w:ilvl w:val="0"/>
          <w:numId w:val="15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>Сначала предложить уч-ся из набора заданий выбрать и решить только те, которые содержат новый алгоритм или новое понятие;</w:t>
      </w:r>
    </w:p>
    <w:p w:rsidR="002B1939" w:rsidRPr="00C50E05" w:rsidRDefault="0028243C" w:rsidP="00C454CE">
      <w:pPr>
        <w:pStyle w:val="Style3"/>
        <w:widowControl/>
        <w:numPr>
          <w:ilvl w:val="0"/>
          <w:numId w:val="15"/>
        </w:numPr>
        <w:spacing w:line="240" w:lineRule="auto"/>
        <w:ind w:left="709" w:hanging="283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Затем выполняются упражнения, в которых новое знание используется вместе с </w:t>
      </w:r>
      <w:proofErr w:type="gramStart"/>
      <w:r>
        <w:rPr>
          <w:rStyle w:val="FontStyle34"/>
          <w:rFonts w:ascii="Times New Roman" w:hAnsi="Times New Roman" w:cs="Times New Roman"/>
          <w:sz w:val="24"/>
          <w:szCs w:val="24"/>
        </w:rPr>
        <w:t>изученными</w:t>
      </w:r>
      <w:proofErr w:type="gramEnd"/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ранее.</w:t>
      </w:r>
    </w:p>
    <w:p w:rsidR="00C43E61" w:rsidRDefault="00C43E61" w:rsidP="0028243C">
      <w:pPr>
        <w:pStyle w:val="Style3"/>
        <w:widowControl/>
        <w:numPr>
          <w:ilvl w:val="0"/>
          <w:numId w:val="7"/>
        </w:numPr>
        <w:spacing w:line="240" w:lineRule="auto"/>
        <w:ind w:left="426" w:hanging="426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5E1635">
        <w:rPr>
          <w:rStyle w:val="FontStyle34"/>
          <w:rFonts w:ascii="Times New Roman" w:hAnsi="Times New Roman" w:cs="Times New Roman"/>
          <w:b/>
          <w:sz w:val="24"/>
          <w:szCs w:val="24"/>
        </w:rPr>
        <w:t>Этап рефлексии учебной деятельности на уроке.</w:t>
      </w:r>
    </w:p>
    <w:p w:rsidR="0028243C" w:rsidRDefault="00C454CE" w:rsidP="00C454CE">
      <w:pPr>
        <w:pStyle w:val="Style3"/>
        <w:widowControl/>
        <w:spacing w:line="240" w:lineRule="auto"/>
        <w:ind w:left="1506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осознание уч-ся своей учебной деятельности, самооценка результатов деятельности своей и всего класса.</w:t>
      </w:r>
    </w:p>
    <w:p w:rsidR="00C43E61" w:rsidRDefault="000B5F89" w:rsidP="00C43E61">
      <w:pPr>
        <w:pStyle w:val="Style3"/>
        <w:widowControl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2-3 мин.</w:t>
      </w:r>
    </w:p>
    <w:p w:rsidR="008C5362" w:rsidRDefault="008C5362" w:rsidP="008C5362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8C5362" w:rsidRDefault="008C5362" w:rsidP="00AE7325">
      <w:pPr>
        <w:pStyle w:val="Style3"/>
        <w:widowControl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E7325">
        <w:rPr>
          <w:rFonts w:ascii="Times New Roman" w:hAnsi="Times New Roman" w:cs="Times New Roman"/>
          <w:b/>
          <w:i/>
        </w:rPr>
        <w:t>Приёмы создания проблемной ситуации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F7421A" w:rsidTr="00F7421A">
        <w:tc>
          <w:tcPr>
            <w:tcW w:w="3190" w:type="dxa"/>
          </w:tcPr>
          <w:p w:rsidR="00F7421A" w:rsidRPr="00AE7325" w:rsidRDefault="00F7421A" w:rsidP="003A5F2B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проблемной ситуации</w:t>
            </w:r>
          </w:p>
          <w:p w:rsidR="00F7421A" w:rsidRDefault="00F7421A" w:rsidP="003A5F2B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7421A" w:rsidRDefault="003A5F2B" w:rsidP="003A5F2B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противоречия</w:t>
            </w:r>
          </w:p>
        </w:tc>
        <w:tc>
          <w:tcPr>
            <w:tcW w:w="3191" w:type="dxa"/>
          </w:tcPr>
          <w:p w:rsidR="00F7421A" w:rsidRDefault="003A5F2B" w:rsidP="003A5F2B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создания проблемной ситуации</w:t>
            </w:r>
          </w:p>
        </w:tc>
      </w:tr>
      <w:tr w:rsidR="00F7421A" w:rsidTr="00F7421A">
        <w:tc>
          <w:tcPr>
            <w:tcW w:w="3190" w:type="dxa"/>
          </w:tcPr>
          <w:p w:rsidR="00F7421A" w:rsidRDefault="00F7421A" w:rsidP="003A5F2B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удивлением</w:t>
            </w:r>
          </w:p>
        </w:tc>
        <w:tc>
          <w:tcPr>
            <w:tcW w:w="3190" w:type="dxa"/>
          </w:tcPr>
          <w:p w:rsidR="00F7421A" w:rsidRDefault="00F7421A" w:rsidP="003A5F2B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двумя (или более) положениями</w:t>
            </w:r>
          </w:p>
        </w:tc>
        <w:tc>
          <w:tcPr>
            <w:tcW w:w="3191" w:type="dxa"/>
          </w:tcPr>
          <w:p w:rsidR="00F7421A" w:rsidRDefault="003A5F2B" w:rsidP="00CB253F">
            <w:pPr>
              <w:pStyle w:val="Style3"/>
              <w:widowControl/>
              <w:numPr>
                <w:ilvl w:val="0"/>
                <w:numId w:val="18"/>
              </w:numPr>
              <w:spacing w:line="240" w:lineRule="auto"/>
              <w:ind w:left="42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Одновременно предъявить противоречивые факты</w:t>
            </w:r>
            <w:r w:rsidR="00CB253F">
              <w:rPr>
                <w:rFonts w:ascii="Times New Roman" w:hAnsi="Times New Roman" w:cs="Times New Roman"/>
              </w:rPr>
              <w:t xml:space="preserve"> или точки зрения.</w:t>
            </w:r>
          </w:p>
          <w:p w:rsidR="00CB253F" w:rsidRDefault="00CB253F" w:rsidP="00CB253F">
            <w:pPr>
              <w:pStyle w:val="Style3"/>
              <w:widowControl/>
              <w:numPr>
                <w:ilvl w:val="0"/>
                <w:numId w:val="18"/>
              </w:numPr>
              <w:spacing w:line="240" w:lineRule="auto"/>
              <w:ind w:left="42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Столкнуть разные мнения учеников вопросом или практическим заданием.</w:t>
            </w:r>
          </w:p>
        </w:tc>
      </w:tr>
      <w:tr w:rsidR="00F7421A" w:rsidTr="00F7421A">
        <w:tc>
          <w:tcPr>
            <w:tcW w:w="3190" w:type="dxa"/>
          </w:tcPr>
          <w:p w:rsidR="00F7421A" w:rsidRDefault="00F7421A" w:rsidP="003A5F2B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7421A" w:rsidRDefault="007826CE" w:rsidP="003A5F2B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житейским представлением уч-ся и научным фактом</w:t>
            </w:r>
          </w:p>
        </w:tc>
        <w:tc>
          <w:tcPr>
            <w:tcW w:w="3191" w:type="dxa"/>
          </w:tcPr>
          <w:p w:rsidR="00F7421A" w:rsidRDefault="003055CB" w:rsidP="00327D14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ind w:left="42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Обнажить житейское представление уч-ся.</w:t>
            </w:r>
          </w:p>
          <w:p w:rsidR="003055CB" w:rsidRDefault="003055CB" w:rsidP="00327D14">
            <w:pPr>
              <w:pStyle w:val="Style3"/>
              <w:widowControl/>
              <w:numPr>
                <w:ilvl w:val="0"/>
                <w:numId w:val="19"/>
              </w:numPr>
              <w:spacing w:line="240" w:lineRule="auto"/>
              <w:ind w:left="42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Предъявить научный факт сообщением</w:t>
            </w:r>
            <w:r w:rsidR="005A0952">
              <w:rPr>
                <w:rFonts w:ascii="Times New Roman" w:hAnsi="Times New Roman" w:cs="Times New Roman"/>
              </w:rPr>
              <w:t>, экспериментом или наглядностью.</w:t>
            </w:r>
          </w:p>
        </w:tc>
      </w:tr>
      <w:tr w:rsidR="00F7421A" w:rsidTr="00F7421A">
        <w:tc>
          <w:tcPr>
            <w:tcW w:w="3190" w:type="dxa"/>
          </w:tcPr>
          <w:p w:rsidR="00F7421A" w:rsidRDefault="00F7421A" w:rsidP="003A5F2B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затруднением</w:t>
            </w:r>
          </w:p>
        </w:tc>
        <w:tc>
          <w:tcPr>
            <w:tcW w:w="3190" w:type="dxa"/>
          </w:tcPr>
          <w:p w:rsidR="00F7421A" w:rsidRDefault="007826CE" w:rsidP="003A5F2B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необходимостью и невозможностью выполнить задание учителя</w:t>
            </w:r>
          </w:p>
        </w:tc>
        <w:tc>
          <w:tcPr>
            <w:tcW w:w="3191" w:type="dxa"/>
          </w:tcPr>
          <w:p w:rsidR="00F7421A" w:rsidRDefault="005A0952" w:rsidP="00327D14">
            <w:pPr>
              <w:pStyle w:val="Style3"/>
              <w:widowControl/>
              <w:numPr>
                <w:ilvl w:val="0"/>
                <w:numId w:val="20"/>
              </w:numPr>
              <w:spacing w:line="240" w:lineRule="auto"/>
              <w:ind w:left="42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невыполнимое практическое задание</w:t>
            </w:r>
            <w:r w:rsidR="00095C1D">
              <w:rPr>
                <w:rFonts w:ascii="Times New Roman" w:hAnsi="Times New Roman" w:cs="Times New Roman"/>
              </w:rPr>
              <w:t xml:space="preserve">, сходное с </w:t>
            </w:r>
            <w:proofErr w:type="gramStart"/>
            <w:r w:rsidR="00095C1D">
              <w:rPr>
                <w:rFonts w:ascii="Times New Roman" w:hAnsi="Times New Roman" w:cs="Times New Roman"/>
              </w:rPr>
              <w:t>предыдущими</w:t>
            </w:r>
            <w:proofErr w:type="gramEnd"/>
            <w:r w:rsidR="00095C1D">
              <w:rPr>
                <w:rFonts w:ascii="Times New Roman" w:hAnsi="Times New Roman" w:cs="Times New Roman"/>
              </w:rPr>
              <w:t>.</w:t>
            </w:r>
          </w:p>
          <w:p w:rsidR="00095C1D" w:rsidRDefault="00095C1D" w:rsidP="00327D14">
            <w:pPr>
              <w:pStyle w:val="Style3"/>
              <w:widowControl/>
              <w:numPr>
                <w:ilvl w:val="0"/>
                <w:numId w:val="20"/>
              </w:numPr>
              <w:spacing w:line="240" w:lineRule="auto"/>
              <w:ind w:left="42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Доказать, что задание учениками не выполнено.</w:t>
            </w:r>
          </w:p>
        </w:tc>
      </w:tr>
    </w:tbl>
    <w:p w:rsidR="00AE7325" w:rsidRDefault="00AE7325" w:rsidP="008C5362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095C1D" w:rsidRDefault="00FE5971" w:rsidP="00FE5971">
      <w:pPr>
        <w:pStyle w:val="Style3"/>
        <w:widowControl/>
        <w:spacing w:line="240" w:lineRule="auto"/>
        <w:jc w:val="center"/>
        <w:rPr>
          <w:rFonts w:ascii="Times New Roman" w:hAnsi="Times New Roman" w:cs="Times New Roman"/>
          <w:b/>
        </w:rPr>
      </w:pPr>
      <w:r w:rsidRPr="00FE5971">
        <w:rPr>
          <w:rFonts w:ascii="Times New Roman" w:hAnsi="Times New Roman" w:cs="Times New Roman"/>
          <w:b/>
        </w:rPr>
        <w:lastRenderedPageBreak/>
        <w:t>Примеры формулирования учебной проблемы.</w:t>
      </w:r>
    </w:p>
    <w:p w:rsidR="000A7841" w:rsidRPr="000A7841" w:rsidRDefault="000A7841" w:rsidP="00FE5971">
      <w:pPr>
        <w:pStyle w:val="Style3"/>
        <w:widowControl/>
        <w:spacing w:line="240" w:lineRule="auto"/>
        <w:jc w:val="center"/>
        <w:rPr>
          <w:rFonts w:ascii="Times New Roman" w:hAnsi="Times New Roman" w:cs="Times New Roman"/>
          <w:i/>
        </w:rPr>
      </w:pPr>
      <w:r w:rsidRPr="000A7841">
        <w:rPr>
          <w:rFonts w:ascii="Times New Roman" w:hAnsi="Times New Roman" w:cs="Times New Roman"/>
          <w:i/>
        </w:rPr>
        <w:t xml:space="preserve">Тема: «Умножение двузначного числа </w:t>
      </w:r>
      <w:proofErr w:type="gramStart"/>
      <w:r w:rsidRPr="000A7841">
        <w:rPr>
          <w:rFonts w:ascii="Times New Roman" w:hAnsi="Times New Roman" w:cs="Times New Roman"/>
          <w:i/>
        </w:rPr>
        <w:t>на</w:t>
      </w:r>
      <w:proofErr w:type="gramEnd"/>
      <w:r w:rsidRPr="000A7841">
        <w:rPr>
          <w:rFonts w:ascii="Times New Roman" w:hAnsi="Times New Roman" w:cs="Times New Roman"/>
          <w:i/>
        </w:rPr>
        <w:t xml:space="preserve"> однозначное»</w:t>
      </w:r>
    </w:p>
    <w:p w:rsidR="0036119B" w:rsidRDefault="0036119B" w:rsidP="0036119B">
      <w:pPr>
        <w:pStyle w:val="Style3"/>
        <w:widowControl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</w:t>
      </w:r>
      <w:r w:rsidRPr="0036119B">
        <w:rPr>
          <w:rFonts w:ascii="Times New Roman" w:hAnsi="Times New Roman" w:cs="Times New Roman"/>
        </w:rPr>
        <w:t xml:space="preserve"> смогли выполнить моё  задание?</w:t>
      </w:r>
    </w:p>
    <w:p w:rsidR="005B7686" w:rsidRDefault="005B7686" w:rsidP="0036119B">
      <w:pPr>
        <w:pStyle w:val="Style3"/>
        <w:widowControl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 это задание не получилось? Чем оно отличается от предыдущего? </w:t>
      </w:r>
      <w:proofErr w:type="gramStart"/>
      <w:r w:rsidRPr="005B7686">
        <w:rPr>
          <w:rFonts w:ascii="Times New Roman" w:hAnsi="Times New Roman" w:cs="Times New Roman"/>
          <w:i/>
        </w:rPr>
        <w:t>(Побуждение к осознанию противоречия</w:t>
      </w:r>
      <w:r w:rsidR="00023228">
        <w:rPr>
          <w:rFonts w:ascii="Times New Roman" w:hAnsi="Times New Roman" w:cs="Times New Roman"/>
          <w:i/>
        </w:rPr>
        <w:t>.</w:t>
      </w:r>
      <w:proofErr w:type="gramEnd"/>
      <w:r w:rsidR="00023228">
        <w:rPr>
          <w:rFonts w:ascii="Times New Roman" w:hAnsi="Times New Roman" w:cs="Times New Roman"/>
          <w:i/>
        </w:rPr>
        <w:t xml:space="preserve"> </w:t>
      </w:r>
      <w:r w:rsidR="00023228" w:rsidRPr="00412FF7">
        <w:rPr>
          <w:rFonts w:ascii="Times New Roman" w:hAnsi="Times New Roman" w:cs="Times New Roman"/>
          <w:i/>
        </w:rPr>
        <w:t>/</w:t>
      </w:r>
      <w:proofErr w:type="gramStart"/>
      <w:r w:rsidR="00023228">
        <w:rPr>
          <w:rFonts w:ascii="Times New Roman" w:hAnsi="Times New Roman" w:cs="Times New Roman"/>
          <w:i/>
        </w:rPr>
        <w:t>Осознание затруднения</w:t>
      </w:r>
      <w:r w:rsidRPr="005B7686">
        <w:rPr>
          <w:rFonts w:ascii="Times New Roman" w:hAnsi="Times New Roman" w:cs="Times New Roman"/>
          <w:i/>
        </w:rPr>
        <w:t>)</w:t>
      </w:r>
      <w:proofErr w:type="gramEnd"/>
    </w:p>
    <w:p w:rsidR="005B7686" w:rsidRDefault="005B7686" w:rsidP="0036119B">
      <w:pPr>
        <w:pStyle w:val="Style3"/>
        <w:widowControl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Какова же будет тема урока? </w:t>
      </w:r>
      <w:proofErr w:type="gramStart"/>
      <w:r w:rsidRPr="005B7686">
        <w:rPr>
          <w:rFonts w:ascii="Times New Roman" w:hAnsi="Times New Roman" w:cs="Times New Roman"/>
          <w:i/>
        </w:rPr>
        <w:t>(Побу</w:t>
      </w:r>
      <w:r w:rsidR="00864504">
        <w:rPr>
          <w:rFonts w:ascii="Times New Roman" w:hAnsi="Times New Roman" w:cs="Times New Roman"/>
          <w:i/>
        </w:rPr>
        <w:t>ждение к формулированию проблемы.</w:t>
      </w:r>
      <w:proofErr w:type="gramEnd"/>
      <w:r w:rsidR="00864504" w:rsidRPr="00864504">
        <w:rPr>
          <w:rFonts w:ascii="Times New Roman" w:hAnsi="Times New Roman" w:cs="Times New Roman"/>
          <w:i/>
        </w:rPr>
        <w:t>/</w:t>
      </w:r>
      <w:proofErr w:type="gramStart"/>
      <w:r w:rsidR="00864504">
        <w:rPr>
          <w:rFonts w:ascii="Times New Roman" w:hAnsi="Times New Roman" w:cs="Times New Roman"/>
          <w:i/>
        </w:rPr>
        <w:t>Учебная проблема как тема урока)</w:t>
      </w:r>
      <w:r w:rsidR="000A7841">
        <w:rPr>
          <w:rFonts w:ascii="Times New Roman" w:hAnsi="Times New Roman" w:cs="Times New Roman"/>
          <w:i/>
        </w:rPr>
        <w:t>.</w:t>
      </w:r>
      <w:proofErr w:type="gramEnd"/>
    </w:p>
    <w:p w:rsidR="000A7841" w:rsidRPr="00864504" w:rsidRDefault="000A7841" w:rsidP="0036119B">
      <w:pPr>
        <w:pStyle w:val="Style3"/>
        <w:widowControl/>
        <w:spacing w:line="240" w:lineRule="auto"/>
        <w:rPr>
          <w:rFonts w:ascii="Times New Roman" w:hAnsi="Times New Roman" w:cs="Times New Roman"/>
        </w:rPr>
      </w:pPr>
    </w:p>
    <w:p w:rsidR="00FE5971" w:rsidRDefault="00B23670" w:rsidP="00FE5971">
      <w:pPr>
        <w:pStyle w:val="Style3"/>
        <w:widowControl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Методы постановки учебной проблемы.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C273D0" w:rsidTr="00C273D0">
        <w:tc>
          <w:tcPr>
            <w:tcW w:w="4785" w:type="dxa"/>
          </w:tcPr>
          <w:p w:rsidR="00C273D0" w:rsidRDefault="00C273D0" w:rsidP="006B1955">
            <w:pPr>
              <w:pStyle w:val="Style3"/>
              <w:widowControl/>
              <w:spacing w:line="240" w:lineRule="auto"/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Побуждающий от проблемной ситуации диалог</w:t>
            </w:r>
          </w:p>
        </w:tc>
        <w:tc>
          <w:tcPr>
            <w:tcW w:w="4786" w:type="dxa"/>
          </w:tcPr>
          <w:p w:rsidR="00C273D0" w:rsidRDefault="006B1955" w:rsidP="00FE5971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B1955">
              <w:rPr>
                <w:rFonts w:ascii="Times New Roman" w:hAnsi="Times New Roman" w:cs="Times New Roman"/>
                <w:b/>
              </w:rPr>
              <w:t>Подводящий к теме диалог</w:t>
            </w:r>
          </w:p>
        </w:tc>
      </w:tr>
      <w:tr w:rsidR="00C273D0" w:rsidRPr="00780366" w:rsidTr="00C273D0">
        <w:tc>
          <w:tcPr>
            <w:tcW w:w="4785" w:type="dxa"/>
          </w:tcPr>
          <w:p w:rsidR="00C273D0" w:rsidRPr="00E219EE" w:rsidRDefault="00780366" w:rsidP="006B1955">
            <w:pPr>
              <w:pStyle w:val="Style3"/>
              <w:widowControl/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1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Приём 1.</w:t>
            </w:r>
          </w:p>
          <w:p w:rsidR="001B4C25" w:rsidRDefault="001B4C25" w:rsidP="00780366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вас удивило?</w:t>
            </w:r>
          </w:p>
          <w:p w:rsidR="001B4C25" w:rsidRDefault="001B4C25" w:rsidP="00780366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интересного заметили?</w:t>
            </w:r>
          </w:p>
          <w:p w:rsidR="00E219EE" w:rsidRDefault="00E219EE" w:rsidP="00E219EE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видите факты?</w:t>
            </w:r>
            <w:r w:rsidRPr="00780366">
              <w:rPr>
                <w:rFonts w:ascii="Times New Roman" w:hAnsi="Times New Roman" w:cs="Times New Roman"/>
              </w:rPr>
              <w:t xml:space="preserve"> </w:t>
            </w:r>
          </w:p>
          <w:p w:rsidR="00E219EE" w:rsidRPr="00E219EE" w:rsidRDefault="00E219EE" w:rsidP="006B1955">
            <w:pPr>
              <w:pStyle w:val="Style3"/>
              <w:widowControl/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1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Приём 2.</w:t>
            </w:r>
          </w:p>
          <w:p w:rsidR="00E219EE" w:rsidRDefault="00E219EE" w:rsidP="00E219EE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-Сколько же в нашем классе мнений?</w:t>
            </w:r>
          </w:p>
          <w:p w:rsidR="00E219EE" w:rsidRPr="00E219EE" w:rsidRDefault="00E219EE" w:rsidP="006B1955">
            <w:pPr>
              <w:pStyle w:val="Style3"/>
              <w:widowControl/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21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Приём 3. </w:t>
            </w:r>
          </w:p>
          <w:p w:rsidR="00E219EE" w:rsidRDefault="00E219EE" w:rsidP="00E219EE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 сначала как думали?</w:t>
            </w:r>
          </w:p>
          <w:p w:rsidR="00E219EE" w:rsidRDefault="00E219EE" w:rsidP="006B1955">
            <w:pPr>
              <w:pStyle w:val="Style3"/>
              <w:widowControl/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Приём 4</w:t>
            </w:r>
            <w:r w:rsidRPr="00E21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</w:p>
          <w:p w:rsidR="0069743C" w:rsidRDefault="00FA1F34" w:rsidP="00E219EE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A1F34">
              <w:rPr>
                <w:rFonts w:ascii="Times New Roman" w:hAnsi="Times New Roman" w:cs="Times New Roman"/>
              </w:rPr>
              <w:t>-Вы смогли выполнить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1F34">
              <w:rPr>
                <w:rFonts w:ascii="Times New Roman" w:hAnsi="Times New Roman" w:cs="Times New Roman"/>
              </w:rPr>
              <w:t>задание?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19EE" w:rsidRPr="00FA1F34" w:rsidRDefault="0069743C" w:rsidP="00E219EE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A1F34">
              <w:rPr>
                <w:rFonts w:ascii="Times New Roman" w:hAnsi="Times New Roman" w:cs="Times New Roman"/>
              </w:rPr>
              <w:t>В чём затруднение?</w:t>
            </w:r>
          </w:p>
          <w:p w:rsidR="00E219EE" w:rsidRDefault="00E219EE" w:rsidP="006B1955">
            <w:pPr>
              <w:pStyle w:val="Style3"/>
              <w:widowControl/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Приём 5</w:t>
            </w:r>
            <w:r w:rsidRPr="00E21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</w:p>
          <w:p w:rsidR="0069743C" w:rsidRDefault="0069743C" w:rsidP="00E219EE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 смогли выполнить задание? </w:t>
            </w:r>
          </w:p>
          <w:p w:rsidR="0069743C" w:rsidRDefault="0069743C" w:rsidP="00E219EE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-Почему не получается? </w:t>
            </w:r>
          </w:p>
          <w:p w:rsidR="0069743C" w:rsidRPr="0069743C" w:rsidRDefault="0069743C" w:rsidP="00E219EE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-Чем это задание не похоже на предыдущее?</w:t>
            </w:r>
          </w:p>
          <w:p w:rsidR="00E219EE" w:rsidRDefault="00E219EE" w:rsidP="006B1955">
            <w:pPr>
              <w:pStyle w:val="Style3"/>
              <w:widowControl/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Приём 6</w:t>
            </w:r>
            <w:r w:rsidRPr="00E219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</w:p>
          <w:p w:rsidR="0069743C" w:rsidRDefault="0069743C" w:rsidP="00E219EE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вы хотели сказать?</w:t>
            </w:r>
          </w:p>
          <w:p w:rsidR="00FA1F34" w:rsidRPr="0069743C" w:rsidRDefault="0069743C" w:rsidP="00E219EE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знания пр</w:t>
            </w:r>
            <w:r w:rsidR="006B195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менили?</w:t>
            </w:r>
          </w:p>
          <w:p w:rsidR="00780366" w:rsidRPr="00780366" w:rsidRDefault="00780366" w:rsidP="00780366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273D0" w:rsidRDefault="006C2BAA" w:rsidP="006C2BAA">
            <w:pPr>
              <w:pStyle w:val="Style3"/>
              <w:widowControl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посильных ученику вопросов и заданий, которые шаг за шагом приводят ученика к осознанию темы урока.</w:t>
            </w:r>
          </w:p>
          <w:p w:rsidR="006C2BAA" w:rsidRPr="00780366" w:rsidRDefault="00971D59" w:rsidP="006C2BAA">
            <w:pPr>
              <w:pStyle w:val="Style3"/>
              <w:widowControl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создания проблемной ситуации, хорошо выстраивается «от повторения»</w:t>
            </w:r>
          </w:p>
        </w:tc>
      </w:tr>
    </w:tbl>
    <w:p w:rsidR="00B23670" w:rsidRDefault="00B23670" w:rsidP="00FE5971">
      <w:pPr>
        <w:pStyle w:val="Style3"/>
        <w:widowControl/>
        <w:spacing w:line="240" w:lineRule="auto"/>
        <w:jc w:val="center"/>
        <w:rPr>
          <w:rFonts w:ascii="Times New Roman" w:hAnsi="Times New Roman" w:cs="Times New Roman"/>
        </w:rPr>
      </w:pPr>
    </w:p>
    <w:p w:rsidR="005C5988" w:rsidRDefault="005C5988" w:rsidP="00FE5971">
      <w:pPr>
        <w:pStyle w:val="Style3"/>
        <w:widowControl/>
        <w:spacing w:line="240" w:lineRule="auto"/>
        <w:jc w:val="center"/>
        <w:rPr>
          <w:rFonts w:ascii="Times New Roman" w:hAnsi="Times New Roman" w:cs="Times New Roman"/>
          <w:b/>
        </w:rPr>
      </w:pPr>
      <w:r w:rsidRPr="005C5988">
        <w:rPr>
          <w:rFonts w:ascii="Times New Roman" w:hAnsi="Times New Roman" w:cs="Times New Roman"/>
          <w:b/>
        </w:rPr>
        <w:t>Мотивирующие приёмы.</w:t>
      </w:r>
    </w:p>
    <w:p w:rsidR="005C5988" w:rsidRDefault="005C5988" w:rsidP="005C5988">
      <w:pPr>
        <w:pStyle w:val="Style3"/>
        <w:widowControl/>
        <w:spacing w:line="240" w:lineRule="auto"/>
        <w:rPr>
          <w:rFonts w:ascii="Times New Roman" w:hAnsi="Times New Roman" w:cs="Times New Roman"/>
        </w:rPr>
      </w:pPr>
      <w:r w:rsidRPr="0075245D">
        <w:rPr>
          <w:rFonts w:ascii="Times New Roman" w:hAnsi="Times New Roman" w:cs="Times New Roman"/>
          <w:i/>
        </w:rPr>
        <w:t>Яркое пятно:</w:t>
      </w:r>
      <w:r w:rsidR="0075245D" w:rsidRPr="0075245D">
        <w:rPr>
          <w:rFonts w:ascii="Times New Roman" w:hAnsi="Times New Roman" w:cs="Times New Roman"/>
        </w:rPr>
        <w:t xml:space="preserve"> сказки, легенды, фрагменты из </w:t>
      </w:r>
      <w:proofErr w:type="gramStart"/>
      <w:r w:rsidR="0075245D" w:rsidRPr="0075245D">
        <w:rPr>
          <w:rFonts w:ascii="Times New Roman" w:hAnsi="Times New Roman" w:cs="Times New Roman"/>
        </w:rPr>
        <w:t>м</w:t>
      </w:r>
      <w:proofErr w:type="gramEnd"/>
      <w:r w:rsidR="0075245D" w:rsidRPr="0075245D">
        <w:rPr>
          <w:rFonts w:ascii="Times New Roman" w:hAnsi="Times New Roman" w:cs="Times New Roman"/>
        </w:rPr>
        <w:t>/</w:t>
      </w:r>
      <w:proofErr w:type="spellStart"/>
      <w:r w:rsidR="0075245D" w:rsidRPr="0075245D">
        <w:rPr>
          <w:rFonts w:ascii="Times New Roman" w:hAnsi="Times New Roman" w:cs="Times New Roman"/>
        </w:rPr>
        <w:t>ф</w:t>
      </w:r>
      <w:proofErr w:type="spellEnd"/>
      <w:r w:rsidR="0075245D" w:rsidRPr="0075245D">
        <w:rPr>
          <w:rFonts w:ascii="Times New Roman" w:hAnsi="Times New Roman" w:cs="Times New Roman"/>
        </w:rPr>
        <w:t>, случаи из истории науки, утки, интригующий материал.</w:t>
      </w:r>
    </w:p>
    <w:p w:rsidR="0075245D" w:rsidRDefault="0075245D" w:rsidP="005C5988">
      <w:pPr>
        <w:pStyle w:val="Style3"/>
        <w:widowControl/>
        <w:spacing w:line="240" w:lineRule="auto"/>
        <w:rPr>
          <w:rFonts w:ascii="Times New Roman" w:hAnsi="Times New Roman" w:cs="Times New Roman"/>
        </w:rPr>
      </w:pPr>
      <w:r w:rsidRPr="0075245D">
        <w:rPr>
          <w:rFonts w:ascii="Times New Roman" w:hAnsi="Times New Roman" w:cs="Times New Roman"/>
          <w:i/>
        </w:rPr>
        <w:t>Актуальность: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обнаружение смы</w:t>
      </w:r>
      <w:r w:rsidR="00410B70">
        <w:rPr>
          <w:rFonts w:ascii="Times New Roman" w:hAnsi="Times New Roman" w:cs="Times New Roman"/>
        </w:rPr>
        <w:t>сла, значимости предлагаемой т</w:t>
      </w:r>
      <w:r>
        <w:rPr>
          <w:rFonts w:ascii="Times New Roman" w:hAnsi="Times New Roman" w:cs="Times New Roman"/>
        </w:rPr>
        <w:t>емы урока для самих уч-ся.</w:t>
      </w:r>
    </w:p>
    <w:p w:rsidR="0098412D" w:rsidRDefault="00410B70" w:rsidP="0098412D">
      <w:pPr>
        <w:pStyle w:val="Style3"/>
        <w:widowControl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Виды продуктивных заданий.</w:t>
      </w:r>
    </w:p>
    <w:p w:rsidR="00410B70" w:rsidRDefault="00410B70" w:rsidP="00410B70">
      <w:pPr>
        <w:pStyle w:val="Style3"/>
        <w:widowControl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Формулирование вопросов темы урока;</w:t>
      </w:r>
    </w:p>
    <w:p w:rsidR="00410B70" w:rsidRDefault="00410B70" w:rsidP="00410B70">
      <w:pPr>
        <w:pStyle w:val="Style3"/>
        <w:widowControl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опорного сигнала: символ, схема, таблица, опорные слова;</w:t>
      </w:r>
    </w:p>
    <w:p w:rsidR="0070653C" w:rsidRPr="00224159" w:rsidRDefault="00164BD0" w:rsidP="00224159">
      <w:pPr>
        <w:pStyle w:val="Style3"/>
        <w:widowControl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художественного образа: метафоры, загадки, стихотворения.</w:t>
      </w:r>
    </w:p>
    <w:p w:rsidR="00FB709D" w:rsidRPr="00951216" w:rsidRDefault="001F50DB" w:rsidP="00FB70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216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 технологии </w:t>
      </w:r>
      <w:proofErr w:type="spellStart"/>
      <w:r w:rsidRPr="00951216">
        <w:rPr>
          <w:rFonts w:ascii="Times New Roman" w:eastAsia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951216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метода</w:t>
      </w:r>
      <w:r w:rsidR="00FB709D" w:rsidRPr="0095121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51216">
        <w:rPr>
          <w:rFonts w:ascii="Times New Roman" w:eastAsia="Times New Roman" w:hAnsi="Times New Roman" w:cs="Times New Roman"/>
          <w:b/>
          <w:sz w:val="24"/>
          <w:szCs w:val="24"/>
        </w:rPr>
        <w:t xml:space="preserve">        </w:t>
      </w:r>
    </w:p>
    <w:p w:rsidR="001F50DB" w:rsidRPr="001F50DB" w:rsidRDefault="001F50DB" w:rsidP="00FB70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50DB">
        <w:rPr>
          <w:rFonts w:ascii="Times New Roman" w:eastAsia="Times New Roman" w:hAnsi="Times New Roman" w:cs="Times New Roman"/>
          <w:sz w:val="24"/>
          <w:szCs w:val="24"/>
        </w:rPr>
        <w:t xml:space="preserve">Наблюдения показали, что </w:t>
      </w:r>
      <w:r w:rsidR="003B761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1F50DB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по системе </w:t>
      </w:r>
      <w:proofErr w:type="spellStart"/>
      <w:r w:rsidRPr="001F50DB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1F50DB">
        <w:rPr>
          <w:rFonts w:ascii="Times New Roman" w:eastAsia="Times New Roman" w:hAnsi="Times New Roman" w:cs="Times New Roman"/>
          <w:sz w:val="24"/>
          <w:szCs w:val="24"/>
        </w:rPr>
        <w:t xml:space="preserve"> метода, идёт: тенденция к снижению личностной тревожности, отмечается высокий уровень интеллекта, глубокое овладение понятиями, развивается логическое мышление, умение переносить полученные навыки на другие учебные предметы, умение ориентироваться в сложных ситуациях, по</w:t>
      </w:r>
      <w:r w:rsidR="00FD6ABA">
        <w:rPr>
          <w:rFonts w:ascii="Times New Roman" w:eastAsia="Times New Roman" w:hAnsi="Times New Roman" w:cs="Times New Roman"/>
          <w:sz w:val="24"/>
          <w:szCs w:val="24"/>
        </w:rPr>
        <w:t xml:space="preserve">вышается </w:t>
      </w:r>
      <w:r w:rsidRPr="001F50DB">
        <w:rPr>
          <w:rFonts w:ascii="Times New Roman" w:eastAsia="Times New Roman" w:hAnsi="Times New Roman" w:cs="Times New Roman"/>
          <w:sz w:val="24"/>
          <w:szCs w:val="24"/>
        </w:rPr>
        <w:t xml:space="preserve"> интерес к процессу познания.</w:t>
      </w:r>
      <w:proofErr w:type="gramEnd"/>
    </w:p>
    <w:p w:rsidR="00224159" w:rsidRPr="001F50DB" w:rsidRDefault="00224159" w:rsidP="002241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0DB">
        <w:rPr>
          <w:rFonts w:ascii="Times New Roman" w:eastAsia="Times New Roman" w:hAnsi="Times New Roman" w:cs="Times New Roman"/>
          <w:sz w:val="24"/>
          <w:szCs w:val="24"/>
        </w:rPr>
        <w:t>Несомненно, выделяются определённые проблемы. Вот некоторые из них:</w:t>
      </w:r>
    </w:p>
    <w:p w:rsidR="00224159" w:rsidRPr="001F50DB" w:rsidRDefault="00224159" w:rsidP="00224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0DB">
        <w:rPr>
          <w:rFonts w:ascii="Times New Roman" w:eastAsia="Times New Roman" w:hAnsi="Times New Roman" w:cs="Times New Roman"/>
          <w:sz w:val="24"/>
          <w:szCs w:val="24"/>
        </w:rPr>
        <w:lastRenderedPageBreak/>
        <w:t>1. Для освоения всего объёма программного материала необходимым условием является ритм учащихся, а на практике часть детей обладает противоположными психологическими качествами или личностными качествами. А это сказывается на результате обучения.</w:t>
      </w:r>
    </w:p>
    <w:p w:rsidR="00224159" w:rsidRDefault="00224159" w:rsidP="002241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0DB">
        <w:rPr>
          <w:rFonts w:ascii="Times New Roman" w:eastAsia="Times New Roman" w:hAnsi="Times New Roman" w:cs="Times New Roman"/>
          <w:sz w:val="24"/>
          <w:szCs w:val="24"/>
        </w:rPr>
        <w:t>2. Наблюдается слабая мотивация к деятельности, не сформировано положительное отношение к учению, умение включаться в самостоятельную учебно-познавательную деятельность.</w:t>
      </w:r>
    </w:p>
    <w:p w:rsidR="00FA0CD4" w:rsidRDefault="001A4F80" w:rsidP="00CE4134">
      <w:pPr>
        <w:pStyle w:val="a9"/>
        <w:ind w:firstLine="708"/>
        <w:jc w:val="both"/>
      </w:pPr>
      <w:r w:rsidRPr="001A4F80">
        <w:t xml:space="preserve"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</w:t>
      </w:r>
      <w:r w:rsidRPr="001A4F80">
        <w:rPr>
          <w:bCs/>
        </w:rPr>
        <w:t>Поэтому поиск и использование активных форм, методов и приёмов обучения является одним из необходимых средств повышения эффективности как о</w:t>
      </w:r>
      <w:r w:rsidR="00224159">
        <w:rPr>
          <w:bCs/>
        </w:rPr>
        <w:t>бразовательного</w:t>
      </w:r>
      <w:r w:rsidRPr="001A4F80">
        <w:rPr>
          <w:bCs/>
        </w:rPr>
        <w:t>, так и коррекционно-развивающего процесса.</w:t>
      </w:r>
    </w:p>
    <w:p w:rsidR="00FA0CD4" w:rsidRPr="00281A0E" w:rsidRDefault="00160D22" w:rsidP="00281A0E">
      <w:pPr>
        <w:pStyle w:val="a9"/>
        <w:spacing w:before="0" w:beforeAutospacing="0" w:after="0" w:afterAutospacing="0"/>
        <w:jc w:val="center"/>
        <w:rPr>
          <w:b/>
        </w:rPr>
      </w:pPr>
      <w:r w:rsidRPr="00281A0E">
        <w:rPr>
          <w:b/>
        </w:rPr>
        <w:t>Активные формы  методы работы с детьми с ОВЗ</w:t>
      </w:r>
    </w:p>
    <w:p w:rsidR="00224159" w:rsidRPr="00281A0E" w:rsidRDefault="00224159" w:rsidP="00281A0E">
      <w:pPr>
        <w:pStyle w:val="a9"/>
        <w:spacing w:before="0" w:beforeAutospacing="0" w:after="0" w:afterAutospacing="0"/>
      </w:pPr>
    </w:p>
    <w:p w:rsidR="002B15B7" w:rsidRPr="00281A0E" w:rsidRDefault="002B15B7" w:rsidP="00281A0E">
      <w:pPr>
        <w:pStyle w:val="a9"/>
        <w:spacing w:before="0" w:beforeAutospacing="0" w:after="0" w:afterAutospacing="0"/>
        <w:ind w:firstLine="708"/>
        <w:jc w:val="both"/>
      </w:pPr>
      <w:r w:rsidRPr="00281A0E">
        <w:rPr>
          <w:b/>
          <w:bCs/>
          <w:iCs/>
        </w:rPr>
        <w:t>Активные методы обучения</w:t>
      </w:r>
      <w:r w:rsidRPr="00281A0E">
        <w:rPr>
          <w:iCs/>
        </w:rPr>
        <w:t xml:space="preserve"> – это методы, побуждающие учащихся к активной мыслительной и практической деятельности в процессе овладения учебным материалом. Активное обучение предполагает использование такой системы методов, которая направлена на овладение учащимися знаниями и умениями в процессе активной мыслительной и практической деятельности.</w:t>
      </w:r>
    </w:p>
    <w:p w:rsidR="002B15B7" w:rsidRPr="00281A0E" w:rsidRDefault="002B15B7" w:rsidP="00281A0E">
      <w:pPr>
        <w:pStyle w:val="a9"/>
        <w:spacing w:before="0" w:beforeAutospacing="0" w:after="0" w:afterAutospacing="0"/>
        <w:jc w:val="both"/>
      </w:pPr>
      <w:r w:rsidRPr="00281A0E">
        <w:rPr>
          <w:b/>
        </w:rPr>
        <w:tab/>
      </w:r>
      <w:r w:rsidRPr="00281A0E">
        <w:rPr>
          <w:b/>
          <w:bCs/>
        </w:rPr>
        <w:t xml:space="preserve">1.Метод «Пометки на полях» </w:t>
      </w:r>
      <w:r w:rsidRPr="00281A0E">
        <w:t xml:space="preserve">обычно используется при ознакомлении с новым материалом. Он позволяет   ученику отслеживать свое понимание прочитанного задания или текста. </w:t>
      </w:r>
    </w:p>
    <w:p w:rsidR="002B15B7" w:rsidRPr="00281A0E" w:rsidRDefault="002B15B7" w:rsidP="00716086">
      <w:pPr>
        <w:pStyle w:val="a9"/>
        <w:spacing w:before="0" w:beforeAutospacing="0" w:after="0" w:afterAutospacing="0"/>
        <w:ind w:firstLine="708"/>
        <w:jc w:val="both"/>
      </w:pPr>
      <w:r w:rsidRPr="00281A0E">
        <w:rPr>
          <w:color w:val="000000"/>
        </w:rPr>
        <w:t>Пометки должны быть следующие:</w:t>
      </w:r>
    </w:p>
    <w:p w:rsidR="002B15B7" w:rsidRPr="00281A0E" w:rsidRDefault="002B15B7" w:rsidP="00716086">
      <w:pPr>
        <w:pStyle w:val="a9"/>
        <w:spacing w:before="0" w:beforeAutospacing="0" w:after="0" w:afterAutospacing="0"/>
        <w:ind w:firstLine="708"/>
        <w:jc w:val="both"/>
      </w:pPr>
      <w:r w:rsidRPr="00281A0E">
        <w:rPr>
          <w:color w:val="000000"/>
        </w:rPr>
        <w:t>Знаком «галочка» (</w:t>
      </w:r>
      <w:proofErr w:type="spellStart"/>
      <w:r w:rsidRPr="00281A0E">
        <w:rPr>
          <w:color w:val="000000"/>
        </w:rPr>
        <w:t>v</w:t>
      </w:r>
      <w:proofErr w:type="spellEnd"/>
      <w:r w:rsidRPr="00281A0E">
        <w:rPr>
          <w:color w:val="000000"/>
        </w:rPr>
        <w:t>) отмечается в тексте информация, которая уже известна ученику. Он ранее с ней познакомился. При этом источник информации и степень достоверности ее не имеет значения.</w:t>
      </w:r>
    </w:p>
    <w:p w:rsidR="002B15B7" w:rsidRPr="00281A0E" w:rsidRDefault="002B15B7" w:rsidP="00716086">
      <w:pPr>
        <w:pStyle w:val="a9"/>
        <w:spacing w:before="0" w:beforeAutospacing="0" w:after="0" w:afterAutospacing="0"/>
        <w:ind w:firstLine="708"/>
        <w:jc w:val="both"/>
      </w:pPr>
      <w:r w:rsidRPr="00281A0E">
        <w:rPr>
          <w:color w:val="000000"/>
        </w:rPr>
        <w:t>Знаком «плюс</w:t>
      </w:r>
      <w:proofErr w:type="gramStart"/>
      <w:r w:rsidRPr="00281A0E">
        <w:rPr>
          <w:color w:val="000000"/>
        </w:rPr>
        <w:t xml:space="preserve">» (+) </w:t>
      </w:r>
      <w:proofErr w:type="gramEnd"/>
      <w:r w:rsidRPr="00281A0E">
        <w:rPr>
          <w:color w:val="000000"/>
        </w:rPr>
        <w:t>отмечается новое знание, новая информация. Ученик ставит этот знак только в том случае, если он впервые встречается с прочитанным текстом.</w:t>
      </w:r>
    </w:p>
    <w:p w:rsidR="002B15B7" w:rsidRPr="00281A0E" w:rsidRDefault="002B15B7" w:rsidP="00716086">
      <w:pPr>
        <w:pStyle w:val="a9"/>
        <w:spacing w:before="0" w:beforeAutospacing="0" w:after="0" w:afterAutospacing="0"/>
        <w:ind w:firstLine="708"/>
        <w:jc w:val="both"/>
      </w:pPr>
      <w:r w:rsidRPr="00281A0E">
        <w:rPr>
          <w:color w:val="000000"/>
        </w:rPr>
        <w:t>Знаком «минус</w:t>
      </w:r>
      <w:proofErr w:type="gramStart"/>
      <w:r w:rsidRPr="00281A0E">
        <w:rPr>
          <w:color w:val="000000"/>
        </w:rPr>
        <w:t xml:space="preserve">» (-) </w:t>
      </w:r>
      <w:proofErr w:type="gramEnd"/>
      <w:r w:rsidRPr="00281A0E">
        <w:rPr>
          <w:color w:val="000000"/>
        </w:rPr>
        <w:t>отмечается то, что идет вразрез с имеющимися у ученика представлениями, о чем он думал иначе.</w:t>
      </w:r>
    </w:p>
    <w:p w:rsidR="002B15B7" w:rsidRPr="00281A0E" w:rsidRDefault="002B15B7" w:rsidP="00716086">
      <w:pPr>
        <w:pStyle w:val="a9"/>
        <w:spacing w:before="0" w:beforeAutospacing="0" w:after="0" w:afterAutospacing="0"/>
        <w:ind w:firstLine="708"/>
        <w:jc w:val="both"/>
      </w:pPr>
      <w:r w:rsidRPr="00281A0E">
        <w:rPr>
          <w:color w:val="000000"/>
        </w:rPr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  <w:r w:rsidR="00716086">
        <w:t xml:space="preserve"> </w:t>
      </w:r>
      <w:r w:rsidRPr="00281A0E">
        <w:rPr>
          <w:color w:val="000000"/>
        </w:rPr>
        <w:t>Данный прием требует от ученика не 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На практике ученики просто пропускают то, что не поняли. И в данном случае маркировочный знак «вопрос» обязывает их быть внимательным и отмечать непонятное. Использование маркировочных знаков позволяет соотносить новую информацию с имеющимися представлениями.</w:t>
      </w:r>
    </w:p>
    <w:p w:rsidR="002B15B7" w:rsidRPr="00281A0E" w:rsidRDefault="002B15B7" w:rsidP="00716086">
      <w:pPr>
        <w:pStyle w:val="a9"/>
        <w:spacing w:before="0" w:beforeAutospacing="0" w:after="0" w:afterAutospacing="0"/>
        <w:ind w:firstLine="708"/>
        <w:jc w:val="both"/>
      </w:pPr>
      <w:r w:rsidRPr="00281A0E">
        <w:rPr>
          <w:b/>
          <w:bCs/>
        </w:rPr>
        <w:t>2.«Направленное чтение»</w:t>
      </w:r>
    </w:p>
    <w:p w:rsidR="002B15B7" w:rsidRPr="00281A0E" w:rsidRDefault="002B15B7" w:rsidP="00281A0E">
      <w:pPr>
        <w:pStyle w:val="a9"/>
        <w:spacing w:before="0" w:beforeAutospacing="0" w:after="0" w:afterAutospacing="0"/>
        <w:jc w:val="both"/>
      </w:pPr>
      <w:r w:rsidRPr="00281A0E">
        <w:t xml:space="preserve">Метод позволяет направлять учащихся при чтении с помощью вопросов на уровне понимания. Читая произведение по несколько абзацев, учащиеся ищут ответы на поставленные вопросы. Чтение происходит с остановками и обсуждением </w:t>
      </w:r>
      <w:proofErr w:type="gramStart"/>
      <w:r w:rsidRPr="00281A0E">
        <w:t>прочитанного</w:t>
      </w:r>
      <w:proofErr w:type="gramEnd"/>
      <w:r w:rsidRPr="00281A0E">
        <w:t xml:space="preserve">. </w:t>
      </w:r>
    </w:p>
    <w:p w:rsidR="002B15B7" w:rsidRPr="00281A0E" w:rsidRDefault="002B15B7" w:rsidP="00281A0E">
      <w:pPr>
        <w:pStyle w:val="a9"/>
        <w:spacing w:before="0" w:beforeAutospacing="0" w:after="0" w:afterAutospacing="0"/>
        <w:jc w:val="both"/>
      </w:pPr>
    </w:p>
    <w:p w:rsidR="002B15B7" w:rsidRPr="00281A0E" w:rsidRDefault="002B15B7" w:rsidP="00281A0E">
      <w:pPr>
        <w:pStyle w:val="a9"/>
        <w:numPr>
          <w:ilvl w:val="0"/>
          <w:numId w:val="20"/>
        </w:numPr>
        <w:spacing w:before="0" w:beforeAutospacing="0" w:after="0" w:afterAutospacing="0"/>
        <w:ind w:left="0" w:firstLine="360"/>
        <w:jc w:val="both"/>
      </w:pPr>
      <w:r w:rsidRPr="00281A0E">
        <w:rPr>
          <w:b/>
          <w:bCs/>
        </w:rPr>
        <w:t>Восприятие материала на определённом этапе занятия с закрытыми глазами</w:t>
      </w:r>
      <w:r w:rsidRPr="00281A0E">
        <w:t xml:space="preserve"> 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 д. </w:t>
      </w:r>
    </w:p>
    <w:p w:rsidR="00160D22" w:rsidRPr="00B474DA" w:rsidRDefault="002B15B7" w:rsidP="00B474DA">
      <w:pPr>
        <w:pStyle w:val="a9"/>
        <w:numPr>
          <w:ilvl w:val="0"/>
          <w:numId w:val="20"/>
        </w:numPr>
        <w:spacing w:before="0" w:beforeAutospacing="0" w:after="0" w:afterAutospacing="0"/>
        <w:ind w:left="0" w:firstLine="426"/>
        <w:jc w:val="both"/>
      </w:pPr>
      <w:r w:rsidRPr="00281A0E">
        <w:lastRenderedPageBreak/>
        <w:t xml:space="preserve">Очень эффективным активным приемом является использование </w:t>
      </w:r>
      <w:r w:rsidRPr="00281A0E">
        <w:rPr>
          <w:b/>
          <w:bCs/>
        </w:rPr>
        <w:t>сигнальных карточек</w:t>
      </w:r>
      <w:r w:rsidR="00B474DA">
        <w:rPr>
          <w:b/>
          <w:bCs/>
        </w:rPr>
        <w:t>.</w:t>
      </w:r>
    </w:p>
    <w:p w:rsidR="001F50DB" w:rsidRPr="001F50DB" w:rsidRDefault="001F50DB" w:rsidP="00CE413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0DB">
        <w:rPr>
          <w:rFonts w:ascii="Times New Roman" w:eastAsia="Times New Roman" w:hAnsi="Times New Roman" w:cs="Times New Roman"/>
          <w:sz w:val="24"/>
          <w:szCs w:val="24"/>
        </w:rPr>
        <w:t xml:space="preserve">Но, несмотря на имеющиеся проблемы, практика показывает, что </w:t>
      </w:r>
      <w:r w:rsidR="00BB305D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 w:rsidRPr="001F50DB">
        <w:rPr>
          <w:rFonts w:ascii="Times New Roman" w:eastAsia="Times New Roman" w:hAnsi="Times New Roman" w:cs="Times New Roman"/>
          <w:sz w:val="24"/>
          <w:szCs w:val="24"/>
        </w:rPr>
        <w:t xml:space="preserve">  программ</w:t>
      </w:r>
      <w:r w:rsidR="00BB30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50DB">
        <w:rPr>
          <w:rFonts w:ascii="Times New Roman" w:eastAsia="Times New Roman" w:hAnsi="Times New Roman" w:cs="Times New Roman"/>
          <w:sz w:val="24"/>
          <w:szCs w:val="24"/>
        </w:rPr>
        <w:t xml:space="preserve"> основанных на </w:t>
      </w:r>
      <w:proofErr w:type="spellStart"/>
      <w:r w:rsidRPr="001F50DB">
        <w:rPr>
          <w:rFonts w:ascii="Times New Roman" w:eastAsia="Times New Roman" w:hAnsi="Times New Roman" w:cs="Times New Roman"/>
          <w:sz w:val="24"/>
          <w:szCs w:val="24"/>
        </w:rPr>
        <w:t>системно-деятельностном</w:t>
      </w:r>
      <w:proofErr w:type="spellEnd"/>
      <w:r w:rsidRPr="001F50DB">
        <w:rPr>
          <w:rFonts w:ascii="Times New Roman" w:eastAsia="Times New Roman" w:hAnsi="Times New Roman" w:cs="Times New Roman"/>
          <w:sz w:val="24"/>
          <w:szCs w:val="24"/>
        </w:rPr>
        <w:t xml:space="preserve"> подходе</w:t>
      </w:r>
      <w:r w:rsidR="00BB30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50DB">
        <w:rPr>
          <w:rFonts w:ascii="Times New Roman" w:eastAsia="Times New Roman" w:hAnsi="Times New Roman" w:cs="Times New Roman"/>
          <w:sz w:val="24"/>
          <w:szCs w:val="24"/>
        </w:rPr>
        <w:t xml:space="preserve"> формир</w:t>
      </w:r>
      <w:r w:rsidR="00CE4134">
        <w:rPr>
          <w:rFonts w:ascii="Times New Roman" w:eastAsia="Times New Roman" w:hAnsi="Times New Roman" w:cs="Times New Roman"/>
          <w:sz w:val="24"/>
          <w:szCs w:val="24"/>
        </w:rPr>
        <w:t>ует</w:t>
      </w:r>
      <w:r w:rsidRPr="001F50DB">
        <w:rPr>
          <w:rFonts w:ascii="Times New Roman" w:eastAsia="Times New Roman" w:hAnsi="Times New Roman" w:cs="Times New Roman"/>
          <w:sz w:val="24"/>
          <w:szCs w:val="24"/>
        </w:rPr>
        <w:t xml:space="preserve"> у выпускников младших классов следующие показатели познавательного развития: инициативность, наблюдательность, склонность искать причины увиденного, склонность к размышлению, аргументации своего мнения.</w:t>
      </w:r>
    </w:p>
    <w:p w:rsidR="001F50DB" w:rsidRPr="001F50DB" w:rsidRDefault="001F50DB" w:rsidP="00CE413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0DB">
        <w:rPr>
          <w:rFonts w:ascii="Times New Roman" w:eastAsia="Times New Roman" w:hAnsi="Times New Roman" w:cs="Times New Roman"/>
          <w:sz w:val="24"/>
          <w:szCs w:val="24"/>
        </w:rPr>
        <w:t>Любой педагог хорошо знает – только то, что пропущено через себя, через деятельность ребёнка, его практический опыт, его эмоциональное переживание, запомнится им на всю жизнь, станет его способностью. Даже народная мудрость гласит: «Я слышу – и забываю, вижу – и понимаю, делаю и умею».</w:t>
      </w:r>
    </w:p>
    <w:p w:rsidR="00310ED2" w:rsidRDefault="00310ED2" w:rsidP="00281A0E">
      <w:pPr>
        <w:jc w:val="both"/>
      </w:pPr>
    </w:p>
    <w:sectPr w:rsidR="00310ED2" w:rsidSect="00C3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B33"/>
    <w:multiLevelType w:val="hybridMultilevel"/>
    <w:tmpl w:val="C3A8B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A21"/>
    <w:multiLevelType w:val="hybridMultilevel"/>
    <w:tmpl w:val="F4B2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7F38"/>
    <w:multiLevelType w:val="hybridMultilevel"/>
    <w:tmpl w:val="CC56A9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8FB1D4A"/>
    <w:multiLevelType w:val="hybridMultilevel"/>
    <w:tmpl w:val="C4242C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093A2D"/>
    <w:multiLevelType w:val="multilevel"/>
    <w:tmpl w:val="214E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0C94"/>
    <w:multiLevelType w:val="hybridMultilevel"/>
    <w:tmpl w:val="835A7EC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26AE18A8"/>
    <w:multiLevelType w:val="multilevel"/>
    <w:tmpl w:val="28D86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E5E4D"/>
    <w:multiLevelType w:val="hybridMultilevel"/>
    <w:tmpl w:val="5D3884F2"/>
    <w:lvl w:ilvl="0" w:tplc="C776AF1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E3387B"/>
    <w:multiLevelType w:val="hybridMultilevel"/>
    <w:tmpl w:val="F5EA9E04"/>
    <w:lvl w:ilvl="0" w:tplc="7C4E5B2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944002"/>
    <w:multiLevelType w:val="hybridMultilevel"/>
    <w:tmpl w:val="A97C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35459"/>
    <w:multiLevelType w:val="hybridMultilevel"/>
    <w:tmpl w:val="5A96C2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9D5797"/>
    <w:multiLevelType w:val="hybridMultilevel"/>
    <w:tmpl w:val="0D885BB0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>
    <w:nsid w:val="37491F67"/>
    <w:multiLevelType w:val="hybridMultilevel"/>
    <w:tmpl w:val="B53651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CBF39DF"/>
    <w:multiLevelType w:val="multilevel"/>
    <w:tmpl w:val="AF0A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8440C2"/>
    <w:multiLevelType w:val="hybridMultilevel"/>
    <w:tmpl w:val="5150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A5949"/>
    <w:multiLevelType w:val="hybridMultilevel"/>
    <w:tmpl w:val="2DA0A5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337859"/>
    <w:multiLevelType w:val="hybridMultilevel"/>
    <w:tmpl w:val="7778A5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E485EBA"/>
    <w:multiLevelType w:val="hybridMultilevel"/>
    <w:tmpl w:val="07C0BEBC"/>
    <w:lvl w:ilvl="0" w:tplc="4158399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8">
    <w:nsid w:val="562C2BB4"/>
    <w:multiLevelType w:val="multilevel"/>
    <w:tmpl w:val="C290C6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EC78BD"/>
    <w:multiLevelType w:val="hybridMultilevel"/>
    <w:tmpl w:val="9C76F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73597"/>
    <w:multiLevelType w:val="multilevel"/>
    <w:tmpl w:val="62282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872C43"/>
    <w:multiLevelType w:val="hybridMultilevel"/>
    <w:tmpl w:val="A10E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05CC5"/>
    <w:multiLevelType w:val="hybridMultilevel"/>
    <w:tmpl w:val="8A566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7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5"/>
  </w:num>
  <w:num w:numId="9">
    <w:abstractNumId w:val="13"/>
  </w:num>
  <w:num w:numId="10">
    <w:abstractNumId w:val="4"/>
  </w:num>
  <w:num w:numId="11">
    <w:abstractNumId w:val="6"/>
  </w:num>
  <w:num w:numId="12">
    <w:abstractNumId w:val="20"/>
  </w:num>
  <w:num w:numId="13">
    <w:abstractNumId w:val="18"/>
  </w:num>
  <w:num w:numId="14">
    <w:abstractNumId w:val="16"/>
  </w:num>
  <w:num w:numId="15">
    <w:abstractNumId w:val="11"/>
  </w:num>
  <w:num w:numId="16">
    <w:abstractNumId w:val="3"/>
  </w:num>
  <w:num w:numId="17">
    <w:abstractNumId w:val="17"/>
  </w:num>
  <w:num w:numId="18">
    <w:abstractNumId w:val="9"/>
  </w:num>
  <w:num w:numId="19">
    <w:abstractNumId w:val="1"/>
  </w:num>
  <w:num w:numId="20">
    <w:abstractNumId w:val="14"/>
  </w:num>
  <w:num w:numId="21">
    <w:abstractNumId w:val="21"/>
  </w:num>
  <w:num w:numId="22">
    <w:abstractNumId w:val="1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43E61"/>
    <w:rsid w:val="000024A7"/>
    <w:rsid w:val="00023228"/>
    <w:rsid w:val="00095C1D"/>
    <w:rsid w:val="000A7841"/>
    <w:rsid w:val="000B5F89"/>
    <w:rsid w:val="000B70E1"/>
    <w:rsid w:val="00160D22"/>
    <w:rsid w:val="00161E41"/>
    <w:rsid w:val="00164BD0"/>
    <w:rsid w:val="00190F6C"/>
    <w:rsid w:val="001A4F80"/>
    <w:rsid w:val="001B4C25"/>
    <w:rsid w:val="001C1FAB"/>
    <w:rsid w:val="001F50DB"/>
    <w:rsid w:val="00214C7B"/>
    <w:rsid w:val="00220327"/>
    <w:rsid w:val="00224159"/>
    <w:rsid w:val="002659D2"/>
    <w:rsid w:val="00281A0E"/>
    <w:rsid w:val="0028243C"/>
    <w:rsid w:val="002B15B7"/>
    <w:rsid w:val="002B1939"/>
    <w:rsid w:val="003055CB"/>
    <w:rsid w:val="00310ED2"/>
    <w:rsid w:val="00327D14"/>
    <w:rsid w:val="00346C15"/>
    <w:rsid w:val="00347BC3"/>
    <w:rsid w:val="0036119B"/>
    <w:rsid w:val="003A5F2B"/>
    <w:rsid w:val="003B761B"/>
    <w:rsid w:val="003C178C"/>
    <w:rsid w:val="003D1A53"/>
    <w:rsid w:val="00410B70"/>
    <w:rsid w:val="00412FF7"/>
    <w:rsid w:val="00425040"/>
    <w:rsid w:val="004910DB"/>
    <w:rsid w:val="004A2BEB"/>
    <w:rsid w:val="00512181"/>
    <w:rsid w:val="0052534E"/>
    <w:rsid w:val="00527C62"/>
    <w:rsid w:val="005877AC"/>
    <w:rsid w:val="005A0952"/>
    <w:rsid w:val="005B7686"/>
    <w:rsid w:val="005C5988"/>
    <w:rsid w:val="005E0229"/>
    <w:rsid w:val="005E1635"/>
    <w:rsid w:val="00613F28"/>
    <w:rsid w:val="0069743C"/>
    <w:rsid w:val="006A6834"/>
    <w:rsid w:val="006B1955"/>
    <w:rsid w:val="006B6D56"/>
    <w:rsid w:val="006C2BAA"/>
    <w:rsid w:val="006D74CA"/>
    <w:rsid w:val="0070653C"/>
    <w:rsid w:val="00706B11"/>
    <w:rsid w:val="00716086"/>
    <w:rsid w:val="0073373A"/>
    <w:rsid w:val="0075245D"/>
    <w:rsid w:val="00780366"/>
    <w:rsid w:val="007826CE"/>
    <w:rsid w:val="007A3F65"/>
    <w:rsid w:val="007A5E66"/>
    <w:rsid w:val="007C13F1"/>
    <w:rsid w:val="007D2EC8"/>
    <w:rsid w:val="007E48D5"/>
    <w:rsid w:val="00816770"/>
    <w:rsid w:val="008206CB"/>
    <w:rsid w:val="00824CF9"/>
    <w:rsid w:val="008477B8"/>
    <w:rsid w:val="00864504"/>
    <w:rsid w:val="008736D0"/>
    <w:rsid w:val="00884CC0"/>
    <w:rsid w:val="008C5362"/>
    <w:rsid w:val="008E31BB"/>
    <w:rsid w:val="009219AC"/>
    <w:rsid w:val="00921BA6"/>
    <w:rsid w:val="009311A1"/>
    <w:rsid w:val="00945AE0"/>
    <w:rsid w:val="009467E9"/>
    <w:rsid w:val="00951216"/>
    <w:rsid w:val="00971D59"/>
    <w:rsid w:val="0098000E"/>
    <w:rsid w:val="0098412D"/>
    <w:rsid w:val="00993BEE"/>
    <w:rsid w:val="00AD6C81"/>
    <w:rsid w:val="00AE7325"/>
    <w:rsid w:val="00B01FBA"/>
    <w:rsid w:val="00B23670"/>
    <w:rsid w:val="00B42BE4"/>
    <w:rsid w:val="00B46CC7"/>
    <w:rsid w:val="00B474DA"/>
    <w:rsid w:val="00B53BF5"/>
    <w:rsid w:val="00B810EB"/>
    <w:rsid w:val="00BB2FF5"/>
    <w:rsid w:val="00BB305D"/>
    <w:rsid w:val="00BC001F"/>
    <w:rsid w:val="00C273D0"/>
    <w:rsid w:val="00C43E61"/>
    <w:rsid w:val="00C454CE"/>
    <w:rsid w:val="00C50E05"/>
    <w:rsid w:val="00C63D85"/>
    <w:rsid w:val="00C84EB7"/>
    <w:rsid w:val="00C93556"/>
    <w:rsid w:val="00CB253F"/>
    <w:rsid w:val="00CD3F20"/>
    <w:rsid w:val="00CE4134"/>
    <w:rsid w:val="00D2597C"/>
    <w:rsid w:val="00D75A67"/>
    <w:rsid w:val="00DD4F08"/>
    <w:rsid w:val="00DF7A69"/>
    <w:rsid w:val="00E219EE"/>
    <w:rsid w:val="00E26583"/>
    <w:rsid w:val="00E50510"/>
    <w:rsid w:val="00E73632"/>
    <w:rsid w:val="00E97A03"/>
    <w:rsid w:val="00EA39DC"/>
    <w:rsid w:val="00EB1073"/>
    <w:rsid w:val="00ED0AE7"/>
    <w:rsid w:val="00ED169A"/>
    <w:rsid w:val="00F12211"/>
    <w:rsid w:val="00F460DA"/>
    <w:rsid w:val="00F56774"/>
    <w:rsid w:val="00F7421A"/>
    <w:rsid w:val="00F85652"/>
    <w:rsid w:val="00FA0CD4"/>
    <w:rsid w:val="00FA1F34"/>
    <w:rsid w:val="00FB709D"/>
    <w:rsid w:val="00FD6ABA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67"/>
  </w:style>
  <w:style w:type="paragraph" w:styleId="1">
    <w:name w:val="heading 1"/>
    <w:basedOn w:val="a"/>
    <w:link w:val="10"/>
    <w:uiPriority w:val="9"/>
    <w:qFormat/>
    <w:rsid w:val="001F5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5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43E6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a4"/>
    <w:rsid w:val="00C43E6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43E6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C43E6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C43E61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Calibri" w:hAnsi="Bookman Old Style" w:cs="Bookman Old Style"/>
      <w:sz w:val="24"/>
      <w:szCs w:val="24"/>
    </w:rPr>
  </w:style>
  <w:style w:type="character" w:customStyle="1" w:styleId="FontStyle34">
    <w:name w:val="Font Style34"/>
    <w:basedOn w:val="a0"/>
    <w:rsid w:val="00C43E61"/>
    <w:rPr>
      <w:rFonts w:ascii="Bookman Old Style" w:hAnsi="Bookman Old Style" w:cs="Bookman Old Style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4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E6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50510"/>
    <w:rPr>
      <w:b/>
      <w:bCs/>
    </w:rPr>
  </w:style>
  <w:style w:type="character" w:styleId="a8">
    <w:name w:val="Emphasis"/>
    <w:basedOn w:val="a0"/>
    <w:uiPriority w:val="20"/>
    <w:qFormat/>
    <w:rsid w:val="00E50510"/>
    <w:rPr>
      <w:i/>
      <w:iCs/>
    </w:rPr>
  </w:style>
  <w:style w:type="paragraph" w:styleId="a9">
    <w:name w:val="Normal (Web)"/>
    <w:basedOn w:val="a"/>
    <w:uiPriority w:val="99"/>
    <w:unhideWhenUsed/>
    <w:rsid w:val="00AD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5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50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1F50DB"/>
    <w:rPr>
      <w:color w:val="0000FF"/>
      <w:u w:val="single"/>
    </w:rPr>
  </w:style>
  <w:style w:type="character" w:customStyle="1" w:styleId="file">
    <w:name w:val="file"/>
    <w:basedOn w:val="a0"/>
    <w:rsid w:val="001F50DB"/>
  </w:style>
  <w:style w:type="paragraph" w:customStyle="1" w:styleId="c33">
    <w:name w:val="c33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F50DB"/>
  </w:style>
  <w:style w:type="paragraph" w:customStyle="1" w:styleId="c24">
    <w:name w:val="c24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50DB"/>
  </w:style>
  <w:style w:type="paragraph" w:customStyle="1" w:styleId="c0">
    <w:name w:val="c0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F50DB"/>
  </w:style>
  <w:style w:type="paragraph" w:customStyle="1" w:styleId="c12">
    <w:name w:val="c12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F50DB"/>
  </w:style>
  <w:style w:type="character" w:customStyle="1" w:styleId="c3">
    <w:name w:val="c3"/>
    <w:basedOn w:val="a0"/>
    <w:rsid w:val="001F50DB"/>
  </w:style>
  <w:style w:type="paragraph" w:customStyle="1" w:styleId="c37">
    <w:name w:val="c37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F50DB"/>
  </w:style>
  <w:style w:type="paragraph" w:customStyle="1" w:styleId="c7">
    <w:name w:val="c7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F50DB"/>
  </w:style>
  <w:style w:type="paragraph" w:customStyle="1" w:styleId="c41">
    <w:name w:val="c41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1F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F74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A4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8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43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00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97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91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57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79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41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2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1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8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4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2019-03-26T09:13:00Z</dcterms:created>
  <dcterms:modified xsi:type="dcterms:W3CDTF">2019-03-29T03:01:00Z</dcterms:modified>
</cp:coreProperties>
</file>