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5.5 Обобщение семейного опыта воспитания по теме: «Знакомство с лекарстве</w:t>
      </w:r>
      <w:r w:rsidR="006F6B7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 xml:space="preserve">нными растениями». Семья </w:t>
      </w:r>
      <w:proofErr w:type="spellStart"/>
      <w:r w:rsidR="006F6B7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Арсланбековых</w:t>
      </w:r>
      <w:proofErr w:type="spellEnd"/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DF6CFE" w:rsidRPr="00C53DBD" w:rsidRDefault="006F6B7C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Дата: март 2016</w:t>
      </w:r>
      <w:r w:rsidR="00DF6CFE"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г.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Цели: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Способствовать дальнейшему развитию экологического самосознания у ребёнка и взрослых.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Обогащать представления взрослых о формах общения с природной средой.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Способствовать формированию  умения целесообразно использовать богатства родной природной среды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Формы работы.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Участие в создании группового мини – музея гербариев – раздел «Лекарственные растения».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Участие в групповом проекте «Дерево моего ребёнка» - тема «Липа».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- Организация </w:t>
      </w:r>
      <w:proofErr w:type="spellStart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фитобара</w:t>
      </w:r>
      <w:proofErr w:type="spellEnd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Содержание.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Анкетирование родителей и ребёнка.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Посещение семьи на дому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Наблюдение за ребёнком в детском саду.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- Анализ успехов.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Методическая помощь</w:t>
      </w: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: предоставление родителям материалов журналов «Дошкольная педагогика», «Юный натуралист», «Воспитатель», «Приложение к журналу «Управление»; помощь в изготовлении гербариев, фотоальбома, книжки-самоделки, альбома, </w:t>
      </w:r>
      <w:proofErr w:type="gramStart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выпуска  стенгазеты</w:t>
      </w:r>
      <w:proofErr w:type="gramEnd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, мастер – класса «Лесные и садовые чаи».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 xml:space="preserve"> Распространение:</w:t>
      </w: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через наглядную агитацию, родительское собрание.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Анкета для родителей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Фамилия, имя ребёнка, его возраст, кто отвечает на анкету.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2. Какое место в Вашей жизни занимает общение с природой?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Часто ли Вы совершаете экскурсии, прогулки в природу? С какой целью?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Читаете ли Вы ребёнку книги о природе? Какие?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Осуществляете ли Вы с ребёнком наблюдения за природой, опыты? Какие?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Смотрите ли Вы с ребёнком телепередачи о природе? Какие?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Знаете ли Вы лекарственные растения нашей местности?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 часто Вы самостоятельно собираете лекарственные растения? С какой целью?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Привлекаете ли ребёнка к сбору лекарственных растений?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Какие источники о лекарственных растениях Вы используете для пополнения и уточнения своих знаний?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Знакомите ли Вы своего ребёнка с правилами поведения в природной среде?</w:t>
      </w:r>
    </w:p>
    <w:p w:rsidR="00DF6CFE" w:rsidRPr="00190CE3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Хотите ли Вы, чтобы ваш ребёнок любил природу родного края? </w:t>
      </w:r>
      <w:r w:rsidRPr="00190CE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Оберегал её?</w:t>
      </w:r>
    </w:p>
    <w:p w:rsidR="00DF6CFE" w:rsidRPr="00190CE3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190CE3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Анкета для ребёнка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Какие растения и животные тебе нравятся? 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Знаешь ли ты правила общения с ними?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Есть ли у тебя любимая книга о природе? Какая?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Знаешь ли ты стихи о природе? Какое стихотворение можешь рассказать?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Какие лекарственные растения ты знаешь?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Какое растение ты хотел бы нарисовать?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Какие лекарственные растения ты собирал со своими родными?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Какой целебный чай ты любишь пить?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Семья Жилиных: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Мама – Ксения Владимировна, 28 лет, образование высшее.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Папа – Максим Витальевич, 32 года, образование среднее-специальное.</w:t>
      </w:r>
    </w:p>
    <w:p w:rsidR="00DF6CFE" w:rsidRPr="00190CE3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90CE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Сын Ярослав, 5 лет.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lastRenderedPageBreak/>
        <w:t>Посещение семьи на дому</w:t>
      </w: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Цель. Выявить условия осуществления семейного воспитания по приобщению ребёнка к миру родной природы, его растительному богатству.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Вывод.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Семья </w:t>
      </w:r>
      <w:proofErr w:type="spellStart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Арсланбеековых</w:t>
      </w:r>
      <w:proofErr w:type="spellEnd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проживает в </w:t>
      </w:r>
      <w:proofErr w:type="spellStart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частн</w:t>
      </w:r>
      <w:proofErr w:type="spellEnd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доме. </w:t>
      </w:r>
      <w:proofErr w:type="gramStart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Дом  небольшой</w:t>
      </w:r>
      <w:proofErr w:type="gramEnd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, но очень уютный</w:t>
      </w: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 Поражает изобилие комнатных растений, которые имеют пре</w:t>
      </w:r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красный, ухоженный вид. Никита </w:t>
      </w: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уже знаком с некоторыми из них, знает правила ухода за кактусами и бегонией, знает, что алоэ и </w:t>
      </w:r>
      <w:proofErr w:type="spellStart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каланхоэ</w:t>
      </w:r>
      <w:proofErr w:type="spellEnd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– лекарственные растения. Усилиями взрослых в семье создан </w:t>
      </w:r>
      <w:proofErr w:type="spellStart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фитобар</w:t>
      </w:r>
      <w:proofErr w:type="spellEnd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с целью поддержания иммунитета в холодный период года. В семье существует традиция заваривания тра</w:t>
      </w:r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вяных чаёв. Алена Романовна </w:t>
      </w: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использует подушечки с мятой, мелиссой как естественные </w:t>
      </w:r>
      <w:proofErr w:type="spellStart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ароматизаторы</w:t>
      </w:r>
      <w:proofErr w:type="spellEnd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. Сбор трав и ягод семья в основном осуществляет самостоятельно, кое-что покупают в аптеке, предпочитая, однако, местные лекарстве</w:t>
      </w:r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нные растения. Керим </w:t>
      </w:r>
      <w:proofErr w:type="spellStart"/>
      <w:proofErr w:type="gramStart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Курбанович</w:t>
      </w:r>
      <w:proofErr w:type="spellEnd"/>
      <w:r w:rsidR="006F6B7C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любит</w:t>
      </w:r>
      <w:proofErr w:type="gramEnd"/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посещать баню – банные веники заготавливает сам, используя для их изготовления не только ветви берёзы и дуба, но и лекарственные растения. В детской библиотечке у мальчика имеется подборка книг о природе, в основном художественного содержания.</w:t>
      </w:r>
    </w:p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Рекомендации. Предложить вниманию родителей материалы журнала «Дошкольное воспитание» статья «Трава у дома» (1993г.); познакомиться с картотекой настольных и дидактических игр о растительном мире. Предложить пополнить детскую библиотечку книгами о природе познавательного содержания. Познакомить с народной мудростью о лекарственных растениях.</w:t>
      </w:r>
    </w:p>
    <w:p w:rsidR="00DF6CFE" w:rsidRPr="00C53DBD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DB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с семьёй </w:t>
      </w:r>
      <w:proofErr w:type="spellStart"/>
      <w:r w:rsidR="006F6B7C">
        <w:rPr>
          <w:rFonts w:ascii="Times New Roman" w:eastAsia="Times New Roman" w:hAnsi="Times New Roman" w:cs="Times New Roman"/>
          <w:b/>
          <w:sz w:val="24"/>
          <w:szCs w:val="24"/>
        </w:rPr>
        <w:t>Арсланбекова</w:t>
      </w:r>
      <w:proofErr w:type="spellEnd"/>
      <w:r w:rsidR="006F6B7C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Никиты </w:t>
      </w:r>
      <w:bookmarkStart w:id="0" w:name="_GoBack"/>
      <w:bookmarkEnd w:id="0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48"/>
        <w:gridCol w:w="4273"/>
        <w:gridCol w:w="1847"/>
      </w:tblGrid>
      <w:tr w:rsidR="00DF6CFE" w:rsidRPr="00C53DBD" w:rsidTr="0051464C">
        <w:tc>
          <w:tcPr>
            <w:tcW w:w="3348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273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Работа с ребёнком</w:t>
            </w:r>
          </w:p>
        </w:tc>
        <w:tc>
          <w:tcPr>
            <w:tcW w:w="1847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семьёй  </w:t>
            </w:r>
          </w:p>
        </w:tc>
      </w:tr>
      <w:tr w:rsidR="00DF6CFE" w:rsidRPr="00C53DBD" w:rsidTr="0051464C">
        <w:tc>
          <w:tcPr>
            <w:tcW w:w="3348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1. Знакомство с семьёй Жилина Ярослава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2. Вовлечь ребёнка в работу кружка «Тропинка»</w:t>
            </w:r>
          </w:p>
        </w:tc>
        <w:tc>
          <w:tcPr>
            <w:tcW w:w="4273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1. Диагностика ребёнка.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2. Посещение ребёнка на дому.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3. Привлечь к сбору экспонатов для мини – музея гербариев.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4. Чтение книги М. Зотова «Лесная мозаика»</w:t>
            </w:r>
          </w:p>
        </w:tc>
        <w:tc>
          <w:tcPr>
            <w:tcW w:w="1847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1.Посещение ребёнка на дому.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Цель: Выявить условия осуществления семейного воспитания по приобщению ребёнка к миру родной природы, его растительному богатству.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2. Консультация «Как знакомить ребёнка с растительным миром»</w:t>
            </w:r>
          </w:p>
        </w:tc>
      </w:tr>
      <w:tr w:rsidR="00DF6CFE" w:rsidRPr="00C53DBD" w:rsidTr="0051464C">
        <w:tc>
          <w:tcPr>
            <w:tcW w:w="3348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1 Разработка конспекта занятия кружка «Тропинка» «Лекарственные растения»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2 Создание картотеки о лекарственных растениях</w:t>
            </w:r>
          </w:p>
        </w:tc>
        <w:tc>
          <w:tcPr>
            <w:tcW w:w="4273" w:type="dxa"/>
          </w:tcPr>
          <w:p w:rsidR="00DF6CFE" w:rsidRPr="00C53DBD" w:rsidRDefault="00DF6CFE" w:rsidP="00DF6CF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Работа на экологической тропе «Подорожник»</w:t>
            </w:r>
          </w:p>
          <w:p w:rsidR="00DF6CFE" w:rsidRPr="00C53DBD" w:rsidRDefault="00DF6CFE" w:rsidP="00DF6CF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работа на экологической тропе «Чабрец»</w:t>
            </w:r>
          </w:p>
          <w:p w:rsidR="00DF6CFE" w:rsidRPr="00C53DBD" w:rsidRDefault="00DF6CFE" w:rsidP="00DF6CF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самоделки «Одуванчик»</w:t>
            </w:r>
          </w:p>
        </w:tc>
        <w:tc>
          <w:tcPr>
            <w:tcW w:w="1847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1.Консультация «Зелёная аптека дома»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2 Из семейного опыта «Лесные и садовые чаи»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 xml:space="preserve">3 Участие в групповом проекте «Дерево моего </w:t>
            </w:r>
            <w:r w:rsidRPr="00C5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«Липа»</w:t>
            </w:r>
          </w:p>
        </w:tc>
      </w:tr>
      <w:tr w:rsidR="00DF6CFE" w:rsidRPr="00C53DBD" w:rsidTr="0051464C">
        <w:tc>
          <w:tcPr>
            <w:tcW w:w="3348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Разработка конспекта занятия кружка «Тропинка» «Наши друзья – лекарственные растения»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2 Разработка консультации для родителей «Тропинка полевая (о степных лекарственных растениях)»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3 Проект «Лекарственные растения»</w:t>
            </w:r>
          </w:p>
        </w:tc>
        <w:tc>
          <w:tcPr>
            <w:tcW w:w="4273" w:type="dxa"/>
          </w:tcPr>
          <w:p w:rsidR="00DF6CFE" w:rsidRPr="00C53DBD" w:rsidRDefault="00DF6CFE" w:rsidP="00DF6CF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Работа на экологической тропе «Цикорий»</w:t>
            </w:r>
          </w:p>
          <w:p w:rsidR="00DF6CFE" w:rsidRPr="00C53DBD" w:rsidRDefault="00DF6CFE" w:rsidP="00DF6CF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работа на экологической тропе «Календула»</w:t>
            </w:r>
          </w:p>
          <w:p w:rsidR="00DF6CFE" w:rsidRPr="00C53DBD" w:rsidRDefault="00DF6CFE" w:rsidP="00DF6CFE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Изготовление природоохранного знака «Берегите первоцветы»</w:t>
            </w:r>
          </w:p>
        </w:tc>
        <w:tc>
          <w:tcPr>
            <w:tcW w:w="1847" w:type="dxa"/>
          </w:tcPr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1 Рекомендации от семьи Жилиных «Правила сбора лекарственных растений»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2 Буклет «Необычное знакомство»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3 Выпуск стенгазеты «Они нас лечат»</w:t>
            </w:r>
          </w:p>
          <w:p w:rsidR="00DF6CFE" w:rsidRPr="00C53DBD" w:rsidRDefault="00DF6CFE" w:rsidP="0051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BD">
              <w:rPr>
                <w:rFonts w:ascii="Times New Roman" w:hAnsi="Times New Roman" w:cs="Times New Roman"/>
                <w:sz w:val="24"/>
                <w:szCs w:val="24"/>
              </w:rPr>
              <w:t>4 Ознакомление с опытом семейного воспитания на групповом родительском собрании</w:t>
            </w:r>
          </w:p>
        </w:tc>
      </w:tr>
    </w:tbl>
    <w:p w:rsidR="00DF6CFE" w:rsidRPr="00C53DBD" w:rsidRDefault="00DF6CFE" w:rsidP="00DF6CF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3DBD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 xml:space="preserve">  Выступление на родительском собрании «Из опыта семейного воспитания семьи Жилиных   «Лекарственные растения в наше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й семье»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     Наша семья Жилиных небольшая: мама Ксения Владимировна, папа Максим Витальевич, сын Ярослав. Мы любим гулять и путешествовать </w:t>
      </w:r>
      <w:proofErr w:type="gramStart"/>
      <w:r w:rsidRPr="00A5359E">
        <w:rPr>
          <w:rFonts w:ascii="Times New Roman" w:eastAsia="Times New Roman" w:hAnsi="Times New Roman" w:cs="Times New Roman"/>
          <w:sz w:val="24"/>
          <w:szCs w:val="24"/>
        </w:rPr>
        <w:t>по  склонам</w:t>
      </w:r>
      <w:proofErr w:type="gramEnd"/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окрестных гор и в степи, любим лесные прогулки. Очень редко мы после прогулок и путешествий возвращаемся домой с пустыми руками. В нашей корзине обязательно находится место для щедрого подарка родной природы – лекарственных растений, ягод и плодов.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    Мне моя мама всегда рассказывала о пользе лекарственных растений, и вот теперь, став взрослой, я сама знакомлю своего сыночка с лекарственными растениями и приносимой ими пользой.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    Когда Ярослав был маленьким, мы купали его в отваре ромашки и череды, ведь они обладают заживляющим, болеутоляющим, антимикробным и восстанавливающим действием. Сама я пользуюсь ромашковым отваром для ополаскивания волос – волосы становятся мягкими и шелковистыми. 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    Мы занимаемся и сбором дикорастущих ягод и плодов: земляники, боярышника, смородины, калины, шиповника. Ароматные полезные чаи из собранных ягод напоминают о зимой о лете, укрепляют здоровье, пополняют наш рацион витаминами, а ещё это просто вкусно. В семье моей мамы была традиция приготовления травяных чаёв, эту традицию я стараюсь сохранить и привить и в своей семье. При бронхите и ангине мы завариваем чай из шалфея, чтобы снизить у бабушки давление, завариваем для неё чай из травы пустырника и цветков боярышника, а отвар из ягод шиповника пьём для защиты организма от простудных заболеваний и поднятия иммунитета. Ярослав знает, что чай с малиной помогает снизить температуру и успокоить кашель. 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   Ярослав с бабушкой Верой любит ходить на гору и собирать там траву чабреца. Вслед за бабушкой он повторяет, что «трава чабреца – божественная трава, способная возвращать человеку не только здоровье, но и жизнь».  На пригорках за огородом бабушка с внуком любят собирать землянику, а потом вместе готовят земляничное варенье и мусс. 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А вот у бабушки Наташи мы посадили калину, объяснив сыну, что калина это уникальная ягода, которая лечит и болезни сердца, и простуду. С бабушкой Наташей Ярослав обрабатывает огородные витаминные грядки лука и чеснока, и учится понимать, что лекарственные растения можно вырастить и на грядке.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    Есть в нашей семье и «папина» традиция общения с лекарственными травами. Наш папа каждый выходной день ходит в баню попариться с веником. Веники у нашего папы Максима не просто дубовые или берёзовые – в них он добавляет целебные травы: полынь, крапиву, мяту, мелису. Ярослав помогает папе вязать веники и с нетерпением ждёт, когда же его возьмут в баню.</w:t>
      </w:r>
    </w:p>
    <w:p w:rsidR="00DF6CF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    В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359E">
        <w:rPr>
          <w:rFonts w:ascii="Times New Roman" w:eastAsia="Times New Roman" w:hAnsi="Times New Roman" w:cs="Times New Roman"/>
          <w:sz w:val="24"/>
          <w:szCs w:val="24"/>
        </w:rPr>
        <w:t xml:space="preserve">оей практике семейного воспитания мы руководствуемся принципом единения с миром природы, а ближе понять, узнать и научиться оберегать помогает общение с чем-то близким и постоянным, в нашем случае – это мир лекарственных трав. Испокон веков человек обращался к природе: она его кормила, защищала, учила наблюдательности, развивала духовный мир. Человек, понимающий природу, благороднее и чище. </w:t>
      </w:r>
    </w:p>
    <w:p w:rsidR="00DF6CFE" w:rsidRPr="00A5359E" w:rsidRDefault="00DF6CFE" w:rsidP="00DF6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 сейчас позвольте представить вашему вниманию своеобразный мастер – класс по завариванию и использованию садовых и лесных травяных чаёв, то есть  несколько советов и рекомендаций из нашего семейного опыта использования наших местных лекарственных растений: чабреца, цикория, боярышника, шиповника, мяты, череды, липы в целях общего оздоровления и поддержания иммунитета.</w:t>
      </w:r>
    </w:p>
    <w:p w:rsidR="00DF6CFE" w:rsidRDefault="00DF6CFE" w:rsidP="00DF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CFE" w:rsidRDefault="00DF6CFE" w:rsidP="00DF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CFE" w:rsidRDefault="00DF6CFE" w:rsidP="00DF6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57B" w:rsidRDefault="0095457B"/>
    <w:sectPr w:rsidR="0095457B" w:rsidSect="0095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30D1D"/>
    <w:multiLevelType w:val="hybridMultilevel"/>
    <w:tmpl w:val="A15CB158"/>
    <w:lvl w:ilvl="0" w:tplc="01CC2FC2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63132"/>
    <w:multiLevelType w:val="hybridMultilevel"/>
    <w:tmpl w:val="74DEFD1C"/>
    <w:lvl w:ilvl="0" w:tplc="804C6D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CFE"/>
    <w:rsid w:val="006F6B7C"/>
    <w:rsid w:val="0095457B"/>
    <w:rsid w:val="00D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8455-07F7-4E30-A1B1-ADDE372A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F6CFE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DF6CFE"/>
    <w:rPr>
      <w:i/>
      <w:iCs/>
      <w:sz w:val="20"/>
      <w:szCs w:val="20"/>
      <w:lang w:val="en-US" w:bidi="en-US"/>
    </w:rPr>
  </w:style>
  <w:style w:type="table" w:styleId="a5">
    <w:name w:val="Table Grid"/>
    <w:basedOn w:val="a1"/>
    <w:rsid w:val="00DF6C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1324</Words>
  <Characters>7553</Characters>
  <Application>Microsoft Office Word</Application>
  <DocSecurity>0</DocSecurity>
  <Lines>62</Lines>
  <Paragraphs>17</Paragraphs>
  <ScaleCrop>false</ScaleCrop>
  <Company>Wolfish Lair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3</cp:revision>
  <dcterms:created xsi:type="dcterms:W3CDTF">2016-03-31T10:19:00Z</dcterms:created>
  <dcterms:modified xsi:type="dcterms:W3CDTF">2016-04-24T07:50:00Z</dcterms:modified>
</cp:coreProperties>
</file>