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0F" w:rsidRPr="00CB7A0F" w:rsidRDefault="00CB7A0F" w:rsidP="00CB7A0F">
      <w:pPr>
        <w:shd w:val="clear" w:color="auto" w:fill="FFFFFF"/>
        <w:spacing w:before="150" w:after="0" w:line="450" w:lineRule="atLeast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  <w:t>Содержание работы</w:t>
      </w:r>
      <w:r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  <w:t xml:space="preserve"> воспитателя</w:t>
      </w:r>
      <w:r w:rsidRPr="00CB7A0F"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  <w:t xml:space="preserve"> по развитию мелкой моторики рук детей 3-4 лет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Аннотация: в статье представлено определение </w:t>
      </w:r>
      <w:proofErr w:type="gramStart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понятия</w:t>
      </w:r>
      <w:proofErr w:type="gramEnd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мелкая моторика, говорится об экспериментальном исследовании, проводимом на базе детского сада. А также рассматривается опыт и содержание работы с детьми в дошкольных образовательных учреждениях.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психологических словарях понятие «моторика» определяется, как вся сфера двигательных функций человеческого организма. Мелкая моторика – это способность совершать точные движения малой амплитуды. Мелкая моторика, как и крупная, связана с физическим движением. Однако, в отличие от крупной моторики, мелкая моторика уделяет внимание малым и изысканным движениям рук, кистей рук и пальцев. Родители начинают развивать мелкую моторику детей с раннего детства. В этом им помогают пальчиковые игры, вырезания ножницами, работа с бумагой и карандашом, пальчиковая гимнастика, оригами, </w:t>
      </w:r>
      <w:proofErr w:type="spellStart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театрализованнные</w:t>
      </w:r>
      <w:proofErr w:type="spellEnd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игры.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 итогам проведенного нами исследования, можно сделать следующие выводы. Для детей младшего дошкольного возраста характерна недостаточная концентрация и устойчивость внимания, затруднения в формировании коммуникативных навыков и умений, повышенная утомляемость и истощаемость, недостаточная координация пальцев, кисти руки, недоразвитие мелкой моторики.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с трудом сменяют движения кистей рук по зрительному образцу, некоторым постоянно необходима помощь воспитателя. Часто возникают трудности в воспроизведении и удержании различных положений пальцев руки, а также при выполнении движений с ускорением. Наблюдается низкая координация и синхронизация движений мелких мышц обеих рук.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Отметим общую моторную неловкость, мышечное напряжение или снижение мышечного тонуса, нарушение ручной моторики, общую скованность и замедленность выполнения движений, </w:t>
      </w:r>
      <w:proofErr w:type="spellStart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нескоординированность</w:t>
      </w:r>
      <w:proofErr w:type="spellEnd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движений, замедленность процесса освоения новых движений. Таким образом, перед нами встала задача наметить систему работы по развитию мелкой моторики у детей 3-4 лет.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Формирующий этап проводился в экспериментальной группе, во второй младшей группе детского сада. Систематическая работа проводилось во второй половине дня, а также в свободное от занятий время индивидуально с отдельными детьми и подгруппами. Работа по развитию мелкой моторики рук у детей 3-4 лет игры проводилась в 3 этапа: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I этап (подготовительный) – составление перспективного плана работы с детьми, составление комплекса игр для развития мелкой моторики рук.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II этап (основной) – реализация перспективного плана работы с детьми. Работа с родителями.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III этап (заключительный) – проведение итогового мероприятия. Анализ и обобщение опыта работы.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Формы организации работы с детьми: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пальчиковые игры (в свободное от занятий время);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театрализованная игра (2 раза в неделю);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занятия по технике оригами (2 раза в неделю);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занятия познавательного характера (1 раз в месяц).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Эти формы позволили каждому ребёнку без перегрузки, с учётом возрастных и индивидуальных особенностей детей развивать мелкую моторику в процессе обучения в детском саду.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данной работе использовались следующие методы и приёмы работы с детьми.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Игровые методы и приемы</w:t>
      </w: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 обучении детей:</w:t>
      </w:r>
    </w:p>
    <w:p w:rsidR="00CB7A0F" w:rsidRPr="00CB7A0F" w:rsidRDefault="00CB7A0F" w:rsidP="00CB7A0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театрализованные  игры;</w:t>
      </w:r>
    </w:p>
    <w:p w:rsidR="00CB7A0F" w:rsidRPr="00CB7A0F" w:rsidRDefault="00CB7A0F" w:rsidP="00CB7A0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инсценировки;</w:t>
      </w:r>
    </w:p>
    <w:p w:rsidR="00CB7A0F" w:rsidRPr="00CB7A0F" w:rsidRDefault="00CB7A0F" w:rsidP="00CB7A0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создание игровых ситуаций;</w:t>
      </w:r>
    </w:p>
    <w:p w:rsidR="00CB7A0F" w:rsidRPr="00CB7A0F" w:rsidRDefault="00CB7A0F" w:rsidP="00CB7A0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обыгрывание игрушек, предметов; </w:t>
      </w:r>
    </w:p>
    <w:p w:rsidR="00CB7A0F" w:rsidRPr="00CB7A0F" w:rsidRDefault="00CB7A0F" w:rsidP="00CB7A0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показ предметов в разных действиях.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Словесные методы и приемы</w:t>
      </w: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</w:t>
      </w:r>
    </w:p>
    <w:p w:rsidR="00CB7A0F" w:rsidRPr="00CB7A0F" w:rsidRDefault="00CB7A0F" w:rsidP="00CB7A0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беседы;</w:t>
      </w:r>
    </w:p>
    <w:p w:rsidR="00CB7A0F" w:rsidRPr="00CB7A0F" w:rsidRDefault="00CB7A0F" w:rsidP="00CB7A0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объяснения;</w:t>
      </w:r>
    </w:p>
    <w:p w:rsidR="00CB7A0F" w:rsidRPr="00CB7A0F" w:rsidRDefault="00CB7A0F" w:rsidP="00CB7A0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вопросы;</w:t>
      </w:r>
    </w:p>
    <w:p w:rsidR="00CB7A0F" w:rsidRPr="00CB7A0F" w:rsidRDefault="00CB7A0F" w:rsidP="00CB7A0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художественное слово;</w:t>
      </w:r>
    </w:p>
    <w:p w:rsidR="00CB7A0F" w:rsidRPr="00CB7A0F" w:rsidRDefault="00CB7A0F" w:rsidP="00CB7A0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пояснение;</w:t>
      </w:r>
    </w:p>
    <w:p w:rsidR="00CB7A0F" w:rsidRPr="00CB7A0F" w:rsidRDefault="00CB7A0F" w:rsidP="00CB7A0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поощрение;</w:t>
      </w:r>
    </w:p>
    <w:p w:rsidR="00CB7A0F" w:rsidRPr="00CB7A0F" w:rsidRDefault="00CB7A0F" w:rsidP="00CB7A0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вопросы;</w:t>
      </w:r>
    </w:p>
    <w:p w:rsidR="00CB7A0F" w:rsidRPr="00CB7A0F" w:rsidRDefault="00CB7A0F" w:rsidP="00CB7A0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повторение слова за воспитателем;</w:t>
      </w:r>
    </w:p>
    <w:p w:rsidR="00CB7A0F" w:rsidRPr="00CB7A0F" w:rsidRDefault="00CB7A0F" w:rsidP="00CB7A0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пояснение.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Практические методы:</w:t>
      </w:r>
    </w:p>
    <w:p w:rsidR="00CB7A0F" w:rsidRPr="00CB7A0F" w:rsidRDefault="00CB7A0F" w:rsidP="00CB7A0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упражнения;</w:t>
      </w:r>
    </w:p>
    <w:p w:rsidR="00CB7A0F" w:rsidRPr="00CB7A0F" w:rsidRDefault="00CB7A0F" w:rsidP="00CB7A0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совместные действия воспитателя и ребенка.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Наглядные методы и приемы</w:t>
      </w: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</w:t>
      </w:r>
    </w:p>
    <w:p w:rsidR="00CB7A0F" w:rsidRPr="00CB7A0F" w:rsidRDefault="00CB7A0F" w:rsidP="00CB7A0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наблюдение;</w:t>
      </w:r>
    </w:p>
    <w:p w:rsidR="00CB7A0F" w:rsidRPr="00CB7A0F" w:rsidRDefault="00CB7A0F" w:rsidP="00CB7A0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показ;</w:t>
      </w:r>
    </w:p>
    <w:p w:rsidR="00CB7A0F" w:rsidRPr="00CB7A0F" w:rsidRDefault="00CB7A0F" w:rsidP="00CB7A0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образец.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первом этапе был составлен перспективный план работы с детьми. Составлен комплекс пальчиковых театрализованных  игр для подготовки рук к театрализованным играм. Так как, приступая к работе с театрализованными играми, необходимо подготовить руку ребёнка к данному виду игры. Для данных игр были изготовлены картонные персонажи с прорезями для пальчиков. В группе была организована предметно-развивающая и дидактическая среда – центр детской активности «Оригами».  В качестве оборудования в центре детской активности были размещены в свободном доступе листы бумаги разных цветов и книги с пошаговыми схемами по созданию поделок в технике оригами. Осуществлен подбор художественных произведений, иллюстрационного и дидактического материала, организована предметно-развивающая и дидактическая среда в группе.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Проведена работа с родителями. Проведено анкетирование, которое показало, что большая часть родителей не понимают, насколько важно развитие мелкой моторики для детей. Разработан план работы с родителями. Силами родителей была приобретена разноцветная двухсторонняя бумага («Радуга»); распечатаны и </w:t>
      </w:r>
      <w:proofErr w:type="spellStart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заламинированы</w:t>
      </w:r>
      <w:proofErr w:type="spellEnd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пооперационные карты для складывания базовых форм и создания на их основе поделок на каждого ребенка. Также были подобраны иллюстрации с изделиями, выполненными в технике оригами из бумаги разных цветов.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Для знакомства со специальными терминами и условными обозначениями (складка «долиной», «горой», «молния», наметить линию, выгнуть наружу и т.д.) в группе были размещены картинки со схемами. Для рассматривания пооперационных схем изготовления поделок в технике оригами был создан альбом, который постоянно находился в центре детской активности «Оригами».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втором этапе прежде, чем преступить к реализации перспективного плана работы с детьми, были  организованы консультации для родителей: «Полезные советы родителям по театрализованным играм»», «Влияние пальчиковой гимнастики для умственного развития детей», родительское собрание на тему: «Развитие мелкой моторики у детей дошкольного возраста», организована выставка литературы по теме, ознакомила с содержанием и необходимостью развития мелкой моторики детей.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 родительском уголке размещены рекомендации по развитию мелкой моторики: описание театрализованных игр, игр в быту, различные памятки: «Игры с пальчиками», «Пока мама на кухне». В центре детской активности «Оригами» представлены настольные игры «</w:t>
      </w:r>
      <w:proofErr w:type="spellStart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Танграм</w:t>
      </w:r>
      <w:proofErr w:type="spellEnd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 с выбором схем для составления  из разноцветных деталей различных фигурок. Также в центре детской активности был представлен альбом с образцами поделок оригами и иллюстрациями животных, для того, чтобы дети могли видеть результат, который они получат при выполнении действий по схеме. Также альбом с оригами и иллюстрациями животных использовался в предварительных беседах с детьми экспериментальной группы для поиска сходства поделки в технике оригами с реальным животным, изображенным на картинке.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Дидактическая среда была обогащена играми: «Комната смеха», «Конструктор», «Подбери и назови по форме и цвету», «</w:t>
      </w:r>
      <w:proofErr w:type="spellStart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Колумбово</w:t>
      </w:r>
      <w:proofErr w:type="spellEnd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яйцо», «Разрежь и собери», «Знаки оригами», «Рамки-вкладыши» и др. Дидактические игры находились в свободном доступе для детей. В начале при организации и проведении дидактических игр требовалось руководство игрой со стороны взрослого, но по мере освоения игр дети экспериментальной группы играли самостоятельно, малыми группами по 2-3 человека.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результате проведенной работы по развитию мелкой моторики рук у детей экспериментальной группы повысилась точность выполнения изделий из бумаги – дети стали лучше совмещать детали на глаз, точнее складывать стороны и углы бумаги в соответствии с поставленной задачей. Детям экспериментальной группы стало легче придерживать совмещенные стороны бумаги одной рукой – дети стали лучше осуществлять определенный нажим на бумагу так, чтобы стороны не разъехались, а бумага при этом не помялась.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 время проведения театрализованных игр было заметно, что дети с удовольствием включались в работу заданную воспитателем: повторяли песенки, слова из произведений, легко узнавали персонажей из сказок, пытались и сами проигрывать сказки с помощью пальчикового театра. Театрализованные игры проводились как во время занятий по плану воспитателя, так и в свободное от занятий и режимных моментов время. В особенности, театрализованные игры нами проводились как способ игровой деятельности детей.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Таким образом, пальчиковые игры действительно поспособствовали некоторой подготовке детей к активному использованию театрализованных игр. Дети сами без затруднений играли сами в различные  театрализованные игры.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состоянии тонких движений мелких мышц испытуемых произошли качественные изменения: улучшились такие двигательные качества, как точность, координация, ловкость, сила, гибкость. Дети научились контролировать и выполнять изолированные движения пальцами, при необходимости синхронизировать их. Дети избавились от мышечного напряжения, а также скованности движений.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 стороны родителей стал отмечаться интерес к развитию мелкой моторики рук у детей старшего дошкольного возраста. Родители стали отмечать у своих детей умения выполнять какие-то более тонкие действия, дети стали лучше справляться с мелкими предметами, в движениях рук появилась уверенность, отдельные навыки письма лучше стали формироваться</w:t>
      </w:r>
      <w:proofErr w:type="gramStart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proofErr w:type="gramEnd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</w:t>
      </w:r>
      <w:proofErr w:type="gramEnd"/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акже у родителей стал отмечаться интерес к искусству оригами в целом, многие родители стали совместно с детьми дома изготавливать поделки в технике оригами.</w:t>
      </w:r>
    </w:p>
    <w:p w:rsidR="00CB7A0F" w:rsidRPr="00CB7A0F" w:rsidRDefault="00CB7A0F" w:rsidP="00CB7A0F">
      <w:pPr>
        <w:shd w:val="clear" w:color="auto" w:fill="FFFFFF"/>
        <w:spacing w:before="90" w:after="90" w:line="315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7A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A65A0F" w:rsidRDefault="00A65A0F"/>
    <w:sectPr w:rsidR="00A65A0F" w:rsidSect="00CB7A0F">
      <w:pgSz w:w="11909" w:h="16838" w:code="9"/>
      <w:pgMar w:top="709" w:right="852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1A7E"/>
    <w:multiLevelType w:val="multilevel"/>
    <w:tmpl w:val="2172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46DFA"/>
    <w:multiLevelType w:val="multilevel"/>
    <w:tmpl w:val="C602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E62D3"/>
    <w:multiLevelType w:val="multilevel"/>
    <w:tmpl w:val="B8F2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02886"/>
    <w:multiLevelType w:val="multilevel"/>
    <w:tmpl w:val="964E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7A0F"/>
    <w:rsid w:val="00020840"/>
    <w:rsid w:val="00034F91"/>
    <w:rsid w:val="00050640"/>
    <w:rsid w:val="000545FB"/>
    <w:rsid w:val="00057B8E"/>
    <w:rsid w:val="00060971"/>
    <w:rsid w:val="000621CB"/>
    <w:rsid w:val="000678C4"/>
    <w:rsid w:val="000B0741"/>
    <w:rsid w:val="000B3346"/>
    <w:rsid w:val="000B576C"/>
    <w:rsid w:val="000C039E"/>
    <w:rsid w:val="000C37EC"/>
    <w:rsid w:val="000D3715"/>
    <w:rsid w:val="000D7449"/>
    <w:rsid w:val="000F3168"/>
    <w:rsid w:val="000F612A"/>
    <w:rsid w:val="000F65FB"/>
    <w:rsid w:val="00114E45"/>
    <w:rsid w:val="00123D3E"/>
    <w:rsid w:val="00126139"/>
    <w:rsid w:val="0014069A"/>
    <w:rsid w:val="00141032"/>
    <w:rsid w:val="001413C0"/>
    <w:rsid w:val="00146A60"/>
    <w:rsid w:val="00147D99"/>
    <w:rsid w:val="0015475E"/>
    <w:rsid w:val="001574D8"/>
    <w:rsid w:val="00173F7B"/>
    <w:rsid w:val="001A77C3"/>
    <w:rsid w:val="001B5E16"/>
    <w:rsid w:val="001B5FB4"/>
    <w:rsid w:val="001C1FF5"/>
    <w:rsid w:val="001D6327"/>
    <w:rsid w:val="001E7D8D"/>
    <w:rsid w:val="001F74A6"/>
    <w:rsid w:val="00215A9C"/>
    <w:rsid w:val="002251D0"/>
    <w:rsid w:val="002347D5"/>
    <w:rsid w:val="00235195"/>
    <w:rsid w:val="00252A85"/>
    <w:rsid w:val="00257E8C"/>
    <w:rsid w:val="00261D28"/>
    <w:rsid w:val="00262570"/>
    <w:rsid w:val="00263EDD"/>
    <w:rsid w:val="0028155E"/>
    <w:rsid w:val="00281573"/>
    <w:rsid w:val="00285AE4"/>
    <w:rsid w:val="00287AF7"/>
    <w:rsid w:val="002949E8"/>
    <w:rsid w:val="002A162D"/>
    <w:rsid w:val="002B056C"/>
    <w:rsid w:val="002B0D7A"/>
    <w:rsid w:val="002B1AF6"/>
    <w:rsid w:val="002B4C04"/>
    <w:rsid w:val="002B6BBC"/>
    <w:rsid w:val="002B763E"/>
    <w:rsid w:val="002C4049"/>
    <w:rsid w:val="002D098F"/>
    <w:rsid w:val="002E0268"/>
    <w:rsid w:val="002E766B"/>
    <w:rsid w:val="002F5BD9"/>
    <w:rsid w:val="00304592"/>
    <w:rsid w:val="00310C69"/>
    <w:rsid w:val="00312E01"/>
    <w:rsid w:val="00321FF8"/>
    <w:rsid w:val="00342FA4"/>
    <w:rsid w:val="00343BE6"/>
    <w:rsid w:val="003466A3"/>
    <w:rsid w:val="00362DDB"/>
    <w:rsid w:val="0037155F"/>
    <w:rsid w:val="0037593B"/>
    <w:rsid w:val="00387F20"/>
    <w:rsid w:val="00397470"/>
    <w:rsid w:val="003D19E9"/>
    <w:rsid w:val="003D6350"/>
    <w:rsid w:val="003F45A2"/>
    <w:rsid w:val="00406BC9"/>
    <w:rsid w:val="00407369"/>
    <w:rsid w:val="0041104C"/>
    <w:rsid w:val="004143D8"/>
    <w:rsid w:val="004244C9"/>
    <w:rsid w:val="00427F65"/>
    <w:rsid w:val="00430D1D"/>
    <w:rsid w:val="00432566"/>
    <w:rsid w:val="00435B54"/>
    <w:rsid w:val="00435D4B"/>
    <w:rsid w:val="0045119C"/>
    <w:rsid w:val="0046196F"/>
    <w:rsid w:val="004C7733"/>
    <w:rsid w:val="004D38C5"/>
    <w:rsid w:val="004D6DF1"/>
    <w:rsid w:val="004D7AF6"/>
    <w:rsid w:val="004E5D3E"/>
    <w:rsid w:val="004F34DC"/>
    <w:rsid w:val="004F4F7F"/>
    <w:rsid w:val="00501F60"/>
    <w:rsid w:val="00507048"/>
    <w:rsid w:val="00510E1B"/>
    <w:rsid w:val="00514313"/>
    <w:rsid w:val="00523EAB"/>
    <w:rsid w:val="00527EA2"/>
    <w:rsid w:val="00530DA1"/>
    <w:rsid w:val="005314DB"/>
    <w:rsid w:val="00540D6B"/>
    <w:rsid w:val="00560D51"/>
    <w:rsid w:val="0057113C"/>
    <w:rsid w:val="00575A90"/>
    <w:rsid w:val="0059445A"/>
    <w:rsid w:val="005952FB"/>
    <w:rsid w:val="00597E02"/>
    <w:rsid w:val="00597F6F"/>
    <w:rsid w:val="005A1878"/>
    <w:rsid w:val="005D04A5"/>
    <w:rsid w:val="005D1E39"/>
    <w:rsid w:val="005D32AF"/>
    <w:rsid w:val="005E6295"/>
    <w:rsid w:val="005E6B6C"/>
    <w:rsid w:val="005E6F2B"/>
    <w:rsid w:val="005F6C76"/>
    <w:rsid w:val="006111C1"/>
    <w:rsid w:val="00615C01"/>
    <w:rsid w:val="00617046"/>
    <w:rsid w:val="00625F40"/>
    <w:rsid w:val="00641A20"/>
    <w:rsid w:val="00652A03"/>
    <w:rsid w:val="006575B5"/>
    <w:rsid w:val="00681E5E"/>
    <w:rsid w:val="00683161"/>
    <w:rsid w:val="0069279B"/>
    <w:rsid w:val="00693B98"/>
    <w:rsid w:val="0069580C"/>
    <w:rsid w:val="00695C7D"/>
    <w:rsid w:val="006A633E"/>
    <w:rsid w:val="006B0F23"/>
    <w:rsid w:val="006B41D4"/>
    <w:rsid w:val="006B4678"/>
    <w:rsid w:val="006B740E"/>
    <w:rsid w:val="006C0230"/>
    <w:rsid w:val="006C7700"/>
    <w:rsid w:val="006D0AFB"/>
    <w:rsid w:val="006D2C63"/>
    <w:rsid w:val="006E1819"/>
    <w:rsid w:val="006E20E6"/>
    <w:rsid w:val="006F3F2C"/>
    <w:rsid w:val="007018E1"/>
    <w:rsid w:val="00707EAC"/>
    <w:rsid w:val="007145EE"/>
    <w:rsid w:val="0071651A"/>
    <w:rsid w:val="00724483"/>
    <w:rsid w:val="007303D0"/>
    <w:rsid w:val="00737047"/>
    <w:rsid w:val="00753944"/>
    <w:rsid w:val="007601FB"/>
    <w:rsid w:val="0076368C"/>
    <w:rsid w:val="0076621D"/>
    <w:rsid w:val="00774F71"/>
    <w:rsid w:val="00780A8D"/>
    <w:rsid w:val="0078155B"/>
    <w:rsid w:val="00784DE6"/>
    <w:rsid w:val="007863CE"/>
    <w:rsid w:val="0079376A"/>
    <w:rsid w:val="007A6D32"/>
    <w:rsid w:val="007B1F81"/>
    <w:rsid w:val="007B54D7"/>
    <w:rsid w:val="007C27EF"/>
    <w:rsid w:val="007D4F13"/>
    <w:rsid w:val="007D6247"/>
    <w:rsid w:val="007E0DEB"/>
    <w:rsid w:val="007F2EA3"/>
    <w:rsid w:val="00830B77"/>
    <w:rsid w:val="008364C8"/>
    <w:rsid w:val="00841E37"/>
    <w:rsid w:val="00852897"/>
    <w:rsid w:val="00852939"/>
    <w:rsid w:val="008541AE"/>
    <w:rsid w:val="00855A53"/>
    <w:rsid w:val="00856901"/>
    <w:rsid w:val="00860792"/>
    <w:rsid w:val="008615B7"/>
    <w:rsid w:val="00865389"/>
    <w:rsid w:val="00866872"/>
    <w:rsid w:val="00874F77"/>
    <w:rsid w:val="00875AD8"/>
    <w:rsid w:val="00876E48"/>
    <w:rsid w:val="00886F3D"/>
    <w:rsid w:val="0088743F"/>
    <w:rsid w:val="00887BDA"/>
    <w:rsid w:val="00890031"/>
    <w:rsid w:val="00890E4B"/>
    <w:rsid w:val="00892F33"/>
    <w:rsid w:val="00894D57"/>
    <w:rsid w:val="00897419"/>
    <w:rsid w:val="008A0336"/>
    <w:rsid w:val="008B71F5"/>
    <w:rsid w:val="008C7307"/>
    <w:rsid w:val="008E792B"/>
    <w:rsid w:val="008E7D54"/>
    <w:rsid w:val="00911E61"/>
    <w:rsid w:val="00913F63"/>
    <w:rsid w:val="0091644E"/>
    <w:rsid w:val="0091776A"/>
    <w:rsid w:val="00926D75"/>
    <w:rsid w:val="00927F4C"/>
    <w:rsid w:val="009300CD"/>
    <w:rsid w:val="00930FFF"/>
    <w:rsid w:val="00931D27"/>
    <w:rsid w:val="00952CF2"/>
    <w:rsid w:val="009530A9"/>
    <w:rsid w:val="00957842"/>
    <w:rsid w:val="009653D0"/>
    <w:rsid w:val="009711A9"/>
    <w:rsid w:val="00971369"/>
    <w:rsid w:val="00973178"/>
    <w:rsid w:val="009746C6"/>
    <w:rsid w:val="00986D9D"/>
    <w:rsid w:val="009A2226"/>
    <w:rsid w:val="009B12DB"/>
    <w:rsid w:val="009C4A7B"/>
    <w:rsid w:val="009D054E"/>
    <w:rsid w:val="009D6811"/>
    <w:rsid w:val="009F4932"/>
    <w:rsid w:val="009F5502"/>
    <w:rsid w:val="009F7F6E"/>
    <w:rsid w:val="00A07D3E"/>
    <w:rsid w:val="00A21E5A"/>
    <w:rsid w:val="00A25850"/>
    <w:rsid w:val="00A259F4"/>
    <w:rsid w:val="00A25B38"/>
    <w:rsid w:val="00A25DDD"/>
    <w:rsid w:val="00A473E9"/>
    <w:rsid w:val="00A47C6E"/>
    <w:rsid w:val="00A52C46"/>
    <w:rsid w:val="00A563B7"/>
    <w:rsid w:val="00A64428"/>
    <w:rsid w:val="00A65A0F"/>
    <w:rsid w:val="00A724B0"/>
    <w:rsid w:val="00A76DB5"/>
    <w:rsid w:val="00A76EE5"/>
    <w:rsid w:val="00A77D38"/>
    <w:rsid w:val="00A8530E"/>
    <w:rsid w:val="00AA52D3"/>
    <w:rsid w:val="00AA7F3A"/>
    <w:rsid w:val="00AB2F40"/>
    <w:rsid w:val="00AB7EA0"/>
    <w:rsid w:val="00AC44F4"/>
    <w:rsid w:val="00AC638C"/>
    <w:rsid w:val="00AD1AB4"/>
    <w:rsid w:val="00AD3558"/>
    <w:rsid w:val="00AE1C08"/>
    <w:rsid w:val="00AE23DF"/>
    <w:rsid w:val="00AE51B3"/>
    <w:rsid w:val="00AF5BD7"/>
    <w:rsid w:val="00B05343"/>
    <w:rsid w:val="00B13521"/>
    <w:rsid w:val="00B14706"/>
    <w:rsid w:val="00B160DE"/>
    <w:rsid w:val="00B33BFB"/>
    <w:rsid w:val="00B40C4C"/>
    <w:rsid w:val="00B42FD0"/>
    <w:rsid w:val="00B47B80"/>
    <w:rsid w:val="00B547F9"/>
    <w:rsid w:val="00B56655"/>
    <w:rsid w:val="00B63AB2"/>
    <w:rsid w:val="00B83C97"/>
    <w:rsid w:val="00B85107"/>
    <w:rsid w:val="00B97AED"/>
    <w:rsid w:val="00BB5285"/>
    <w:rsid w:val="00BB78B8"/>
    <w:rsid w:val="00BC2159"/>
    <w:rsid w:val="00BD00F1"/>
    <w:rsid w:val="00BD7AC0"/>
    <w:rsid w:val="00C036D3"/>
    <w:rsid w:val="00C05F0D"/>
    <w:rsid w:val="00C11087"/>
    <w:rsid w:val="00C11C14"/>
    <w:rsid w:val="00C157A5"/>
    <w:rsid w:val="00C233BB"/>
    <w:rsid w:val="00C23828"/>
    <w:rsid w:val="00C26503"/>
    <w:rsid w:val="00C34285"/>
    <w:rsid w:val="00C41296"/>
    <w:rsid w:val="00C46CAF"/>
    <w:rsid w:val="00C60F9D"/>
    <w:rsid w:val="00C65B57"/>
    <w:rsid w:val="00C74787"/>
    <w:rsid w:val="00C8333A"/>
    <w:rsid w:val="00C84F3D"/>
    <w:rsid w:val="00C973D9"/>
    <w:rsid w:val="00CB7A0F"/>
    <w:rsid w:val="00CC3349"/>
    <w:rsid w:val="00CC3711"/>
    <w:rsid w:val="00CC4D5E"/>
    <w:rsid w:val="00CC7E4E"/>
    <w:rsid w:val="00CF02C4"/>
    <w:rsid w:val="00CF50F4"/>
    <w:rsid w:val="00D02D59"/>
    <w:rsid w:val="00D04A3A"/>
    <w:rsid w:val="00D14721"/>
    <w:rsid w:val="00D24C6C"/>
    <w:rsid w:val="00D30C34"/>
    <w:rsid w:val="00D30C88"/>
    <w:rsid w:val="00D3608F"/>
    <w:rsid w:val="00D360B1"/>
    <w:rsid w:val="00D36D6B"/>
    <w:rsid w:val="00D51EBC"/>
    <w:rsid w:val="00D57001"/>
    <w:rsid w:val="00D66428"/>
    <w:rsid w:val="00D726AE"/>
    <w:rsid w:val="00D779B7"/>
    <w:rsid w:val="00D920B3"/>
    <w:rsid w:val="00D941A4"/>
    <w:rsid w:val="00D971B0"/>
    <w:rsid w:val="00DA1FA0"/>
    <w:rsid w:val="00DA2DF0"/>
    <w:rsid w:val="00DC20CB"/>
    <w:rsid w:val="00DC7874"/>
    <w:rsid w:val="00DE0205"/>
    <w:rsid w:val="00DE5243"/>
    <w:rsid w:val="00DF0032"/>
    <w:rsid w:val="00DF078A"/>
    <w:rsid w:val="00DF0B93"/>
    <w:rsid w:val="00DF1A9D"/>
    <w:rsid w:val="00DF3C02"/>
    <w:rsid w:val="00DF7795"/>
    <w:rsid w:val="00E016E7"/>
    <w:rsid w:val="00E02624"/>
    <w:rsid w:val="00E03DE5"/>
    <w:rsid w:val="00E32565"/>
    <w:rsid w:val="00E34B04"/>
    <w:rsid w:val="00E4161A"/>
    <w:rsid w:val="00E41F84"/>
    <w:rsid w:val="00E4682F"/>
    <w:rsid w:val="00E47693"/>
    <w:rsid w:val="00E513DF"/>
    <w:rsid w:val="00E62CA6"/>
    <w:rsid w:val="00E64C5E"/>
    <w:rsid w:val="00E76767"/>
    <w:rsid w:val="00E773A6"/>
    <w:rsid w:val="00E775F7"/>
    <w:rsid w:val="00E87066"/>
    <w:rsid w:val="00E93D3B"/>
    <w:rsid w:val="00EA4A2C"/>
    <w:rsid w:val="00EC1788"/>
    <w:rsid w:val="00EC68D1"/>
    <w:rsid w:val="00ED033C"/>
    <w:rsid w:val="00ED3F51"/>
    <w:rsid w:val="00EF5725"/>
    <w:rsid w:val="00EF7C55"/>
    <w:rsid w:val="00F27F5C"/>
    <w:rsid w:val="00F335AE"/>
    <w:rsid w:val="00F4129C"/>
    <w:rsid w:val="00F51E6C"/>
    <w:rsid w:val="00F6102C"/>
    <w:rsid w:val="00F62BC4"/>
    <w:rsid w:val="00F74719"/>
    <w:rsid w:val="00F77CA0"/>
    <w:rsid w:val="00F80B70"/>
    <w:rsid w:val="00F87D97"/>
    <w:rsid w:val="00F929DC"/>
    <w:rsid w:val="00F9338E"/>
    <w:rsid w:val="00F96A18"/>
    <w:rsid w:val="00F97410"/>
    <w:rsid w:val="00FA4509"/>
    <w:rsid w:val="00FA529B"/>
    <w:rsid w:val="00FA7088"/>
    <w:rsid w:val="00FB5FB1"/>
    <w:rsid w:val="00FD52E6"/>
    <w:rsid w:val="00FE453E"/>
    <w:rsid w:val="00FF30B4"/>
    <w:rsid w:val="00FF47F0"/>
    <w:rsid w:val="00F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0F"/>
  </w:style>
  <w:style w:type="paragraph" w:styleId="1">
    <w:name w:val="heading 1"/>
    <w:basedOn w:val="a"/>
    <w:link w:val="10"/>
    <w:uiPriority w:val="9"/>
    <w:qFormat/>
    <w:rsid w:val="00CB7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1341</Words>
  <Characters>7646</Characters>
  <Application>Microsoft Office Word</Application>
  <DocSecurity>0</DocSecurity>
  <Lines>63</Lines>
  <Paragraphs>17</Paragraphs>
  <ScaleCrop>false</ScaleCrop>
  <Company>DG Win&amp;Soft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</dc:creator>
  <cp:lastModifiedBy>Раш</cp:lastModifiedBy>
  <cp:revision>1</cp:revision>
  <dcterms:created xsi:type="dcterms:W3CDTF">2020-06-18T19:49:00Z</dcterms:created>
  <dcterms:modified xsi:type="dcterms:W3CDTF">2020-06-18T19:51:00Z</dcterms:modified>
</cp:coreProperties>
</file>