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76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ГОРОДСКОГО ОКРУГА ПОДОЛЬСК</w:t>
      </w: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7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 ПО ОБРАЗОВАНИЮ</w:t>
      </w:r>
    </w:p>
    <w:p w:rsidR="00321C50" w:rsidRPr="0092023D" w:rsidRDefault="00321C50" w:rsidP="00321C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2023D">
        <w:rPr>
          <w:rFonts w:ascii="Times New Roman" w:hAnsi="Times New Roman" w:cs="Times New Roman"/>
          <w:sz w:val="28"/>
          <w:szCs w:val="28"/>
        </w:rPr>
        <w:t>МОУ СОШ №24</w:t>
      </w:r>
    </w:p>
    <w:p w:rsidR="00321C50" w:rsidRDefault="00321C50" w:rsidP="00321C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2023D">
        <w:rPr>
          <w:rFonts w:ascii="Times New Roman" w:hAnsi="Times New Roman" w:cs="Times New Roman"/>
          <w:sz w:val="28"/>
          <w:szCs w:val="28"/>
        </w:rPr>
        <w:t>Дошкольное отделение «Ласточка»</w:t>
      </w: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7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</w:t>
      </w:r>
    </w:p>
    <w:p w:rsidR="00321C50" w:rsidRPr="007C2763" w:rsidRDefault="00321C50" w:rsidP="00321C5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27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ОРГАНИЗОВАННОЙ (ИНТЕГРИРОВАННОЙ) ОБРАЗОВАТЕЛЬНОЙ ДЕЯТЕЛЬНОСТИ </w:t>
      </w:r>
    </w:p>
    <w:p w:rsidR="00321C50" w:rsidRPr="007C2763" w:rsidRDefault="00321C50" w:rsidP="00321C5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27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 ДЕТЬМИ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СТАРШЕЙ </w:t>
      </w:r>
      <w:r w:rsidRPr="007C27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ГРУППЫ</w:t>
      </w: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7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ЗНАКОМСТВО ДЕТЕЙ С ДЫМКОВСКОЙ ИГРУШКОЙ</w:t>
      </w:r>
      <w:r w:rsidRPr="007C27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321C50" w:rsidRDefault="00321C50" w:rsidP="00321C5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60E3" w:rsidRDefault="005060E3" w:rsidP="00321C5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60E3" w:rsidRPr="007C2763" w:rsidRDefault="005060E3" w:rsidP="00321C5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8FFD3E" wp14:editId="7CA168EC">
            <wp:extent cx="3744912" cy="2814637"/>
            <wp:effectExtent l="57150" t="57150" r="65405" b="62230"/>
            <wp:docPr id="4100" name="Picture 9" descr="__2009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9" descr="__2009_0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12" cy="2814637"/>
                    </a:xfrm>
                    <a:prstGeom prst="rect">
                      <a:avLst/>
                    </a:prstGeom>
                    <a:noFill/>
                    <a:ln w="57150">
                      <a:pattFill prst="pct90">
                        <a:fgClr>
                          <a:srgbClr val="006600"/>
                        </a:fgClr>
                        <a:bgClr>
                          <a:srgbClr val="FFFFFF"/>
                        </a:bgClr>
                      </a:patt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Pr="007C2763" w:rsidRDefault="00321C50" w:rsidP="00321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Pr="007C2763" w:rsidRDefault="00321C50" w:rsidP="00321C5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Default="00321C50" w:rsidP="00321C50">
      <w:pPr>
        <w:spacing w:after="0"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Default="00321C50" w:rsidP="00321C50">
      <w:pPr>
        <w:spacing w:after="0"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Default="00321C50" w:rsidP="00321C5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Pr="007C2763" w:rsidRDefault="00321C50" w:rsidP="00321C50">
      <w:pPr>
        <w:spacing w:after="0"/>
        <w:ind w:left="425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Подготовила: </w:t>
      </w:r>
    </w:p>
    <w:p w:rsidR="00321C50" w:rsidRPr="007C2763" w:rsidRDefault="00321C50" w:rsidP="00321C50">
      <w:pPr>
        <w:spacing w:after="0"/>
        <w:ind w:left="425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высшей </w:t>
      </w:r>
      <w:r w:rsidRPr="007C276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квалификационной категории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МОУ СОШ №24</w:t>
      </w:r>
      <w:r w:rsidRPr="007C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1C50" w:rsidRDefault="00321C50" w:rsidP="00321C50">
      <w:pPr>
        <w:spacing w:after="0"/>
        <w:ind w:left="425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Каткова Елена Анатольевна</w:t>
      </w:r>
    </w:p>
    <w:p w:rsidR="005060E3" w:rsidRDefault="005060E3" w:rsidP="00321C5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0E3" w:rsidRDefault="005060E3" w:rsidP="00321C5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C50" w:rsidRPr="005060E3" w:rsidRDefault="005060E3" w:rsidP="005060E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Подольск</w:t>
      </w:r>
    </w:p>
    <w:p w:rsidR="00321C50" w:rsidRDefault="00321C50" w:rsidP="00F4021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A3D" w:rsidRDefault="00F30133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301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F30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Знакомство детей с </w:t>
      </w:r>
      <w:r w:rsidR="00C64A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русской </w:t>
      </w:r>
      <w:r w:rsidRPr="00F30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народной культурой.</w:t>
      </w:r>
    </w:p>
    <w:p w:rsidR="00C64A3D" w:rsidRDefault="00C64A3D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Интеграция областей:</w:t>
      </w:r>
      <w:r w:rsidR="00A10C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познавательное развитие, социально- коммуникативное, речевое, художественно- эстетическое, физическое. </w:t>
      </w:r>
    </w:p>
    <w:p w:rsidR="00BA16FC" w:rsidRPr="006B0DFD" w:rsidRDefault="00C64A3D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E39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Методы и приемы</w:t>
      </w:r>
      <w:r w:rsidR="005E39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6B0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словесный (объяснение, рассказ), наглядный (показ образца, показ предмета), практический (роспись игрушки), игровой.</w:t>
      </w:r>
    </w:p>
    <w:p w:rsidR="00600EA9" w:rsidRDefault="00F30133" w:rsidP="00600EA9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F301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771E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600EA9" w:rsidRPr="00600E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00EA9" w:rsidRPr="00600EA9" w:rsidRDefault="00600EA9" w:rsidP="00600EA9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00E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Познавательное развитие:</w:t>
      </w:r>
    </w:p>
    <w:p w:rsidR="00600EA9" w:rsidRDefault="00600EA9" w:rsidP="00600E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историей дымковской игрушки;</w:t>
      </w:r>
    </w:p>
    <w:p w:rsidR="00600EA9" w:rsidRDefault="00600EA9" w:rsidP="00600E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-закрепить знания детей о процессе изготовления дымковской игрушки.</w:t>
      </w:r>
    </w:p>
    <w:p w:rsidR="00BA16FC" w:rsidRDefault="00BA16FC" w:rsidP="00C64A3D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27E" w:rsidRPr="00600EA9" w:rsidRDefault="0004627E" w:rsidP="0004627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00E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Социально – коммуникативное:</w:t>
      </w:r>
    </w:p>
    <w:p w:rsidR="0004627E" w:rsidRDefault="00600EA9" w:rsidP="0004627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-формировать</w:t>
      </w:r>
      <w:r w:rsidR="000462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зитивные установ</w:t>
      </w:r>
      <w:r w:rsidR="003B44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3B44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творчеству;</w:t>
      </w:r>
    </w:p>
    <w:p w:rsidR="003B44D6" w:rsidRDefault="003B44D6" w:rsidP="0004627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</w:t>
      </w:r>
      <w:r w:rsidRPr="00F30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любовь и уважение к труду народных мастеро</w:t>
      </w:r>
      <w:r w:rsidR="00600E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в, к изделиям народных промыслов.</w:t>
      </w:r>
    </w:p>
    <w:p w:rsidR="00600EA9" w:rsidRDefault="00600EA9" w:rsidP="0004627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00EA9" w:rsidRDefault="00600EA9" w:rsidP="00600E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44D6" w:rsidRDefault="003B44D6" w:rsidP="003B44D6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00E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Речевое развитие:</w:t>
      </w:r>
    </w:p>
    <w:p w:rsidR="00600EA9" w:rsidRPr="00600EA9" w:rsidRDefault="00600EA9" w:rsidP="003B44D6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00E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отвечать на поставленные вопросы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B44D6" w:rsidRDefault="00600EA9" w:rsidP="003B44D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-воспитывать любовь и интерес</w:t>
      </w:r>
      <w:r w:rsidR="003B44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художественному слову.</w:t>
      </w:r>
    </w:p>
    <w:p w:rsidR="00600EA9" w:rsidRDefault="00600EA9" w:rsidP="003B44D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44D6" w:rsidRPr="00600EA9" w:rsidRDefault="003B44D6" w:rsidP="003B44D6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00E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Художественно – эстетическое развитие:</w:t>
      </w:r>
    </w:p>
    <w:p w:rsidR="00321C50" w:rsidRDefault="003B44D6" w:rsidP="00600E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ф</w:t>
      </w:r>
      <w:r w:rsidRPr="00F30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ормировать знание о характерных особенностях росписи игрушек</w:t>
      </w:r>
    </w:p>
    <w:p w:rsidR="00600EA9" w:rsidRDefault="00600EA9" w:rsidP="00600E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у</w:t>
      </w:r>
      <w:r w:rsidR="003B44D6" w:rsidRPr="00F30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чить выделять элементы геометрического узора дымковской росписи (круги, прямые и волнистые</w:t>
      </w:r>
      <w:r w:rsidR="00A10C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линии, клетка, точки-горошины);</w:t>
      </w:r>
      <w:r w:rsidR="003B44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B44D6" w:rsidRDefault="003B44D6" w:rsidP="00600E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</w:t>
      </w:r>
      <w:r w:rsidRPr="00F30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азвивать эстетическое восприятие, чувство ритма, цвета, творческие способности. Углублять эстетические познания о народном декоративно-прикладном искусстве.</w:t>
      </w:r>
    </w:p>
    <w:p w:rsidR="00600EA9" w:rsidRDefault="00600EA9" w:rsidP="00600E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44D6" w:rsidRPr="00600EA9" w:rsidRDefault="003B44D6" w:rsidP="00600EA9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00E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Физическое развитие:</w:t>
      </w:r>
    </w:p>
    <w:p w:rsidR="003B44D6" w:rsidRDefault="003B44D6" w:rsidP="00600E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-снять психическое напряжение у детей путем переключения на другой вид деятельности; внести эмоциональный заряд. </w:t>
      </w:r>
    </w:p>
    <w:p w:rsidR="00600EA9" w:rsidRDefault="00600EA9" w:rsidP="00600E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0133" w:rsidRDefault="00F30133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301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Предварительная работа:</w:t>
      </w:r>
      <w:r w:rsidR="00D108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10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презентации «Дымковская игрушка»;</w:t>
      </w:r>
      <w:r w:rsidRPr="00F301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выставки дымковских игрушек, беседа о том, что их создали мастер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народные умельцы; просмотр фотографий с изображением предметов народно- прикладного искусства; разучивание стихотворений по заданной тем</w:t>
      </w:r>
      <w:r w:rsidR="002E6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атике; </w:t>
      </w:r>
    </w:p>
    <w:p w:rsidR="000E3E1B" w:rsidRPr="00771E09" w:rsidRDefault="000E3E1B" w:rsidP="000E3E1B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0C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Словарная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слобода, печь, обжигать игрушки, символизировали, крепостная стена, половодье.</w:t>
      </w:r>
    </w:p>
    <w:p w:rsidR="00321C50" w:rsidRDefault="00F30133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301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Материалы и оборудование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592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дымковские игрушки</w:t>
      </w:r>
      <w:r w:rsidR="000E3E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фотографии, элементы росписи д</w:t>
      </w:r>
      <w:r w:rsidR="00592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ымковской игрушки,</w:t>
      </w:r>
      <w:r w:rsidR="00D108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интерактивная система,</w:t>
      </w:r>
      <w:r w:rsidR="00592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92FB2" w:rsidRDefault="00592FB2" w:rsidP="00C64A3D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92F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Ход </w:t>
      </w:r>
      <w:r w:rsidR="00321C5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ООД:</w:t>
      </w:r>
    </w:p>
    <w:p w:rsidR="005659D2" w:rsidRDefault="005659D2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Воспитатель: </w:t>
      </w:r>
      <w:r w:rsidRPr="005659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дети! Сегодня мы с вами познакомимся с историей дымковской игрушки.</w:t>
      </w:r>
    </w:p>
    <w:p w:rsidR="00333BB1" w:rsidRPr="005659D2" w:rsidRDefault="00333BB1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34538" cy="4191029"/>
            <wp:effectExtent l="0" t="0" r="0" b="0"/>
            <wp:docPr id="1" name="Рисунок 1" descr="C:\Users\E0F1~1\AppData\Local\Temp\Rar$DIa808.10536\IMG_20201010_06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F1~1\AppData\Local\Temp\Rar$DIa808.10536\IMG_20201010_065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15" cy="41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0C" w:rsidRDefault="00900602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С высокого берега реки Вятка, на которой стоит город Киров, видно село Дымково. А почему оно так называется? В давние времена жители этой слободы от мала до велика лепили глиняные игрушки к весенней ярмарке. Зимой вся деревня в дыму от того, что топят печи, обжигают игрушки. </w:t>
      </w:r>
      <w:r w:rsidR="00F63C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одна версия происхождения названия</w:t>
      </w:r>
      <w:proofErr w:type="gramStart"/>
      <w:r w:rsidR="00F63C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6B0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="006B0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6B0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лайд</w:t>
      </w:r>
      <w:r w:rsidR="005659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</w:t>
      </w:r>
      <w:r w:rsidR="006B0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F63C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63C28" w:rsidRDefault="00F63C28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А еще в пасмурные дни стелется туман от речки легкой дымкой. Возможно, от этого и возникло название Дымково, а игруш</w:t>
      </w:r>
      <w:r w:rsidR="00F826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 стали называться дымковскими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B0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(слайд</w:t>
      </w:r>
      <w:r w:rsidR="005659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</w:t>
      </w:r>
      <w:r w:rsidR="00B746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="00F826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Ласковое название дымковской игрушки- дымка.</w:t>
      </w:r>
    </w:p>
    <w:p w:rsidR="00F63C28" w:rsidRDefault="00F63C28" w:rsidP="009E235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321C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21C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читает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стих</w:t>
      </w:r>
      <w:r w:rsidR="005659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(слайд 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F63C28" w:rsidRDefault="00F63C28" w:rsidP="00F63C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Дымково любили песни, пляски,</w:t>
      </w:r>
    </w:p>
    <w:p w:rsidR="00F63C28" w:rsidRDefault="00F63C28" w:rsidP="00F63C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селе рождались чудо-сказки.</w:t>
      </w:r>
    </w:p>
    <w:p w:rsidR="00F63C28" w:rsidRDefault="00F63C28" w:rsidP="00F63C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Вечера зимою длинные,</w:t>
      </w:r>
    </w:p>
    <w:p w:rsidR="00F63C28" w:rsidRDefault="00F63C28" w:rsidP="00F63C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лепили там из глины.</w:t>
      </w:r>
    </w:p>
    <w:p w:rsidR="00F63C28" w:rsidRDefault="00F63C28" w:rsidP="00F63C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игрушки не простые,</w:t>
      </w:r>
    </w:p>
    <w:p w:rsidR="00F63C28" w:rsidRDefault="00F63C28" w:rsidP="00F63C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волшебно расписные.</w:t>
      </w:r>
    </w:p>
    <w:p w:rsidR="00F63C28" w:rsidRDefault="00F63C28" w:rsidP="00F63C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пошла о Дымке слава,</w:t>
      </w:r>
    </w:p>
    <w:p w:rsidR="00F63C28" w:rsidRDefault="00F63C28" w:rsidP="00F63C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Заслужив на это право.</w:t>
      </w:r>
    </w:p>
    <w:p w:rsidR="00F63C28" w:rsidRDefault="00F63C28" w:rsidP="00F63C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Удивительному чуду</w:t>
      </w:r>
    </w:p>
    <w:p w:rsidR="00F63C28" w:rsidRDefault="00F63C28" w:rsidP="00F63C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поклонимся не раз,</w:t>
      </w:r>
    </w:p>
    <w:p w:rsidR="00F63C28" w:rsidRDefault="00F63C28" w:rsidP="00F63C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древней дымковской игрушке</w:t>
      </w:r>
    </w:p>
    <w:p w:rsidR="006A3E52" w:rsidRDefault="006A3E52" w:rsidP="006A3E5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Поведем сейчас рассказ.</w:t>
      </w:r>
    </w:p>
    <w:p w:rsidR="006A3E52" w:rsidRDefault="006A3E52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A3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Всю зиму женщины Дымково лепили глиняные игрушки и распродавали их на празднике проводов зимы. Многие игрушки делали как свистульки. Да и сам праздник назывался «Свистунья». Веселые игры, торговля, шум, свист символизировали приход весны и общую радость людей.</w:t>
      </w:r>
    </w:p>
    <w:p w:rsidR="005D66C7" w:rsidRDefault="005D66C7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6157" cy="3425221"/>
            <wp:effectExtent l="0" t="0" r="0" b="3810"/>
            <wp:docPr id="3" name="Рисунок 3" descr="C:\Users\я\Desktop\фото дымка\IMG_20201009_09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 дымка\IMG_20201009_094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42" cy="342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52" w:rsidRDefault="005E2611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</w:t>
      </w:r>
      <w:r w:rsidR="006A3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ики рассказывают еще такую легенду: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Однажды к крепостным стенам слободы подошли враги. Городу грозила гибель. Тогда горожане придумали хитрость. Все жители, даже малые дети, получили по глиняной свистульке. Подкравшись ночью к врагам, они подняли громкий свист. Враги решили, что их окружает великое войско, и в страхе бежали</w:t>
      </w:r>
      <w:r w:rsidR="006A3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63C28" w:rsidRDefault="002170EA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Как же изготовляется дымковская игрушка?</w:t>
      </w:r>
      <w:r w:rsidR="000926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(слайд 5)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Красную жирную глину для лепки мастерицы собирали весной после половодья на речке Вятка. Тут же на речной отмели заготовляли мелкий, чистый песок, с которым тщательно перемешивали глину. Из глиняного теста лепят сначала большие основные части игрушки и отдельно мелкие, которые затем прикрепляют и примазывают с помощью жидкой красной глины. Вылепленную игрушку сушат 2-4 дня при комнатной температуре, потом обжигают в печи. После того, как игрушка остынет, поверхность изделия белят, а затем только раскрашивают. </w:t>
      </w:r>
      <w:r w:rsidR="00B746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(слайд)</w:t>
      </w:r>
    </w:p>
    <w:p w:rsidR="00333BB1" w:rsidRDefault="00D22057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205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Дети, мы с вами смотрели иллюстрации, на которых изображены дымковские игрушки. Так же они представлены на нашей выставке. Так какие образы можно увидеть в дымковских игрушках?</w:t>
      </w:r>
    </w:p>
    <w:p w:rsidR="00D22057" w:rsidRDefault="00D22057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205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(ответы: лошадка, петушок, индюк, олень, баран, барышня). </w:t>
      </w:r>
    </w:p>
    <w:p w:rsidR="00D22057" w:rsidRDefault="00D22057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205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Воспитатель: </w:t>
      </w:r>
      <w:r w:rsidRPr="00D22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Верно.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2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распространенные сюжеты: няньки с детьми, водоносы, бараны с золотыми рогами, индюшки, петухи, олени, и, конечно, молодые</w:t>
      </w:r>
      <w:r w:rsidR="000926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люди, скоморохи, барыни. </w:t>
      </w:r>
    </w:p>
    <w:p w:rsidR="002E6321" w:rsidRDefault="006B0DFD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21C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 читает </w:t>
      </w:r>
      <w:r w:rsidR="002E6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стихи.</w:t>
      </w:r>
    </w:p>
    <w:p w:rsidR="002E6321" w:rsidRDefault="000926F5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(Слайд 6)</w:t>
      </w:r>
      <w:r w:rsidR="002E6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Шляпка грибком,</w:t>
      </w:r>
    </w:p>
    <w:p w:rsidR="002E6321" w:rsidRDefault="002E6321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крендельком-</w:t>
      </w:r>
    </w:p>
    <w:p w:rsidR="002E6321" w:rsidRDefault="002E6321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Ходит барышня- красавица</w:t>
      </w:r>
    </w:p>
    <w:p w:rsidR="002E6321" w:rsidRDefault="002E6321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улице пешком.</w:t>
      </w:r>
    </w:p>
    <w:p w:rsidR="002E6321" w:rsidRDefault="000926F5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(Слайд 7)</w:t>
      </w:r>
      <w:r w:rsidR="002E6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2E6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Индя</w:t>
      </w:r>
      <w:proofErr w:type="spellEnd"/>
      <w:r w:rsidR="002E6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="002E6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индя</w:t>
      </w:r>
      <w:proofErr w:type="spellEnd"/>
      <w:r w:rsidR="002E6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="002E6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индючок</w:t>
      </w:r>
      <w:proofErr w:type="spellEnd"/>
    </w:p>
    <w:p w:rsidR="002E6321" w:rsidRDefault="002E6321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похож на сундучок.</w:t>
      </w:r>
    </w:p>
    <w:p w:rsidR="002E6321" w:rsidRDefault="002E6321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Сундучок не простой:</w:t>
      </w:r>
    </w:p>
    <w:p w:rsidR="002E6321" w:rsidRDefault="002E6321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Красный, белый, золотой.</w:t>
      </w:r>
    </w:p>
    <w:p w:rsidR="002E6321" w:rsidRDefault="000926F5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(Слайд 8)</w:t>
      </w:r>
      <w:r w:rsidR="002E6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Уточка- </w:t>
      </w:r>
      <w:proofErr w:type="spellStart"/>
      <w:r w:rsidR="002E6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марфуточка</w:t>
      </w:r>
      <w:proofErr w:type="spellEnd"/>
    </w:p>
    <w:p w:rsidR="002E6321" w:rsidRDefault="002E6321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Бережком идет,</w:t>
      </w:r>
    </w:p>
    <w:p w:rsidR="002E6321" w:rsidRDefault="002E6321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Уточек-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марфуточек</w:t>
      </w:r>
      <w:proofErr w:type="spellEnd"/>
    </w:p>
    <w:p w:rsidR="002E6321" w:rsidRDefault="002E6321" w:rsidP="002E632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Купаться ведет.</w:t>
      </w:r>
    </w:p>
    <w:p w:rsidR="002E6321" w:rsidRDefault="002E6321" w:rsidP="006A3E5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2057" w:rsidRDefault="00D22057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205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Дети, а какие цвета использовали мастера для росписи игрушек? </w:t>
      </w:r>
    </w:p>
    <w:p w:rsidR="00D22057" w:rsidRDefault="00D22057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205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Они использовали яркие цвета: красный, синий, малиновый, желтый, оранжевый, зеленый. </w:t>
      </w:r>
    </w:p>
    <w:p w:rsidR="00F022A4" w:rsidRDefault="00F022A4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22A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Дети, а какие узоры вы видите на игрушках? </w:t>
      </w:r>
    </w:p>
    <w:p w:rsidR="00F022A4" w:rsidRDefault="00F022A4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22A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игрушках кружочки, точки, линии, клеточки, полоски, кривые, волны, квадраты, кольца, овалы.</w:t>
      </w:r>
      <w:proofErr w:type="gramEnd"/>
    </w:p>
    <w:p w:rsidR="005D66C7" w:rsidRDefault="005D66C7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45169" cy="3523522"/>
            <wp:effectExtent l="0" t="0" r="8255" b="1270"/>
            <wp:docPr id="4" name="Рисунок 4" descr="C:\Users\я\Desktop\фото дымка\IMG_20201010_07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 дымка\IMG_20201010_070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26" cy="35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41" w:rsidRDefault="00EF7E41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7E4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4656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B0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(слайд</w:t>
      </w:r>
      <w:r w:rsidR="000926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9</w:t>
      </w:r>
      <w:r w:rsidR="006B0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 w:rsidR="004656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верно. А еще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лементы дымковской росписи «говорящие»: круг- это символ солнца, каравая хлеба. Точки- звезды, волнистые линии- вода, прямые линии- дорога.</w:t>
      </w:r>
    </w:p>
    <w:p w:rsidR="00F022A4" w:rsidRDefault="00F022A4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22A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534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</w:t>
      </w:r>
      <w:r w:rsidR="006B0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 вы думаете, почему именно белой краской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покрывают игрушку? </w:t>
      </w:r>
      <w:r w:rsidR="00983C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(слайд 10).</w:t>
      </w:r>
    </w:p>
    <w:p w:rsidR="00F022A4" w:rsidRDefault="00F022A4" w:rsidP="006A3E5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22A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Потому что на белом фоне узоры хорошо и красиво смотрятся. </w:t>
      </w:r>
    </w:p>
    <w:p w:rsidR="00F41256" w:rsidRDefault="00F41256" w:rsidP="00F4125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412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Физкультминутка</w:t>
      </w:r>
    </w:p>
    <w:p w:rsidR="00F41256" w:rsidRDefault="00F41256" w:rsidP="00F4125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12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Бабушка Маланья».</w:t>
      </w:r>
    </w:p>
    <w:p w:rsidR="00F41256" w:rsidRDefault="00F41256" w:rsidP="00F4125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Маланьи, у старушки, (дети движутся по кругу, держась за руки).</w:t>
      </w:r>
    </w:p>
    <w:p w:rsidR="00F41256" w:rsidRDefault="00F41256" w:rsidP="00F4125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Жили в маленькой избушке.</w:t>
      </w:r>
    </w:p>
    <w:p w:rsidR="00F41256" w:rsidRDefault="00F41256" w:rsidP="00F4125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Семь сыновей. </w:t>
      </w:r>
    </w:p>
    <w:p w:rsidR="00F41256" w:rsidRDefault="00F41256" w:rsidP="00F4125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без бровей (закрывают руками брови),</w:t>
      </w:r>
    </w:p>
    <w:p w:rsidR="00F41256" w:rsidRDefault="00F41256" w:rsidP="00F4125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с такими ушами (показывают большие уши),</w:t>
      </w:r>
    </w:p>
    <w:p w:rsidR="00F41256" w:rsidRDefault="00F41256" w:rsidP="00F4125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с такими носами (показывают большой нос),</w:t>
      </w:r>
    </w:p>
    <w:p w:rsidR="00F41256" w:rsidRDefault="00F41256" w:rsidP="00F4125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Вот с такими усами (показывают усы).</w:t>
      </w:r>
    </w:p>
    <w:p w:rsidR="00F41256" w:rsidRDefault="00F41256" w:rsidP="00F4125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такой головой (показывают большую голову),</w:t>
      </w:r>
    </w:p>
    <w:p w:rsidR="00C817BC" w:rsidRDefault="00C817BC" w:rsidP="00C817B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такой бородой (показывают большую бороду), </w:t>
      </w:r>
    </w:p>
    <w:p w:rsidR="00C817BC" w:rsidRDefault="00C817BC" w:rsidP="00C817B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Ничего не ели,</w:t>
      </w:r>
    </w:p>
    <w:p w:rsidR="00C817BC" w:rsidRDefault="00C817BC" w:rsidP="00C817B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Целый день сидели, </w:t>
      </w:r>
    </w:p>
    <w:p w:rsidR="00C817BC" w:rsidRDefault="00C817BC" w:rsidP="00C817B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нее глядели, </w:t>
      </w:r>
    </w:p>
    <w:p w:rsidR="00C817BC" w:rsidRDefault="00C817BC" w:rsidP="00C817B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Делали вот так.</w:t>
      </w:r>
    </w:p>
    <w:p w:rsidR="00C817BC" w:rsidRDefault="00C817BC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Движения могут быть самыми разнообразными: можно сделать рожки, попрыгать и поплясать, сделать руками длинный нос или в шутку заплакать. Движение необходимо повторить несколько раз, чтобы ребята могли войти в образ и получить удовольствие от игры.</w:t>
      </w:r>
    </w:p>
    <w:p w:rsidR="005967C7" w:rsidRDefault="004C0747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07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Сегодня мы с вами познакомились с историей дымковской игрушки. Я вижу, что сегодняшнее занятие вас увлекло.</w:t>
      </w:r>
    </w:p>
    <w:p w:rsidR="004C0747" w:rsidRDefault="005967C7" w:rsidP="00C64A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4C0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Скажите, пожалуйста, почему вятскую игрушку называют дымковской? </w:t>
      </w:r>
    </w:p>
    <w:p w:rsidR="005967C7" w:rsidRDefault="005967C7" w:rsidP="00C817B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-Какие элементы узора характерны для дымковских игрушек? </w:t>
      </w:r>
    </w:p>
    <w:p w:rsidR="005967C7" w:rsidRDefault="005967C7" w:rsidP="00C817B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-Из чего изготовлены дымковские игрушки? </w:t>
      </w:r>
    </w:p>
    <w:p w:rsidR="00E9118D" w:rsidRPr="005060E3" w:rsidRDefault="009A65B0" w:rsidP="005060E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конце занятия устраивается выставка. </w:t>
      </w:r>
    </w:p>
    <w:p w:rsidR="00E9118D" w:rsidRDefault="005D66C7" w:rsidP="00592F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6584" cy="3669495"/>
            <wp:effectExtent l="0" t="0" r="6350" b="7620"/>
            <wp:docPr id="5" name="Рисунок 5" descr="C:\Users\я\Desktop\фото дымка\IMG_20201010_0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 дымка\IMG_20201010_07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52" cy="3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118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67E" w:rsidRDefault="002B067E" w:rsidP="0017324B">
      <w:pPr>
        <w:spacing w:after="0" w:line="240" w:lineRule="auto"/>
      </w:pPr>
      <w:r>
        <w:separator/>
      </w:r>
    </w:p>
  </w:endnote>
  <w:endnote w:type="continuationSeparator" w:id="0">
    <w:p w:rsidR="002B067E" w:rsidRDefault="002B067E" w:rsidP="00173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092454"/>
      <w:docPartObj>
        <w:docPartGallery w:val="Page Numbers (Bottom of Page)"/>
        <w:docPartUnique/>
      </w:docPartObj>
    </w:sdtPr>
    <w:sdtEndPr/>
    <w:sdtContent>
      <w:p w:rsidR="0017324B" w:rsidRDefault="0017324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66C7">
          <w:rPr>
            <w:noProof/>
          </w:rPr>
          <w:t>1</w:t>
        </w:r>
        <w:r>
          <w:fldChar w:fldCharType="end"/>
        </w:r>
      </w:p>
    </w:sdtContent>
  </w:sdt>
  <w:p w:rsidR="0017324B" w:rsidRDefault="0017324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67E" w:rsidRDefault="002B067E" w:rsidP="0017324B">
      <w:pPr>
        <w:spacing w:after="0" w:line="240" w:lineRule="auto"/>
      </w:pPr>
      <w:r>
        <w:separator/>
      </w:r>
    </w:p>
  </w:footnote>
  <w:footnote w:type="continuationSeparator" w:id="0">
    <w:p w:rsidR="002B067E" w:rsidRDefault="002B067E" w:rsidP="001732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62AC5"/>
    <w:multiLevelType w:val="hybridMultilevel"/>
    <w:tmpl w:val="879AC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337"/>
    <w:rsid w:val="00007DB5"/>
    <w:rsid w:val="0004627E"/>
    <w:rsid w:val="000926F5"/>
    <w:rsid w:val="000E3E1B"/>
    <w:rsid w:val="000F7C6C"/>
    <w:rsid w:val="0017324B"/>
    <w:rsid w:val="001F114D"/>
    <w:rsid w:val="002170EA"/>
    <w:rsid w:val="002B067E"/>
    <w:rsid w:val="002E6321"/>
    <w:rsid w:val="00321C50"/>
    <w:rsid w:val="00333BB1"/>
    <w:rsid w:val="003B44D6"/>
    <w:rsid w:val="003E3231"/>
    <w:rsid w:val="003E371A"/>
    <w:rsid w:val="0046563F"/>
    <w:rsid w:val="004C0747"/>
    <w:rsid w:val="004D0E35"/>
    <w:rsid w:val="005060E3"/>
    <w:rsid w:val="00534213"/>
    <w:rsid w:val="005659D2"/>
    <w:rsid w:val="00592FB2"/>
    <w:rsid w:val="005967C7"/>
    <w:rsid w:val="005D66C7"/>
    <w:rsid w:val="005E2611"/>
    <w:rsid w:val="005E394F"/>
    <w:rsid w:val="005F7CBB"/>
    <w:rsid w:val="00600EA9"/>
    <w:rsid w:val="006806E5"/>
    <w:rsid w:val="006A3E52"/>
    <w:rsid w:val="006B0DFD"/>
    <w:rsid w:val="00737BE4"/>
    <w:rsid w:val="00771E09"/>
    <w:rsid w:val="007A57DA"/>
    <w:rsid w:val="00827A88"/>
    <w:rsid w:val="00900602"/>
    <w:rsid w:val="00983C19"/>
    <w:rsid w:val="009A65B0"/>
    <w:rsid w:val="009E2352"/>
    <w:rsid w:val="00A10C00"/>
    <w:rsid w:val="00A3701F"/>
    <w:rsid w:val="00A7718A"/>
    <w:rsid w:val="00B74662"/>
    <w:rsid w:val="00BA16FC"/>
    <w:rsid w:val="00BD69E0"/>
    <w:rsid w:val="00C64A3D"/>
    <w:rsid w:val="00C817BC"/>
    <w:rsid w:val="00CB548F"/>
    <w:rsid w:val="00D108B0"/>
    <w:rsid w:val="00D22057"/>
    <w:rsid w:val="00D37337"/>
    <w:rsid w:val="00DB7523"/>
    <w:rsid w:val="00E9118D"/>
    <w:rsid w:val="00EC73BF"/>
    <w:rsid w:val="00EF7E41"/>
    <w:rsid w:val="00F022A4"/>
    <w:rsid w:val="00F30133"/>
    <w:rsid w:val="00F40216"/>
    <w:rsid w:val="00F41256"/>
    <w:rsid w:val="00F4450C"/>
    <w:rsid w:val="00F63C28"/>
    <w:rsid w:val="00F8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3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324B"/>
  </w:style>
  <w:style w:type="paragraph" w:styleId="a5">
    <w:name w:val="footer"/>
    <w:basedOn w:val="a"/>
    <w:link w:val="a6"/>
    <w:uiPriority w:val="99"/>
    <w:unhideWhenUsed/>
    <w:rsid w:val="00173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324B"/>
  </w:style>
  <w:style w:type="paragraph" w:styleId="a7">
    <w:name w:val="List Paragraph"/>
    <w:basedOn w:val="a"/>
    <w:uiPriority w:val="34"/>
    <w:qFormat/>
    <w:rsid w:val="00E9118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3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324B"/>
  </w:style>
  <w:style w:type="paragraph" w:styleId="a5">
    <w:name w:val="footer"/>
    <w:basedOn w:val="a"/>
    <w:link w:val="a6"/>
    <w:uiPriority w:val="99"/>
    <w:unhideWhenUsed/>
    <w:rsid w:val="00173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324B"/>
  </w:style>
  <w:style w:type="paragraph" w:styleId="a7">
    <w:name w:val="List Paragraph"/>
    <w:basedOn w:val="a"/>
    <w:uiPriority w:val="34"/>
    <w:qFormat/>
    <w:rsid w:val="00E9118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det5</dc:creator>
  <cp:keywords/>
  <dc:description/>
  <cp:lastModifiedBy>я</cp:lastModifiedBy>
  <cp:revision>43</cp:revision>
  <dcterms:created xsi:type="dcterms:W3CDTF">2017-02-06T09:47:00Z</dcterms:created>
  <dcterms:modified xsi:type="dcterms:W3CDTF">2020-10-10T04:42:00Z</dcterms:modified>
</cp:coreProperties>
</file>