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8F" w:rsidRPr="003942FE" w:rsidRDefault="0073648F" w:rsidP="003942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42FE">
        <w:rPr>
          <w:rFonts w:ascii="Times New Roman" w:hAnsi="Times New Roman"/>
          <w:sz w:val="20"/>
          <w:szCs w:val="20"/>
        </w:rPr>
        <w:t>Администрация города Иркутска</w:t>
      </w:r>
    </w:p>
    <w:p w:rsidR="0073648F" w:rsidRPr="003942FE" w:rsidRDefault="0073648F" w:rsidP="003942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42FE">
        <w:rPr>
          <w:rFonts w:ascii="Times New Roman" w:hAnsi="Times New Roman"/>
          <w:sz w:val="20"/>
          <w:szCs w:val="20"/>
        </w:rPr>
        <w:t>Департамент образования комитета по социальной политике и культуре</w:t>
      </w:r>
    </w:p>
    <w:p w:rsidR="0073648F" w:rsidRPr="003942FE" w:rsidRDefault="0073648F" w:rsidP="003942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42FE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73648F" w:rsidRPr="003942FE" w:rsidRDefault="0073648F" w:rsidP="003942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3942FE">
        <w:rPr>
          <w:rFonts w:ascii="Times New Roman" w:hAnsi="Times New Roman"/>
          <w:b/>
          <w:sz w:val="20"/>
          <w:szCs w:val="20"/>
        </w:rPr>
        <w:t>города</w:t>
      </w:r>
      <w:proofErr w:type="gramEnd"/>
      <w:r w:rsidRPr="003942FE">
        <w:rPr>
          <w:rFonts w:ascii="Times New Roman" w:hAnsi="Times New Roman"/>
          <w:b/>
          <w:sz w:val="20"/>
          <w:szCs w:val="20"/>
        </w:rPr>
        <w:t xml:space="preserve"> Иркутска детский сад № 184</w:t>
      </w:r>
    </w:p>
    <w:p w:rsidR="0073648F" w:rsidRPr="003942FE" w:rsidRDefault="0073648F" w:rsidP="003942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42FE">
        <w:rPr>
          <w:rFonts w:ascii="Times New Roman" w:hAnsi="Times New Roman"/>
          <w:b/>
          <w:sz w:val="20"/>
          <w:szCs w:val="20"/>
        </w:rPr>
        <w:t>(МБДОУ г. Иркутска детский сад № 184)</w:t>
      </w:r>
    </w:p>
    <w:p w:rsidR="0073648F" w:rsidRPr="003942FE" w:rsidRDefault="0073648F" w:rsidP="003942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42FE">
        <w:rPr>
          <w:rFonts w:ascii="Times New Roman" w:hAnsi="Times New Roman"/>
          <w:sz w:val="20"/>
          <w:szCs w:val="20"/>
        </w:rPr>
        <w:t>664082, город Иркутск, проезд Юрия Тена,8, тел.48-58-76,</w:t>
      </w:r>
    </w:p>
    <w:p w:rsidR="0073648F" w:rsidRPr="003942FE" w:rsidRDefault="0073648F" w:rsidP="003942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42FE">
        <w:rPr>
          <w:rFonts w:ascii="Times New Roman" w:hAnsi="Times New Roman"/>
          <w:sz w:val="20"/>
          <w:szCs w:val="20"/>
        </w:rPr>
        <w:t>эл</w:t>
      </w:r>
      <w:proofErr w:type="gramEnd"/>
      <w:r w:rsidRPr="003942FE">
        <w:rPr>
          <w:rFonts w:ascii="Times New Roman" w:hAnsi="Times New Roman"/>
          <w:sz w:val="20"/>
          <w:szCs w:val="20"/>
        </w:rPr>
        <w:t xml:space="preserve">. почта </w:t>
      </w:r>
      <w:hyperlink r:id="rId5" w:history="1">
        <w:r w:rsidRPr="003942FE">
          <w:rPr>
            <w:rStyle w:val="a3"/>
            <w:rFonts w:ascii="Times New Roman" w:hAnsi="Times New Roman"/>
            <w:sz w:val="20"/>
            <w:szCs w:val="20"/>
            <w:lang w:val="en-US"/>
          </w:rPr>
          <w:t>mbdouds</w:t>
        </w:r>
        <w:r w:rsidRPr="003942FE">
          <w:rPr>
            <w:rStyle w:val="a3"/>
            <w:rFonts w:ascii="Times New Roman" w:hAnsi="Times New Roman"/>
            <w:sz w:val="20"/>
            <w:szCs w:val="20"/>
          </w:rPr>
          <w:t>184@</w:t>
        </w:r>
        <w:r w:rsidRPr="003942FE">
          <w:rPr>
            <w:rStyle w:val="a3"/>
            <w:rFonts w:ascii="Times New Roman" w:hAnsi="Times New Roman"/>
            <w:sz w:val="20"/>
            <w:szCs w:val="20"/>
            <w:lang w:val="en-US"/>
          </w:rPr>
          <w:t>yandex</w:t>
        </w:r>
        <w:r w:rsidRPr="003942FE">
          <w:rPr>
            <w:rStyle w:val="a3"/>
            <w:rFonts w:ascii="Times New Roman" w:hAnsi="Times New Roman"/>
            <w:sz w:val="20"/>
            <w:szCs w:val="20"/>
          </w:rPr>
          <w:t>.</w:t>
        </w:r>
        <w:r w:rsidRPr="003942FE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3942FE">
        <w:rPr>
          <w:rFonts w:ascii="Times New Roman" w:hAnsi="Times New Roman"/>
          <w:sz w:val="20"/>
          <w:szCs w:val="20"/>
        </w:rPr>
        <w:t xml:space="preserve">,  адрес </w:t>
      </w:r>
      <w:r w:rsidRPr="003942FE">
        <w:rPr>
          <w:rFonts w:ascii="Times New Roman" w:eastAsia="Times New Roman" w:hAnsi="Times New Roman"/>
          <w:bCs/>
          <w:color w:val="2E2E2E"/>
          <w:sz w:val="20"/>
          <w:szCs w:val="20"/>
          <w:lang w:eastAsia="ru-RU"/>
        </w:rPr>
        <w:t xml:space="preserve">сайта </w:t>
      </w:r>
      <w:r w:rsidRPr="003942FE">
        <w:rPr>
          <w:rFonts w:ascii="Times New Roman" w:eastAsia="Times New Roman" w:hAnsi="Times New Roman"/>
          <w:color w:val="2E2E2E"/>
          <w:sz w:val="20"/>
          <w:szCs w:val="20"/>
          <w:lang w:eastAsia="ru-RU"/>
        </w:rPr>
        <w:t>184.detirkutsk.ru</w:t>
      </w:r>
    </w:p>
    <w:p w:rsidR="0073648F" w:rsidRPr="003942FE" w:rsidRDefault="0073648F" w:rsidP="003942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42FE">
        <w:rPr>
          <w:rFonts w:ascii="Times New Roman" w:hAnsi="Times New Roman"/>
          <w:sz w:val="20"/>
          <w:szCs w:val="20"/>
        </w:rPr>
        <w:t>ОГРН 1183850004590 ИНН 3812054936 КПП 381201001</w:t>
      </w:r>
    </w:p>
    <w:p w:rsidR="0073648F" w:rsidRPr="00EE0DEF" w:rsidRDefault="0073648F" w:rsidP="00EE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48F" w:rsidRPr="00EE0DEF" w:rsidRDefault="0073648F" w:rsidP="00EE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48F" w:rsidRPr="00EE0DEF" w:rsidRDefault="0073648F" w:rsidP="00EE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48F" w:rsidRPr="00EE0DEF" w:rsidRDefault="0073648F" w:rsidP="00EE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48F" w:rsidRPr="00EE0DEF" w:rsidRDefault="0073648F" w:rsidP="00EE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48F" w:rsidRPr="00E72D8C" w:rsidRDefault="0073648F" w:rsidP="00EE0DE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72D8C">
        <w:rPr>
          <w:rFonts w:ascii="Times New Roman" w:hAnsi="Times New Roman"/>
          <w:sz w:val="32"/>
          <w:szCs w:val="32"/>
        </w:rPr>
        <w:t>Проект</w:t>
      </w:r>
    </w:p>
    <w:p w:rsidR="0073648F" w:rsidRPr="00E72D8C" w:rsidRDefault="0073648F" w:rsidP="00EE0DE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648F" w:rsidRPr="00E72D8C" w:rsidRDefault="0073648F" w:rsidP="00EE0DEF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E72D8C">
        <w:rPr>
          <w:rFonts w:ascii="Times New Roman" w:hAnsi="Times New Roman"/>
          <w:sz w:val="32"/>
          <w:szCs w:val="32"/>
        </w:rPr>
        <w:t xml:space="preserve">Использование </w:t>
      </w:r>
      <w:r w:rsidR="000400D6" w:rsidRPr="00E72D8C">
        <w:rPr>
          <w:rFonts w:ascii="Times New Roman" w:hAnsi="Times New Roman"/>
          <w:sz w:val="32"/>
          <w:szCs w:val="32"/>
        </w:rPr>
        <w:t xml:space="preserve">цифровых </w:t>
      </w:r>
      <w:r w:rsidRPr="00E72D8C">
        <w:rPr>
          <w:rFonts w:ascii="Times New Roman" w:hAnsi="Times New Roman"/>
          <w:sz w:val="32"/>
          <w:szCs w:val="32"/>
        </w:rPr>
        <w:t>технологий в развитии психических процессов детей с нарушением речи, на базе программно-аппаратного комплекса "Колибри".</w:t>
      </w:r>
    </w:p>
    <w:p w:rsidR="00AD49DE" w:rsidRPr="00EE0DEF" w:rsidRDefault="004F4684" w:rsidP="00EE0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E0D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2876546"/>
            <wp:effectExtent l="0" t="0" r="0" b="635"/>
            <wp:docPr id="1" name="Рисунок 1" descr="C:\Users\1\Desktop\для презентации Колибри\1П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презентации Колибри\1ПА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138" cy="289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07" w:rsidRPr="00EE0DEF" w:rsidRDefault="00A50F07" w:rsidP="00EE0D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07" w:rsidRPr="00EE0DEF" w:rsidRDefault="00A50F07" w:rsidP="00EE0D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07" w:rsidRPr="00EE0DEF" w:rsidRDefault="00E72D8C" w:rsidP="00EE0DEF">
      <w:pPr>
        <w:shd w:val="clear" w:color="auto" w:fill="FFFFFF"/>
        <w:spacing w:after="0" w:line="240" w:lineRule="auto"/>
        <w:ind w:left="4248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Подготовила и реализовала</w:t>
      </w:r>
      <w:r w:rsidR="00A50F07" w:rsidRPr="00EE0D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0F07" w:rsidRPr="00EE0DEF" w:rsidRDefault="00A50F07" w:rsidP="00EE0DEF">
      <w:pPr>
        <w:shd w:val="clear" w:color="auto" w:fill="FFFFFF"/>
        <w:spacing w:after="0" w:line="240" w:lineRule="auto"/>
        <w:ind w:left="4248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Педагог-психолог </w:t>
      </w:r>
    </w:p>
    <w:p w:rsidR="00A50F07" w:rsidRPr="00E72D8C" w:rsidRDefault="00A50F07" w:rsidP="00EE0DEF">
      <w:pPr>
        <w:shd w:val="clear" w:color="auto" w:fill="FFFFFF"/>
        <w:spacing w:after="0" w:line="240" w:lineRule="auto"/>
        <w:ind w:left="4248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D8C">
        <w:rPr>
          <w:rFonts w:ascii="Times New Roman" w:eastAsia="Times New Roman" w:hAnsi="Times New Roman"/>
          <w:b/>
          <w:sz w:val="28"/>
          <w:szCs w:val="28"/>
          <w:lang w:eastAsia="ru-RU"/>
        </w:rPr>
        <w:t>Тючкова Ольга Олеговна</w:t>
      </w:r>
    </w:p>
    <w:p w:rsidR="00A50F07" w:rsidRPr="00EE0DEF" w:rsidRDefault="00A50F07" w:rsidP="00EE0D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F07" w:rsidRPr="00EE0DEF" w:rsidRDefault="00A50F07" w:rsidP="00EE0D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F07" w:rsidRPr="00EE0DEF" w:rsidRDefault="00A50F07" w:rsidP="00EE0D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D8C" w:rsidRDefault="00E72D8C" w:rsidP="00EE0D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F07" w:rsidRDefault="00A50F07" w:rsidP="00E72D8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Иркутск 2020</w:t>
      </w:r>
      <w:r w:rsidR="00E72D8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72D8C" w:rsidRDefault="00E72D8C" w:rsidP="00EE0D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D8C" w:rsidRDefault="00E72D8C" w:rsidP="00EE0D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D8C" w:rsidRPr="00EE0DEF" w:rsidRDefault="00E72D8C" w:rsidP="00EE0D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F07" w:rsidRPr="00EE0DEF" w:rsidRDefault="00A50F07" w:rsidP="00EE0D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9AE" w:rsidRPr="00EE0DEF" w:rsidRDefault="008279AE" w:rsidP="00EE0DEF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EE0DE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Ребенок воспитывается разными случайностями, его окружающими. </w:t>
      </w:r>
      <w:r w:rsidRPr="00EE0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EE0DE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Педагогика должна дать направление этим случайностям. </w:t>
      </w:r>
      <w:r w:rsidRPr="00EE0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EE0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EE0DEF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В. Ф. Одоевский</w:t>
      </w:r>
    </w:p>
    <w:p w:rsidR="00D3659B" w:rsidRPr="00EE0DEF" w:rsidRDefault="00D3659B" w:rsidP="00EE0DEF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E0DE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РАЗДЕЛ 1.</w:t>
      </w:r>
      <w:r w:rsidR="00EE0DEF" w:rsidRPr="00EE0DE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E0DE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ОБЩИЕ ПОЛОЖЕНИЯ</w:t>
      </w:r>
    </w:p>
    <w:p w:rsidR="00D3659B" w:rsidRPr="00EE0DEF" w:rsidRDefault="00D3659B" w:rsidP="00EE0DE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790B74" w:rsidRPr="00EE0DEF" w:rsidRDefault="00790B74" w:rsidP="00EE0DE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Предпосылки реализации проекта:</w:t>
      </w:r>
    </w:p>
    <w:p w:rsidR="00790B74" w:rsidRPr="00EE0DEF" w:rsidRDefault="00790B74" w:rsidP="00EE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Государственная программа Российской Федерации «Развитие образования» на 2018 — 2025 годы, утвержденная постановлением Правительства Российской Федерации от 26 декабря 2017 г. № 1642.</w:t>
      </w:r>
    </w:p>
    <w:p w:rsidR="00845318" w:rsidRPr="00EE0DEF" w:rsidRDefault="00845318" w:rsidP="00EE0DE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 w:rsidR="00490763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программа Иркутской области «Развитие образования» на 2019 - 2024 годы, утверждена постановлением Правительства Иркутской области от 9 ноября 2018 года № 820-пп. </w:t>
      </w:r>
    </w:p>
    <w:p w:rsidR="00790B74" w:rsidRPr="00EE0DEF" w:rsidRDefault="00490763" w:rsidP="00EE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 Муниципальная программа города Иркутска «</w:t>
      </w:r>
      <w:r w:rsidR="00B70BC9" w:rsidRPr="00EE0D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Образование»</w:t>
      </w:r>
      <w:r w:rsidRPr="00EE0D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утвержденная </w:t>
      </w:r>
      <w:hyperlink r:id="rId7" w:history="1">
        <w:r w:rsidR="00B70BC9" w:rsidRPr="00EE0DE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</w:t>
        </w:r>
        <w:r w:rsidR="00B70BC9" w:rsidRPr="00EE0DEF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остановлением от 31.12.2019 № 031-06-1063/9 </w:t>
        </w:r>
      </w:hyperlink>
    </w:p>
    <w:p w:rsidR="00EA1920" w:rsidRPr="00EE0DEF" w:rsidRDefault="00EA1920" w:rsidP="00EE0DE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</w:p>
    <w:p w:rsidR="00EA1920" w:rsidRPr="00EE0DEF" w:rsidRDefault="00EA1920" w:rsidP="00EE0D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Руководитель проекта</w:t>
      </w:r>
      <w:r w:rsidRPr="00EE0D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="00E72D8C" w:rsidRPr="00E72D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Тючкова Ольга Олеговна</w:t>
      </w:r>
      <w:r w:rsidR="00E72D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педагог-психолог </w:t>
      </w:r>
      <w:r w:rsidRPr="00EE0D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МБДОУ г. Иркутска детский сад № 18</w:t>
      </w:r>
      <w:r w:rsidR="00D3659B" w:rsidRPr="00EE0D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E0D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72D8C" w:rsidRDefault="00E72D8C" w:rsidP="00EE0D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A1920" w:rsidRDefault="00D3659B" w:rsidP="00EE0D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2.</w:t>
      </w:r>
      <w:r w:rsidR="00EE0DEF" w:rsidRPr="00EE0DE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E0DE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СОДЕРЖАНИЕ ПРОЕКТА</w:t>
      </w:r>
    </w:p>
    <w:p w:rsidR="00DD39E9" w:rsidRPr="00EE0DEF" w:rsidRDefault="00DD39E9" w:rsidP="00EE0D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953BD" w:rsidRPr="00EE0DEF" w:rsidRDefault="007953BD" w:rsidP="00EE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Современный этап развития дошкольного образования характеризуется интенсивным поиском нового в педагогической теории и практики. Цель национального проекта РФ «Образование» - обеспечение глобальной конкурентоспособности российского образования, вхождение РФ в число 10 ведущих стран мира по качеству общего образования. О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беспечивает полноценное развитие и успешно решает задачи воспитания детей дошкольного возраста,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ДОУ совместная работа педагога-психолога и учителя-логопеда по внедрению новых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интерактивных технологий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953BD" w:rsidRPr="00EE0DEF" w:rsidRDefault="007953BD" w:rsidP="00EE0D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Психические процессы детей развивают на коррекционно-развивающихся занятиях детском саду, Совместная работа педагога-психолога и учителя- логопеда с детьми дошкольного возраста с нарушением речи позволяет достичь более высоких результатов в коррекции нарушений у детей. Поэтому мы увидели точки соприкосновения в ра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боте психолога и логопеда по развитию психических процессов ребенка с нарушением речи: проведение и обсуждение результатов диагностики </w:t>
      </w:r>
      <w:r w:rsidRPr="00EE0DEF">
        <w:rPr>
          <w:rFonts w:ascii="Times New Roman" w:eastAsia="Times New Roman" w:hAnsi="Times New Roman"/>
          <w:smallCaps/>
          <w:color w:val="000000"/>
          <w:sz w:val="28"/>
          <w:szCs w:val="28"/>
          <w:lang w:eastAsia="ru-RU" w:bidi="ru-RU"/>
        </w:rPr>
        <w:t>(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логопед обследует речь, психолог - по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знавательные процессы и уровень развития познавательной сферы); коррекционно-развивающие занятия (на логопедических занятиях используются приемы по активизации психических процессов, а на занятиях психолога активизируется</w:t>
      </w:r>
      <w:r w:rsidRPr="00EE0D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речевое выска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зывание детей, психолог проводит занятия, учитывая планирование коррекционной работы учи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теля-логопеда).</w:t>
      </w:r>
    </w:p>
    <w:p w:rsidR="007953BD" w:rsidRPr="00EE0DEF" w:rsidRDefault="007953BD" w:rsidP="00EE0DE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Одним из Федеральных проектов, действующие в рамках нацпроекта 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«Образование» является проект - «Цифровая образовательная среда».</w:t>
      </w:r>
      <w:r w:rsidRPr="00EE0DEF">
        <w:rPr>
          <w:rFonts w:ascii="Times New Roman" w:eastAsia="Times New Roman" w:hAnsi="Times New Roman"/>
          <w:color w:val="7E7B77"/>
          <w:sz w:val="28"/>
          <w:szCs w:val="28"/>
          <w:lang w:eastAsia="ru-RU"/>
        </w:rPr>
        <w:t xml:space="preserve"> 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Интегрирование современных технологий в образовательный процесс позволило нам разнообразить деятельность и увлечь детей на занятиях. </w:t>
      </w:r>
    </w:p>
    <w:p w:rsidR="007953BD" w:rsidRPr="00EE0DEF" w:rsidRDefault="007953BD" w:rsidP="00EE0D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Программно-аппаратный комплекс «Колибри» является принципиально новым интерактивным оборудованием в нашем детском саду. Его содержание полностью отвечает требованиям ФГОС и условиям, в которых мы работаем. </w:t>
      </w:r>
    </w:p>
    <w:p w:rsidR="007953BD" w:rsidRPr="00EE0DEF" w:rsidRDefault="007953BD" w:rsidP="00EE0D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0F07" w:rsidRPr="00EE0DEF" w:rsidRDefault="00A50F07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 проекта: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 информационный, практико-ориентированный.</w:t>
      </w:r>
    </w:p>
    <w:p w:rsidR="00A50F07" w:rsidRPr="00EE0DEF" w:rsidRDefault="00A50F07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проекта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: групповой</w:t>
      </w:r>
    </w:p>
    <w:p w:rsidR="00A50F07" w:rsidRPr="00EE0DEF" w:rsidRDefault="00A50F07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реализации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: с </w:t>
      </w:r>
      <w:r w:rsidR="007953BD" w:rsidRPr="00EE0DE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53BD" w:rsidRPr="00EE0DEF">
        <w:rPr>
          <w:rFonts w:ascii="Times New Roman" w:eastAsia="Times New Roman" w:hAnsi="Times New Roman"/>
          <w:sz w:val="28"/>
          <w:szCs w:val="28"/>
          <w:lang w:eastAsia="ru-RU"/>
        </w:rPr>
        <w:t>09.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D0C0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7953BD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г. по 0</w:t>
      </w:r>
      <w:r w:rsidR="007953BD" w:rsidRPr="00EE0D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953BD" w:rsidRPr="00EE0DE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D0C0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953BD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г. (</w:t>
      </w:r>
      <w:r w:rsidR="006D0C0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краткосрочный </w:t>
      </w:r>
      <w:r w:rsidR="007953BD" w:rsidRPr="00EE0DEF">
        <w:rPr>
          <w:rFonts w:ascii="Times New Roman" w:eastAsia="Times New Roman" w:hAnsi="Times New Roman"/>
          <w:sz w:val="28"/>
          <w:szCs w:val="28"/>
          <w:lang w:eastAsia="ru-RU"/>
        </w:rPr>
        <w:t>срочный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50F07" w:rsidRPr="00EE0DEF" w:rsidRDefault="00A50F07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0F07" w:rsidRPr="00EE0DEF" w:rsidRDefault="00A50F07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проекта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: дети, </w:t>
      </w:r>
      <w:r w:rsidR="007953BD" w:rsidRPr="00EE0DEF">
        <w:rPr>
          <w:rFonts w:ascii="Times New Roman" w:eastAsia="Times New Roman" w:hAnsi="Times New Roman"/>
          <w:sz w:val="28"/>
          <w:szCs w:val="28"/>
          <w:lang w:eastAsia="ru-RU"/>
        </w:rPr>
        <w:t>педагоги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0B74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ресурсная группа,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родители.</w:t>
      </w:r>
    </w:p>
    <w:p w:rsidR="00DE7BF5" w:rsidRPr="00EE0DEF" w:rsidRDefault="00DE7BF5" w:rsidP="00EE0D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E7BF5" w:rsidRPr="00EE0DEF" w:rsidRDefault="00DE7BF5" w:rsidP="00EE0DE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DEF">
        <w:rPr>
          <w:b/>
          <w:bCs/>
          <w:color w:val="000000"/>
          <w:sz w:val="28"/>
          <w:szCs w:val="28"/>
        </w:rPr>
        <w:t>Проблема: </w:t>
      </w:r>
      <w:r w:rsidRPr="00EE0DEF">
        <w:rPr>
          <w:color w:val="000000"/>
          <w:sz w:val="28"/>
          <w:szCs w:val="28"/>
        </w:rPr>
        <w:t xml:space="preserve">влияние применяемых современных </w:t>
      </w:r>
      <w:r w:rsidR="00A86235" w:rsidRPr="00EE0DEF">
        <w:rPr>
          <w:color w:val="000000"/>
          <w:sz w:val="28"/>
          <w:szCs w:val="28"/>
        </w:rPr>
        <w:t xml:space="preserve">цифровых </w:t>
      </w:r>
      <w:r w:rsidRPr="00EE0DEF">
        <w:rPr>
          <w:color w:val="000000"/>
          <w:sz w:val="28"/>
          <w:szCs w:val="28"/>
        </w:rPr>
        <w:t xml:space="preserve">технологий в дошкольной образовательной организации, </w:t>
      </w:r>
      <w:r w:rsidRPr="00EE0DEF">
        <w:rPr>
          <w:sz w:val="28"/>
          <w:szCs w:val="28"/>
        </w:rPr>
        <w:t>на развитие психических процессов детей с нарушением речи.</w:t>
      </w:r>
    </w:p>
    <w:p w:rsidR="00DE7BF5" w:rsidRPr="00EE0DEF" w:rsidRDefault="00DE7BF5" w:rsidP="00EE0DE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DEF">
        <w:rPr>
          <w:b/>
          <w:bCs/>
          <w:color w:val="000000"/>
          <w:sz w:val="28"/>
          <w:szCs w:val="28"/>
        </w:rPr>
        <w:t>Объект и предмет исследования: </w:t>
      </w:r>
      <w:r w:rsidRPr="00EE0DEF">
        <w:rPr>
          <w:color w:val="000000"/>
          <w:sz w:val="28"/>
          <w:szCs w:val="28"/>
        </w:rPr>
        <w:t xml:space="preserve">исследование проводилось на базе </w:t>
      </w:r>
      <w:r w:rsidR="00A86235" w:rsidRPr="00EE0DEF">
        <w:rPr>
          <w:color w:val="000000"/>
          <w:sz w:val="28"/>
          <w:szCs w:val="28"/>
        </w:rPr>
        <w:t>М</w:t>
      </w:r>
      <w:r w:rsidRPr="00EE0DEF">
        <w:rPr>
          <w:color w:val="000000"/>
          <w:sz w:val="28"/>
          <w:szCs w:val="28"/>
        </w:rPr>
        <w:t xml:space="preserve">униципального бюджетного дошкольного образовательного учреждения детского сада № 184 города Иркутска. В исследовании принимали участие воспитанники старшей и подготовительной группы с нарушением речи. Способы применения </w:t>
      </w:r>
      <w:r w:rsidR="00A86235" w:rsidRPr="00EE0DEF">
        <w:rPr>
          <w:color w:val="000000"/>
          <w:sz w:val="28"/>
          <w:szCs w:val="28"/>
        </w:rPr>
        <w:t xml:space="preserve">цифровых </w:t>
      </w:r>
      <w:r w:rsidRPr="00EE0DEF">
        <w:rPr>
          <w:color w:val="000000"/>
          <w:sz w:val="28"/>
          <w:szCs w:val="28"/>
        </w:rPr>
        <w:t>технологий в дошкольной образовательной организации.</w:t>
      </w:r>
    </w:p>
    <w:p w:rsidR="00DE7BF5" w:rsidRPr="00EE0DEF" w:rsidRDefault="00DE7BF5" w:rsidP="00EE0DE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DEF">
        <w:rPr>
          <w:b/>
          <w:bCs/>
          <w:color w:val="000000"/>
          <w:sz w:val="28"/>
          <w:szCs w:val="28"/>
        </w:rPr>
        <w:t>Гипотеза:</w:t>
      </w:r>
      <w:r w:rsidRPr="00EE0DEF">
        <w:rPr>
          <w:color w:val="000000"/>
          <w:sz w:val="28"/>
          <w:szCs w:val="28"/>
        </w:rPr>
        <w:t xml:space="preserve"> Активное использование </w:t>
      </w:r>
      <w:r w:rsidR="000400D6" w:rsidRPr="00EE0DEF">
        <w:rPr>
          <w:color w:val="000000"/>
          <w:sz w:val="28"/>
          <w:szCs w:val="28"/>
        </w:rPr>
        <w:t xml:space="preserve">цифровых </w:t>
      </w:r>
      <w:r w:rsidRPr="00EE0DEF">
        <w:rPr>
          <w:color w:val="000000"/>
          <w:sz w:val="28"/>
          <w:szCs w:val="28"/>
        </w:rPr>
        <w:t>технологий при работе с детьми с нарушением речи позволит повысить показатели познавательной активности и развития психических процессов.</w:t>
      </w:r>
    </w:p>
    <w:p w:rsidR="00DE7BF5" w:rsidRPr="00EE0DEF" w:rsidRDefault="00DE7BF5" w:rsidP="00EE0DE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DEF">
        <w:rPr>
          <w:b/>
          <w:bCs/>
          <w:color w:val="000000"/>
          <w:sz w:val="28"/>
          <w:szCs w:val="28"/>
        </w:rPr>
        <w:t>Цель:</w:t>
      </w:r>
      <w:r w:rsidRPr="00EE0DEF">
        <w:rPr>
          <w:color w:val="000000"/>
          <w:sz w:val="28"/>
          <w:szCs w:val="28"/>
        </w:rPr>
        <w:t> </w:t>
      </w:r>
      <w:r w:rsidR="001F15A6" w:rsidRPr="00EE0DEF">
        <w:rPr>
          <w:color w:val="000000"/>
          <w:sz w:val="28"/>
          <w:szCs w:val="28"/>
        </w:rPr>
        <w:t>И</w:t>
      </w:r>
      <w:r w:rsidRPr="00EE0DEF">
        <w:rPr>
          <w:color w:val="000000"/>
          <w:sz w:val="28"/>
          <w:szCs w:val="28"/>
        </w:rPr>
        <w:t xml:space="preserve">спользование </w:t>
      </w:r>
      <w:r w:rsidR="00A86235" w:rsidRPr="00EE0DEF">
        <w:rPr>
          <w:color w:val="000000"/>
          <w:sz w:val="28"/>
          <w:szCs w:val="28"/>
        </w:rPr>
        <w:t xml:space="preserve">цифровых </w:t>
      </w:r>
      <w:r w:rsidRPr="00EE0DEF">
        <w:rPr>
          <w:color w:val="000000"/>
          <w:sz w:val="28"/>
          <w:szCs w:val="28"/>
        </w:rPr>
        <w:t>технологий для активизации познавательной активности и развития психических процессов детей дошкольного возраста с нарушением речи.</w:t>
      </w:r>
    </w:p>
    <w:p w:rsidR="00DE7BF5" w:rsidRPr="00EE0DEF" w:rsidRDefault="00DE7BF5" w:rsidP="00EE0DE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DEF">
        <w:rPr>
          <w:b/>
          <w:bCs/>
          <w:color w:val="000000"/>
          <w:sz w:val="28"/>
          <w:szCs w:val="28"/>
        </w:rPr>
        <w:t>Задачи:</w:t>
      </w:r>
    </w:p>
    <w:p w:rsidR="00DE7BF5" w:rsidRPr="00EE0DEF" w:rsidRDefault="001F15A6" w:rsidP="00EE0DEF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EE0DEF">
        <w:rPr>
          <w:color w:val="000000"/>
          <w:sz w:val="28"/>
          <w:szCs w:val="28"/>
        </w:rPr>
        <w:t>Повысить</w:t>
      </w:r>
      <w:r w:rsidR="00DE7BF5" w:rsidRPr="00EE0DEF">
        <w:rPr>
          <w:color w:val="000000"/>
          <w:sz w:val="28"/>
          <w:szCs w:val="28"/>
        </w:rPr>
        <w:t xml:space="preserve"> познавательную активность детей.</w:t>
      </w:r>
    </w:p>
    <w:p w:rsidR="00DE7BF5" w:rsidRPr="00EE0DEF" w:rsidRDefault="00DE7BF5" w:rsidP="00EE0DEF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EE0DEF">
        <w:rPr>
          <w:color w:val="000000"/>
          <w:sz w:val="28"/>
          <w:szCs w:val="28"/>
        </w:rPr>
        <w:t>Способствовать развитию психических процессов: восприятия, внимания, памяти, разных видов мышления.</w:t>
      </w:r>
    </w:p>
    <w:p w:rsidR="00DE7BF5" w:rsidRPr="00EE0DEF" w:rsidRDefault="00DE7BF5" w:rsidP="00EE0DEF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EE0DEF">
        <w:rPr>
          <w:color w:val="000000"/>
          <w:sz w:val="28"/>
          <w:szCs w:val="28"/>
        </w:rPr>
        <w:t>Формировать основы</w:t>
      </w:r>
      <w:r w:rsidR="00A86235" w:rsidRPr="00EE0D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E14D2" w:rsidRPr="00EE0DEF">
        <w:rPr>
          <w:color w:val="000000"/>
          <w:sz w:val="28"/>
          <w:szCs w:val="28"/>
        </w:rPr>
        <w:t>цифровой культуры</w:t>
      </w:r>
      <w:r w:rsidRPr="00EE0DEF">
        <w:rPr>
          <w:color w:val="000000"/>
          <w:sz w:val="28"/>
          <w:szCs w:val="28"/>
        </w:rPr>
        <w:t xml:space="preserve"> личности</w:t>
      </w:r>
    </w:p>
    <w:p w:rsidR="00DE7BF5" w:rsidRPr="00EE0DEF" w:rsidRDefault="001F15A6" w:rsidP="00EE0DEF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EE0DEF">
        <w:rPr>
          <w:color w:val="000000"/>
          <w:sz w:val="28"/>
          <w:szCs w:val="28"/>
        </w:rPr>
        <w:t>Повысить</w:t>
      </w:r>
      <w:r w:rsidR="00DE7BF5" w:rsidRPr="00EE0DEF">
        <w:rPr>
          <w:color w:val="000000"/>
          <w:sz w:val="28"/>
          <w:szCs w:val="28"/>
        </w:rPr>
        <w:t xml:space="preserve"> мотивацию детей </w:t>
      </w:r>
      <w:proofErr w:type="gramStart"/>
      <w:r w:rsidR="00DE7BF5" w:rsidRPr="00EE0DEF">
        <w:rPr>
          <w:color w:val="000000"/>
          <w:sz w:val="28"/>
          <w:szCs w:val="28"/>
        </w:rPr>
        <w:t>во время</w:t>
      </w:r>
      <w:proofErr w:type="gramEnd"/>
      <w:r w:rsidR="00DE7BF5" w:rsidRPr="00EE0DEF">
        <w:rPr>
          <w:color w:val="000000"/>
          <w:sz w:val="28"/>
          <w:szCs w:val="28"/>
        </w:rPr>
        <w:t xml:space="preserve"> НОД.</w:t>
      </w:r>
    </w:p>
    <w:p w:rsidR="00255CB3" w:rsidRPr="00EE0DEF" w:rsidRDefault="00A67EB4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реализации проекта:</w:t>
      </w:r>
    </w:p>
    <w:p w:rsidR="00A67EB4" w:rsidRPr="00EE0DEF" w:rsidRDefault="00902EC6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t>Занятия, беседы</w:t>
      </w:r>
      <w:r w:rsidR="00A67EB4"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t>, самостоятельная деятельность детей, игры, работа с родителями, анкетирование.</w:t>
      </w:r>
    </w:p>
    <w:p w:rsidR="00A50F07" w:rsidRPr="00EE0DEF" w:rsidRDefault="00A50F07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90B74" w:rsidRPr="00EE0DEF" w:rsidRDefault="00790B74" w:rsidP="00EE0D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55CB3" w:rsidRPr="00EE0DEF" w:rsidRDefault="00255CB3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Материально-технические ресурсы:</w:t>
      </w:r>
    </w:p>
    <w:p w:rsidR="00255CB3" w:rsidRPr="00EE0DEF" w:rsidRDefault="00255CB3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реализации проекта планируется использовать следующее оборудование, имеющиеся в ДОУ:</w:t>
      </w:r>
    </w:p>
    <w:p w:rsidR="00255CB3" w:rsidRPr="00EE0DEF" w:rsidRDefault="00EE0DEF" w:rsidP="00EE0DE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t>Компьютеры</w:t>
      </w:r>
      <w:r w:rsidR="00255CB3"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(ноутбуки), нетбуки,</w:t>
      </w:r>
    </w:p>
    <w:p w:rsidR="00255CB3" w:rsidRPr="00EE0DEF" w:rsidRDefault="00EE0DEF" w:rsidP="00EE0DE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t>Мультимедийные</w:t>
      </w:r>
      <w:r w:rsidR="00255CB3"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проекторы,</w:t>
      </w:r>
    </w:p>
    <w:p w:rsidR="00255CB3" w:rsidRPr="00EE0DEF" w:rsidRDefault="00255CB3" w:rsidP="00EE0DE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МФУ (принтер-сканер-копир),</w:t>
      </w:r>
    </w:p>
    <w:p w:rsidR="00255CB3" w:rsidRPr="00EE0DEF" w:rsidRDefault="00EE0DEF" w:rsidP="00EE0DE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</w:t>
      </w:r>
      <w:r w:rsidR="00255CB3"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Интернет,</w:t>
      </w:r>
    </w:p>
    <w:p w:rsidR="00255CB3" w:rsidRPr="00EE0DEF" w:rsidRDefault="00255CB3" w:rsidP="00EE0DE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Программно-аппаратный комплекс «Колибри» для проведения развивающих игр и занятий с детьми и родителями.</w:t>
      </w:r>
    </w:p>
    <w:p w:rsidR="00A50F07" w:rsidRPr="00EE0DEF" w:rsidRDefault="00A50F07" w:rsidP="00EE0D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A3A30" w:rsidRPr="00EE0DEF" w:rsidRDefault="001A3A30" w:rsidP="00EE0D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Программно-аппаратный комплекс «Колибри» применяется:</w:t>
      </w:r>
    </w:p>
    <w:p w:rsidR="001A3A30" w:rsidRPr="00EE0DEF" w:rsidRDefault="001A3A30" w:rsidP="00EE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1. для психологической разгрузки детей.</w:t>
      </w:r>
    </w:p>
    <w:p w:rsidR="001A3A30" w:rsidRPr="00EE0DEF" w:rsidRDefault="001A3A30" w:rsidP="00EE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2. для обучения детей с нарушением речи по всем направлениям развития.</w:t>
      </w:r>
    </w:p>
    <w:p w:rsidR="001A3A30" w:rsidRPr="00EE0DEF" w:rsidRDefault="001A3A30" w:rsidP="00EE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3. для разработки и демонстрации педагогами собственных интерактивных занятий.</w:t>
      </w:r>
    </w:p>
    <w:p w:rsidR="001A3A30" w:rsidRPr="00EE0DEF" w:rsidRDefault="001A3A30" w:rsidP="00EE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4. для обучения детей шашкам и шахматам.</w:t>
      </w:r>
    </w:p>
    <w:p w:rsidR="001A3A30" w:rsidRPr="00EE0DEF" w:rsidRDefault="001A3A30" w:rsidP="00EE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5. для развития навыков программирования и инженерного мышления.</w:t>
      </w:r>
    </w:p>
    <w:p w:rsidR="001A3A30" w:rsidRPr="00EE0DEF" w:rsidRDefault="001A3A30" w:rsidP="00EE0D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6. для работы с детьми с ОВЗ.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A3A30" w:rsidRPr="00EE0DEF" w:rsidRDefault="001A3A30" w:rsidP="00EE0DEF">
      <w:pPr>
        <w:spacing w:after="20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DEF">
        <w:rPr>
          <w:rFonts w:ascii="Times New Roman" w:hAnsi="Times New Roman"/>
          <w:b/>
          <w:sz w:val="28"/>
          <w:szCs w:val="28"/>
          <w:lang w:eastAsia="ru-RU"/>
        </w:rPr>
        <w:t>Работа с детьми</w:t>
      </w:r>
      <w:r w:rsidR="00902EC6" w:rsidRPr="00EE0DEF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053"/>
        <w:gridCol w:w="3124"/>
      </w:tblGrid>
      <w:tr w:rsidR="001A3A30" w:rsidRPr="00EE0DEF" w:rsidTr="006D4AF5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A3A30" w:rsidRPr="00EE0DEF" w:rsidTr="006D4AF5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ind w:leftChars="6" w:left="48" w:hanging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ПАК «Колибри»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Зам.зав</w:t>
            </w:r>
            <w:proofErr w:type="spellEnd"/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 ВМР</w:t>
            </w:r>
          </w:p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1A3A30" w:rsidRPr="00EE0DEF" w:rsidTr="006D4AF5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дошкольниками комплекса развивающих и обучающих игр «Волшебная поляна».</w:t>
            </w:r>
          </w:p>
          <w:p w:rsidR="001A3A30" w:rsidRPr="00EE0DEF" w:rsidRDefault="001A3A30" w:rsidP="00EE0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Работа по блокам:</w:t>
            </w:r>
          </w:p>
          <w:p w:rsidR="001A3A30" w:rsidRPr="00EE0DEF" w:rsidRDefault="001A3A30" w:rsidP="00EE0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 «Психологическая разгрузка»</w:t>
            </w:r>
          </w:p>
          <w:p w:rsidR="001A3A30" w:rsidRPr="00EE0DEF" w:rsidRDefault="001A3A30" w:rsidP="00EE0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 «Общее развитие»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1A3A30" w:rsidRPr="00EE0DEF" w:rsidRDefault="001A3A30" w:rsidP="00EE0DE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  <w:r w:rsidR="00736D0E"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ресурсной </w:t>
            </w: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</w:t>
            </w:r>
          </w:p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3A30" w:rsidRPr="00EE0DEF" w:rsidTr="006D4AF5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комплекса развивающих и обучающих игр «Инженерная школа»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1A3A30" w:rsidRPr="00EE0DEF" w:rsidRDefault="001A3A30" w:rsidP="00EE0DE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19" w:firstLine="5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  <w:r w:rsidR="00736D0E"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ресурсной </w:t>
            </w: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1A3A30" w:rsidRPr="00EE0DEF" w:rsidTr="006D4AF5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дошкольниками интерактивного редактора и игрового центра «Сова»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1A3A30" w:rsidRPr="00EE0DEF" w:rsidRDefault="001A3A30" w:rsidP="00EE0DE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</w:t>
            </w:r>
            <w:r w:rsidR="00736D0E"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ресурсной</w:t>
            </w: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1A3A30" w:rsidRPr="00EE0DEF" w:rsidTr="006D4AF5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программно-дидактическим комплексом «Логомер -2»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30" w:rsidRPr="00EE0DEF" w:rsidRDefault="001A3A30" w:rsidP="00EE0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1A3A30" w:rsidRPr="00EE0DEF" w:rsidRDefault="001A3A30" w:rsidP="00EE0DEF">
            <w:pPr>
              <w:spacing w:after="0" w:line="240" w:lineRule="auto"/>
              <w:ind w:leftChars="24" w:left="53" w:firstLineChars="39" w:firstLine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30" w:rsidRPr="00EE0DEF" w:rsidRDefault="001A3A30" w:rsidP="00EE0DE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DEF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</w:tbl>
    <w:p w:rsidR="006D4AF5" w:rsidRPr="00EE0DEF" w:rsidRDefault="006D4AF5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41D" w:rsidRDefault="00BF041D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41D" w:rsidRDefault="00BF041D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41D" w:rsidRDefault="00BF041D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41D" w:rsidRDefault="00BF041D" w:rsidP="00C56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41D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5075" cy="1638300"/>
            <wp:effectExtent l="0" t="0" r="9525" b="0"/>
            <wp:docPr id="2" name="Рисунок 2" descr="C:\Users\1\Desktop\ПРОЕКТЫ\проект Цифровые технологии в образовании\IMG_2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ЕКТЫ\проект Цифровые технологии в образовании\IMG_25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21" cy="16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E7A" w:rsidRPr="00C56E7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628775"/>
            <wp:effectExtent l="0" t="0" r="9525" b="9525"/>
            <wp:docPr id="4" name="Рисунок 4" descr="C:\Users\1\Desktop\ПРОЕКТЫ\проект Цифровые технологии в образовании\IMG_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ЕКТЫ\проект Цифровые технологии в образовании\IMG_25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55" cy="163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041D" w:rsidRDefault="00BF041D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41D" w:rsidRDefault="00BF041D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AF5" w:rsidRPr="00EE0DEF" w:rsidRDefault="006D4AF5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поставленных задач определили основные направления работы с детьми с нарушением речи дошкольного возраста по применению </w:t>
      </w:r>
      <w:r w:rsidR="00AD3746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цифровых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технологий:</w:t>
      </w:r>
    </w:p>
    <w:p w:rsidR="001A3A30" w:rsidRPr="00EE0DEF" w:rsidRDefault="0030197D" w:rsidP="00EE0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Владение</w:t>
      </w:r>
      <w:r w:rsidR="001A3A30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речью, как средством общения и культуры;</w:t>
      </w:r>
    </w:p>
    <w:p w:rsidR="001A3A30" w:rsidRPr="00EE0DEF" w:rsidRDefault="0030197D" w:rsidP="00EE0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</w:t>
      </w:r>
      <w:r w:rsidR="001A3A30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активного словаря;</w:t>
      </w:r>
    </w:p>
    <w:p w:rsidR="001A3A30" w:rsidRPr="00EE0DEF" w:rsidRDefault="0030197D" w:rsidP="00EE0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</w:t>
      </w:r>
      <w:r w:rsidR="001A3A30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связной, грамматически правильной диалогической и монологической речи;</w:t>
      </w:r>
    </w:p>
    <w:p w:rsidR="001A3A30" w:rsidRPr="00EE0DEF" w:rsidRDefault="0030197D" w:rsidP="00EE0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</w:t>
      </w:r>
      <w:r w:rsidR="001A3A30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речевого творчества;</w:t>
      </w:r>
    </w:p>
    <w:p w:rsidR="001A3A30" w:rsidRPr="00EE0DEF" w:rsidRDefault="0030197D" w:rsidP="00EE0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</w:t>
      </w:r>
      <w:r w:rsidR="001A3A30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звуковой и интонационной культуры речи, фонематического слуха;</w:t>
      </w:r>
    </w:p>
    <w:p w:rsidR="001A3A30" w:rsidRPr="00EE0DEF" w:rsidRDefault="0030197D" w:rsidP="00EE0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</w:t>
      </w:r>
      <w:r w:rsidR="001A3A30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звуковой аналитико-синтетической активности, как предпосылке обучения грамоте;</w:t>
      </w:r>
    </w:p>
    <w:p w:rsidR="001A3A30" w:rsidRPr="00EE0DEF" w:rsidRDefault="0030197D" w:rsidP="00EE0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</w:t>
      </w:r>
      <w:r w:rsidR="001A3A30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психических процессов и качеств детей- восприятия, внимания, мышления, воображения, памяти.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и проведении непосредственно образовательной и совместной деятельности с использованием </w:t>
      </w:r>
      <w:r w:rsidR="00AD3746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цифровых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технологий в развитии детей дошкольного возраста существуют несколько методических и технологических особенностей:</w:t>
      </w:r>
    </w:p>
    <w:p w:rsidR="00996C29" w:rsidRPr="00D21714" w:rsidRDefault="00996C29" w:rsidP="00D2171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14">
        <w:rPr>
          <w:rFonts w:ascii="Times New Roman" w:eastAsia="Times New Roman" w:hAnsi="Times New Roman"/>
          <w:sz w:val="28"/>
          <w:szCs w:val="28"/>
          <w:lang w:eastAsia="ru-RU"/>
        </w:rPr>
        <w:t>Этап – погружение ребенка в сюжет непосредственно образовательной деятельности путем создания игровой мотивации, период подготовки — через развивающие беседы, которые помогут справиться с поставленной задачей;</w:t>
      </w:r>
    </w:p>
    <w:p w:rsidR="00996C29" w:rsidRPr="00D21714" w:rsidRDefault="00996C29" w:rsidP="00D2171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14">
        <w:rPr>
          <w:rFonts w:ascii="Times New Roman" w:eastAsia="Times New Roman" w:hAnsi="Times New Roman"/>
          <w:sz w:val="28"/>
          <w:szCs w:val="28"/>
          <w:lang w:eastAsia="ru-RU"/>
        </w:rPr>
        <w:t>Этап – основной. Психические процессы у ребенка включаются в деятельность: восприятие, память, вниман</w:t>
      </w:r>
      <w:r w:rsidR="006D4AF5" w:rsidRPr="00D21714">
        <w:rPr>
          <w:rFonts w:ascii="Times New Roman" w:eastAsia="Times New Roman" w:hAnsi="Times New Roman"/>
          <w:sz w:val="28"/>
          <w:szCs w:val="28"/>
          <w:lang w:eastAsia="ru-RU"/>
        </w:rPr>
        <w:t>ие, мышление, речь, воображение.</w:t>
      </w:r>
    </w:p>
    <w:p w:rsidR="00996C29" w:rsidRPr="00D21714" w:rsidRDefault="00996C29" w:rsidP="00D2171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14">
        <w:rPr>
          <w:rFonts w:ascii="Times New Roman" w:eastAsia="Times New Roman" w:hAnsi="Times New Roman"/>
          <w:sz w:val="28"/>
          <w:szCs w:val="28"/>
          <w:lang w:eastAsia="ru-RU"/>
        </w:rPr>
        <w:t>Этап – заключительный: необходим для снятия зрительного напряжения. Гимнастика для глаз, упражнения для снятия мышечного и нервного напряжений (физкультурные минутки, комплекс физических упражнений, расслабление под музыку).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Игры с применением</w:t>
      </w:r>
      <w:r w:rsidR="00AD3746" w:rsidRPr="00EE0D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746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Программно-аппаратного комплекса «Колибри»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снимают проблему перехода от игровой деятельности к учебной, повышают мотивацию к процессу познания, развивают творческие способности, создают благоприятный эмоциональный фон. Интерактивная дидактическая игра - современный и признанный метод обучения и воспитания, обладающий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образовательной, развивающей и воспитывающей функциями, которые действуют в органическом единстве.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Интерактивные дидактические игры можно широко использовать как средство обучения, воспитания и развития. Основное обучающее воздействие принадлежит дидактическому материалу, который направляет активность детей в определенное русло.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Интерактивная дидактическая игра имеет определенный результат, который является финалом игры, придает игре законченность. Он выступает, прежде всего, в форме решения поставленной задачи и дает дошкольникам моральное и умственное удовлетворение. Для педагога результат игры всегда является показателем уровня достижений детей, или усвоения знаний, или их применения.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Включение интерактивных игр и упражнений на занятиях формирует у дошкольника стремление к размышлению и поиску, вызывает у него чувство уверенности в своих силах в возможностях своего интеллекта, предполагает создание эмоционально-психологического фона. Происходит постепенное становление у детей развитых форм самопознания, самоконтроля и самовоспитания.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Первые опыты применения </w:t>
      </w:r>
      <w:r w:rsidR="00AD3746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Программно-аппаратного комплекса «Колибри»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в практике работы позволили выявить, что по сравнению с традиционными формами обучения дошкольников данный способ подачи информации обладает рядом преимуществ:</w:t>
      </w:r>
    </w:p>
    <w:p w:rsidR="00996C29" w:rsidRPr="00FC1B8D" w:rsidRDefault="006D4AF5" w:rsidP="00FC1B8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B8D">
        <w:rPr>
          <w:rFonts w:ascii="Times New Roman" w:eastAsia="Times New Roman" w:hAnsi="Times New Roman"/>
          <w:sz w:val="28"/>
          <w:szCs w:val="28"/>
          <w:lang w:eastAsia="ru-RU"/>
        </w:rPr>
        <w:t>Предъявление</w:t>
      </w:r>
      <w:r w:rsidR="00996C29" w:rsidRPr="00FC1B8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на экране в игровой форме вызывает у детей огромный интерес к деятельности с ним;</w:t>
      </w:r>
    </w:p>
    <w:p w:rsidR="00996C29" w:rsidRPr="00FC1B8D" w:rsidRDefault="006D4AF5" w:rsidP="00FC1B8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B8D">
        <w:rPr>
          <w:rFonts w:ascii="Times New Roman" w:eastAsia="Times New Roman" w:hAnsi="Times New Roman"/>
          <w:sz w:val="28"/>
          <w:szCs w:val="28"/>
          <w:lang w:eastAsia="ru-RU"/>
        </w:rPr>
        <w:t>Расширение</w:t>
      </w:r>
      <w:r w:rsidR="00996C29" w:rsidRPr="00FC1B8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получаемой информации, увеличение восприятия, лучшее запоминание чему способствует увеличение количества и качества иллюстративного материала (это важно, поскольку в дошкольном возрасте преобладает наглядно — образное мышление);</w:t>
      </w:r>
    </w:p>
    <w:p w:rsidR="00996C29" w:rsidRPr="00FC1B8D" w:rsidRDefault="006D4AF5" w:rsidP="00FC1B8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B8D">
        <w:rPr>
          <w:rFonts w:ascii="Times New Roman" w:eastAsia="Times New Roman" w:hAnsi="Times New Roman"/>
          <w:sz w:val="28"/>
          <w:szCs w:val="28"/>
          <w:lang w:eastAsia="ru-RU"/>
        </w:rPr>
        <w:t>Движения</w:t>
      </w:r>
      <w:r w:rsidR="00996C29" w:rsidRPr="00FC1B8D">
        <w:rPr>
          <w:rFonts w:ascii="Times New Roman" w:eastAsia="Times New Roman" w:hAnsi="Times New Roman"/>
          <w:sz w:val="28"/>
          <w:szCs w:val="28"/>
          <w:lang w:eastAsia="ru-RU"/>
        </w:rPr>
        <w:t>, звук, мультипликация надолго привлекают внимание ребенка;</w:t>
      </w:r>
    </w:p>
    <w:p w:rsidR="00996C29" w:rsidRPr="00FC1B8D" w:rsidRDefault="006D4AF5" w:rsidP="00FC1B8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B8D">
        <w:rPr>
          <w:rFonts w:ascii="Times New Roman" w:eastAsia="Times New Roman" w:hAnsi="Times New Roman"/>
          <w:sz w:val="28"/>
          <w:szCs w:val="28"/>
          <w:lang w:eastAsia="ru-RU"/>
        </w:rPr>
        <w:t>Проблемные</w:t>
      </w:r>
      <w:r w:rsidR="00996C29" w:rsidRPr="00FC1B8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задачи, поощрение ребенка при их правильном решении самим компьютером являются стимулом познавательной активности детей;</w:t>
      </w:r>
    </w:p>
    <w:p w:rsidR="00996C29" w:rsidRPr="00FC1B8D" w:rsidRDefault="006D4AF5" w:rsidP="00FC1B8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B8D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996C29" w:rsidRPr="00FC1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3746" w:rsidRPr="00FC1B8D">
        <w:rPr>
          <w:rFonts w:ascii="Times New Roman" w:eastAsia="Times New Roman" w:hAnsi="Times New Roman"/>
          <w:sz w:val="28"/>
          <w:szCs w:val="28"/>
          <w:lang w:eastAsia="ru-RU"/>
        </w:rPr>
        <w:t>Программно-аппаратного комплекса «Колибри» с интерактивными</w:t>
      </w:r>
      <w:r w:rsidR="00996C29" w:rsidRPr="00FC1B8D">
        <w:rPr>
          <w:rFonts w:ascii="Times New Roman" w:eastAsia="Times New Roman" w:hAnsi="Times New Roman"/>
          <w:sz w:val="28"/>
          <w:szCs w:val="28"/>
          <w:lang w:eastAsia="ru-RU"/>
        </w:rPr>
        <w:t xml:space="preserve"> игр</w:t>
      </w:r>
      <w:r w:rsidR="00AD3746" w:rsidRPr="00FC1B8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996C29" w:rsidRPr="00FC1B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включаться трем видам памяти: зрительной, слуховой, моторной, что позволяет сформировать устойчивые визуально-кинестетические и визуально-аудиальные условно-рефлекторные связи ЦНС;</w:t>
      </w:r>
    </w:p>
    <w:p w:rsidR="00996C29" w:rsidRPr="00FC1B8D" w:rsidRDefault="006D4AF5" w:rsidP="00FC1B8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B8D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 w:rsidR="00996C29" w:rsidRPr="00FC1B8D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динамика способствует эффективному усвоению материала, памяти, воображения, творчества у детей;</w:t>
      </w:r>
    </w:p>
    <w:p w:rsidR="00996C29" w:rsidRPr="00FC1B8D" w:rsidRDefault="00AD3746" w:rsidP="00FC1B8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B8D">
        <w:rPr>
          <w:rFonts w:ascii="Times New Roman" w:eastAsia="Times New Roman" w:hAnsi="Times New Roman"/>
          <w:sz w:val="28"/>
          <w:szCs w:val="28"/>
          <w:lang w:eastAsia="ru-RU"/>
        </w:rPr>
        <w:t>Программно-аппаратный комплекс «Колибри» позволяе</w:t>
      </w:r>
      <w:r w:rsidR="00996C29" w:rsidRPr="00FC1B8D">
        <w:rPr>
          <w:rFonts w:ascii="Times New Roman" w:eastAsia="Times New Roman" w:hAnsi="Times New Roman"/>
          <w:sz w:val="28"/>
          <w:szCs w:val="28"/>
          <w:lang w:eastAsia="ru-RU"/>
        </w:rPr>
        <w:t>т моделировать такие жизненные ситуации, которые нельзя увидеть в повседневной жизни (полет ракеты или спутника и другие неожиданности, и необычные эффекты).</w:t>
      </w:r>
    </w:p>
    <w:p w:rsidR="00CB45F3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Сравнение результатов уровня развития познавательной активности в отношении когнитивного критерия (познавательных вопросов, эмоциональная 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вовлеченность ребенка в деятельность) познавательной активности внутри каждой группы детей, до проведения формирующего эксперимента и после проведения формирующего эксперимента, позволяет сделать следующие выводы.</w:t>
      </w:r>
      <w:r w:rsidR="00CB45F3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96C29" w:rsidRPr="00EE0DEF" w:rsidRDefault="00996C29" w:rsidP="00EE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контрольной группе, где не проводилось занятий с использование</w:t>
      </w:r>
      <w:r w:rsidR="00CB45F3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5F3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Программно-аппаратного комплекса «Колибри»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произошло значительных изменений в уровне развития познавательной активности: количество детей с низким с 30% детей (3 чел.) до 10% детей (1 чел.), количество детей со средним уровнем увеличилось с 60% детей (6 чел.) до 80% детей (8 чел.), количество детей с высоким уровнем развития содержательного показателя познавательной активности осталось неизменным – 10% детей (1 чел.).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экспериментальной группе (где наряду с обычными занятиями, проводились занятия с применением</w:t>
      </w:r>
      <w:r w:rsidR="00CB45F3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5F3"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Программно-аппаратного комплекса «Колибри»</w:t>
      </w:r>
      <w:r w:rsidRPr="00EE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произошли существенные изменения в уровне развития когнитивной сферы познавательной активности. Низкий уровень развития познавательной активности с 30% детей (3 чел.) уменьшился до 1 чел. детей (10%), средний уровень уменьшился с 50% детей (5 чел.) до 30% детей (3 чел.), в то же время высокий уровень развития познавательной активности вырос с 10% детей (1 чел.) до 60% детей (6 чел.).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Наряду с этим можно отметить и некоторые психологические особенности познавательной активности, появившиеся у детей экспериментальной группы после проведения формирующего эксперимента. Практически у всех детей явно выросла инициативность в поиске новых способов обращения с предлагаемым объектом. У детей появился момент «обдумывания» - когда ребенок, в определенный момент, исчерпав свои возможности, не уходит из ситуации, не начинает повторять уже сделанные ранее варианты, а берет «таймаут и пытается найти новое решение.</w:t>
      </w:r>
    </w:p>
    <w:p w:rsidR="00FC1B8D" w:rsidRDefault="00FC1B8D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2EC6" w:rsidRDefault="00902EC6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3.</w:t>
      </w:r>
      <w:r w:rsidR="00EE0DEF"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И ЗАКЛЮЧЕНИЕ</w:t>
      </w:r>
    </w:p>
    <w:p w:rsidR="00DD39E9" w:rsidRPr="00EE0DEF" w:rsidRDefault="00DD39E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Полученные нами данные поз</w:t>
      </w:r>
      <w:r w:rsidR="008A6DC7"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воляют сделать следующее выводы:</w:t>
      </w:r>
    </w:p>
    <w:p w:rsidR="00996C29" w:rsidRPr="00EE0DEF" w:rsidRDefault="00996C29" w:rsidP="00EE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После проведения формирующего эксперимента уровень развития познавательной активности детей экспериментальной и контрольной групп стал значительно отличаться. У детей экспериментальной группы уровень познавательной активности значительно вырос, в то время, как у детей контрольной группы остались без изменений.</w:t>
      </w:r>
    </w:p>
    <w:p w:rsidR="00A67EB4" w:rsidRPr="00EE0DEF" w:rsidRDefault="00A67EB4" w:rsidP="00EE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Мы изучили все игры и упражнения комплекса. Они обеспечивают специалисту возможность выбора: применять игры на этапе знакомства с ребенком, в процессе диагностики или использовать их на индивидуальных, фронтальных занятиях. Тем самым повышая мотивацию детей к познавательно-игровой деятельности.</w:t>
      </w:r>
    </w:p>
    <w:p w:rsidR="00A67EB4" w:rsidRPr="00EE0DEF" w:rsidRDefault="00A67EB4" w:rsidP="00EE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Предлагаемый в комплекте с играми «Конструктор картинок» позволяет педагогу создавать, сохранять и распечатывать свои собственные картинки, пособия и сюжеты, подстраивая материал под нужды определенной группы детей с учетом особенностей их возраста и состояния здоровья. Таким образом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реализуется творческий подход к решению коррекционной задачи, направленной на развитие речи и психических процессов ребенка.</w:t>
      </w:r>
    </w:p>
    <w:p w:rsidR="00A67EB4" w:rsidRPr="00EE0DEF" w:rsidRDefault="00A67EB4" w:rsidP="00EE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программно-аппаратного комплекса «Колибри» помогло повысить грамотность педагогов и детей в сфере ИКТ, сделало образовательный процесс еще более эффективным, а также помогло педагогу-психологу и учителю-логопеду реализовать свои идеи и методики. Они научились самостоятельно разрабатывать интерактивные игры и занятия.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Построение занятий с применением ситуаций с целью поддержания познавательной инициативы ребенка, ведет к развитию его познавательной активности.</w:t>
      </w:r>
    </w:p>
    <w:p w:rsidR="00996C29" w:rsidRPr="00EE0DEF" w:rsidRDefault="00996C29" w:rsidP="00EE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Наиболее адекватными для развития всех компонентов познавательной активности являются занятия с ситуациями, в которых взрослый показывает ребенку различные способы обращения с материалом и стимулирует его к поиску новых возможностей действия.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К концу эксперимента эмоциональная вовлеченность и инициативность испытуемых выросла в полтора раза, а целенаправленность – более чем в 2 раза. Примечательно, что более половины детей выразили желание продолжить занятие и вернуться к тем видам познавательной деятельности, которые были включены в формирующий эксперимент. Особенно популярно были занятия с применением интерактивного стола</w:t>
      </w:r>
      <w:r w:rsidR="008A6DC7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Программно-аппаратном комплексе «Колибри»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6C29" w:rsidRPr="00EE0DEF" w:rsidRDefault="00996C29" w:rsidP="00EE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показали, что во время контрольного эксперимента дети проявили больше эмоциональной вовлеченности и инициативности. В экспериментальной группе значительно увеличилось число вопросов. Около половины детей задали от 2 до 4 вопросов. Таким образом, формируясь в процессе продуктивной познавательной деятельности, познавательная активность обнаружила себя и в образном плане, требующем воображения и некоторого отрыва от непосредственной ситуации. Полученные изменения познавательной активности проявились и в повседневных отношениях. </w:t>
      </w:r>
      <w:r w:rsidR="006D4AF5" w:rsidRPr="00EE0DEF">
        <w:rPr>
          <w:rFonts w:ascii="Times New Roman" w:eastAsia="Times New Roman" w:hAnsi="Times New Roman"/>
          <w:sz w:val="28"/>
          <w:szCs w:val="28"/>
          <w:lang w:eastAsia="ru-RU"/>
        </w:rPr>
        <w:t>Педагоги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отмечали, что дети стали больше интересоваться групповыми занятиями, стали </w:t>
      </w:r>
      <w:r w:rsidR="006D4AF5" w:rsidRPr="00EE0DEF">
        <w:rPr>
          <w:rFonts w:ascii="Times New Roman" w:eastAsia="Times New Roman" w:hAnsi="Times New Roman"/>
          <w:sz w:val="28"/>
          <w:szCs w:val="28"/>
          <w:lang w:eastAsia="ru-RU"/>
        </w:rPr>
        <w:t>собранными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, “повзрослели”. В целом, исследование показало, что специально организованное занятие с применением интерактивных технологий наполняет познавательную деятельность дошкольника новыми ощущениями и позволяет удержать интерес к этой деятельности.</w:t>
      </w:r>
    </w:p>
    <w:p w:rsidR="00996C29" w:rsidRPr="00EE0DEF" w:rsidRDefault="00996C29" w:rsidP="00EE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используя различные формы занятий с применением интерактивных технологий, можно целенаправленно развивать познавательную активность у детей дошкольного возраста. </w:t>
      </w:r>
    </w:p>
    <w:p w:rsidR="00E9680D" w:rsidRPr="00EE0DEF" w:rsidRDefault="00E9680D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1D4C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="003E1D4C" w:rsidRPr="00EE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аключение.</w:t>
      </w:r>
    </w:p>
    <w:p w:rsidR="00996C29" w:rsidRPr="00EE0DEF" w:rsidRDefault="008A6DC7" w:rsidP="00EE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Программно-аппаратный комплекс «Колибри» </w:t>
      </w:r>
      <w:r w:rsidR="00996C29" w:rsidRPr="00EE0DEF">
        <w:rPr>
          <w:rFonts w:ascii="Times New Roman" w:eastAsia="Times New Roman" w:hAnsi="Times New Roman"/>
          <w:sz w:val="28"/>
          <w:szCs w:val="28"/>
          <w:lang w:eastAsia="ru-RU"/>
        </w:rPr>
        <w:t>является эффективным техническим средством, с помощью которого можно значительно разнообразить процесс обучения. Каждое занятие вызывает у детей эмоциональный подъем, даже отстающие дети охотно играют.</w:t>
      </w:r>
      <w:r w:rsidR="00255CB3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C29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обучения ИКТ в дошкольных образовательных учреждениях зависит как от качества </w:t>
      </w:r>
      <w:r w:rsidR="00996C29" w:rsidRPr="00EE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применяемых педагогических программных средств, так и от умения рационально и умело их использовать в образовательном процессе.</w:t>
      </w:r>
    </w:p>
    <w:p w:rsidR="00996C29" w:rsidRPr="00EE0DEF" w:rsidRDefault="00996C29" w:rsidP="00EE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использование современных </w:t>
      </w:r>
      <w:r w:rsidR="008A6DC7" w:rsidRPr="00EE0DEF">
        <w:rPr>
          <w:rFonts w:ascii="Times New Roman" w:eastAsia="Times New Roman" w:hAnsi="Times New Roman"/>
          <w:sz w:val="28"/>
          <w:szCs w:val="28"/>
          <w:lang w:eastAsia="ru-RU"/>
        </w:rPr>
        <w:t>цифровых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дошкольниками является эффективным средством воспитания и развития у них творческих способностей, формирования их личности, обогащения интеллектуальной сферы, развития познавательных процессов.</w:t>
      </w:r>
    </w:p>
    <w:p w:rsidR="00996C29" w:rsidRPr="00EE0DEF" w:rsidRDefault="00996C29" w:rsidP="00EE0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Основываясь на личном опыте можно сказать, что применение </w:t>
      </w:r>
      <w:r w:rsidR="008A6DC7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цифровых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технологий в коррекционно-образовательном процессе в сочетании с традиционными методами значительно повышает эффективность воспитания и обучения дошкольников с</w:t>
      </w:r>
      <w:r w:rsidR="006D4AF5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речи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. Анализ практической деятельности позволяет сделать вывод, что активное применение </w:t>
      </w:r>
      <w:r w:rsidR="008A6DC7" w:rsidRPr="00EE0D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Программно-аппаратного комплекса «Колибри» </w:t>
      </w:r>
      <w:r w:rsidRPr="00EE0DEF">
        <w:rPr>
          <w:rFonts w:ascii="Times New Roman" w:eastAsia="Times New Roman" w:hAnsi="Times New Roman"/>
          <w:sz w:val="28"/>
          <w:szCs w:val="28"/>
          <w:lang w:eastAsia="ru-RU"/>
        </w:rPr>
        <w:t>активизирует познавательную активность и способствует развитию психических познавательных процессов детей старшего дошкольного возраста. Это подтверждают результаты итоговой диагностики.</w:t>
      </w:r>
    </w:p>
    <w:sectPr w:rsidR="00996C29" w:rsidRPr="00EE0DEF" w:rsidSect="004866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7320"/>
    <w:multiLevelType w:val="hybridMultilevel"/>
    <w:tmpl w:val="445041B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1CAE6338"/>
    <w:multiLevelType w:val="multilevel"/>
    <w:tmpl w:val="54F6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420DF"/>
    <w:multiLevelType w:val="hybridMultilevel"/>
    <w:tmpl w:val="A0EC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D18A7"/>
    <w:multiLevelType w:val="hybridMultilevel"/>
    <w:tmpl w:val="D65E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5167B"/>
    <w:multiLevelType w:val="multilevel"/>
    <w:tmpl w:val="27A8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C26A5"/>
    <w:multiLevelType w:val="multilevel"/>
    <w:tmpl w:val="928A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95727"/>
    <w:multiLevelType w:val="multilevel"/>
    <w:tmpl w:val="742E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04A50"/>
    <w:multiLevelType w:val="hybridMultilevel"/>
    <w:tmpl w:val="5044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120C3"/>
    <w:multiLevelType w:val="multilevel"/>
    <w:tmpl w:val="0A0A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B32DC"/>
    <w:multiLevelType w:val="hybridMultilevel"/>
    <w:tmpl w:val="D88E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B5"/>
    <w:rsid w:val="000400D6"/>
    <w:rsid w:val="001A3A30"/>
    <w:rsid w:val="001F15A6"/>
    <w:rsid w:val="00255CB3"/>
    <w:rsid w:val="0030197D"/>
    <w:rsid w:val="003942FE"/>
    <w:rsid w:val="003E1D4C"/>
    <w:rsid w:val="004866E3"/>
    <w:rsid w:val="00490763"/>
    <w:rsid w:val="004B7089"/>
    <w:rsid w:val="004F4684"/>
    <w:rsid w:val="006D0C0F"/>
    <w:rsid w:val="006D4AF5"/>
    <w:rsid w:val="0073648F"/>
    <w:rsid w:val="00736D0E"/>
    <w:rsid w:val="00764765"/>
    <w:rsid w:val="00790B74"/>
    <w:rsid w:val="007953BD"/>
    <w:rsid w:val="008279AE"/>
    <w:rsid w:val="00845318"/>
    <w:rsid w:val="008A6DC7"/>
    <w:rsid w:val="008E257D"/>
    <w:rsid w:val="00902EC6"/>
    <w:rsid w:val="00996C29"/>
    <w:rsid w:val="00A50F07"/>
    <w:rsid w:val="00A67EB4"/>
    <w:rsid w:val="00A71EB5"/>
    <w:rsid w:val="00A86235"/>
    <w:rsid w:val="00AD3746"/>
    <w:rsid w:val="00AD49DE"/>
    <w:rsid w:val="00B40B59"/>
    <w:rsid w:val="00B70BC9"/>
    <w:rsid w:val="00BF041D"/>
    <w:rsid w:val="00C56E7A"/>
    <w:rsid w:val="00CB45F3"/>
    <w:rsid w:val="00CE14D2"/>
    <w:rsid w:val="00D21714"/>
    <w:rsid w:val="00D3659B"/>
    <w:rsid w:val="00D647C2"/>
    <w:rsid w:val="00DA01DA"/>
    <w:rsid w:val="00DC33E1"/>
    <w:rsid w:val="00DD39E9"/>
    <w:rsid w:val="00DE7BF5"/>
    <w:rsid w:val="00E72D8C"/>
    <w:rsid w:val="00E738D3"/>
    <w:rsid w:val="00E7480E"/>
    <w:rsid w:val="00E9680D"/>
    <w:rsid w:val="00EA1920"/>
    <w:rsid w:val="00EE0DEF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C3808-C8D6-4B7D-BF84-514B1BC0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8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4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7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79A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70BC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EE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994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dmirk.ru/DocLib/031-06-1063-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bdouds184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2020-10-15T07:12:00Z</dcterms:created>
  <dcterms:modified xsi:type="dcterms:W3CDTF">2020-10-20T06:38:00Z</dcterms:modified>
</cp:coreProperties>
</file>