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51293E">
        <w:rPr>
          <w:b/>
          <w:bCs/>
          <w:sz w:val="28"/>
          <w:szCs w:val="28"/>
        </w:rPr>
        <w:t xml:space="preserve">Формирование фонематического слуха  </w:t>
      </w:r>
      <w:r w:rsidR="00CE1422">
        <w:rPr>
          <w:b/>
          <w:bCs/>
          <w:sz w:val="28"/>
          <w:szCs w:val="28"/>
        </w:rPr>
        <w:t>через дидактические игры и наглядное моделирование.</w:t>
      </w:r>
    </w:p>
    <w:bookmarkEnd w:id="0"/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51293E">
        <w:rPr>
          <w:i/>
          <w:iCs/>
          <w:color w:val="111111"/>
          <w:sz w:val="28"/>
          <w:szCs w:val="28"/>
        </w:rPr>
        <w:t>«У ребенка есть страсть к игре, и надо ее удовлетворять»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А. С. Макаренко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Основным компонентом восприятия речи является фонематический слух. Под фонематическим слухом понимается способность человека слышать отдельные фонемы языка или звуки в слове.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93E">
        <w:rPr>
          <w:color w:val="111111"/>
          <w:sz w:val="28"/>
          <w:szCs w:val="28"/>
        </w:rPr>
        <w:t xml:space="preserve">Проблема развития речи детей дошкольного возраста в современное время имеет актуальность и востребованность, так как у многих детей наблюдается отставание от возрастных норм речевого развития. 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Нарушения в развитии фонематического слуха и фонематического восприятия звуковой системы, приводят к трудностям овладения правильным звукопроизношением. В социальном и психологическом плане такие дети испытывают трудности в общении. Ребенок намеренно заменяет трудно произносимые слова на более лёгкие, сокращает слова.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В работе рекомендуется систематически использовать разные методы и приемы для развития фонематического слуха у детей. Такие как, словесные игры, игры малой подвижности, фольклорные игры, и конечно </w:t>
      </w:r>
      <w:r w:rsidRPr="0051293E">
        <w:rPr>
          <w:i/>
          <w:color w:val="111111"/>
          <w:sz w:val="28"/>
          <w:szCs w:val="28"/>
          <w:u w:val="single"/>
        </w:rPr>
        <w:t>дидактические игры</w:t>
      </w:r>
      <w:r w:rsidRPr="0051293E">
        <w:rPr>
          <w:color w:val="111111"/>
          <w:sz w:val="28"/>
          <w:szCs w:val="28"/>
        </w:rPr>
        <w:t xml:space="preserve">. С помощью дидактических игр ребенок может приобретать и новые знания, общаясь со своими сверстниками в процессе наблюдения за играющими, их высказываниями, действиями, получая много новой для себя информации. И это очень важно для его развития. Ведь дети малоактивные, неуверенные в себе, менее подготовленные, как </w:t>
      </w:r>
      <w:proofErr w:type="gramStart"/>
      <w:r w:rsidRPr="0051293E">
        <w:rPr>
          <w:color w:val="111111"/>
          <w:sz w:val="28"/>
          <w:szCs w:val="28"/>
        </w:rPr>
        <w:t>правило</w:t>
      </w:r>
      <w:proofErr w:type="gramEnd"/>
      <w:r w:rsidRPr="0051293E">
        <w:rPr>
          <w:color w:val="111111"/>
          <w:sz w:val="28"/>
          <w:szCs w:val="28"/>
        </w:rPr>
        <w:t xml:space="preserve"> берут на себя роль болельщиков, при этом они учатся у своих товарищей, как надо играть, чтобы выполнить игровую задачу, стать победителем. Не все, дети, достаточно четко </w:t>
      </w:r>
      <w:proofErr w:type="gramStart"/>
      <w:r w:rsidRPr="0051293E">
        <w:rPr>
          <w:color w:val="111111"/>
          <w:sz w:val="28"/>
          <w:szCs w:val="28"/>
        </w:rPr>
        <w:t>могут определить с какого звука начинается</w:t>
      </w:r>
      <w:proofErr w:type="gramEnd"/>
      <w:r w:rsidRPr="0051293E">
        <w:rPr>
          <w:color w:val="111111"/>
          <w:sz w:val="28"/>
          <w:szCs w:val="28"/>
        </w:rPr>
        <w:t xml:space="preserve"> то, или иное слово, не различают на слух определенные группы звуков, они нередко смешивают их. Для развития фонематического слуха с детьми надо проводить различные игры и упражнения, в которых нужно выделить слова с </w:t>
      </w:r>
      <w:r w:rsidRPr="0051293E">
        <w:rPr>
          <w:color w:val="111111"/>
          <w:sz w:val="28"/>
          <w:szCs w:val="28"/>
        </w:rPr>
        <w:lastRenderedPageBreak/>
        <w:t>заданными звуками из фраз, небольших стихотворений, подобрать слова с заданным звуком с помощью вопросов-подсказок или выставленных картинок.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Ознакомление со звуковой стороной слова и формирующееся в его результате умение “слышать” в слове отдельные звуки, ударения, вычленять слоги помогают осваивать правильное звукопроизношение, произвольно управлять артикуляционным аппаратом.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 xml:space="preserve">В игре ребенок ярче раскрывает свои способности, индивидуальность, активнее контактирует </w:t>
      </w:r>
      <w:proofErr w:type="gramStart"/>
      <w:r w:rsidRPr="0051293E">
        <w:rPr>
          <w:color w:val="111111"/>
          <w:sz w:val="28"/>
          <w:szCs w:val="28"/>
        </w:rPr>
        <w:t>со</w:t>
      </w:r>
      <w:proofErr w:type="gramEnd"/>
      <w:r w:rsidRPr="0051293E">
        <w:rPr>
          <w:color w:val="111111"/>
          <w:sz w:val="28"/>
          <w:szCs w:val="28"/>
        </w:rPr>
        <w:t xml:space="preserve"> взрослыми. Применение дидактических игр, как одного из наиболее продуктивных средств обучения </w:t>
      </w:r>
      <w:r w:rsidRPr="0051293E">
        <w:rPr>
          <w:color w:val="111111"/>
          <w:sz w:val="28"/>
          <w:szCs w:val="28"/>
          <w:u w:val="single"/>
        </w:rPr>
        <w:t>позволяет</w:t>
      </w:r>
      <w:r w:rsidRPr="0051293E">
        <w:rPr>
          <w:color w:val="111111"/>
          <w:sz w:val="28"/>
          <w:szCs w:val="28"/>
        </w:rPr>
        <w:t xml:space="preserve">: во-первых, учить детей весело, радостно, без принуждения. Во-вторых, игра помогает наряду с формированием и развитием фонематического восприятия организовать деятельность ребенка, обогащает его новыми знаниями, активизирует мыслительную деятельность, внимание, а главное, стимулирует речь. В-третьих, игру можно применять в различных вариантах, обновляя при этом речевой материал и включая в нее дидактический материал разного уровня. Интерес детей к дидактической игре достигается различными приемами. Игра интересна ребенку только тогда, когда он самостоятельно выполняет в ней какие-то действия. В играх на развитие фонематического слуха используются различные задания, которые активизируют деятельность детей: поднять фишки при обнаружении определенных звуков, хлопнуть в ладоши; закрыть глаза и на слух определить характер звука, сосчитать звуки; поймать мяч и бросить его обратно, выполнив задание игры; </w:t>
      </w:r>
      <w:proofErr w:type="gramStart"/>
      <w:r w:rsidRPr="0051293E">
        <w:rPr>
          <w:color w:val="111111"/>
          <w:sz w:val="28"/>
          <w:szCs w:val="28"/>
        </w:rPr>
        <w:t>определить букву на ощупь и т. д. Оживляет интерес к игре и ввод новых вариантов, дополнительных заданий (</w:t>
      </w:r>
      <w:r w:rsidRPr="0051293E">
        <w:rPr>
          <w:color w:val="111111"/>
          <w:sz w:val="28"/>
          <w:szCs w:val="28"/>
          <w:u w:val="single"/>
        </w:rPr>
        <w:t>например</w:t>
      </w:r>
      <w:r w:rsidRPr="0051293E">
        <w:rPr>
          <w:color w:val="111111"/>
          <w:sz w:val="28"/>
          <w:szCs w:val="28"/>
        </w:rPr>
        <w:t>: найти картинки на заданный звук и раскрасить их, элементов соревнования (кто быстрее выполнит задание, решит задачу, кто больше назовет предметов и т. д.).</w:t>
      </w:r>
      <w:proofErr w:type="gramEnd"/>
      <w:r w:rsidRPr="0051293E">
        <w:rPr>
          <w:color w:val="111111"/>
          <w:sz w:val="28"/>
          <w:szCs w:val="28"/>
        </w:rPr>
        <w:t xml:space="preserve"> Очень важно поддерживать в детях желание играть, и поэтому оценка игры должна быть положительной. Вот примеры некоторых дидактических игр, которые можно предложить детям в самостоятельной деятельности.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lastRenderedPageBreak/>
        <w:t>“Найди одинаковые звуки”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научить выделять первый звук в слове, находить слова, начинающиеся с одинакового звука.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Задание</w:t>
      </w:r>
      <w:r w:rsidRPr="0051293E">
        <w:rPr>
          <w:color w:val="111111"/>
          <w:sz w:val="28"/>
          <w:szCs w:val="28"/>
        </w:rPr>
        <w:t>: назови картинки, начинающиеся на один и тот же звук </w:t>
      </w:r>
      <w:r w:rsidRPr="0051293E">
        <w:rPr>
          <w:i/>
          <w:iCs/>
          <w:color w:val="111111"/>
          <w:sz w:val="28"/>
          <w:szCs w:val="28"/>
        </w:rPr>
        <w:t>(</w:t>
      </w:r>
      <w:r w:rsidRPr="0051293E">
        <w:rPr>
          <w:i/>
          <w:iCs/>
          <w:color w:val="111111"/>
          <w:sz w:val="28"/>
          <w:szCs w:val="28"/>
          <w:u w:val="single"/>
        </w:rPr>
        <w:t>например</w:t>
      </w:r>
      <w:r w:rsidRPr="0051293E">
        <w:rPr>
          <w:i/>
          <w:iCs/>
          <w:color w:val="111111"/>
          <w:sz w:val="28"/>
          <w:szCs w:val="28"/>
        </w:rPr>
        <w:t>: тигр, забор, жираф, слон, телефон, бант)</w:t>
      </w:r>
      <w:proofErr w:type="gramStart"/>
      <w:r w:rsidRPr="0051293E">
        <w:rPr>
          <w:color w:val="111111"/>
          <w:sz w:val="28"/>
          <w:szCs w:val="28"/>
        </w:rPr>
        <w:t>.</w:t>
      </w:r>
      <w:r w:rsidRPr="0051293E">
        <w:rPr>
          <w:color w:val="111111"/>
          <w:sz w:val="28"/>
          <w:szCs w:val="28"/>
          <w:u w:val="single"/>
        </w:rPr>
        <w:t>В</w:t>
      </w:r>
      <w:proofErr w:type="gramEnd"/>
      <w:r w:rsidRPr="0051293E">
        <w:rPr>
          <w:color w:val="111111"/>
          <w:sz w:val="28"/>
          <w:szCs w:val="28"/>
          <w:u w:val="single"/>
        </w:rPr>
        <w:t>ариант</w:t>
      </w:r>
      <w:r w:rsidRPr="0051293E">
        <w:rPr>
          <w:color w:val="111111"/>
          <w:sz w:val="28"/>
          <w:szCs w:val="28"/>
        </w:rPr>
        <w:t>: раскрасить эти картинки.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“Что лишнее?”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учить выделять первый звук слова, исключать из ряда названий предметов одно, отличающееся от всех начальным звуком. </w:t>
      </w:r>
      <w:r w:rsidRPr="0051293E">
        <w:rPr>
          <w:color w:val="111111"/>
          <w:sz w:val="28"/>
          <w:szCs w:val="28"/>
          <w:u w:val="single"/>
        </w:rPr>
        <w:t>Задание</w:t>
      </w:r>
      <w:r w:rsidRPr="0051293E">
        <w:rPr>
          <w:color w:val="111111"/>
          <w:sz w:val="28"/>
          <w:szCs w:val="28"/>
        </w:rPr>
        <w:t xml:space="preserve">: посмотри на картинки и найди в каждом ряду </w:t>
      </w:r>
      <w:proofErr w:type="gramStart"/>
      <w:r w:rsidRPr="0051293E">
        <w:rPr>
          <w:color w:val="111111"/>
          <w:sz w:val="28"/>
          <w:szCs w:val="28"/>
        </w:rPr>
        <w:t>лишнюю</w:t>
      </w:r>
      <w:proofErr w:type="gramEnd"/>
      <w:r w:rsidRPr="0051293E">
        <w:rPr>
          <w:color w:val="111111"/>
          <w:sz w:val="28"/>
          <w:szCs w:val="28"/>
        </w:rPr>
        <w:t> </w:t>
      </w:r>
      <w:r w:rsidRPr="0051293E">
        <w:rPr>
          <w:i/>
          <w:iCs/>
          <w:color w:val="111111"/>
          <w:sz w:val="28"/>
          <w:szCs w:val="28"/>
        </w:rPr>
        <w:t>(</w:t>
      </w:r>
      <w:r w:rsidRPr="0051293E">
        <w:rPr>
          <w:i/>
          <w:iCs/>
          <w:color w:val="111111"/>
          <w:sz w:val="28"/>
          <w:szCs w:val="28"/>
          <w:u w:val="single"/>
        </w:rPr>
        <w:t>указание</w:t>
      </w:r>
      <w:r w:rsidRPr="0051293E">
        <w:rPr>
          <w:i/>
          <w:iCs/>
          <w:color w:val="111111"/>
          <w:sz w:val="28"/>
          <w:szCs w:val="28"/>
        </w:rPr>
        <w:t>: обрати внимание на первые звуки)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1293E">
        <w:rPr>
          <w:color w:val="111111"/>
          <w:sz w:val="28"/>
          <w:szCs w:val="28"/>
          <w:u w:val="single"/>
        </w:rPr>
        <w:t>(например</w:t>
      </w:r>
      <w:r w:rsidRPr="0051293E">
        <w:rPr>
          <w:color w:val="111111"/>
          <w:sz w:val="28"/>
          <w:szCs w:val="28"/>
        </w:rPr>
        <w:t>: бабочка, бант, заяц, бочка, кот, ель, козел, колобок, зонт, замок, шар, заяц).</w:t>
      </w:r>
      <w:proofErr w:type="gramEnd"/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Варианты игры</w:t>
      </w:r>
      <w:r w:rsidRPr="0051293E">
        <w:rPr>
          <w:color w:val="111111"/>
          <w:sz w:val="28"/>
          <w:szCs w:val="28"/>
        </w:rPr>
        <w:t>: обратить внимание на последний звук (соответствующий подбор картинок, </w:t>
      </w:r>
      <w:r w:rsidRPr="0051293E">
        <w:rPr>
          <w:color w:val="111111"/>
          <w:sz w:val="28"/>
          <w:szCs w:val="28"/>
          <w:u w:val="single"/>
        </w:rPr>
        <w:t>например</w:t>
      </w:r>
      <w:r w:rsidRPr="0051293E">
        <w:rPr>
          <w:color w:val="111111"/>
          <w:sz w:val="28"/>
          <w:szCs w:val="28"/>
        </w:rPr>
        <w:t>: забор, светофор, шофер, автобус); на количество слого</w:t>
      </w:r>
      <w:proofErr w:type="gramStart"/>
      <w:r w:rsidRPr="0051293E">
        <w:rPr>
          <w:color w:val="111111"/>
          <w:sz w:val="28"/>
          <w:szCs w:val="28"/>
        </w:rPr>
        <w:t>в</w:t>
      </w:r>
      <w:r w:rsidRPr="0051293E">
        <w:rPr>
          <w:i/>
          <w:iCs/>
          <w:color w:val="111111"/>
          <w:sz w:val="28"/>
          <w:szCs w:val="28"/>
        </w:rPr>
        <w:t>(</w:t>
      </w:r>
      <w:proofErr w:type="gramEnd"/>
      <w:r w:rsidRPr="0051293E">
        <w:rPr>
          <w:i/>
          <w:iCs/>
          <w:color w:val="111111"/>
          <w:sz w:val="28"/>
          <w:szCs w:val="28"/>
          <w:u w:val="single"/>
        </w:rPr>
        <w:t>например</w:t>
      </w:r>
      <w:r w:rsidRPr="0051293E">
        <w:rPr>
          <w:i/>
          <w:iCs/>
          <w:color w:val="111111"/>
          <w:sz w:val="28"/>
          <w:szCs w:val="28"/>
        </w:rPr>
        <w:t>: кот, мак, рак, лиса)</w:t>
      </w:r>
      <w:r w:rsidRPr="0051293E">
        <w:rPr>
          <w:color w:val="111111"/>
          <w:sz w:val="28"/>
          <w:szCs w:val="28"/>
        </w:rPr>
        <w:t>; на гласный или согласный звук начинается слово</w:t>
      </w:r>
      <w:r w:rsidRPr="0051293E">
        <w:rPr>
          <w:i/>
          <w:iCs/>
          <w:color w:val="111111"/>
          <w:sz w:val="28"/>
          <w:szCs w:val="28"/>
        </w:rPr>
        <w:t>(</w:t>
      </w:r>
      <w:r w:rsidRPr="0051293E">
        <w:rPr>
          <w:i/>
          <w:iCs/>
          <w:color w:val="111111"/>
          <w:sz w:val="28"/>
          <w:szCs w:val="28"/>
          <w:u w:val="single"/>
        </w:rPr>
        <w:t>например</w:t>
      </w:r>
      <w:r w:rsidRPr="0051293E">
        <w:rPr>
          <w:i/>
          <w:iCs/>
          <w:color w:val="111111"/>
          <w:sz w:val="28"/>
          <w:szCs w:val="28"/>
        </w:rPr>
        <w:t>: азбука, дерево, стол, медведь)</w:t>
      </w:r>
      <w:r w:rsidRPr="0051293E">
        <w:rPr>
          <w:color w:val="111111"/>
          <w:sz w:val="28"/>
          <w:szCs w:val="28"/>
        </w:rPr>
        <w:t>; на мягкий или твердый согласный начинается слово </w:t>
      </w:r>
      <w:r w:rsidRPr="0051293E">
        <w:rPr>
          <w:i/>
          <w:iCs/>
          <w:color w:val="111111"/>
          <w:sz w:val="28"/>
          <w:szCs w:val="28"/>
        </w:rPr>
        <w:t>(</w:t>
      </w:r>
      <w:r w:rsidRPr="0051293E">
        <w:rPr>
          <w:i/>
          <w:iCs/>
          <w:color w:val="111111"/>
          <w:sz w:val="28"/>
          <w:szCs w:val="28"/>
          <w:u w:val="single"/>
        </w:rPr>
        <w:t>например</w:t>
      </w:r>
      <w:r w:rsidRPr="0051293E">
        <w:rPr>
          <w:i/>
          <w:iCs/>
          <w:color w:val="111111"/>
          <w:sz w:val="28"/>
          <w:szCs w:val="28"/>
        </w:rPr>
        <w:t>: зуб, свеча, лампа, лиса)</w:t>
      </w:r>
      <w:r w:rsidRPr="0051293E">
        <w:rPr>
          <w:color w:val="111111"/>
          <w:sz w:val="28"/>
          <w:szCs w:val="28"/>
        </w:rPr>
        <w:t>;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“Внимательные руки”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 развитие слухового внимания, фонематического слуха, быстроты мышления.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внимательно слушать словесный </w:t>
      </w:r>
      <w:r w:rsidRPr="0051293E">
        <w:rPr>
          <w:color w:val="111111"/>
          <w:sz w:val="28"/>
          <w:szCs w:val="28"/>
          <w:u w:val="single"/>
        </w:rPr>
        <w:t>ряд</w:t>
      </w:r>
      <w:r w:rsidRPr="0051293E">
        <w:rPr>
          <w:color w:val="111111"/>
          <w:sz w:val="28"/>
          <w:szCs w:val="28"/>
        </w:rPr>
        <w:t>: если слово начинается с гласного звука – поднять правую руку, если с согласного – левую </w:t>
      </w:r>
      <w:r w:rsidRPr="0051293E">
        <w:rPr>
          <w:i/>
          <w:iCs/>
          <w:color w:val="111111"/>
          <w:sz w:val="28"/>
          <w:szCs w:val="28"/>
        </w:rPr>
        <w:t>(можно использовать фишки, флажки разного цвета)</w:t>
      </w:r>
      <w:proofErr w:type="gramStart"/>
      <w:r w:rsidRPr="0051293E">
        <w:rPr>
          <w:color w:val="111111"/>
          <w:sz w:val="28"/>
          <w:szCs w:val="28"/>
        </w:rPr>
        <w:t>.В</w:t>
      </w:r>
      <w:proofErr w:type="gramEnd"/>
      <w:r w:rsidRPr="0051293E">
        <w:rPr>
          <w:color w:val="111111"/>
          <w:sz w:val="28"/>
          <w:szCs w:val="28"/>
        </w:rPr>
        <w:t>арианты </w:t>
      </w:r>
      <w:r w:rsidRPr="0051293E">
        <w:rPr>
          <w:color w:val="111111"/>
          <w:sz w:val="28"/>
          <w:szCs w:val="28"/>
          <w:u w:val="single"/>
        </w:rPr>
        <w:t>игры</w:t>
      </w:r>
      <w:r w:rsidRPr="0051293E">
        <w:rPr>
          <w:color w:val="111111"/>
          <w:sz w:val="28"/>
          <w:szCs w:val="28"/>
        </w:rPr>
        <w:t xml:space="preserve">: определить местонахождение определенного звука в слове (где он находится- в начале, </w:t>
      </w:r>
      <w:proofErr w:type="spellStart"/>
      <w:r w:rsidRPr="0051293E">
        <w:rPr>
          <w:color w:val="111111"/>
          <w:sz w:val="28"/>
          <w:szCs w:val="28"/>
        </w:rPr>
        <w:t>середине,конце</w:t>
      </w:r>
      <w:proofErr w:type="spellEnd"/>
      <w:r w:rsidRPr="0051293E">
        <w:rPr>
          <w:color w:val="111111"/>
          <w:sz w:val="28"/>
          <w:szCs w:val="28"/>
        </w:rPr>
        <w:t xml:space="preserve"> слова, его наличие в слове; различение количества слогов в слове (один слог - один хлопок в ладоши, два слога – два хлопка, три слога – три хлопка); определение мягкости или твердости начального звука слова.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“Путаница”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lastRenderedPageBreak/>
        <w:t>Цель</w:t>
      </w:r>
      <w:r w:rsidRPr="0051293E">
        <w:rPr>
          <w:color w:val="111111"/>
          <w:sz w:val="28"/>
          <w:szCs w:val="28"/>
        </w:rPr>
        <w:t>: закрепить знания о слоговой структуре слова, развивать слуховую память, мышление, фонематический слух.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Задание</w:t>
      </w:r>
      <w:r w:rsidRPr="0051293E">
        <w:rPr>
          <w:color w:val="111111"/>
          <w:sz w:val="28"/>
          <w:szCs w:val="28"/>
        </w:rPr>
        <w:t>: поменять заданные слоги местами и отгадать слово (</w:t>
      </w:r>
      <w:r w:rsidRPr="0051293E">
        <w:rPr>
          <w:color w:val="111111"/>
          <w:sz w:val="28"/>
          <w:szCs w:val="28"/>
          <w:u w:val="single"/>
        </w:rPr>
        <w:t>например</w:t>
      </w:r>
      <w:r w:rsidRPr="0051293E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51293E">
        <w:rPr>
          <w:color w:val="111111"/>
          <w:sz w:val="28"/>
          <w:szCs w:val="28"/>
        </w:rPr>
        <w:t>ма-зи</w:t>
      </w:r>
      <w:proofErr w:type="spellEnd"/>
      <w:proofErr w:type="gramEnd"/>
      <w:r w:rsidRPr="0051293E">
        <w:rPr>
          <w:color w:val="111111"/>
          <w:sz w:val="28"/>
          <w:szCs w:val="28"/>
        </w:rPr>
        <w:t xml:space="preserve"> – зима, ка-</w:t>
      </w:r>
      <w:proofErr w:type="spellStart"/>
      <w:r w:rsidRPr="0051293E">
        <w:rPr>
          <w:color w:val="111111"/>
          <w:sz w:val="28"/>
          <w:szCs w:val="28"/>
        </w:rPr>
        <w:t>ру</w:t>
      </w:r>
      <w:proofErr w:type="spellEnd"/>
      <w:r w:rsidRPr="0051293E">
        <w:rPr>
          <w:color w:val="111111"/>
          <w:sz w:val="28"/>
          <w:szCs w:val="28"/>
        </w:rPr>
        <w:t xml:space="preserve"> – рука, но-</w:t>
      </w:r>
      <w:proofErr w:type="spellStart"/>
      <w:r w:rsidRPr="0051293E">
        <w:rPr>
          <w:color w:val="111111"/>
          <w:sz w:val="28"/>
          <w:szCs w:val="28"/>
        </w:rPr>
        <w:t>ки</w:t>
      </w:r>
      <w:proofErr w:type="spellEnd"/>
      <w:r w:rsidRPr="0051293E">
        <w:rPr>
          <w:color w:val="111111"/>
          <w:sz w:val="28"/>
          <w:szCs w:val="28"/>
        </w:rPr>
        <w:t xml:space="preserve"> – кино, </w:t>
      </w:r>
      <w:proofErr w:type="spellStart"/>
      <w:r w:rsidRPr="0051293E">
        <w:rPr>
          <w:color w:val="111111"/>
          <w:sz w:val="28"/>
          <w:szCs w:val="28"/>
        </w:rPr>
        <w:t>ги-ша</w:t>
      </w:r>
      <w:proofErr w:type="spellEnd"/>
      <w:r w:rsidRPr="0051293E">
        <w:rPr>
          <w:color w:val="111111"/>
          <w:sz w:val="28"/>
          <w:szCs w:val="28"/>
        </w:rPr>
        <w:t xml:space="preserve"> – шаги и т. д.)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“Подбери слог и закончи слово”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закрепить знания о слоговой структуре слова, словообразовании, развитие фонематического слуха. </w:t>
      </w:r>
      <w:r w:rsidRPr="0051293E">
        <w:rPr>
          <w:color w:val="111111"/>
          <w:sz w:val="28"/>
          <w:szCs w:val="28"/>
          <w:u w:val="single"/>
        </w:rPr>
        <w:t>Задание</w:t>
      </w:r>
      <w:r w:rsidRPr="0051293E">
        <w:rPr>
          <w:color w:val="111111"/>
          <w:sz w:val="28"/>
          <w:szCs w:val="28"/>
        </w:rPr>
        <w:t>: подбери слог к заданному слогу так, чтобы получилось слово </w:t>
      </w:r>
      <w:r w:rsidRPr="0051293E">
        <w:rPr>
          <w:i/>
          <w:iCs/>
          <w:color w:val="111111"/>
          <w:sz w:val="28"/>
          <w:szCs w:val="28"/>
        </w:rPr>
        <w:t>(</w:t>
      </w:r>
      <w:r w:rsidRPr="0051293E">
        <w:rPr>
          <w:i/>
          <w:iCs/>
          <w:color w:val="111111"/>
          <w:sz w:val="28"/>
          <w:szCs w:val="28"/>
          <w:u w:val="single"/>
        </w:rPr>
        <w:t>например</w:t>
      </w:r>
      <w:r w:rsidRPr="0051293E">
        <w:rPr>
          <w:i/>
          <w:iCs/>
          <w:color w:val="111111"/>
          <w:sz w:val="28"/>
          <w:szCs w:val="28"/>
        </w:rPr>
        <w:t xml:space="preserve">: </w:t>
      </w:r>
      <w:proofErr w:type="spellStart"/>
      <w:r w:rsidRPr="0051293E">
        <w:rPr>
          <w:i/>
          <w:iCs/>
          <w:color w:val="111111"/>
          <w:sz w:val="28"/>
          <w:szCs w:val="28"/>
        </w:rPr>
        <w:t>ва-за</w:t>
      </w:r>
      <w:proofErr w:type="gramStart"/>
      <w:r w:rsidRPr="0051293E">
        <w:rPr>
          <w:i/>
          <w:iCs/>
          <w:color w:val="111111"/>
          <w:sz w:val="28"/>
          <w:szCs w:val="28"/>
        </w:rPr>
        <w:t>,н</w:t>
      </w:r>
      <w:proofErr w:type="gramEnd"/>
      <w:r w:rsidRPr="0051293E">
        <w:rPr>
          <w:i/>
          <w:iCs/>
          <w:color w:val="111111"/>
          <w:sz w:val="28"/>
          <w:szCs w:val="28"/>
        </w:rPr>
        <w:t>я,ся,та</w:t>
      </w:r>
      <w:proofErr w:type="spellEnd"/>
      <w:r w:rsidRPr="0051293E">
        <w:rPr>
          <w:i/>
          <w:iCs/>
          <w:color w:val="111111"/>
          <w:sz w:val="28"/>
          <w:szCs w:val="28"/>
        </w:rPr>
        <w:t xml:space="preserve">; </w:t>
      </w:r>
      <w:proofErr w:type="spellStart"/>
      <w:r w:rsidRPr="0051293E">
        <w:rPr>
          <w:i/>
          <w:iCs/>
          <w:color w:val="111111"/>
          <w:sz w:val="28"/>
          <w:szCs w:val="28"/>
        </w:rPr>
        <w:t>ро</w:t>
      </w:r>
      <w:proofErr w:type="spellEnd"/>
      <w:r w:rsidRPr="0051293E">
        <w:rPr>
          <w:i/>
          <w:iCs/>
          <w:color w:val="111111"/>
          <w:sz w:val="28"/>
          <w:szCs w:val="28"/>
        </w:rPr>
        <w:t>-за,)</w:t>
      </w:r>
      <w:r w:rsidRPr="0051293E">
        <w:rPr>
          <w:color w:val="111111"/>
          <w:sz w:val="28"/>
          <w:szCs w:val="28"/>
        </w:rPr>
        <w:t>.</w:t>
      </w:r>
      <w:r w:rsidRPr="0051293E">
        <w:rPr>
          <w:color w:val="111111"/>
          <w:sz w:val="28"/>
          <w:szCs w:val="28"/>
          <w:u w:val="single"/>
        </w:rPr>
        <w:t>Указания</w:t>
      </w:r>
      <w:r w:rsidRPr="0051293E">
        <w:rPr>
          <w:color w:val="111111"/>
          <w:sz w:val="28"/>
          <w:szCs w:val="28"/>
        </w:rPr>
        <w:t>: игру можно проводить с мячом. Водящий бросает мяч и говорит слог, ребенок заканчивает слово и бросает мяч обратно.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“Мячик-смягчитель”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закрепить знания о мягких и твердых согласных звуках, учить смягчать определенный звук слова для получения нового слова, развивать мышленье, быстроту реакции.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водящий бросает мяч и произносит слово с твердым окончанием. Ребенок, поймавший мяч, произносит аналогичное слово с мягким окончанием и бросает мяч обратно (</w:t>
      </w:r>
      <w:r w:rsidRPr="0051293E">
        <w:rPr>
          <w:color w:val="111111"/>
          <w:sz w:val="28"/>
          <w:szCs w:val="28"/>
          <w:u w:val="single"/>
        </w:rPr>
        <w:t>например</w:t>
      </w:r>
      <w:r w:rsidRPr="0051293E">
        <w:rPr>
          <w:color w:val="111111"/>
          <w:sz w:val="28"/>
          <w:szCs w:val="28"/>
        </w:rPr>
        <w:t xml:space="preserve">: угол-уголь, </w:t>
      </w:r>
      <w:proofErr w:type="gramStart"/>
      <w:r w:rsidRPr="0051293E">
        <w:rPr>
          <w:color w:val="111111"/>
          <w:sz w:val="28"/>
          <w:szCs w:val="28"/>
        </w:rPr>
        <w:t>брат-брать</w:t>
      </w:r>
      <w:proofErr w:type="gramEnd"/>
      <w:r w:rsidRPr="0051293E">
        <w:rPr>
          <w:color w:val="111111"/>
          <w:sz w:val="28"/>
          <w:szCs w:val="28"/>
        </w:rPr>
        <w:t>, ел-ель, мел-мель, хор-хорь, стал-сталь, пыл-пыль, жар-жарь и т. д.)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“Необычные цветы”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 развивать фонематический слух, упражнять в дифференциации звуков.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к кружку, обозначающему середину цветка, подбираются картинки-лепестки, в названии которых есть заданный звук (</w:t>
      </w:r>
      <w:proofErr w:type="spellStart"/>
      <w:r w:rsidRPr="0051293E">
        <w:rPr>
          <w:color w:val="111111"/>
          <w:sz w:val="28"/>
          <w:szCs w:val="28"/>
          <w:u w:val="single"/>
        </w:rPr>
        <w:t>например</w:t>
      </w:r>
      <w:proofErr w:type="gramStart"/>
      <w:r w:rsidRPr="0051293E">
        <w:rPr>
          <w:color w:val="111111"/>
          <w:sz w:val="28"/>
          <w:szCs w:val="28"/>
        </w:rPr>
        <w:t>:Р</w:t>
      </w:r>
      <w:proofErr w:type="spellEnd"/>
      <w:proofErr w:type="gramEnd"/>
      <w:r w:rsidRPr="0051293E">
        <w:rPr>
          <w:color w:val="111111"/>
          <w:sz w:val="28"/>
          <w:szCs w:val="28"/>
        </w:rPr>
        <w:t xml:space="preserve"> – забор, корова, крот, рак, ромашка, арбуз – шесть лепестков).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“Составь слово по картинкам”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учить выделять начальный звук слова, составлять слова по опорным звукам, воспитывать слуховое внимание, мышление.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из названий ряда картинок ребенок выделяет первые звуки, из которых затем составляет новое слово (коза, облако, топор – кот; лимон, индюк, светофор, арбуз – лиса и т. д.)</w:t>
      </w:r>
      <w:proofErr w:type="gramEnd"/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Вариант</w:t>
      </w:r>
      <w:r w:rsidRPr="0051293E">
        <w:rPr>
          <w:color w:val="111111"/>
          <w:sz w:val="28"/>
          <w:szCs w:val="28"/>
        </w:rPr>
        <w:t>: составить слово на слух, без картинок.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lastRenderedPageBreak/>
        <w:t>“Цепочка слов”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 развивать фонематический слух, мышление, умение выделять начальный и конечный звуки слова, придумывать слова на заданный звук.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ребенок называет слово, следующий играющий определяет конечный звук этого слова и придумывает новое, которое начинается на этот звук {</w:t>
      </w:r>
      <w:r w:rsidRPr="0051293E">
        <w:rPr>
          <w:color w:val="111111"/>
          <w:sz w:val="28"/>
          <w:szCs w:val="28"/>
          <w:u w:val="single"/>
        </w:rPr>
        <w:t>например</w:t>
      </w:r>
      <w:r w:rsidRPr="0051293E">
        <w:rPr>
          <w:color w:val="111111"/>
          <w:sz w:val="28"/>
          <w:szCs w:val="28"/>
        </w:rPr>
        <w:t>: кошка-автобус-светофор-ромашка-азбука…} </w:t>
      </w:r>
      <w:r w:rsidRPr="0051293E">
        <w:rPr>
          <w:color w:val="111111"/>
          <w:sz w:val="28"/>
          <w:szCs w:val="28"/>
          <w:u w:val="single"/>
        </w:rPr>
        <w:t>Вариант</w:t>
      </w:r>
      <w:r w:rsidRPr="0051293E">
        <w:rPr>
          <w:color w:val="111111"/>
          <w:sz w:val="28"/>
          <w:szCs w:val="28"/>
        </w:rPr>
        <w:t>: можно использовать подбор картинок.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“Кубики”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 xml:space="preserve">: развитие фонематического слуха, мышления, навыков </w:t>
      </w:r>
      <w:proofErr w:type="spellStart"/>
      <w:r w:rsidRPr="0051293E">
        <w:rPr>
          <w:color w:val="111111"/>
          <w:sz w:val="28"/>
          <w:szCs w:val="28"/>
        </w:rPr>
        <w:t>звукослияния</w:t>
      </w:r>
      <w:proofErr w:type="spellEnd"/>
      <w:r w:rsidRPr="0051293E">
        <w:rPr>
          <w:color w:val="111111"/>
          <w:sz w:val="28"/>
          <w:szCs w:val="28"/>
        </w:rPr>
        <w:t>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>: играющие по очереди бросают кубики {два </w:t>
      </w:r>
      <w:r w:rsidRPr="0051293E">
        <w:rPr>
          <w:color w:val="111111"/>
          <w:sz w:val="28"/>
          <w:szCs w:val="28"/>
          <w:u w:val="single"/>
        </w:rPr>
        <w:t>кубика</w:t>
      </w:r>
      <w:r w:rsidRPr="0051293E">
        <w:rPr>
          <w:color w:val="111111"/>
          <w:sz w:val="28"/>
          <w:szCs w:val="28"/>
        </w:rPr>
        <w:t xml:space="preserve">: один-с буквами, обозначающими оппозиционные согласные звуки; второй- с гласными буквами}, составляют из выпавших на кубиках букв слоги, из </w:t>
      </w:r>
      <w:proofErr w:type="gramStart"/>
      <w:r w:rsidRPr="0051293E">
        <w:rPr>
          <w:color w:val="111111"/>
          <w:sz w:val="28"/>
          <w:szCs w:val="28"/>
        </w:rPr>
        <w:t>них-слова</w:t>
      </w:r>
      <w:proofErr w:type="gramEnd"/>
      <w:r w:rsidRPr="0051293E">
        <w:rPr>
          <w:color w:val="111111"/>
          <w:sz w:val="28"/>
          <w:szCs w:val="28"/>
        </w:rPr>
        <w:t>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“Найди слова в слове”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Цель</w:t>
      </w:r>
      <w:r w:rsidRPr="0051293E">
        <w:rPr>
          <w:color w:val="111111"/>
          <w:sz w:val="28"/>
          <w:szCs w:val="28"/>
        </w:rPr>
        <w:t>: закреплять понимание словообразующей роли каждого слова, развивать фонематический слух, мышление.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  <w:u w:val="single"/>
        </w:rPr>
        <w:t>Ход игры</w:t>
      </w:r>
      <w:r w:rsidRPr="0051293E">
        <w:rPr>
          <w:color w:val="111111"/>
          <w:sz w:val="28"/>
          <w:szCs w:val="28"/>
        </w:rPr>
        <w:t xml:space="preserve">: перед </w:t>
      </w:r>
      <w:proofErr w:type="gramStart"/>
      <w:r w:rsidRPr="0051293E">
        <w:rPr>
          <w:color w:val="111111"/>
          <w:sz w:val="28"/>
          <w:szCs w:val="28"/>
        </w:rPr>
        <w:t>играющими</w:t>
      </w:r>
      <w:proofErr w:type="gramEnd"/>
      <w:r w:rsidRPr="0051293E">
        <w:rPr>
          <w:color w:val="111111"/>
          <w:sz w:val="28"/>
          <w:szCs w:val="28"/>
        </w:rPr>
        <w:t>, демонстрируется слово, дается </w:t>
      </w:r>
      <w:r w:rsidRPr="0051293E">
        <w:rPr>
          <w:color w:val="111111"/>
          <w:sz w:val="28"/>
          <w:szCs w:val="28"/>
          <w:u w:val="single"/>
        </w:rPr>
        <w:t>установка</w:t>
      </w:r>
      <w:r w:rsidRPr="0051293E">
        <w:rPr>
          <w:color w:val="111111"/>
          <w:sz w:val="28"/>
          <w:szCs w:val="28"/>
        </w:rPr>
        <w:t>: “Из букв этого слова составьте и запишите новые слова”. Выигрывает тот, кто составит больше слов.</w:t>
      </w:r>
    </w:p>
    <w:p w:rsidR="0051293E" w:rsidRPr="0051293E" w:rsidRDefault="0051293E" w:rsidP="005129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293E">
        <w:rPr>
          <w:color w:val="111111"/>
          <w:sz w:val="28"/>
          <w:szCs w:val="28"/>
        </w:rPr>
        <w:t>Таким образом, дидактическая игра является ценным средством формирования фонематического слуха. С помощью дидактической игры дети охотно преодолевают значительные трудности, развивают способности и умения. Она помогает сделать любой учебный материал увлекательным, вызывает у детей глубокое удовлетворение, создает радостное рабочее настроение, облегчает процесс усвоения знаний.</w:t>
      </w:r>
    </w:p>
    <w:p w:rsidR="0051293E" w:rsidRDefault="0051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0EA" w:rsidRPr="0051293E" w:rsidRDefault="00A260EA" w:rsidP="00512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0EA" w:rsidRPr="0051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3E"/>
    <w:rsid w:val="0051293E"/>
    <w:rsid w:val="00A260EA"/>
    <w:rsid w:val="00C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2020-10-27T17:47:00Z</dcterms:created>
  <dcterms:modified xsi:type="dcterms:W3CDTF">2020-10-27T17:47:00Z</dcterms:modified>
</cp:coreProperties>
</file>