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A0" w:rsidRPr="00393CBF" w:rsidRDefault="00A756A0" w:rsidP="00B118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CB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756A0">
        <w:rPr>
          <w:rFonts w:ascii="Times New Roman" w:hAnsi="Times New Roman"/>
          <w:sz w:val="28"/>
          <w:szCs w:val="28"/>
        </w:rPr>
        <w:t xml:space="preserve">Успешность воспитательного процесса зависит от того, как складываются отношения между педагогами, учащимися и родителями. Родители и педагоги – воспитатели одних и тех же детей, и результат воспитания может быть успешным тогда, когда учителя и родители станут союзниками.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B118C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Семья по праву считается главным фактором и условием развития и воспитания ребенка. Именно здесь он рождается (желанный или нежеланный), здесь получает зачатки физического и духовного развития (позитивные либо негативные), первые знания об окружающем мире, здесь формируются первые навыки и умения во всех видах деятельности, изначальные критерии оценки добра, истины, красоты. Здесь протекает большая часть его жизнедеятельности, закладываются основы его отношений с миром, т.е. начинается процесс воспитания. </w:t>
      </w:r>
    </w:p>
    <w:p w:rsidR="00A756A0" w:rsidRPr="00A756A0" w:rsidRDefault="00B118C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756A0" w:rsidRPr="00A756A0">
        <w:rPr>
          <w:rFonts w:ascii="Times New Roman" w:hAnsi="Times New Roman"/>
          <w:sz w:val="28"/>
          <w:szCs w:val="28"/>
        </w:rPr>
        <w:t xml:space="preserve">Современная семья развивается в условиях качественно новой противоречивой общественной ситуации. С одной стороны, наблюдается поворот общества к проблемам семьи, разрабатываются и реализуются комплексные целевые программы по укреплению и повышению ее значимости в воспитании детей. С другой стороны, наблюдаются процессы, которые приводят к обострению семейных проблем. Это, прежде всего, падение жизненного уровня большинства семей, решение проблем экономического, а порой и физического выживания, усилило социальную тенденцию самоустранения многих родителей от решения вопросов воспитания и личностного развития ребенка.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B118CF">
        <w:rPr>
          <w:rFonts w:ascii="Times New Roman" w:hAnsi="Times New Roman"/>
          <w:sz w:val="28"/>
          <w:szCs w:val="28"/>
        </w:rPr>
        <w:t xml:space="preserve">     </w:t>
      </w:r>
      <w:r w:rsidRPr="00A756A0">
        <w:rPr>
          <w:rFonts w:ascii="Times New Roman" w:hAnsi="Times New Roman"/>
          <w:sz w:val="28"/>
          <w:szCs w:val="28"/>
        </w:rPr>
        <w:t xml:space="preserve">Следовательно, в сложных современных условиях семье требуется систематическая и квалифицированная помощь со стороны образовательного учреждения. Процесс взаимодействия семьи и </w:t>
      </w:r>
      <w:r w:rsidR="00B118CF">
        <w:rPr>
          <w:rFonts w:ascii="Times New Roman" w:hAnsi="Times New Roman"/>
          <w:sz w:val="28"/>
          <w:szCs w:val="28"/>
        </w:rPr>
        <w:t xml:space="preserve">дополнительного учреждения </w:t>
      </w:r>
      <w:r w:rsidRPr="00A756A0">
        <w:rPr>
          <w:rFonts w:ascii="Times New Roman" w:hAnsi="Times New Roman"/>
          <w:sz w:val="28"/>
          <w:szCs w:val="28"/>
        </w:rPr>
        <w:t>направлен на активное включение родителей в учебно-воспитательный процесс, во внеурочную</w:t>
      </w:r>
      <w:r>
        <w:rPr>
          <w:rFonts w:ascii="Times New Roman" w:hAnsi="Times New Roman"/>
          <w:sz w:val="28"/>
          <w:szCs w:val="28"/>
        </w:rPr>
        <w:t>,</w:t>
      </w:r>
      <w:r w:rsidRPr="00A756A0">
        <w:rPr>
          <w:rFonts w:ascii="Times New Roman" w:hAnsi="Times New Roman"/>
          <w:sz w:val="28"/>
          <w:szCs w:val="28"/>
        </w:rPr>
        <w:t xml:space="preserve"> досуговую деятельность, сотрудничество с детьми и педагогами. </w:t>
      </w:r>
    </w:p>
    <w:p w:rsidR="00A756A0" w:rsidRPr="00A756A0" w:rsidRDefault="00B118C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756A0" w:rsidRPr="00A756A0">
        <w:rPr>
          <w:rFonts w:ascii="Times New Roman" w:hAnsi="Times New Roman"/>
          <w:sz w:val="28"/>
          <w:szCs w:val="28"/>
        </w:rPr>
        <w:t xml:space="preserve"> Практическая работа педагогов с родителями детей в нашем образовательном учреждении должна реализуется через коллективные и индивидуальные формы взаимодействия: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психолого-педагогическое просвещение;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756A0">
        <w:rPr>
          <w:rFonts w:ascii="Times New Roman" w:hAnsi="Times New Roman"/>
          <w:sz w:val="28"/>
          <w:szCs w:val="28"/>
        </w:rPr>
        <w:t>родительско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педагогический анализ (изучение семьи с целью выявления ее возможностей по воспитанию своих детей, анализ промежуточных и конечных результатов их совместной деятельности);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-родительское соучастие в работе педагога (формирование активной педагогической позиции родителей);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родительское сотворчество. </w:t>
      </w:r>
      <w:r w:rsidRPr="00A756A0">
        <w:rPr>
          <w:rFonts w:ascii="Times New Roman" w:hAnsi="Times New Roman"/>
          <w:sz w:val="28"/>
          <w:szCs w:val="28"/>
        </w:rPr>
        <w:tab/>
        <w:t xml:space="preserve"> </w:t>
      </w:r>
      <w:r w:rsidRPr="00A756A0">
        <w:rPr>
          <w:rFonts w:ascii="Times New Roman" w:hAnsi="Times New Roman"/>
          <w:sz w:val="28"/>
          <w:szCs w:val="28"/>
        </w:rPr>
        <w:tab/>
      </w:r>
      <w:r w:rsidRPr="00A756A0">
        <w:rPr>
          <w:rFonts w:ascii="Times New Roman" w:hAnsi="Times New Roman"/>
          <w:sz w:val="28"/>
          <w:szCs w:val="28"/>
        </w:rPr>
        <w:tab/>
      </w:r>
    </w:p>
    <w:p w:rsidR="00A756A0" w:rsidRPr="00B118CF" w:rsidRDefault="00A756A0" w:rsidP="00393C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8CF">
        <w:rPr>
          <w:rFonts w:ascii="Times New Roman" w:hAnsi="Times New Roman"/>
          <w:b/>
          <w:sz w:val="28"/>
          <w:szCs w:val="28"/>
        </w:rPr>
        <w:t xml:space="preserve">Основные направления сотрудничества семьи и </w:t>
      </w:r>
      <w:r w:rsidR="00B118CF" w:rsidRPr="00B118CF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r w:rsidRPr="00B118CF">
        <w:rPr>
          <w:rFonts w:ascii="Times New Roman" w:hAnsi="Times New Roman"/>
          <w:b/>
          <w:sz w:val="28"/>
          <w:szCs w:val="28"/>
        </w:rPr>
        <w:t>учреждения</w:t>
      </w:r>
      <w:r w:rsidR="00B118CF" w:rsidRPr="00B118CF">
        <w:rPr>
          <w:rFonts w:ascii="Times New Roman" w:hAnsi="Times New Roman"/>
          <w:b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Единство требований к учащимся.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Согласованность действий (законы, защищающие семью и ребенка, знание обеими сторонами психологических особенностей ребенка).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A756A0">
        <w:rPr>
          <w:rFonts w:ascii="Times New Roman" w:hAnsi="Times New Roman"/>
          <w:sz w:val="28"/>
          <w:szCs w:val="28"/>
        </w:rPr>
        <w:t>Взаимодополнение</w:t>
      </w:r>
      <w:proofErr w:type="spellEnd"/>
      <w:r w:rsidRPr="00A756A0">
        <w:rPr>
          <w:rFonts w:ascii="Times New Roman" w:hAnsi="Times New Roman"/>
          <w:sz w:val="28"/>
          <w:szCs w:val="28"/>
        </w:rPr>
        <w:t xml:space="preserve"> влияний (авторитет родителей, личность педагога, единая трактовка влияния улицы, средств массовой информации).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Преодоление недостатков в формировании личности (работа с детьми, находящимися в особо трудных условиях, психологическая коррекция).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Совместная работа по закреплению и развитию успехов ребенка.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Повышение педагогической культуры родителей.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7. Различные формы сотрудничества с родителями. </w:t>
      </w:r>
    </w:p>
    <w:p w:rsidR="00A756A0" w:rsidRPr="00B118CF" w:rsidRDefault="00A756A0" w:rsidP="00B118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8CF">
        <w:rPr>
          <w:rFonts w:ascii="Times New Roman" w:hAnsi="Times New Roman"/>
          <w:b/>
          <w:sz w:val="28"/>
          <w:szCs w:val="28"/>
        </w:rPr>
        <w:t xml:space="preserve">Функции и задачи взаимодействия семьи и </w:t>
      </w:r>
      <w:r w:rsidR="00B118CF" w:rsidRPr="00B118CF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r w:rsidRPr="00B118CF">
        <w:rPr>
          <w:rFonts w:ascii="Times New Roman" w:hAnsi="Times New Roman"/>
          <w:b/>
          <w:sz w:val="28"/>
          <w:szCs w:val="28"/>
        </w:rPr>
        <w:t>учреждения</w:t>
      </w:r>
      <w:r w:rsidR="00B118CF">
        <w:rPr>
          <w:rFonts w:ascii="Times New Roman" w:hAnsi="Times New Roman"/>
          <w:b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1. Информационная.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A756A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A756A0">
        <w:rPr>
          <w:rFonts w:ascii="Times New Roman" w:hAnsi="Times New Roman"/>
          <w:sz w:val="28"/>
          <w:szCs w:val="28"/>
        </w:rPr>
        <w:t xml:space="preserve"> – развивающая.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Формирующая.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A756A0">
        <w:rPr>
          <w:rFonts w:ascii="Times New Roman" w:hAnsi="Times New Roman"/>
          <w:sz w:val="28"/>
          <w:szCs w:val="28"/>
        </w:rPr>
        <w:t>Охранно</w:t>
      </w:r>
      <w:proofErr w:type="spellEnd"/>
      <w:r w:rsidRPr="00A756A0">
        <w:rPr>
          <w:rFonts w:ascii="Times New Roman" w:hAnsi="Times New Roman"/>
          <w:sz w:val="28"/>
          <w:szCs w:val="28"/>
        </w:rPr>
        <w:t xml:space="preserve"> – оздоровительная.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Контролирующая.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Бытовая.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Задачи: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Воспитание гармонически развитой творческой личности учащихся.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Формирование активной жизненной позиции родителей и учащихся.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Привитие навыков здорового образа жизни.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Развитие интересов, склонностей, способностей учащихся.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Подготовка ребенка к саморазвитию и самовоспитанию.</w:t>
      </w:r>
      <w:r w:rsidRPr="00A756A0">
        <w:rPr>
          <w:rFonts w:ascii="Times New Roman" w:hAnsi="Times New Roman"/>
          <w:sz w:val="28"/>
          <w:szCs w:val="28"/>
        </w:rPr>
        <w:tab/>
        <w:t xml:space="preserve"> </w:t>
      </w:r>
      <w:r w:rsidRPr="00A756A0">
        <w:rPr>
          <w:rFonts w:ascii="Times New Roman" w:hAnsi="Times New Roman"/>
          <w:sz w:val="28"/>
          <w:szCs w:val="28"/>
        </w:rPr>
        <w:tab/>
      </w:r>
      <w:r w:rsidRPr="00A756A0">
        <w:rPr>
          <w:rFonts w:ascii="Times New Roman" w:hAnsi="Times New Roman"/>
          <w:sz w:val="28"/>
          <w:szCs w:val="28"/>
        </w:rPr>
        <w:tab/>
      </w:r>
    </w:p>
    <w:p w:rsidR="00A756A0" w:rsidRPr="00B118CF" w:rsidRDefault="00A756A0" w:rsidP="00B118C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18CF">
        <w:rPr>
          <w:rFonts w:ascii="Times New Roman" w:hAnsi="Times New Roman"/>
          <w:b/>
          <w:sz w:val="28"/>
          <w:szCs w:val="28"/>
        </w:rPr>
        <w:t xml:space="preserve">Формы и методы работы по взаимодействию семьи и </w:t>
      </w:r>
      <w:r w:rsidR="00B118CF">
        <w:rPr>
          <w:rFonts w:ascii="Times New Roman" w:hAnsi="Times New Roman"/>
          <w:b/>
          <w:sz w:val="28"/>
          <w:szCs w:val="28"/>
        </w:rPr>
        <w:t xml:space="preserve">дополнительного </w:t>
      </w:r>
      <w:r w:rsidRPr="00B118CF">
        <w:rPr>
          <w:rFonts w:ascii="Times New Roman" w:hAnsi="Times New Roman"/>
          <w:b/>
          <w:sz w:val="28"/>
          <w:szCs w:val="28"/>
        </w:rPr>
        <w:t>учреждения в современных условиях</w:t>
      </w:r>
      <w:r w:rsidR="00B118CF">
        <w:rPr>
          <w:rFonts w:ascii="Times New Roman" w:hAnsi="Times New Roman"/>
          <w:b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Включение семьи в деятельность воспитательной системы школы основано </w:t>
      </w:r>
      <w:proofErr w:type="gramStart"/>
      <w:r w:rsidRPr="00A756A0">
        <w:rPr>
          <w:rFonts w:ascii="Times New Roman" w:hAnsi="Times New Roman"/>
          <w:sz w:val="28"/>
          <w:szCs w:val="28"/>
        </w:rPr>
        <w:t>на</w:t>
      </w:r>
      <w:proofErr w:type="gramEnd"/>
      <w:r w:rsidRPr="00A756A0">
        <w:rPr>
          <w:rFonts w:ascii="Times New Roman" w:hAnsi="Times New Roman"/>
          <w:sz w:val="28"/>
          <w:szCs w:val="28"/>
        </w:rPr>
        <w:t xml:space="preserve">: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гуманистическом стиле общения и взаимодействия;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уважительном </w:t>
      </w:r>
      <w:proofErr w:type="gramStart"/>
      <w:r w:rsidRPr="00A756A0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A756A0">
        <w:rPr>
          <w:rFonts w:ascii="Times New Roman" w:hAnsi="Times New Roman"/>
          <w:sz w:val="28"/>
          <w:szCs w:val="28"/>
        </w:rPr>
        <w:t xml:space="preserve"> семьи и </w:t>
      </w:r>
      <w:r w:rsidR="00B118CF">
        <w:rPr>
          <w:rFonts w:ascii="Times New Roman" w:hAnsi="Times New Roman"/>
          <w:sz w:val="28"/>
          <w:szCs w:val="28"/>
        </w:rPr>
        <w:t xml:space="preserve">учреждения </w:t>
      </w:r>
      <w:r w:rsidRPr="00A756A0">
        <w:rPr>
          <w:rFonts w:ascii="Times New Roman" w:hAnsi="Times New Roman"/>
          <w:sz w:val="28"/>
          <w:szCs w:val="28"/>
        </w:rPr>
        <w:t xml:space="preserve">к ребенку и друг другу;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-систематическом повышении психолого-педагогического уровня учителей и родителей;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756A0">
        <w:rPr>
          <w:rFonts w:ascii="Times New Roman" w:hAnsi="Times New Roman"/>
          <w:sz w:val="28"/>
          <w:szCs w:val="28"/>
        </w:rPr>
        <w:t>умении</w:t>
      </w:r>
      <w:proofErr w:type="gramEnd"/>
      <w:r w:rsidRPr="00A756A0">
        <w:rPr>
          <w:rFonts w:ascii="Times New Roman" w:hAnsi="Times New Roman"/>
          <w:sz w:val="28"/>
          <w:szCs w:val="28"/>
        </w:rPr>
        <w:t xml:space="preserve"> конструктивно подходить к разрешению конфликтов.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Прежде чем начать работу с семьей необходимо изучить ее. Можно порекомендовать следующие методы.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Методы изучения семей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Наблюдение. </w:t>
      </w:r>
    </w:p>
    <w:p w:rsidR="00A756A0" w:rsidRPr="00A756A0" w:rsidRDefault="00B118C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="00A756A0" w:rsidRPr="00A756A0">
        <w:rPr>
          <w:rFonts w:ascii="Times New Roman" w:hAnsi="Times New Roman"/>
          <w:sz w:val="28"/>
          <w:szCs w:val="28"/>
        </w:rPr>
        <w:t xml:space="preserve">Подключенное наблюдение (подключение психолога, классного руководителя, социального педагога и т.д.)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Индивидуальные беседы.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Тестирование.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Анкетирование.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Диагностика.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7. Деловые игры.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8. Анализ детских рассказов и рисунков о семье.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После чего педагог может заполнить социальный паспорт семьи.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lastRenderedPageBreak/>
        <w:t xml:space="preserve"> Чтобы работа с родителями давала конкретные результаты необходимо использовать различные формы работы.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B118CF">
        <w:rPr>
          <w:rFonts w:ascii="Times New Roman" w:hAnsi="Times New Roman"/>
          <w:sz w:val="28"/>
          <w:szCs w:val="28"/>
        </w:rPr>
        <w:t xml:space="preserve">     </w:t>
      </w:r>
      <w:r w:rsidRPr="00A756A0">
        <w:rPr>
          <w:rFonts w:ascii="Times New Roman" w:hAnsi="Times New Roman"/>
          <w:sz w:val="28"/>
          <w:szCs w:val="28"/>
        </w:rPr>
        <w:t xml:space="preserve">В нашем образовательном учреждении наиболее распространенными являются следующие формы совместной деятельности, методика их может быть различна и определяется самими участниками: </w:t>
      </w:r>
    </w:p>
    <w:p w:rsidR="00A756A0" w:rsidRPr="00A756A0" w:rsidRDefault="00B118C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работы с родителями</w:t>
      </w:r>
      <w:r w:rsidR="00A756A0" w:rsidRPr="00A756A0">
        <w:rPr>
          <w:rFonts w:ascii="Times New Roman" w:hAnsi="Times New Roman"/>
          <w:sz w:val="28"/>
          <w:szCs w:val="28"/>
        </w:rPr>
        <w:t xml:space="preserve">. Встречи за «круглым столом».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Родительские собрания.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Индивидуальные встречи «разговор по душам».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Встречи с администрацией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A756A0" w:rsidRPr="00A756A0">
        <w:rPr>
          <w:rFonts w:ascii="Times New Roman" w:hAnsi="Times New Roman"/>
          <w:sz w:val="28"/>
          <w:szCs w:val="28"/>
        </w:rPr>
        <w:t xml:space="preserve">. Совместные праздники.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A756A0" w:rsidRPr="00A756A0">
        <w:rPr>
          <w:rFonts w:ascii="Times New Roman" w:hAnsi="Times New Roman"/>
          <w:sz w:val="28"/>
          <w:szCs w:val="28"/>
        </w:rPr>
        <w:t xml:space="preserve">. Семейные конкурсы.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756A0" w:rsidRPr="00A756A0">
        <w:rPr>
          <w:rFonts w:ascii="Times New Roman" w:hAnsi="Times New Roman"/>
          <w:sz w:val="28"/>
          <w:szCs w:val="28"/>
        </w:rPr>
        <w:t xml:space="preserve"> При работе с родителями в нашем образовательном учреждении мы используем дифференцированный подход. Это позволяет педагогу составить конкретный план работы с семьей. </w:t>
      </w:r>
    </w:p>
    <w:p w:rsidR="00A756A0" w:rsidRPr="00520CC8" w:rsidRDefault="00A756A0" w:rsidP="00520C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CC8">
        <w:rPr>
          <w:rFonts w:ascii="Times New Roman" w:hAnsi="Times New Roman"/>
          <w:b/>
          <w:sz w:val="28"/>
          <w:szCs w:val="28"/>
        </w:rPr>
        <w:t>Дифференцированный подход в работе с родителями</w:t>
      </w:r>
      <w:r w:rsidR="00520CC8">
        <w:rPr>
          <w:rFonts w:ascii="Times New Roman" w:hAnsi="Times New Roman"/>
          <w:b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520CC8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Дифференцированный подход строится на выделении 5-ти типов семей, сгруппированных по принципу возможности использования их нравственного потенциала для воспитания своего ребенка.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Выделяют следующие типы семей: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1 тип: Семьи с высоким уровнем нравственных отношений. В них здоровая моральная атмосфера, дети получают возможность для развития своих способностей. Частое вмешательство педагога здесь не нужно, хотя отдельные советы и предостережения, связанные с особенностями воспитания, не исключаются.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2 тип: Семьи, характеризующиеся нормальными отношениями между родителями, но при этом не обеспечивающие положительную направленность в воспитании детей. Дети могут быть в центре «особых» забот родителей, в </w:t>
      </w:r>
      <w:r w:rsidR="00520CC8" w:rsidRPr="00A756A0">
        <w:rPr>
          <w:rFonts w:ascii="Times New Roman" w:hAnsi="Times New Roman"/>
          <w:sz w:val="28"/>
          <w:szCs w:val="28"/>
        </w:rPr>
        <w:t>связи,</w:t>
      </w:r>
      <w:r w:rsidRPr="00A756A0">
        <w:rPr>
          <w:rFonts w:ascii="Times New Roman" w:hAnsi="Times New Roman"/>
          <w:sz w:val="28"/>
          <w:szCs w:val="28"/>
        </w:rPr>
        <w:t xml:space="preserve"> с чем у ребенка развиваются эгоистические тенденции, </w:t>
      </w:r>
      <w:r w:rsidR="00520CC8" w:rsidRPr="00A756A0">
        <w:rPr>
          <w:rFonts w:ascii="Times New Roman" w:hAnsi="Times New Roman"/>
          <w:sz w:val="28"/>
          <w:szCs w:val="28"/>
        </w:rPr>
        <w:t>что,</w:t>
      </w: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520CC8" w:rsidRPr="00A756A0">
        <w:rPr>
          <w:rFonts w:ascii="Times New Roman" w:hAnsi="Times New Roman"/>
          <w:sz w:val="28"/>
          <w:szCs w:val="28"/>
        </w:rPr>
        <w:t>безусловно,</w:t>
      </w:r>
      <w:r w:rsidRPr="00A756A0">
        <w:rPr>
          <w:rFonts w:ascii="Times New Roman" w:hAnsi="Times New Roman"/>
          <w:sz w:val="28"/>
          <w:szCs w:val="28"/>
        </w:rPr>
        <w:t xml:space="preserve"> требует внимания педагога.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lastRenderedPageBreak/>
        <w:t xml:space="preserve">3 тип: Конфликтные семьи. В таких условиях родителям не до детей, они сами не могут разобраться в своих отношениях. Ни о каком разумном воспитании нет и речи, все пущено на самотек. Нужно активное педагогическое воздействие, чтобы изменить микроклимат в семье, не потерять растущего в ней человека.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4 тип: Внешне благополучные семьи, в которых процветает </w:t>
      </w:r>
      <w:proofErr w:type="spellStart"/>
      <w:r w:rsidRPr="00A756A0">
        <w:rPr>
          <w:rFonts w:ascii="Times New Roman" w:hAnsi="Times New Roman"/>
          <w:sz w:val="28"/>
          <w:szCs w:val="28"/>
        </w:rPr>
        <w:t>бездуховность</w:t>
      </w:r>
      <w:proofErr w:type="spellEnd"/>
      <w:r w:rsidRPr="00A756A0">
        <w:rPr>
          <w:rFonts w:ascii="Times New Roman" w:hAnsi="Times New Roman"/>
          <w:sz w:val="28"/>
          <w:szCs w:val="28"/>
        </w:rPr>
        <w:t xml:space="preserve">, отсутствуют истинные нравственные ценности, эмоциональная связь поколений часто нарушена. Но некоторые дети хорошо усваивают психологию внешнего благополучия, поэтому воспитательная работа с такими семьями особенно трудна.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5 тип: Неблагополучные семьи, для которых характерны грубость, скандалы, аморальное поведение. Такие семьи требуют постоянного внимания педагога, общественности, а иногда и активного вмешательства, чтобы защитить интересы детей.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ab/>
        <w:t xml:space="preserve">Свою работу с родителями педагоги могут строить на методике контактного взаимодействия.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>Методика контактного взаимодействия педагога с родителями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Поиск контактов (процесс первого общения).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Поиск общей темы (анкетирование родителей, наблюдение, индивидуальные беседы).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Установление общих требований к воспитанию ребенка (педагогическое сотрудничество).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Упрочнение сотрудничества в достижении общей цели (стадия прогнозирования возможных вариантов отношений учителя с родителями.).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Реализация индивидуального подхода (выработка ряда согласованных мер, направленных на воспитание и перевоспитание ребенка)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Совершенствование педагогического сотрудничества (анализ совместных действий родителей и учителя, </w:t>
      </w:r>
      <w:proofErr w:type="gramStart"/>
      <w:r w:rsidRPr="00A756A0">
        <w:rPr>
          <w:rFonts w:ascii="Times New Roman" w:hAnsi="Times New Roman"/>
          <w:sz w:val="28"/>
          <w:szCs w:val="28"/>
        </w:rPr>
        <w:t>направленной</w:t>
      </w:r>
      <w:proofErr w:type="gramEnd"/>
      <w:r w:rsidRPr="00A756A0">
        <w:rPr>
          <w:rFonts w:ascii="Times New Roman" w:hAnsi="Times New Roman"/>
          <w:sz w:val="28"/>
          <w:szCs w:val="28"/>
        </w:rPr>
        <w:t xml:space="preserve"> на коррекцию поведения</w:t>
      </w:r>
      <w:r w:rsidR="00520CC8">
        <w:rPr>
          <w:rFonts w:ascii="Times New Roman" w:hAnsi="Times New Roman"/>
          <w:sz w:val="28"/>
          <w:szCs w:val="28"/>
        </w:rPr>
        <w:t xml:space="preserve"> детей</w:t>
      </w:r>
      <w:r w:rsidRPr="00A756A0">
        <w:rPr>
          <w:rFonts w:ascii="Times New Roman" w:hAnsi="Times New Roman"/>
          <w:sz w:val="28"/>
          <w:szCs w:val="28"/>
        </w:rPr>
        <w:t xml:space="preserve">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20CC8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Наиболее распространенной формой работы с родителями является родительское собрание.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756A0" w:rsidRPr="00A756A0">
        <w:rPr>
          <w:rFonts w:ascii="Times New Roman" w:hAnsi="Times New Roman"/>
          <w:sz w:val="28"/>
          <w:szCs w:val="28"/>
        </w:rPr>
        <w:t xml:space="preserve">Родительское собрание – это важный педагогический институт в руках педагога.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>Виды родительских собраний</w:t>
      </w:r>
    </w:p>
    <w:p w:rsidR="00A756A0" w:rsidRPr="00520CC8" w:rsidRDefault="00520CC8" w:rsidP="00520C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="00A756A0" w:rsidRPr="00520CC8">
        <w:rPr>
          <w:rFonts w:ascii="Times New Roman" w:hAnsi="Times New Roman"/>
          <w:sz w:val="28"/>
          <w:szCs w:val="28"/>
        </w:rPr>
        <w:t>становочные</w:t>
      </w:r>
      <w:proofErr w:type="gramEnd"/>
      <w:r w:rsidR="00A756A0" w:rsidRPr="00520CC8">
        <w:rPr>
          <w:rFonts w:ascii="Times New Roman" w:hAnsi="Times New Roman"/>
          <w:sz w:val="28"/>
          <w:szCs w:val="28"/>
        </w:rPr>
        <w:t xml:space="preserve"> (знакомство с изменениями в учебном процессе)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 К</w:t>
      </w:r>
      <w:r w:rsidR="00A756A0" w:rsidRPr="00A756A0">
        <w:rPr>
          <w:rFonts w:ascii="Times New Roman" w:hAnsi="Times New Roman"/>
          <w:sz w:val="28"/>
          <w:szCs w:val="28"/>
        </w:rPr>
        <w:t xml:space="preserve">онсультативные (обсуждение тех или иных мероприятий, требующих поддержки, одобрения родителей);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="00A756A0" w:rsidRPr="00A756A0">
        <w:rPr>
          <w:rFonts w:ascii="Times New Roman" w:hAnsi="Times New Roman"/>
          <w:sz w:val="28"/>
          <w:szCs w:val="28"/>
        </w:rPr>
        <w:t xml:space="preserve">резвычайные (по поводу какой-либо чрезвычайной ситуации); </w:t>
      </w:r>
      <w:proofErr w:type="gramEnd"/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r w:rsidR="00A756A0" w:rsidRPr="00A756A0">
        <w:rPr>
          <w:rFonts w:ascii="Times New Roman" w:hAnsi="Times New Roman"/>
          <w:sz w:val="28"/>
          <w:szCs w:val="28"/>
        </w:rPr>
        <w:t>овместные</w:t>
      </w:r>
      <w:proofErr w:type="gramEnd"/>
      <w:r w:rsidR="00A756A0" w:rsidRPr="00A756A0">
        <w:rPr>
          <w:rFonts w:ascii="Times New Roman" w:hAnsi="Times New Roman"/>
          <w:sz w:val="28"/>
          <w:szCs w:val="28"/>
        </w:rPr>
        <w:t xml:space="preserve"> (с учениками и родителями);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A756A0" w:rsidRPr="00A75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О</w:t>
      </w:r>
      <w:r w:rsidR="00A756A0" w:rsidRPr="00A756A0">
        <w:rPr>
          <w:rFonts w:ascii="Times New Roman" w:hAnsi="Times New Roman"/>
          <w:sz w:val="28"/>
          <w:szCs w:val="28"/>
        </w:rPr>
        <w:t>тчетные</w:t>
      </w:r>
      <w:r>
        <w:rPr>
          <w:rFonts w:ascii="Times New Roman" w:hAnsi="Times New Roman"/>
          <w:sz w:val="28"/>
          <w:szCs w:val="28"/>
        </w:rPr>
        <w:t>;</w:t>
      </w:r>
      <w:r w:rsidR="00A756A0"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520CC8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</w:t>
      </w:r>
      <w:r w:rsidR="00A756A0" w:rsidRPr="00A75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Информационно-просветительские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A756A0" w:rsidRPr="00A756A0">
        <w:rPr>
          <w:rFonts w:ascii="Times New Roman" w:hAnsi="Times New Roman"/>
          <w:sz w:val="28"/>
          <w:szCs w:val="28"/>
        </w:rPr>
        <w:t xml:space="preserve">посвященные рассмотрению проблем, связанных с воспитанием и обучением). </w:t>
      </w:r>
    </w:p>
    <w:p w:rsidR="00A756A0" w:rsidRPr="00393CBF" w:rsidRDefault="00A756A0" w:rsidP="00520C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CBF">
        <w:rPr>
          <w:rFonts w:ascii="Times New Roman" w:hAnsi="Times New Roman"/>
          <w:b/>
          <w:sz w:val="28"/>
          <w:szCs w:val="28"/>
        </w:rPr>
        <w:t>Формы проведения родительских собраний</w:t>
      </w:r>
      <w:r w:rsidR="00520CC8" w:rsidRPr="00393CBF">
        <w:rPr>
          <w:rFonts w:ascii="Times New Roman" w:hAnsi="Times New Roman"/>
          <w:b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>Родительское собрание вместе с</w:t>
      </w:r>
      <w:r w:rsidR="00520CC8">
        <w:rPr>
          <w:rFonts w:ascii="Times New Roman" w:hAnsi="Times New Roman"/>
          <w:sz w:val="28"/>
          <w:szCs w:val="28"/>
        </w:rPr>
        <w:t xml:space="preserve"> детьми</w:t>
      </w:r>
      <w:r w:rsidRPr="00A756A0">
        <w:rPr>
          <w:rFonts w:ascii="Times New Roman" w:hAnsi="Times New Roman"/>
          <w:sz w:val="28"/>
          <w:szCs w:val="28"/>
        </w:rPr>
        <w:t xml:space="preserve">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Родительское собрание в форме презентации семей, их традиций, умений, отношений, взглядов на воспитание.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Родительское собрание в форме игры.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Родительское собрание в форме пресс-конференции, когда, либо приглашаются специалисты, интересующие родителей, либо они оказываются среди родителей.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Родительское собрание в форме заранее создаваемых исследовательских групп, которые докладывают на собрании результаты своих исследований и опросов.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>Родительское собрание в форме обсуждения заранее написанных предложений и идей по улучшению организации жизни</w:t>
      </w:r>
      <w:r w:rsidR="00520CC8">
        <w:rPr>
          <w:rFonts w:ascii="Times New Roman" w:hAnsi="Times New Roman"/>
          <w:sz w:val="28"/>
          <w:szCs w:val="28"/>
        </w:rPr>
        <w:t xml:space="preserve"> учреждения</w:t>
      </w:r>
      <w:r w:rsidRPr="00A756A0">
        <w:rPr>
          <w:rFonts w:ascii="Times New Roman" w:hAnsi="Times New Roman"/>
          <w:sz w:val="28"/>
          <w:szCs w:val="28"/>
        </w:rPr>
        <w:t xml:space="preserve">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Родительское собрание в форме пресс-конференции </w:t>
      </w:r>
      <w:r w:rsidR="00520CC8">
        <w:rPr>
          <w:rFonts w:ascii="Times New Roman" w:hAnsi="Times New Roman"/>
          <w:sz w:val="28"/>
          <w:szCs w:val="28"/>
        </w:rPr>
        <w:t xml:space="preserve">педагогов </w:t>
      </w:r>
      <w:r w:rsidRPr="00A756A0">
        <w:rPr>
          <w:rFonts w:ascii="Times New Roman" w:hAnsi="Times New Roman"/>
          <w:sz w:val="28"/>
          <w:szCs w:val="28"/>
        </w:rPr>
        <w:t xml:space="preserve">и последующего проведения индивидуальных консультаций.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</w:t>
      </w:r>
      <w:r w:rsidR="00520CC8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>Родительское собрание – спектакль, конц</w:t>
      </w:r>
      <w:r w:rsidR="00520CC8">
        <w:rPr>
          <w:rFonts w:ascii="Times New Roman" w:hAnsi="Times New Roman"/>
          <w:sz w:val="28"/>
          <w:szCs w:val="28"/>
        </w:rPr>
        <w:t>ерт в котором выступают их дети, а так же сами родители.</w:t>
      </w:r>
      <w:r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lastRenderedPageBreak/>
        <w:t>Структура подготовки родительского собрания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Определение цели.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Изучение научно-методической литературы.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Проведение микроисследований.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Определение вида, формы и этапов собрания, способов и приемов работы его участников.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Придумать форму приглашения родителей.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Разработка решения собрания, его рекомендации, памяток родителям.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7. Оборудование и оформление помещения для собрания. </w:t>
      </w:r>
    </w:p>
    <w:p w:rsidR="00A756A0" w:rsidRPr="00A756A0" w:rsidRDefault="00A756A0" w:rsidP="00520CC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>Собрание условно делится на три части: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вступительная;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основная;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- заключительная. </w:t>
      </w:r>
      <w:r w:rsidRPr="00A756A0">
        <w:rPr>
          <w:rFonts w:ascii="Times New Roman" w:hAnsi="Times New Roman"/>
          <w:sz w:val="28"/>
          <w:szCs w:val="28"/>
        </w:rPr>
        <w:tab/>
        <w:t xml:space="preserve"> </w:t>
      </w:r>
      <w:r w:rsidRPr="00A756A0">
        <w:rPr>
          <w:rFonts w:ascii="Times New Roman" w:hAnsi="Times New Roman"/>
          <w:sz w:val="28"/>
          <w:szCs w:val="28"/>
        </w:rPr>
        <w:tab/>
      </w:r>
      <w:r w:rsidRPr="00A756A0">
        <w:rPr>
          <w:rFonts w:ascii="Times New Roman" w:hAnsi="Times New Roman"/>
          <w:sz w:val="28"/>
          <w:szCs w:val="28"/>
        </w:rPr>
        <w:tab/>
      </w:r>
    </w:p>
    <w:p w:rsidR="00A756A0" w:rsidRPr="00520CC8" w:rsidRDefault="00A756A0" w:rsidP="00520C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CC8">
        <w:rPr>
          <w:rFonts w:ascii="Times New Roman" w:hAnsi="Times New Roman"/>
          <w:b/>
          <w:sz w:val="28"/>
          <w:szCs w:val="28"/>
        </w:rPr>
        <w:t>Памятка педагогу по проведению родительского собрания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1. Если вы проводите собрание с недавно набранной группой, начните собрание со знакомства с родителями, расскажите немного о себе.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Сообщите родителям режим работы </w:t>
      </w:r>
      <w:r w:rsidR="00520CC8">
        <w:rPr>
          <w:rFonts w:ascii="Times New Roman" w:hAnsi="Times New Roman"/>
          <w:sz w:val="28"/>
          <w:szCs w:val="28"/>
        </w:rPr>
        <w:t xml:space="preserve">учреждения, </w:t>
      </w:r>
      <w:r w:rsidRPr="00A756A0">
        <w:rPr>
          <w:rFonts w:ascii="Times New Roman" w:hAnsi="Times New Roman"/>
          <w:sz w:val="28"/>
          <w:szCs w:val="28"/>
        </w:rPr>
        <w:t>ваше расписание</w:t>
      </w:r>
      <w:r w:rsidR="00520CC8">
        <w:rPr>
          <w:rFonts w:ascii="Times New Roman" w:hAnsi="Times New Roman"/>
          <w:sz w:val="28"/>
          <w:szCs w:val="28"/>
        </w:rPr>
        <w:t>.</w:t>
      </w:r>
      <w:r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3. Расскажите о том, какие цели ставит перед собой </w:t>
      </w:r>
      <w:r w:rsidR="00520CC8">
        <w:rPr>
          <w:rFonts w:ascii="Times New Roman" w:hAnsi="Times New Roman"/>
          <w:sz w:val="28"/>
          <w:szCs w:val="28"/>
        </w:rPr>
        <w:t xml:space="preserve">ваше учреждение </w:t>
      </w:r>
      <w:r w:rsidRPr="00A756A0">
        <w:rPr>
          <w:rFonts w:ascii="Times New Roman" w:hAnsi="Times New Roman"/>
          <w:sz w:val="28"/>
          <w:szCs w:val="28"/>
        </w:rPr>
        <w:t>и дополнительное образование в целом</w:t>
      </w:r>
      <w:r w:rsidR="00520CC8">
        <w:rPr>
          <w:rFonts w:ascii="Times New Roman" w:hAnsi="Times New Roman"/>
          <w:sz w:val="28"/>
          <w:szCs w:val="28"/>
        </w:rPr>
        <w:t>.</w:t>
      </w:r>
      <w:r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4. Начинать свое выступление перед родителями надо с положительного.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5. Если вы проводите диагностическое исследование, то оно не должно </w:t>
      </w:r>
      <w:r w:rsidR="00520CC8">
        <w:rPr>
          <w:rFonts w:ascii="Times New Roman" w:hAnsi="Times New Roman"/>
          <w:sz w:val="28"/>
          <w:szCs w:val="28"/>
        </w:rPr>
        <w:t xml:space="preserve">   </w:t>
      </w:r>
      <w:r w:rsidRPr="00A756A0">
        <w:rPr>
          <w:rFonts w:ascii="Times New Roman" w:hAnsi="Times New Roman"/>
          <w:sz w:val="28"/>
          <w:szCs w:val="28"/>
        </w:rPr>
        <w:t xml:space="preserve">сводится к навешиванию ярлыков.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6. Интонация собрания: «советуемся, размышляем вместе»</w:t>
      </w:r>
      <w:r w:rsidR="00520CC8">
        <w:rPr>
          <w:rFonts w:ascii="Times New Roman" w:hAnsi="Times New Roman"/>
          <w:sz w:val="28"/>
          <w:szCs w:val="28"/>
        </w:rPr>
        <w:t>.</w:t>
      </w:r>
      <w:r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7. Тактичность.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8. Построение доверительных отношений с родителями</w:t>
      </w:r>
      <w:r w:rsidR="00520CC8">
        <w:rPr>
          <w:rFonts w:ascii="Times New Roman" w:hAnsi="Times New Roman"/>
          <w:sz w:val="28"/>
          <w:szCs w:val="28"/>
        </w:rPr>
        <w:t xml:space="preserve"> детей</w:t>
      </w:r>
      <w:r w:rsidRPr="00A756A0">
        <w:rPr>
          <w:rFonts w:ascii="Times New Roman" w:hAnsi="Times New Roman"/>
          <w:sz w:val="28"/>
          <w:szCs w:val="28"/>
        </w:rPr>
        <w:t xml:space="preserve">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9. Главные показатели эффективности родительского собрания – это активное участие родителей, атмосфера активного обсуждения поставленных вопросов, обмен опытом.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10. Если родительское собрание представляет собой класс-концерт или спектакль, то попытайтесь задействовать всех</w:t>
      </w:r>
      <w:r w:rsidR="00DE20AA">
        <w:rPr>
          <w:rFonts w:ascii="Times New Roman" w:hAnsi="Times New Roman"/>
          <w:sz w:val="28"/>
          <w:szCs w:val="28"/>
        </w:rPr>
        <w:t xml:space="preserve"> детей</w:t>
      </w:r>
      <w:r w:rsidRPr="00A756A0">
        <w:rPr>
          <w:rFonts w:ascii="Times New Roman" w:hAnsi="Times New Roman"/>
          <w:sz w:val="28"/>
          <w:szCs w:val="28"/>
        </w:rPr>
        <w:t xml:space="preserve">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>Примерная тематика традиционных родительских собраний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Трудности адаптации первого года обучения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Эмоциональный мир ребенка. Его значение и пути развития.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Творческое развитие </w:t>
      </w:r>
      <w:r w:rsidR="00DE20AA" w:rsidRPr="00DE20AA">
        <w:rPr>
          <w:rFonts w:ascii="Times New Roman" w:hAnsi="Times New Roman"/>
          <w:sz w:val="28"/>
          <w:szCs w:val="28"/>
        </w:rPr>
        <w:t xml:space="preserve">дошкольника в учреждении </w:t>
      </w:r>
      <w:r w:rsidRPr="00DE20AA">
        <w:rPr>
          <w:rFonts w:ascii="Times New Roman" w:hAnsi="Times New Roman"/>
          <w:sz w:val="28"/>
          <w:szCs w:val="28"/>
        </w:rPr>
        <w:t xml:space="preserve">и дома.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Агрессивные дети. Причины и последствия детской агрессии.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Наказание и поощрение в семье.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Мудрость родительской любви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Значение общения в развитии личностных качеств ребенка.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Поощрение и наказание. «Хочу, можно, нельзя, надо».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Роль семьи в творческом воспитании ребенка. </w:t>
      </w:r>
    </w:p>
    <w:p w:rsidR="00A756A0" w:rsidRPr="00DE20AA" w:rsidRDefault="00DE20AA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6A0" w:rsidRPr="00DE20AA">
        <w:rPr>
          <w:rFonts w:ascii="Times New Roman" w:hAnsi="Times New Roman"/>
          <w:sz w:val="28"/>
          <w:szCs w:val="28"/>
        </w:rPr>
        <w:t>Роль дополнительного образования в формировании личности ребенка</w:t>
      </w:r>
      <w:r>
        <w:rPr>
          <w:rFonts w:ascii="Times New Roman" w:hAnsi="Times New Roman"/>
          <w:sz w:val="28"/>
          <w:szCs w:val="28"/>
        </w:rPr>
        <w:t>.</w:t>
      </w:r>
      <w:r w:rsidR="00A756A0" w:rsidRPr="00DE20AA">
        <w:rPr>
          <w:rFonts w:ascii="Times New Roman" w:hAnsi="Times New Roman"/>
          <w:sz w:val="28"/>
          <w:szCs w:val="28"/>
        </w:rPr>
        <w:t xml:space="preserve">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Роль отца и матери в воспитании ребенка.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>4.Значение семейных традиций в детско-родительских отношениях</w:t>
      </w:r>
      <w:r w:rsidR="00DE20AA">
        <w:rPr>
          <w:rFonts w:ascii="Times New Roman" w:hAnsi="Times New Roman"/>
          <w:sz w:val="28"/>
          <w:szCs w:val="28"/>
        </w:rPr>
        <w:t>.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5. О родительском авторитете.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>4. Агрессия. Её причины и последствия</w:t>
      </w:r>
      <w:r w:rsidR="00DE20AA">
        <w:rPr>
          <w:rFonts w:ascii="Times New Roman" w:hAnsi="Times New Roman"/>
          <w:sz w:val="28"/>
          <w:szCs w:val="28"/>
        </w:rPr>
        <w:t>.</w:t>
      </w:r>
      <w:r w:rsidRPr="00DE20AA">
        <w:rPr>
          <w:rFonts w:ascii="Times New Roman" w:hAnsi="Times New Roman"/>
          <w:sz w:val="28"/>
          <w:szCs w:val="28"/>
        </w:rPr>
        <w:t xml:space="preserve">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>4.Эмоции: положительные и отрицательные</w:t>
      </w:r>
      <w:r w:rsidR="00DE20AA">
        <w:rPr>
          <w:rFonts w:ascii="Times New Roman" w:hAnsi="Times New Roman"/>
          <w:sz w:val="28"/>
          <w:szCs w:val="28"/>
        </w:rPr>
        <w:t>.</w:t>
      </w:r>
      <w:r w:rsidRPr="00DE20AA">
        <w:rPr>
          <w:rFonts w:ascii="Times New Roman" w:hAnsi="Times New Roman"/>
          <w:sz w:val="28"/>
          <w:szCs w:val="28"/>
        </w:rPr>
        <w:t xml:space="preserve"> </w:t>
      </w:r>
    </w:p>
    <w:p w:rsidR="00A756A0" w:rsidRPr="00DE20AA" w:rsidRDefault="00A756A0" w:rsidP="00DE20A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>5. Воспитательный пример семьи</w:t>
      </w:r>
      <w:r w:rsidR="00DE20AA">
        <w:rPr>
          <w:rFonts w:ascii="Times New Roman" w:hAnsi="Times New Roman"/>
          <w:sz w:val="28"/>
          <w:szCs w:val="28"/>
        </w:rPr>
        <w:t>.</w:t>
      </w:r>
      <w:r w:rsidRPr="00DE20AA">
        <w:rPr>
          <w:rFonts w:ascii="Times New Roman" w:hAnsi="Times New Roman"/>
          <w:sz w:val="28"/>
          <w:szCs w:val="28"/>
        </w:rPr>
        <w:t xml:space="preserve"> </w:t>
      </w: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E20AA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56A0" w:rsidRPr="00DE20AA" w:rsidRDefault="00A756A0" w:rsidP="00DE20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0AA">
        <w:rPr>
          <w:rFonts w:ascii="Times New Roman" w:hAnsi="Times New Roman"/>
          <w:b/>
          <w:sz w:val="28"/>
          <w:szCs w:val="28"/>
        </w:rPr>
        <w:lastRenderedPageBreak/>
        <w:t>Советы педагогу по проведению собрания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Перед началом собрания лучше «оставить за дверью» плохое настроение.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Отведите на проведение родительского собрания не более 1,5 часов.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Перед началом родительского собрания объявите вопросы, которые планируете обсудить.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Не забудьте «золотое правило» педагогического анализа: начинать с позитивного, затем говорить о </w:t>
      </w:r>
      <w:proofErr w:type="gramStart"/>
      <w:r w:rsidRPr="00DE20AA">
        <w:rPr>
          <w:rFonts w:ascii="Times New Roman" w:hAnsi="Times New Roman"/>
          <w:sz w:val="28"/>
          <w:szCs w:val="28"/>
        </w:rPr>
        <w:t>негативном</w:t>
      </w:r>
      <w:proofErr w:type="gramEnd"/>
      <w:r w:rsidRPr="00DE20AA">
        <w:rPr>
          <w:rFonts w:ascii="Times New Roman" w:hAnsi="Times New Roman"/>
          <w:sz w:val="28"/>
          <w:szCs w:val="28"/>
        </w:rPr>
        <w:t xml:space="preserve">, завершать разговор предложениями на будущее.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Предупредите родителей, что не вся информация может стать достоянием детей.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Поблагодарите всех, кто нашел время прийти (особенно отцов).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В личной беседе оценивайте успехи детей относительно их потенциальных возможностей. </w:t>
      </w:r>
    </w:p>
    <w:p w:rsidR="00A756A0" w:rsidRPr="00DE20AA" w:rsidRDefault="00A756A0" w:rsidP="00DE20A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20AA">
        <w:rPr>
          <w:rFonts w:ascii="Times New Roman" w:hAnsi="Times New Roman"/>
          <w:sz w:val="28"/>
          <w:szCs w:val="28"/>
        </w:rPr>
        <w:t xml:space="preserve">Родитель должен уйти с собрания </w:t>
      </w:r>
      <w:r w:rsidR="00DE20AA">
        <w:rPr>
          <w:rFonts w:ascii="Times New Roman" w:hAnsi="Times New Roman"/>
          <w:sz w:val="28"/>
          <w:szCs w:val="28"/>
        </w:rPr>
        <w:t xml:space="preserve">с ощущением, что он может </w:t>
      </w:r>
      <w:proofErr w:type="spellStart"/>
      <w:r w:rsidR="00DE20AA">
        <w:rPr>
          <w:rFonts w:ascii="Times New Roman" w:hAnsi="Times New Roman"/>
          <w:sz w:val="28"/>
          <w:szCs w:val="28"/>
        </w:rPr>
        <w:t>помоч</w:t>
      </w:r>
      <w:proofErr w:type="spellEnd"/>
      <w:r w:rsidRPr="00DE20AA">
        <w:rPr>
          <w:rFonts w:ascii="Times New Roman" w:hAnsi="Times New Roman"/>
          <w:sz w:val="28"/>
          <w:szCs w:val="28"/>
        </w:rPr>
        <w:t xml:space="preserve">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>Не стоит</w:t>
      </w:r>
      <w:r w:rsidR="00DE20AA">
        <w:rPr>
          <w:rFonts w:ascii="Times New Roman" w:hAnsi="Times New Roman"/>
          <w:sz w:val="28"/>
          <w:szCs w:val="28"/>
        </w:rPr>
        <w:t>: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1 .Осуждать присутствующих родителей за неявку отсутствующих.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2. Переоценивать значение отдельных предметов. </w:t>
      </w:r>
    </w:p>
    <w:p w:rsidR="00A756A0" w:rsidRPr="00A756A0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A756A0" w:rsidRPr="00A756A0">
        <w:rPr>
          <w:rFonts w:ascii="Times New Roman" w:hAnsi="Times New Roman"/>
          <w:sz w:val="28"/>
          <w:szCs w:val="28"/>
        </w:rPr>
        <w:t>. Избирать для общения назидательный тон</w:t>
      </w:r>
      <w:r>
        <w:rPr>
          <w:rFonts w:ascii="Times New Roman" w:hAnsi="Times New Roman"/>
          <w:sz w:val="28"/>
          <w:szCs w:val="28"/>
        </w:rPr>
        <w:t>.</w:t>
      </w:r>
      <w:r w:rsidR="00A756A0" w:rsidRPr="00A756A0">
        <w:rPr>
          <w:rFonts w:ascii="Times New Roman" w:hAnsi="Times New Roman"/>
          <w:sz w:val="28"/>
          <w:szCs w:val="28"/>
        </w:rPr>
        <w:t xml:space="preserve"> </w:t>
      </w:r>
    </w:p>
    <w:p w:rsidR="00A756A0" w:rsidRPr="00A756A0" w:rsidRDefault="00DE20AA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A756A0" w:rsidRPr="00A756A0">
        <w:rPr>
          <w:rFonts w:ascii="Times New Roman" w:hAnsi="Times New Roman"/>
          <w:sz w:val="28"/>
          <w:szCs w:val="28"/>
        </w:rPr>
        <w:t xml:space="preserve">. Вступать в конфликт с отдельными родителями, лучше пригласить их на индивидуальную беседу.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DE20AA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В основу любого общения педагога с родителями (будь то родительское собрание, индивидуальная или групповая консультация, или встреча с родителями по поводу проступка учащегося) должны быть включены пять обязательных элементов. Причем, </w:t>
      </w:r>
      <w:r w:rsidR="00DE20AA" w:rsidRPr="00A756A0">
        <w:rPr>
          <w:rFonts w:ascii="Times New Roman" w:hAnsi="Times New Roman"/>
          <w:sz w:val="28"/>
          <w:szCs w:val="28"/>
        </w:rPr>
        <w:t>отсутствие,</w:t>
      </w:r>
      <w:r w:rsidRPr="00A756A0">
        <w:rPr>
          <w:rFonts w:ascii="Times New Roman" w:hAnsi="Times New Roman"/>
          <w:sz w:val="28"/>
          <w:szCs w:val="28"/>
        </w:rPr>
        <w:t xml:space="preserve"> какого бы то ни было из них недопустимо. Эти элементы таковы: </w:t>
      </w:r>
    </w:p>
    <w:p w:rsidR="00A756A0" w:rsidRPr="00A756A0" w:rsidRDefault="00393CB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56A0" w:rsidRPr="00A756A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r w:rsidR="00A756A0" w:rsidRPr="00A756A0">
        <w:rPr>
          <w:rFonts w:ascii="Times New Roman" w:hAnsi="Times New Roman"/>
          <w:sz w:val="28"/>
          <w:szCs w:val="28"/>
        </w:rPr>
        <w:t xml:space="preserve"> Выражение позитивного отношения к учащемуся: «что хорошего я могу сказать...», т.е. перечень положительных черт характера, хороших тенденций в развитии учащегося, позитивных явлений в классе, характеристика пусть еле заметного или значительного продвижения в учебе, нравственных </w:t>
      </w:r>
      <w:r w:rsidR="00A756A0" w:rsidRPr="00A756A0">
        <w:rPr>
          <w:rFonts w:ascii="Times New Roman" w:hAnsi="Times New Roman"/>
          <w:sz w:val="28"/>
          <w:szCs w:val="28"/>
        </w:rPr>
        <w:lastRenderedPageBreak/>
        <w:t xml:space="preserve">поступках, духовном развитии учащегося, преодоление негативных явлений прошлого.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Что дает этот элемент встречи с родителями? Прежде всего - взаимное расположение родителей и педагога: психотерапевтический настрой, самовнушение педагога на то, что он имеет дело с нормальным ребенком, в котором много хорошего. И настрой родителей на педагога, внимательное восприятие его советов. В сознании родителей утверждается мысль: «Он (педагог) так же, как и я, любит моего ребенка, уважительно к нему относится, ему можно доверить мои заботы и тревоги; вот кто мне может помочь». </w:t>
      </w:r>
    </w:p>
    <w:p w:rsidR="00A756A0" w:rsidRPr="00A756A0" w:rsidRDefault="00393CB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56A0" w:rsidRPr="00A756A0">
        <w:rPr>
          <w:rFonts w:ascii="Times New Roman" w:hAnsi="Times New Roman"/>
          <w:sz w:val="28"/>
          <w:szCs w:val="28"/>
        </w:rPr>
        <w:t xml:space="preserve"> 2. Определение проблемы, которая может быть выражена в словах педагога</w:t>
      </w:r>
      <w:proofErr w:type="gramStart"/>
      <w:r w:rsidR="00A756A0" w:rsidRPr="00A756A0">
        <w:rPr>
          <w:rFonts w:ascii="Times New Roman" w:hAnsi="Times New Roman"/>
          <w:sz w:val="28"/>
          <w:szCs w:val="28"/>
        </w:rPr>
        <w:t>.: «</w:t>
      </w:r>
      <w:proofErr w:type="gramEnd"/>
      <w:r w:rsidR="00A756A0" w:rsidRPr="00A756A0">
        <w:rPr>
          <w:rFonts w:ascii="Times New Roman" w:hAnsi="Times New Roman"/>
          <w:sz w:val="28"/>
          <w:szCs w:val="28"/>
        </w:rPr>
        <w:t xml:space="preserve">но меня беспокоит...». И дальше - суть того негативного, ради чего встреча задумана. Причем важно выражать свое недовольство в форме </w:t>
      </w:r>
      <w:proofErr w:type="spellStart"/>
      <w:r w:rsidR="00A756A0" w:rsidRPr="00A756A0">
        <w:rPr>
          <w:rFonts w:ascii="Times New Roman" w:hAnsi="Times New Roman"/>
          <w:sz w:val="28"/>
          <w:szCs w:val="28"/>
        </w:rPr>
        <w:t>беспокойствия</w:t>
      </w:r>
      <w:proofErr w:type="spellEnd"/>
      <w:r w:rsidR="00A756A0" w:rsidRPr="00A756A0">
        <w:rPr>
          <w:rFonts w:ascii="Times New Roman" w:hAnsi="Times New Roman"/>
          <w:sz w:val="28"/>
          <w:szCs w:val="28"/>
        </w:rPr>
        <w:t xml:space="preserve"> (ведь мы оба любим, уважаем, ценим Вашего ребенка и в равной степени заинтересованы в решении его проблем).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A756A0">
        <w:rPr>
          <w:rFonts w:ascii="Times New Roman" w:hAnsi="Times New Roman"/>
          <w:sz w:val="28"/>
          <w:szCs w:val="28"/>
        </w:rPr>
        <w:t xml:space="preserve">Такой подход обеспечивает атмосферу взаимоуважения, доброжелательности, заинтересованности в решении проблемы и принятие родителями информации о негативном в их сыне (дочери). </w:t>
      </w:r>
      <w:proofErr w:type="gramEnd"/>
    </w:p>
    <w:p w:rsidR="00A756A0" w:rsidRPr="00A756A0" w:rsidRDefault="00393CB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56A0" w:rsidRPr="00A756A0">
        <w:rPr>
          <w:rFonts w:ascii="Times New Roman" w:hAnsi="Times New Roman"/>
          <w:sz w:val="28"/>
          <w:szCs w:val="28"/>
        </w:rPr>
        <w:t xml:space="preserve"> 3.Выявление и анализ причин неприемлемого поведения учащегося. Необходимо проанализировать те обстоятельства, в которых имел место поступок, следствием каких других явлений и процессов является. Ведь процесс воспитания - процесс многофакторный. И для его нормального протекания необходимо создание гармоничной воспитывающей среды - усиление позитивных факторов и устранение отрицательных. Здесь важен союз педагогов и родителей, их взаимная расположенность и доверительность, полная откровенность.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>4.</w:t>
      </w:r>
      <w:r w:rsidR="00393CBF">
        <w:rPr>
          <w:rFonts w:ascii="Times New Roman" w:hAnsi="Times New Roman"/>
          <w:sz w:val="28"/>
          <w:szCs w:val="28"/>
        </w:rPr>
        <w:t xml:space="preserve"> </w:t>
      </w:r>
      <w:r w:rsidRPr="00A756A0">
        <w:rPr>
          <w:rFonts w:ascii="Times New Roman" w:hAnsi="Times New Roman"/>
          <w:sz w:val="28"/>
          <w:szCs w:val="28"/>
        </w:rPr>
        <w:t xml:space="preserve">Поиск возможных вариантов решения возникшей проблемы. Выбор наиболее эффективных мер воспитательного воздействия на учащегося, класс в целом. Здесь педагог проектирует целую систему воспитательных мероприятий: классных часов, диспутов, встреч, походов и др. - для </w:t>
      </w:r>
      <w:r w:rsidRPr="00A756A0">
        <w:rPr>
          <w:rFonts w:ascii="Times New Roman" w:hAnsi="Times New Roman"/>
          <w:sz w:val="28"/>
          <w:szCs w:val="28"/>
        </w:rPr>
        <w:lastRenderedPageBreak/>
        <w:t xml:space="preserve">формирования устойчивого адекватного отношения учащегося к явлениям и проблемам, волнующих и учащихся и родителей.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 </w:t>
      </w:r>
      <w:r w:rsidRPr="00A756A0">
        <w:rPr>
          <w:rFonts w:ascii="Times New Roman" w:hAnsi="Times New Roman"/>
          <w:sz w:val="28"/>
          <w:szCs w:val="28"/>
        </w:rPr>
        <w:t xml:space="preserve">5.Выработка единого стиля и тона, педагогического такта, общих критериев оценки поступков и личности учащегося или группы. Например, «Давайте не будем унижать его (ее) подозрением (недоверием, мелочной опекой)»; «Надо дать ему (ей) больше самостоятельности»; «К вашему сыну нужно повышать требования и в учебном заведении, и дома»; «Нужно переменить тактику строгости и уличения в мелочных проступках на доверие и незаметный для учащегося контроль» и </w:t>
      </w:r>
      <w:proofErr w:type="gramStart"/>
      <w:r w:rsidRPr="00A756A0">
        <w:rPr>
          <w:rFonts w:ascii="Times New Roman" w:hAnsi="Times New Roman"/>
          <w:sz w:val="28"/>
          <w:szCs w:val="28"/>
        </w:rPr>
        <w:t>т</w:t>
      </w:r>
      <w:proofErr w:type="gramEnd"/>
      <w:r w:rsidRPr="00A756A0">
        <w:rPr>
          <w:rFonts w:ascii="Times New Roman" w:hAnsi="Times New Roman"/>
          <w:sz w:val="28"/>
          <w:szCs w:val="28"/>
        </w:rPr>
        <w:t xml:space="preserve">. </w:t>
      </w:r>
    </w:p>
    <w:p w:rsidR="00A756A0" w:rsidRPr="00393CBF" w:rsidRDefault="00A756A0" w:rsidP="00393C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3CBF">
        <w:rPr>
          <w:rFonts w:ascii="Times New Roman" w:hAnsi="Times New Roman"/>
          <w:b/>
          <w:sz w:val="28"/>
          <w:szCs w:val="28"/>
        </w:rPr>
        <w:t>Ошибки семейного воспитания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1. Обещание больше не любить.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Эта угроза, как правило, быстро забывается. Дети прекрасно чувствуют </w:t>
      </w:r>
      <w:proofErr w:type="spellStart"/>
      <w:r w:rsidRPr="00A756A0">
        <w:rPr>
          <w:rFonts w:ascii="Times New Roman" w:hAnsi="Times New Roman"/>
          <w:sz w:val="28"/>
          <w:szCs w:val="28"/>
        </w:rPr>
        <w:t>фальш</w:t>
      </w:r>
      <w:proofErr w:type="spellEnd"/>
      <w:r w:rsidRPr="00A756A0">
        <w:rPr>
          <w:rFonts w:ascii="Times New Roman" w:hAnsi="Times New Roman"/>
          <w:sz w:val="28"/>
          <w:szCs w:val="28"/>
        </w:rPr>
        <w:t xml:space="preserve">. Единожды обманув, родители могут надолго потерять доверие ребенка – он будет воспринимать их как лживых людей. Лучше сказать так: «Я буду все равно тебя любить, но твое поведение не одобряю».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2. Безразличие.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Родители не должны показывать ребенку, что им все равно, чем он занимается. Почувствовав их безразличие, он немедленно начнет проверять, насколько оно «настоящее», причем проверка может заключаться в совершении изначально плохих поступков. Ребенок будет ждать, последует ли за проступок критика. Лучше всего вместо показного безразличия постараться наладить с ребенком дружеские отношения, даже если его поведение вовсе не нравится родителям.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3. Слишком много строгости.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Дети должны слушаться старших беспрекословно – это самый важный принцип в воспитании. Однако слишком строгое воспитание, основанное на принципах, не всегда понятных ребенку, напоминает дрессировку. В таких случаях ребенок будет беспрекословно выполнять все в присутствии родителей и сознательно забывать обо всех запретах, когда их нет рядом. Убеждение лучше чрезмерной строгости.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lastRenderedPageBreak/>
        <w:t xml:space="preserve">4. Детей не надо баловать. </w:t>
      </w:r>
    </w:p>
    <w:p w:rsidR="00A756A0" w:rsidRPr="00A756A0" w:rsidRDefault="00393CB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56A0" w:rsidRPr="00A756A0">
        <w:rPr>
          <w:rFonts w:ascii="Times New Roman" w:hAnsi="Times New Roman"/>
          <w:sz w:val="28"/>
          <w:szCs w:val="28"/>
        </w:rPr>
        <w:t xml:space="preserve"> Избалованным детям очень тяжело приходится в жизни. Убирая буквально каждый камушек с дороги малыша, родители не делают ребенка счастливее. Скорее, наоборот, он часто ощущает свою беспомощность и одиночество.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5. Навязанная роль.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 xml:space="preserve">Дети, бывает, делают все, чтобы понравиться своим родителям, ведь папа и мама для них главнейшие люди на свете. Малыши даже готовы погрузиться в сложный мир взрослых. К сожалению, при этом их собственные проблемы так и остаются нерешенными.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6. Денежная. </w:t>
      </w:r>
    </w:p>
    <w:p w:rsidR="00A756A0" w:rsidRPr="00A756A0" w:rsidRDefault="00393CBF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756A0" w:rsidRPr="00A756A0">
        <w:rPr>
          <w:rFonts w:ascii="Times New Roman" w:hAnsi="Times New Roman"/>
          <w:sz w:val="28"/>
          <w:szCs w:val="28"/>
        </w:rPr>
        <w:t xml:space="preserve"> Любовь не купить за деньги. Родители не должны чувствовать угрызения совести, если не  могут исполнить любое его желание. Счастливым ребенка делают не деньги, а осознание того, что он для родителей самый-самый. </w:t>
      </w:r>
    </w:p>
    <w:p w:rsidR="00A756A0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7. Наполеоновские планы. </w:t>
      </w:r>
    </w:p>
    <w:p w:rsidR="005E1B88" w:rsidRPr="00A756A0" w:rsidRDefault="00A756A0" w:rsidP="00A756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56A0">
        <w:rPr>
          <w:rFonts w:ascii="Times New Roman" w:hAnsi="Times New Roman"/>
          <w:sz w:val="28"/>
          <w:szCs w:val="28"/>
        </w:rPr>
        <w:t xml:space="preserve"> </w:t>
      </w:r>
      <w:r w:rsidR="00393CBF">
        <w:rPr>
          <w:rFonts w:ascii="Times New Roman" w:hAnsi="Times New Roman"/>
          <w:sz w:val="28"/>
          <w:szCs w:val="28"/>
        </w:rPr>
        <w:t xml:space="preserve">    </w:t>
      </w:r>
      <w:r w:rsidRPr="00A756A0">
        <w:rPr>
          <w:rFonts w:ascii="Times New Roman" w:hAnsi="Times New Roman"/>
          <w:sz w:val="28"/>
          <w:szCs w:val="28"/>
        </w:rPr>
        <w:t>При заполнении дня ребенка нужными и полезными занятиями не стоит забывать о его желаниях, оставляя время для личных дел.</w:t>
      </w:r>
    </w:p>
    <w:sectPr w:rsidR="005E1B88" w:rsidRPr="00A756A0" w:rsidSect="005E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656"/>
    <w:multiLevelType w:val="hybridMultilevel"/>
    <w:tmpl w:val="6CAEC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1920"/>
    <w:multiLevelType w:val="hybridMultilevel"/>
    <w:tmpl w:val="27B0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6062"/>
    <w:multiLevelType w:val="hybridMultilevel"/>
    <w:tmpl w:val="50C05924"/>
    <w:lvl w:ilvl="0" w:tplc="CCF087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84B50D4"/>
    <w:multiLevelType w:val="hybridMultilevel"/>
    <w:tmpl w:val="DB0875A8"/>
    <w:lvl w:ilvl="0" w:tplc="CCF087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A0"/>
    <w:rsid w:val="00393CBF"/>
    <w:rsid w:val="003A4581"/>
    <w:rsid w:val="003B66ED"/>
    <w:rsid w:val="0046440B"/>
    <w:rsid w:val="00520CC8"/>
    <w:rsid w:val="005A088C"/>
    <w:rsid w:val="005E1B88"/>
    <w:rsid w:val="00A756A0"/>
    <w:rsid w:val="00B118CF"/>
    <w:rsid w:val="00DE20AA"/>
    <w:rsid w:val="00E607C8"/>
    <w:rsid w:val="00ED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607C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Автор"/>
    <w:basedOn w:val="a"/>
    <w:link w:val="20"/>
    <w:qFormat/>
    <w:rsid w:val="00E607C8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C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7C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Автор Знак"/>
    <w:basedOn w:val="a0"/>
    <w:link w:val="2"/>
    <w:rsid w:val="00E607C8"/>
    <w:rPr>
      <w:rFonts w:ascii="Times New Roman" w:eastAsia="Times New Roman" w:hAnsi="Times New Roman"/>
      <w:b/>
      <w:bCs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Настена</dc:creator>
  <cp:keywords/>
  <dc:description/>
  <cp:lastModifiedBy>Гармония</cp:lastModifiedBy>
  <cp:revision>2</cp:revision>
  <cp:lastPrinted>2013-04-09T08:25:00Z</cp:lastPrinted>
  <dcterms:created xsi:type="dcterms:W3CDTF">2013-04-08T04:35:00Z</dcterms:created>
  <dcterms:modified xsi:type="dcterms:W3CDTF">2013-04-09T08:55:00Z</dcterms:modified>
</cp:coreProperties>
</file>