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7EDA" w:rsidRDefault="00807276" w:rsidP="00BE7EDA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BE7EDA">
        <w:rPr>
          <w:rFonts w:ascii="Times New Roman" w:eastAsia="Calibri" w:hAnsi="Times New Roman" w:cs="Times New Roman"/>
          <w:b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1074420" y="716280"/>
            <wp:positionH relativeFrom="margin">
              <wp:align>left</wp:align>
            </wp:positionH>
            <wp:positionV relativeFrom="margin">
              <wp:align>top</wp:align>
            </wp:positionV>
            <wp:extent cx="2569845" cy="2369185"/>
            <wp:effectExtent l="76200" t="76200" r="135255" b="126365"/>
            <wp:wrapSquare wrapText="bothSides"/>
            <wp:docPr id="5" name="Рисунок 5" descr="C:\Users\М видео\Desktop\школа\Documents\мои  портреты фото\Шейкина Л.Г\P3318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 видео\Desktop\школа\Documents\мои  портреты фото\Шейкина Л.Г\P33185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38" t="22444" r="35343" b="15491"/>
                    <a:stretch/>
                  </pic:blipFill>
                  <pic:spPr bwMode="auto">
                    <a:xfrm>
                      <a:off x="0" y="0"/>
                      <a:ext cx="2569845" cy="2369185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70D50" w:rsidRPr="00BE7EDA">
        <w:rPr>
          <w:rFonts w:ascii="Times New Roman" w:eastAsia="Calibri" w:hAnsi="Times New Roman" w:cs="Times New Roman"/>
          <w:b/>
          <w:i/>
          <w:sz w:val="36"/>
          <w:szCs w:val="36"/>
        </w:rPr>
        <w:t>Шейкина Люб</w:t>
      </w:r>
      <w:r w:rsidR="007205A1" w:rsidRPr="00BE7EDA">
        <w:rPr>
          <w:rFonts w:ascii="Times New Roman" w:eastAsia="Calibri" w:hAnsi="Times New Roman" w:cs="Times New Roman"/>
          <w:b/>
          <w:i/>
          <w:sz w:val="36"/>
          <w:szCs w:val="36"/>
        </w:rPr>
        <w:t>овь Григорьевна,</w:t>
      </w:r>
    </w:p>
    <w:p w:rsidR="009500F7" w:rsidRDefault="007205A1" w:rsidP="00BE7EDA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преподаватель </w:t>
      </w:r>
      <w:r w:rsidR="00441826">
        <w:rPr>
          <w:rFonts w:ascii="Times New Roman" w:eastAsia="Calibri" w:hAnsi="Times New Roman" w:cs="Times New Roman"/>
          <w:b/>
          <w:i/>
          <w:sz w:val="28"/>
          <w:szCs w:val="28"/>
        </w:rPr>
        <w:t>и</w:t>
      </w:r>
      <w:r w:rsidR="00C32145">
        <w:rPr>
          <w:rFonts w:ascii="Times New Roman" w:eastAsia="Calibri" w:hAnsi="Times New Roman" w:cs="Times New Roman"/>
          <w:b/>
          <w:i/>
          <w:sz w:val="28"/>
          <w:szCs w:val="28"/>
        </w:rPr>
        <w:t>зобразительных искусств МА</w:t>
      </w:r>
      <w:bookmarkStart w:id="0" w:name="_GoBack"/>
      <w:bookmarkEnd w:id="0"/>
      <w:r w:rsidR="00E70D50">
        <w:rPr>
          <w:rFonts w:ascii="Times New Roman" w:eastAsia="Calibri" w:hAnsi="Times New Roman" w:cs="Times New Roman"/>
          <w:b/>
          <w:i/>
          <w:sz w:val="28"/>
          <w:szCs w:val="28"/>
        </w:rPr>
        <w:t>У «Школа искусств»</w:t>
      </w:r>
    </w:p>
    <w:p w:rsidR="00F33E3F" w:rsidRDefault="00E70D50" w:rsidP="00BE7EDA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>г. Когалыма.</w:t>
      </w:r>
    </w:p>
    <w:p w:rsidR="00F33E3F" w:rsidRDefault="00F33E3F" w:rsidP="00BE7EDA">
      <w:pPr>
        <w:spacing w:after="0" w:line="240" w:lineRule="auto"/>
        <w:jc w:val="right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F33E3F" w:rsidRDefault="00F33E3F" w:rsidP="00565CD2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F33E3F" w:rsidRDefault="00F33E3F" w:rsidP="00565CD2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F33E3F" w:rsidRDefault="00F33E3F" w:rsidP="00565CD2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F33E3F" w:rsidRDefault="00F33E3F" w:rsidP="00BE7EDA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F33E3F" w:rsidRDefault="00F33E3F" w:rsidP="00565CD2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F33E3F" w:rsidRDefault="00F33E3F" w:rsidP="00565CD2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BE7EDA" w:rsidRDefault="00BE7EDA" w:rsidP="003E513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AD6D47" w:rsidRPr="00470FA5" w:rsidRDefault="00AD6D47" w:rsidP="00AD6D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70FA5">
        <w:rPr>
          <w:rFonts w:ascii="Times New Roman" w:hAnsi="Times New Roman" w:cs="Times New Roman"/>
          <w:sz w:val="24"/>
          <w:szCs w:val="24"/>
        </w:rPr>
        <w:t>Живопись наряду с рисунком и композицией является одним из самых важных и учебных предметов обучаемых в художественной школе.</w:t>
      </w:r>
    </w:p>
    <w:p w:rsidR="00AD6D47" w:rsidRPr="00470FA5" w:rsidRDefault="00AD6D47" w:rsidP="00AD6D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70FA5">
        <w:rPr>
          <w:rFonts w:ascii="Times New Roman" w:hAnsi="Times New Roman" w:cs="Times New Roman"/>
          <w:sz w:val="24"/>
          <w:szCs w:val="24"/>
        </w:rPr>
        <w:t>Изучение закономерностей живописи помогает грамотно, с учётом творческой индивидуальности, использовать выразительные средства изобразительного искусства в практической работе, сокращает путь наилучшего решения.</w:t>
      </w:r>
    </w:p>
    <w:p w:rsidR="00012798" w:rsidRPr="00470FA5" w:rsidRDefault="00CB5ACF" w:rsidP="003E5135">
      <w:pPr>
        <w:pStyle w:val="aa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70FA5">
        <w:rPr>
          <w:rFonts w:ascii="Times New Roman" w:hAnsi="Times New Roman"/>
          <w:sz w:val="24"/>
          <w:szCs w:val="24"/>
        </w:rPr>
        <w:t xml:space="preserve">Урок живописи в </w:t>
      </w:r>
      <w:r w:rsidR="00441826">
        <w:rPr>
          <w:rFonts w:ascii="Times New Roman" w:hAnsi="Times New Roman"/>
          <w:sz w:val="24"/>
          <w:szCs w:val="24"/>
        </w:rPr>
        <w:t>Д</w:t>
      </w:r>
      <w:r w:rsidRPr="00470FA5">
        <w:rPr>
          <w:rFonts w:ascii="Times New Roman" w:hAnsi="Times New Roman"/>
          <w:sz w:val="24"/>
          <w:szCs w:val="24"/>
        </w:rPr>
        <w:t xml:space="preserve">етской школе искусств основывается на развитии творческих способностей, образного мышления, творческого воображения, т.е. всего того, без чего не может быть настоящего художника, способного создавать произведения искусства. Используя цвет, правила и приёмы акварельной  живописи учащиеся изучают </w:t>
      </w:r>
      <w:r w:rsidR="00981CAC" w:rsidRPr="00470FA5">
        <w:rPr>
          <w:rFonts w:ascii="Times New Roman" w:hAnsi="Times New Roman"/>
          <w:sz w:val="24"/>
          <w:szCs w:val="24"/>
        </w:rPr>
        <w:t>предметы,</w:t>
      </w:r>
      <w:r w:rsidRPr="00470FA5">
        <w:rPr>
          <w:rFonts w:ascii="Times New Roman" w:hAnsi="Times New Roman"/>
          <w:sz w:val="24"/>
          <w:szCs w:val="24"/>
        </w:rPr>
        <w:t xml:space="preserve"> передают </w:t>
      </w:r>
      <w:r w:rsidR="00252FE4">
        <w:rPr>
          <w:rFonts w:ascii="Times New Roman" w:hAnsi="Times New Roman"/>
          <w:sz w:val="24"/>
          <w:szCs w:val="24"/>
        </w:rPr>
        <w:t>окружающий мир</w:t>
      </w:r>
      <w:r w:rsidR="00D4141E">
        <w:rPr>
          <w:rFonts w:ascii="Times New Roman" w:hAnsi="Times New Roman"/>
          <w:sz w:val="24"/>
          <w:szCs w:val="24"/>
        </w:rPr>
        <w:t>,</w:t>
      </w:r>
      <w:r w:rsidR="00981CAC" w:rsidRPr="00470FA5">
        <w:rPr>
          <w:rFonts w:ascii="Times New Roman" w:hAnsi="Times New Roman"/>
          <w:sz w:val="24"/>
          <w:szCs w:val="24"/>
        </w:rPr>
        <w:t xml:space="preserve"> развивают </w:t>
      </w:r>
      <w:r w:rsidRPr="00470FA5">
        <w:rPr>
          <w:rFonts w:ascii="Times New Roman" w:hAnsi="Times New Roman"/>
          <w:sz w:val="24"/>
          <w:szCs w:val="24"/>
        </w:rPr>
        <w:t xml:space="preserve">умение видеть в </w:t>
      </w:r>
      <w:r w:rsidR="00981CAC" w:rsidRPr="00470FA5">
        <w:rPr>
          <w:rFonts w:ascii="Times New Roman" w:hAnsi="Times New Roman"/>
          <w:sz w:val="24"/>
          <w:szCs w:val="24"/>
        </w:rPr>
        <w:t xml:space="preserve">окружающей действительности </w:t>
      </w:r>
      <w:r w:rsidR="00AD6D47">
        <w:rPr>
          <w:rFonts w:ascii="Times New Roman" w:hAnsi="Times New Roman"/>
          <w:sz w:val="24"/>
          <w:szCs w:val="24"/>
        </w:rPr>
        <w:t>неповторимую красоту.</w:t>
      </w:r>
      <w:r w:rsidR="00981CAC" w:rsidRPr="00470FA5">
        <w:rPr>
          <w:rFonts w:ascii="Times New Roman" w:hAnsi="Times New Roman"/>
          <w:sz w:val="24"/>
          <w:szCs w:val="24"/>
        </w:rPr>
        <w:t xml:space="preserve"> Этюды</w:t>
      </w:r>
      <w:r w:rsidR="0085397F" w:rsidRPr="00470FA5">
        <w:rPr>
          <w:rFonts w:ascii="Times New Roman" w:hAnsi="Times New Roman"/>
          <w:sz w:val="24"/>
          <w:szCs w:val="24"/>
        </w:rPr>
        <w:t>,</w:t>
      </w:r>
      <w:r w:rsidR="00012798" w:rsidRPr="00470FA5">
        <w:rPr>
          <w:rFonts w:ascii="Times New Roman" w:hAnsi="Times New Roman"/>
          <w:sz w:val="24"/>
          <w:szCs w:val="24"/>
        </w:rPr>
        <w:t xml:space="preserve"> на уроке живописи</w:t>
      </w:r>
      <w:r w:rsidR="0085397F" w:rsidRPr="00470FA5">
        <w:rPr>
          <w:rFonts w:ascii="Times New Roman" w:hAnsi="Times New Roman"/>
          <w:sz w:val="24"/>
          <w:szCs w:val="24"/>
        </w:rPr>
        <w:t xml:space="preserve"> выполненные акварелью в технике </w:t>
      </w:r>
      <w:r w:rsidR="0085397F" w:rsidRPr="00470FA5">
        <w:rPr>
          <w:rFonts w:ascii="Times New Roman" w:hAnsi="Times New Roman"/>
          <w:i/>
          <w:sz w:val="24"/>
          <w:szCs w:val="24"/>
        </w:rPr>
        <w:t>а-ля-прима</w:t>
      </w:r>
      <w:r w:rsidR="00D50E82">
        <w:rPr>
          <w:rFonts w:ascii="Times New Roman" w:hAnsi="Times New Roman"/>
          <w:sz w:val="24"/>
          <w:szCs w:val="24"/>
        </w:rPr>
        <w:t xml:space="preserve"> (по сухой или сырой бумаге)</w:t>
      </w:r>
      <w:r w:rsidR="00981CAC" w:rsidRPr="00470FA5">
        <w:rPr>
          <w:rFonts w:ascii="Times New Roman" w:hAnsi="Times New Roman"/>
          <w:sz w:val="24"/>
          <w:szCs w:val="24"/>
        </w:rPr>
        <w:t xml:space="preserve"> позволяют раскрепоститься</w:t>
      </w:r>
      <w:r w:rsidR="00252FE4">
        <w:rPr>
          <w:rFonts w:ascii="Times New Roman" w:hAnsi="Times New Roman"/>
          <w:sz w:val="24"/>
          <w:szCs w:val="24"/>
        </w:rPr>
        <w:t xml:space="preserve"> в работе цветом</w:t>
      </w:r>
      <w:r w:rsidR="00981CAC" w:rsidRPr="00470FA5">
        <w:rPr>
          <w:rFonts w:ascii="Times New Roman" w:hAnsi="Times New Roman"/>
          <w:sz w:val="24"/>
          <w:szCs w:val="24"/>
        </w:rPr>
        <w:t xml:space="preserve"> и дать волю способностям, подойти к работе творчески. </w:t>
      </w:r>
      <w:r w:rsidR="0085397F" w:rsidRPr="00470FA5">
        <w:rPr>
          <w:rFonts w:ascii="Times New Roman" w:hAnsi="Times New Roman"/>
          <w:sz w:val="24"/>
          <w:szCs w:val="24"/>
        </w:rPr>
        <w:t xml:space="preserve">Акварель </w:t>
      </w:r>
      <w:r w:rsidR="00F37527" w:rsidRPr="00470FA5">
        <w:rPr>
          <w:rFonts w:ascii="Times New Roman" w:hAnsi="Times New Roman"/>
          <w:sz w:val="24"/>
          <w:szCs w:val="24"/>
        </w:rPr>
        <w:t>по природе происхождения легка,</w:t>
      </w:r>
      <w:r w:rsidR="0085397F" w:rsidRPr="00470FA5">
        <w:rPr>
          <w:rFonts w:ascii="Times New Roman" w:hAnsi="Times New Roman"/>
          <w:sz w:val="24"/>
          <w:szCs w:val="24"/>
        </w:rPr>
        <w:t xml:space="preserve"> капризна</w:t>
      </w:r>
      <w:r w:rsidR="00F37527" w:rsidRPr="00470FA5">
        <w:rPr>
          <w:rFonts w:ascii="Times New Roman" w:hAnsi="Times New Roman"/>
          <w:sz w:val="24"/>
          <w:szCs w:val="24"/>
        </w:rPr>
        <w:t xml:space="preserve"> и </w:t>
      </w:r>
      <w:r w:rsidR="0085397F" w:rsidRPr="00470FA5">
        <w:rPr>
          <w:rFonts w:ascii="Times New Roman" w:hAnsi="Times New Roman"/>
          <w:sz w:val="24"/>
          <w:szCs w:val="24"/>
        </w:rPr>
        <w:t>в этом ее прелесть</w:t>
      </w:r>
      <w:r w:rsidR="00470FA5">
        <w:rPr>
          <w:rFonts w:ascii="Times New Roman" w:hAnsi="Times New Roman"/>
          <w:sz w:val="24"/>
          <w:szCs w:val="24"/>
        </w:rPr>
        <w:t>.</w:t>
      </w:r>
    </w:p>
    <w:p w:rsidR="00CB5ACF" w:rsidRDefault="00CB5ACF" w:rsidP="003E51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70FA5">
        <w:rPr>
          <w:rFonts w:ascii="Times New Roman" w:hAnsi="Times New Roman" w:cs="Times New Roman"/>
          <w:sz w:val="24"/>
          <w:szCs w:val="24"/>
        </w:rPr>
        <w:t xml:space="preserve">Наша задача </w:t>
      </w:r>
      <w:r w:rsidR="00A35650" w:rsidRPr="00470FA5">
        <w:rPr>
          <w:rFonts w:ascii="Times New Roman" w:hAnsi="Times New Roman" w:cs="Times New Roman"/>
          <w:sz w:val="24"/>
          <w:szCs w:val="24"/>
        </w:rPr>
        <w:t>–</w:t>
      </w:r>
      <w:r w:rsidRPr="00470FA5">
        <w:rPr>
          <w:rFonts w:ascii="Times New Roman" w:hAnsi="Times New Roman" w:cs="Times New Roman"/>
          <w:sz w:val="24"/>
          <w:szCs w:val="24"/>
        </w:rPr>
        <w:t xml:space="preserve"> научить</w:t>
      </w:r>
      <w:r w:rsidR="00A35650" w:rsidRPr="00470FA5">
        <w:rPr>
          <w:rFonts w:ascii="Times New Roman" w:hAnsi="Times New Roman" w:cs="Times New Roman"/>
          <w:sz w:val="24"/>
          <w:szCs w:val="24"/>
        </w:rPr>
        <w:t>,</w:t>
      </w:r>
      <w:r w:rsidRPr="00470FA5">
        <w:rPr>
          <w:rFonts w:ascii="Times New Roman" w:hAnsi="Times New Roman" w:cs="Times New Roman"/>
          <w:sz w:val="24"/>
          <w:szCs w:val="24"/>
        </w:rPr>
        <w:t xml:space="preserve"> детей</w:t>
      </w:r>
      <w:r w:rsidR="0085397F" w:rsidRPr="00470FA5">
        <w:rPr>
          <w:rFonts w:ascii="Times New Roman" w:hAnsi="Times New Roman" w:cs="Times New Roman"/>
          <w:sz w:val="24"/>
          <w:szCs w:val="24"/>
        </w:rPr>
        <w:t xml:space="preserve"> используя художественные материалы, </w:t>
      </w:r>
      <w:r w:rsidRPr="00470FA5">
        <w:rPr>
          <w:rFonts w:ascii="Times New Roman" w:hAnsi="Times New Roman" w:cs="Times New Roman"/>
          <w:sz w:val="24"/>
          <w:szCs w:val="24"/>
        </w:rPr>
        <w:t xml:space="preserve">понимать красоту, творить, поддерживать их </w:t>
      </w:r>
      <w:r w:rsidR="00F37527" w:rsidRPr="00470FA5">
        <w:rPr>
          <w:rFonts w:ascii="Times New Roman" w:hAnsi="Times New Roman" w:cs="Times New Roman"/>
          <w:sz w:val="24"/>
          <w:szCs w:val="24"/>
        </w:rPr>
        <w:t>порыв к созданию нового. Изучая</w:t>
      </w:r>
      <w:r w:rsidR="00012798" w:rsidRPr="00470FA5">
        <w:rPr>
          <w:rFonts w:ascii="Times New Roman" w:hAnsi="Times New Roman" w:cs="Times New Roman"/>
          <w:sz w:val="24"/>
          <w:szCs w:val="24"/>
        </w:rPr>
        <w:t xml:space="preserve"> историю развития живописи, а также творчество художников внес</w:t>
      </w:r>
      <w:r w:rsidR="0085397F" w:rsidRPr="00470FA5">
        <w:rPr>
          <w:rFonts w:ascii="Times New Roman" w:hAnsi="Times New Roman" w:cs="Times New Roman"/>
          <w:sz w:val="24"/>
          <w:szCs w:val="24"/>
        </w:rPr>
        <w:t>ших неповторимый вклад в развитие</w:t>
      </w:r>
      <w:r w:rsidR="00012798" w:rsidRPr="00470FA5">
        <w:rPr>
          <w:rFonts w:ascii="Times New Roman" w:hAnsi="Times New Roman" w:cs="Times New Roman"/>
          <w:sz w:val="24"/>
          <w:szCs w:val="24"/>
        </w:rPr>
        <w:t xml:space="preserve"> искусства</w:t>
      </w:r>
      <w:r w:rsidR="00C01CFF" w:rsidRPr="00470FA5">
        <w:rPr>
          <w:rFonts w:ascii="Times New Roman" w:hAnsi="Times New Roman" w:cs="Times New Roman"/>
          <w:sz w:val="24"/>
          <w:szCs w:val="24"/>
        </w:rPr>
        <w:t xml:space="preserve"> от эпохи Возрождения до нашего времени.</w:t>
      </w:r>
    </w:p>
    <w:p w:rsidR="004C020C" w:rsidRDefault="00A35650" w:rsidP="003E51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70FA5">
        <w:rPr>
          <w:rFonts w:ascii="Times New Roman" w:hAnsi="Times New Roman" w:cs="Times New Roman"/>
          <w:sz w:val="24"/>
          <w:szCs w:val="24"/>
        </w:rPr>
        <w:t>Данный этюд</w:t>
      </w:r>
      <w:r w:rsidR="00F37527" w:rsidRPr="00470FA5">
        <w:rPr>
          <w:rFonts w:ascii="Times New Roman" w:hAnsi="Times New Roman" w:cs="Times New Roman"/>
          <w:sz w:val="24"/>
          <w:szCs w:val="24"/>
        </w:rPr>
        <w:t xml:space="preserve"> натюрморта </w:t>
      </w:r>
      <w:r w:rsidR="00252FE4">
        <w:rPr>
          <w:rFonts w:ascii="Times New Roman" w:hAnsi="Times New Roman" w:cs="Times New Roman"/>
          <w:sz w:val="24"/>
          <w:szCs w:val="24"/>
        </w:rPr>
        <w:t>направлен на знакомство</w:t>
      </w:r>
      <w:r w:rsidR="00C744A1">
        <w:rPr>
          <w:rFonts w:ascii="Times New Roman" w:hAnsi="Times New Roman" w:cs="Times New Roman"/>
          <w:sz w:val="24"/>
          <w:szCs w:val="24"/>
        </w:rPr>
        <w:t xml:space="preserve"> </w:t>
      </w:r>
      <w:r w:rsidR="00252FE4" w:rsidRPr="00470FA5">
        <w:rPr>
          <w:rFonts w:ascii="Times New Roman" w:hAnsi="Times New Roman" w:cs="Times New Roman"/>
          <w:sz w:val="24"/>
          <w:szCs w:val="24"/>
        </w:rPr>
        <w:t>с и</w:t>
      </w:r>
      <w:r w:rsidR="00252FE4">
        <w:rPr>
          <w:rFonts w:ascii="Times New Roman" w:hAnsi="Times New Roman" w:cs="Times New Roman"/>
          <w:sz w:val="24"/>
          <w:szCs w:val="24"/>
        </w:rPr>
        <w:t>сторией развития данной техники,</w:t>
      </w:r>
      <w:r w:rsidR="00F37527" w:rsidRPr="00470FA5">
        <w:rPr>
          <w:rFonts w:ascii="Times New Roman" w:hAnsi="Times New Roman" w:cs="Times New Roman"/>
          <w:sz w:val="24"/>
          <w:szCs w:val="24"/>
        </w:rPr>
        <w:t xml:space="preserve"> с</w:t>
      </w:r>
      <w:r w:rsidRPr="00470FA5">
        <w:rPr>
          <w:rFonts w:ascii="Times New Roman" w:hAnsi="Times New Roman" w:cs="Times New Roman"/>
          <w:sz w:val="24"/>
          <w:szCs w:val="24"/>
        </w:rPr>
        <w:t xml:space="preserve"> правила</w:t>
      </w:r>
      <w:r w:rsidR="00252FE4">
        <w:rPr>
          <w:rFonts w:ascii="Times New Roman" w:hAnsi="Times New Roman" w:cs="Times New Roman"/>
          <w:sz w:val="24"/>
          <w:szCs w:val="24"/>
        </w:rPr>
        <w:t xml:space="preserve">ми и приемами письма </w:t>
      </w:r>
      <w:proofErr w:type="spellStart"/>
      <w:r w:rsidR="00252FE4">
        <w:rPr>
          <w:rFonts w:ascii="Times New Roman" w:hAnsi="Times New Roman" w:cs="Times New Roman"/>
          <w:sz w:val="24"/>
          <w:szCs w:val="24"/>
        </w:rPr>
        <w:t>по-сырому</w:t>
      </w:r>
      <w:proofErr w:type="spellEnd"/>
      <w:r w:rsidR="00252FE4">
        <w:rPr>
          <w:rFonts w:ascii="Times New Roman" w:hAnsi="Times New Roman" w:cs="Times New Roman"/>
          <w:sz w:val="24"/>
          <w:szCs w:val="24"/>
        </w:rPr>
        <w:t>.</w:t>
      </w:r>
    </w:p>
    <w:p w:rsidR="00441826" w:rsidRDefault="00441826" w:rsidP="00441826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441826" w:rsidRPr="004A5427" w:rsidRDefault="00441826" w:rsidP="00441826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4A5427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Тема урока:«Этюд в технике акварели </w:t>
      </w:r>
      <w:proofErr w:type="spellStart"/>
      <w:r w:rsidRPr="004A5427">
        <w:rPr>
          <w:rFonts w:ascii="Times New Roman" w:eastAsia="Calibri" w:hAnsi="Times New Roman" w:cs="Times New Roman"/>
          <w:b/>
          <w:i/>
          <w:sz w:val="28"/>
          <w:szCs w:val="28"/>
        </w:rPr>
        <w:t>по-сырому</w:t>
      </w:r>
      <w:proofErr w:type="spellEnd"/>
      <w:r w:rsidRPr="004A5427">
        <w:rPr>
          <w:rFonts w:ascii="Times New Roman" w:eastAsia="Calibri" w:hAnsi="Times New Roman" w:cs="Times New Roman"/>
          <w:b/>
          <w:i/>
          <w:sz w:val="28"/>
          <w:szCs w:val="28"/>
        </w:rPr>
        <w:t>»</w:t>
      </w:r>
    </w:p>
    <w:p w:rsidR="00441826" w:rsidRPr="00470FA5" w:rsidRDefault="00441826" w:rsidP="003E51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D6D47" w:rsidRDefault="00565CD2" w:rsidP="003E51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70FA5">
        <w:rPr>
          <w:rFonts w:ascii="Times New Roman" w:eastAsia="Calibri" w:hAnsi="Times New Roman" w:cs="Times New Roman"/>
          <w:b/>
          <w:i/>
          <w:sz w:val="24"/>
          <w:szCs w:val="24"/>
        </w:rPr>
        <w:t>Цель урока:</w:t>
      </w:r>
      <w:r w:rsidR="002D137B" w:rsidRPr="00470FA5">
        <w:rPr>
          <w:rFonts w:ascii="Times New Roman" w:hAnsi="Times New Roman" w:cs="Times New Roman"/>
          <w:sz w:val="24"/>
          <w:szCs w:val="24"/>
        </w:rPr>
        <w:t xml:space="preserve"> формирование у учащихся грамотного ведения работы над этюдом</w:t>
      </w:r>
      <w:r w:rsidR="00AD6D47">
        <w:rPr>
          <w:rFonts w:ascii="Times New Roman" w:hAnsi="Times New Roman" w:cs="Times New Roman"/>
          <w:sz w:val="24"/>
          <w:szCs w:val="24"/>
        </w:rPr>
        <w:t xml:space="preserve"> в технике акварели </w:t>
      </w:r>
      <w:proofErr w:type="spellStart"/>
      <w:r w:rsidR="00AD6D47">
        <w:rPr>
          <w:rFonts w:ascii="Times New Roman" w:hAnsi="Times New Roman" w:cs="Times New Roman"/>
          <w:sz w:val="24"/>
          <w:szCs w:val="24"/>
        </w:rPr>
        <w:t>по-сырому</w:t>
      </w:r>
      <w:proofErr w:type="spellEnd"/>
      <w:r w:rsidR="00AD6D47">
        <w:rPr>
          <w:rFonts w:ascii="Times New Roman" w:hAnsi="Times New Roman" w:cs="Times New Roman"/>
          <w:sz w:val="24"/>
          <w:szCs w:val="24"/>
        </w:rPr>
        <w:t>.</w:t>
      </w:r>
    </w:p>
    <w:p w:rsidR="00565CD2" w:rsidRPr="00470FA5" w:rsidRDefault="00565CD2" w:rsidP="003E513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470FA5">
        <w:rPr>
          <w:rFonts w:ascii="Times New Roman" w:eastAsia="Calibri" w:hAnsi="Times New Roman" w:cs="Times New Roman"/>
          <w:b/>
          <w:i/>
          <w:sz w:val="24"/>
          <w:szCs w:val="24"/>
        </w:rPr>
        <w:t>Задачи:</w:t>
      </w:r>
    </w:p>
    <w:p w:rsidR="002D137B" w:rsidRPr="00470FA5" w:rsidRDefault="002D137B" w:rsidP="003E513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70FA5">
        <w:rPr>
          <w:rFonts w:ascii="Times New Roman" w:hAnsi="Times New Roman" w:cs="Times New Roman"/>
          <w:b/>
          <w:i/>
          <w:sz w:val="24"/>
          <w:szCs w:val="24"/>
        </w:rPr>
        <w:t>Обучающие задачи:</w:t>
      </w:r>
    </w:p>
    <w:p w:rsidR="002D137B" w:rsidRPr="00470FA5" w:rsidRDefault="002D137B" w:rsidP="004418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0FA5">
        <w:rPr>
          <w:rFonts w:ascii="Times New Roman" w:hAnsi="Times New Roman" w:cs="Times New Roman"/>
          <w:sz w:val="24"/>
          <w:szCs w:val="24"/>
        </w:rPr>
        <w:t xml:space="preserve">-знакомство с историей развития письма </w:t>
      </w:r>
      <w:proofErr w:type="spellStart"/>
      <w:r w:rsidRPr="00470FA5">
        <w:rPr>
          <w:rFonts w:ascii="Times New Roman" w:hAnsi="Times New Roman" w:cs="Times New Roman"/>
          <w:sz w:val="24"/>
          <w:szCs w:val="24"/>
        </w:rPr>
        <w:t>по-сырому</w:t>
      </w:r>
      <w:proofErr w:type="spellEnd"/>
      <w:r w:rsidRPr="00470FA5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2D137B" w:rsidRPr="00470FA5" w:rsidRDefault="002D137B" w:rsidP="004418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0FA5">
        <w:rPr>
          <w:rFonts w:ascii="Times New Roman" w:hAnsi="Times New Roman" w:cs="Times New Roman"/>
          <w:sz w:val="24"/>
          <w:szCs w:val="24"/>
        </w:rPr>
        <w:t>-последовательное выполнение этюда;</w:t>
      </w:r>
    </w:p>
    <w:p w:rsidR="002D137B" w:rsidRPr="00470FA5" w:rsidRDefault="002D137B" w:rsidP="004418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0FA5">
        <w:rPr>
          <w:rFonts w:ascii="Times New Roman" w:hAnsi="Times New Roman" w:cs="Times New Roman"/>
          <w:sz w:val="24"/>
          <w:szCs w:val="24"/>
        </w:rPr>
        <w:t>- формирование знаний, умений, навыков в работе над выполнением этюда;</w:t>
      </w:r>
    </w:p>
    <w:p w:rsidR="00565CD2" w:rsidRPr="00B037C3" w:rsidRDefault="002D137B" w:rsidP="004418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0FA5">
        <w:rPr>
          <w:rFonts w:ascii="Times New Roman" w:hAnsi="Times New Roman" w:cs="Times New Roman"/>
          <w:sz w:val="24"/>
          <w:szCs w:val="24"/>
        </w:rPr>
        <w:t>- выделение композици</w:t>
      </w:r>
      <w:r w:rsidR="007F4941">
        <w:rPr>
          <w:rFonts w:ascii="Times New Roman" w:hAnsi="Times New Roman" w:cs="Times New Roman"/>
          <w:sz w:val="24"/>
          <w:szCs w:val="24"/>
        </w:rPr>
        <w:t xml:space="preserve">онного центра композиции, </w:t>
      </w:r>
      <w:proofErr w:type="spellStart"/>
      <w:r w:rsidR="007F4941">
        <w:rPr>
          <w:rFonts w:ascii="Times New Roman" w:hAnsi="Times New Roman" w:cs="Times New Roman"/>
          <w:sz w:val="24"/>
          <w:szCs w:val="24"/>
        </w:rPr>
        <w:t>цвето</w:t>
      </w:r>
      <w:r w:rsidRPr="00470FA5">
        <w:rPr>
          <w:rFonts w:ascii="Times New Roman" w:hAnsi="Times New Roman" w:cs="Times New Roman"/>
          <w:sz w:val="24"/>
          <w:szCs w:val="24"/>
        </w:rPr>
        <w:t>тоновое</w:t>
      </w:r>
      <w:proofErr w:type="spellEnd"/>
      <w:r w:rsidRPr="00470FA5">
        <w:rPr>
          <w:rFonts w:ascii="Times New Roman" w:hAnsi="Times New Roman" w:cs="Times New Roman"/>
          <w:sz w:val="24"/>
          <w:szCs w:val="24"/>
        </w:rPr>
        <w:t xml:space="preserve"> решение этюда</w:t>
      </w:r>
      <w:r w:rsidR="00B037C3">
        <w:rPr>
          <w:rFonts w:ascii="Times New Roman" w:hAnsi="Times New Roman" w:cs="Times New Roman"/>
          <w:sz w:val="24"/>
          <w:szCs w:val="24"/>
        </w:rPr>
        <w:t>.</w:t>
      </w:r>
    </w:p>
    <w:p w:rsidR="002D137B" w:rsidRPr="00470FA5" w:rsidRDefault="00565CD2" w:rsidP="003E513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0FA5">
        <w:rPr>
          <w:rFonts w:ascii="Times New Roman" w:eastAsia="Calibri" w:hAnsi="Times New Roman" w:cs="Times New Roman"/>
          <w:b/>
          <w:i/>
          <w:sz w:val="24"/>
          <w:szCs w:val="24"/>
        </w:rPr>
        <w:t>Развивающие</w:t>
      </w:r>
      <w:r w:rsidR="00D50E82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="00B63DDD" w:rsidRPr="00470FA5">
        <w:rPr>
          <w:rFonts w:ascii="Times New Roman" w:hAnsi="Times New Roman" w:cs="Times New Roman"/>
          <w:b/>
          <w:i/>
          <w:sz w:val="24"/>
          <w:szCs w:val="24"/>
        </w:rPr>
        <w:t>задачи</w:t>
      </w:r>
      <w:r w:rsidRPr="00470FA5">
        <w:rPr>
          <w:rFonts w:ascii="Times New Roman" w:eastAsia="Calibri" w:hAnsi="Times New Roman" w:cs="Times New Roman"/>
          <w:b/>
          <w:i/>
          <w:sz w:val="24"/>
          <w:szCs w:val="24"/>
        </w:rPr>
        <w:t>:</w:t>
      </w:r>
    </w:p>
    <w:p w:rsidR="002D137B" w:rsidRPr="00470FA5" w:rsidRDefault="002D137B" w:rsidP="004418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0FA5">
        <w:rPr>
          <w:rFonts w:ascii="Times New Roman" w:hAnsi="Times New Roman" w:cs="Times New Roman"/>
          <w:sz w:val="24"/>
          <w:szCs w:val="24"/>
        </w:rPr>
        <w:t>- развивать творческие способности учащихся;</w:t>
      </w:r>
    </w:p>
    <w:p w:rsidR="002D137B" w:rsidRPr="00470FA5" w:rsidRDefault="002D137B" w:rsidP="004418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0FA5">
        <w:rPr>
          <w:rFonts w:ascii="Times New Roman" w:hAnsi="Times New Roman" w:cs="Times New Roman"/>
          <w:sz w:val="24"/>
          <w:szCs w:val="24"/>
        </w:rPr>
        <w:t>-развивать пространственное мышление, образное представление и воображение;</w:t>
      </w:r>
    </w:p>
    <w:p w:rsidR="002D137B" w:rsidRPr="00470FA5" w:rsidRDefault="002D137B" w:rsidP="004418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0FA5">
        <w:rPr>
          <w:rFonts w:ascii="Times New Roman" w:hAnsi="Times New Roman" w:cs="Times New Roman"/>
          <w:sz w:val="24"/>
          <w:szCs w:val="24"/>
        </w:rPr>
        <w:t>-закрепление теоретических и практических навыков.</w:t>
      </w:r>
    </w:p>
    <w:p w:rsidR="002D137B" w:rsidRPr="00470FA5" w:rsidRDefault="00565CD2" w:rsidP="003E513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0FA5">
        <w:rPr>
          <w:rFonts w:ascii="Times New Roman" w:eastAsia="Calibri" w:hAnsi="Times New Roman" w:cs="Times New Roman"/>
          <w:b/>
          <w:i/>
          <w:sz w:val="24"/>
          <w:szCs w:val="24"/>
        </w:rPr>
        <w:t>Воспитывающие</w:t>
      </w:r>
      <w:r w:rsidR="00D50E82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="00B63DDD" w:rsidRPr="00470FA5">
        <w:rPr>
          <w:rFonts w:ascii="Times New Roman" w:hAnsi="Times New Roman" w:cs="Times New Roman"/>
          <w:b/>
          <w:i/>
          <w:sz w:val="24"/>
          <w:szCs w:val="24"/>
        </w:rPr>
        <w:t>задачи</w:t>
      </w:r>
      <w:r w:rsidRPr="00470FA5">
        <w:rPr>
          <w:rFonts w:ascii="Times New Roman" w:eastAsia="Calibri" w:hAnsi="Times New Roman" w:cs="Times New Roman"/>
          <w:b/>
          <w:i/>
          <w:sz w:val="24"/>
          <w:szCs w:val="24"/>
        </w:rPr>
        <w:t>:</w:t>
      </w:r>
    </w:p>
    <w:p w:rsidR="002D137B" w:rsidRPr="00470FA5" w:rsidRDefault="002D137B" w:rsidP="003E51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70FA5">
        <w:rPr>
          <w:rFonts w:ascii="Times New Roman" w:hAnsi="Times New Roman" w:cs="Times New Roman"/>
          <w:sz w:val="24"/>
          <w:szCs w:val="24"/>
        </w:rPr>
        <w:lastRenderedPageBreak/>
        <w:t>-формирование самостоятельности и творческой активности;</w:t>
      </w:r>
    </w:p>
    <w:p w:rsidR="002D137B" w:rsidRPr="00470FA5" w:rsidRDefault="002D137B" w:rsidP="003E51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70FA5">
        <w:rPr>
          <w:rFonts w:ascii="Times New Roman" w:hAnsi="Times New Roman" w:cs="Times New Roman"/>
          <w:sz w:val="24"/>
          <w:szCs w:val="24"/>
        </w:rPr>
        <w:t>-воспитывать позитивный эмоциональный настрой на уроке.</w:t>
      </w:r>
    </w:p>
    <w:p w:rsidR="00565CD2" w:rsidRPr="00470FA5" w:rsidRDefault="00565CD2" w:rsidP="003E513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0FA5">
        <w:rPr>
          <w:rFonts w:ascii="Times New Roman" w:eastAsia="Calibri" w:hAnsi="Times New Roman" w:cs="Times New Roman"/>
          <w:b/>
          <w:i/>
          <w:sz w:val="24"/>
          <w:szCs w:val="24"/>
        </w:rPr>
        <w:t>Тип урока:</w:t>
      </w:r>
      <w:r w:rsidRPr="00470FA5">
        <w:rPr>
          <w:rFonts w:ascii="Times New Roman" w:eastAsia="Calibri" w:hAnsi="Times New Roman" w:cs="Times New Roman"/>
          <w:sz w:val="24"/>
          <w:szCs w:val="24"/>
        </w:rPr>
        <w:t xml:space="preserve"> совершенствование и углубление знаний, умений и навыков.</w:t>
      </w:r>
    </w:p>
    <w:p w:rsidR="00565CD2" w:rsidRDefault="00565CD2" w:rsidP="003E513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0FA5">
        <w:rPr>
          <w:rFonts w:ascii="Times New Roman" w:eastAsia="Calibri" w:hAnsi="Times New Roman" w:cs="Times New Roman"/>
          <w:sz w:val="24"/>
          <w:szCs w:val="24"/>
        </w:rPr>
        <w:t>Продолжительность урока: 45 мин.</w:t>
      </w:r>
    </w:p>
    <w:p w:rsidR="00470FA5" w:rsidRDefault="00565CD2" w:rsidP="003E513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0FA5">
        <w:rPr>
          <w:rFonts w:ascii="Times New Roman" w:eastAsia="Calibri" w:hAnsi="Times New Roman" w:cs="Times New Roman"/>
          <w:b/>
          <w:i/>
          <w:sz w:val="24"/>
          <w:szCs w:val="24"/>
        </w:rPr>
        <w:t>Оборудование для преподавателя</w:t>
      </w:r>
      <w:r w:rsidR="00C744A1">
        <w:rPr>
          <w:rFonts w:ascii="Times New Roman" w:eastAsia="Calibri" w:hAnsi="Times New Roman" w:cs="Times New Roman"/>
          <w:sz w:val="24"/>
          <w:szCs w:val="24"/>
        </w:rPr>
        <w:t>:</w:t>
      </w:r>
    </w:p>
    <w:p w:rsidR="00B63DDD" w:rsidRPr="00470FA5" w:rsidRDefault="00B63DDD" w:rsidP="003E51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70FA5">
        <w:rPr>
          <w:rFonts w:ascii="Times New Roman" w:hAnsi="Times New Roman" w:cs="Times New Roman"/>
          <w:sz w:val="24"/>
          <w:szCs w:val="24"/>
        </w:rPr>
        <w:t>Для проведения данного урока необходимо иметь:</w:t>
      </w:r>
    </w:p>
    <w:p w:rsidR="00B63DDD" w:rsidRPr="00470FA5" w:rsidRDefault="00B63DDD" w:rsidP="003E51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70FA5">
        <w:rPr>
          <w:rFonts w:ascii="Times New Roman" w:hAnsi="Times New Roman" w:cs="Times New Roman"/>
          <w:sz w:val="24"/>
          <w:szCs w:val="24"/>
        </w:rPr>
        <w:t>1.</w:t>
      </w:r>
      <w:r w:rsidR="00C744A1">
        <w:rPr>
          <w:rFonts w:ascii="Times New Roman" w:hAnsi="Times New Roman" w:cs="Times New Roman"/>
          <w:sz w:val="24"/>
          <w:szCs w:val="24"/>
        </w:rPr>
        <w:t xml:space="preserve"> </w:t>
      </w:r>
      <w:r w:rsidRPr="00470FA5">
        <w:rPr>
          <w:rFonts w:ascii="Times New Roman" w:hAnsi="Times New Roman" w:cs="Times New Roman"/>
          <w:sz w:val="24"/>
          <w:szCs w:val="24"/>
        </w:rPr>
        <w:t>Схемы и таблицы:</w:t>
      </w:r>
      <w:r w:rsidRPr="00470FA5">
        <w:rPr>
          <w:rFonts w:ascii="Times New Roman" w:eastAsia="Calibri" w:hAnsi="Times New Roman" w:cs="Times New Roman"/>
          <w:sz w:val="24"/>
          <w:szCs w:val="24"/>
        </w:rPr>
        <w:t xml:space="preserve"> дидактический материал,</w:t>
      </w:r>
      <w:r w:rsidRPr="00470FA5">
        <w:rPr>
          <w:rFonts w:ascii="Times New Roman" w:hAnsi="Times New Roman" w:cs="Times New Roman"/>
          <w:sz w:val="24"/>
          <w:szCs w:val="24"/>
        </w:rPr>
        <w:t xml:space="preserve"> творческие работы учащихся школы.</w:t>
      </w:r>
    </w:p>
    <w:p w:rsidR="00B63DDD" w:rsidRPr="00470FA5" w:rsidRDefault="00B63DDD" w:rsidP="003E51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70FA5">
        <w:rPr>
          <w:rFonts w:ascii="Times New Roman" w:hAnsi="Times New Roman" w:cs="Times New Roman"/>
          <w:sz w:val="24"/>
          <w:szCs w:val="24"/>
        </w:rPr>
        <w:t>2.</w:t>
      </w:r>
      <w:r w:rsidR="00C744A1">
        <w:rPr>
          <w:rFonts w:ascii="Times New Roman" w:hAnsi="Times New Roman" w:cs="Times New Roman"/>
          <w:sz w:val="24"/>
          <w:szCs w:val="24"/>
        </w:rPr>
        <w:t xml:space="preserve"> </w:t>
      </w:r>
      <w:r w:rsidRPr="00470FA5">
        <w:rPr>
          <w:rFonts w:ascii="Times New Roman" w:hAnsi="Times New Roman" w:cs="Times New Roman"/>
          <w:sz w:val="24"/>
          <w:szCs w:val="24"/>
        </w:rPr>
        <w:t>Оборудование и приборы -  планшет, стул, мольберт, доска.</w:t>
      </w:r>
    </w:p>
    <w:p w:rsidR="00B63DDD" w:rsidRPr="00470FA5" w:rsidRDefault="00B63DDD" w:rsidP="003E51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70FA5">
        <w:rPr>
          <w:rFonts w:ascii="Times New Roman" w:hAnsi="Times New Roman" w:cs="Times New Roman"/>
          <w:sz w:val="24"/>
          <w:szCs w:val="24"/>
        </w:rPr>
        <w:t>3. Материалы – акварель, кисти, акварельная бумага, палитра, тряпочка, баночка для воды и др.</w:t>
      </w:r>
    </w:p>
    <w:p w:rsidR="00B63DDD" w:rsidRPr="00AD6D47" w:rsidRDefault="00565CD2" w:rsidP="003E513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A5427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Оборудование для </w:t>
      </w:r>
      <w:r w:rsidRPr="00AD6D47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учащихся: </w:t>
      </w:r>
    </w:p>
    <w:p w:rsidR="002D137B" w:rsidRPr="00470FA5" w:rsidRDefault="00B63DDD" w:rsidP="003E51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70FA5">
        <w:rPr>
          <w:rFonts w:ascii="Times New Roman" w:hAnsi="Times New Roman" w:cs="Times New Roman"/>
          <w:sz w:val="24"/>
          <w:szCs w:val="24"/>
        </w:rPr>
        <w:t>1</w:t>
      </w:r>
      <w:r w:rsidR="002D137B" w:rsidRPr="00470FA5">
        <w:rPr>
          <w:rFonts w:ascii="Times New Roman" w:hAnsi="Times New Roman" w:cs="Times New Roman"/>
          <w:sz w:val="24"/>
          <w:szCs w:val="24"/>
        </w:rPr>
        <w:t>.</w:t>
      </w:r>
      <w:r w:rsidR="00C744A1">
        <w:rPr>
          <w:rFonts w:ascii="Times New Roman" w:hAnsi="Times New Roman" w:cs="Times New Roman"/>
          <w:sz w:val="24"/>
          <w:szCs w:val="24"/>
        </w:rPr>
        <w:t xml:space="preserve"> </w:t>
      </w:r>
      <w:r w:rsidR="002D137B" w:rsidRPr="00470FA5">
        <w:rPr>
          <w:rFonts w:ascii="Times New Roman" w:hAnsi="Times New Roman" w:cs="Times New Roman"/>
          <w:sz w:val="24"/>
          <w:szCs w:val="24"/>
        </w:rPr>
        <w:t>Оборудование и приборы -  планшеты, стулья, мольберты, доска.</w:t>
      </w:r>
    </w:p>
    <w:p w:rsidR="00B63DDD" w:rsidRPr="00470FA5" w:rsidRDefault="002D137B" w:rsidP="003E51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70FA5">
        <w:rPr>
          <w:rFonts w:ascii="Times New Roman" w:hAnsi="Times New Roman" w:cs="Times New Roman"/>
          <w:sz w:val="24"/>
          <w:szCs w:val="24"/>
        </w:rPr>
        <w:t>3. Материалы – акварель</w:t>
      </w:r>
      <w:r w:rsidR="00B63DDD" w:rsidRPr="00470FA5">
        <w:rPr>
          <w:rFonts w:ascii="Times New Roman" w:hAnsi="Times New Roman" w:cs="Times New Roman"/>
          <w:sz w:val="24"/>
          <w:szCs w:val="24"/>
        </w:rPr>
        <w:t>, кисти, акварельная бумага, палитра, тряпочка, баночка для воды и др.</w:t>
      </w:r>
    </w:p>
    <w:p w:rsidR="00CB5ACF" w:rsidRPr="004A5427" w:rsidRDefault="00CB5ACF" w:rsidP="00441826">
      <w:pPr>
        <w:pStyle w:val="a3"/>
        <w:ind w:firstLine="567"/>
        <w:jc w:val="center"/>
        <w:rPr>
          <w:rFonts w:eastAsia="Calibri"/>
          <w:b/>
          <w:i/>
          <w:sz w:val="28"/>
          <w:szCs w:val="28"/>
          <w:lang w:eastAsia="en-US"/>
        </w:rPr>
      </w:pPr>
      <w:r w:rsidRPr="004A5427">
        <w:rPr>
          <w:b/>
          <w:i/>
          <w:sz w:val="28"/>
          <w:szCs w:val="28"/>
        </w:rPr>
        <w:t>Ход проведения урока.</w:t>
      </w:r>
    </w:p>
    <w:p w:rsidR="00CB5ACF" w:rsidRDefault="006E05DA" w:rsidP="003E51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A5427">
        <w:rPr>
          <w:rFonts w:ascii="Times New Roman" w:hAnsi="Times New Roman" w:cs="Times New Roman"/>
          <w:b/>
          <w:i/>
          <w:sz w:val="24"/>
          <w:szCs w:val="24"/>
          <w:lang w:val="en-US"/>
        </w:rPr>
        <w:t>I</w:t>
      </w:r>
      <w:r w:rsidR="00CB5ACF" w:rsidRPr="004A5427">
        <w:rPr>
          <w:rFonts w:ascii="Times New Roman" w:hAnsi="Times New Roman" w:cs="Times New Roman"/>
          <w:b/>
          <w:i/>
          <w:sz w:val="24"/>
          <w:szCs w:val="24"/>
        </w:rPr>
        <w:t>. Организационный момент</w:t>
      </w:r>
      <w:r w:rsidR="00CB5ACF" w:rsidRPr="004A5427">
        <w:rPr>
          <w:rFonts w:ascii="Times New Roman" w:hAnsi="Times New Roman" w:cs="Times New Roman"/>
          <w:i/>
          <w:sz w:val="24"/>
          <w:szCs w:val="24"/>
        </w:rPr>
        <w:t>.</w:t>
      </w:r>
      <w:proofErr w:type="gramEnd"/>
      <w:r w:rsidR="00C744A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037C3">
        <w:rPr>
          <w:rFonts w:ascii="Times New Roman" w:hAnsi="Times New Roman" w:cs="Times New Roman"/>
          <w:sz w:val="24"/>
          <w:szCs w:val="24"/>
        </w:rPr>
        <w:t xml:space="preserve">Приветствие класса. </w:t>
      </w:r>
      <w:r w:rsidR="00CB5ACF" w:rsidRPr="00470FA5">
        <w:rPr>
          <w:rFonts w:ascii="Times New Roman" w:hAnsi="Times New Roman" w:cs="Times New Roman"/>
          <w:sz w:val="24"/>
          <w:szCs w:val="24"/>
        </w:rPr>
        <w:t>Обустройство рабочего места.</w:t>
      </w:r>
    </w:p>
    <w:p w:rsidR="00E6609C" w:rsidRPr="004A5427" w:rsidRDefault="006E05DA" w:rsidP="003E5135">
      <w:pPr>
        <w:pStyle w:val="aa"/>
        <w:spacing w:after="0" w:line="240" w:lineRule="auto"/>
        <w:ind w:left="0" w:firstLine="567"/>
        <w:jc w:val="both"/>
        <w:rPr>
          <w:rFonts w:ascii="Times New Roman" w:hAnsi="Times New Roman"/>
          <w:i/>
          <w:sz w:val="24"/>
          <w:szCs w:val="24"/>
        </w:rPr>
      </w:pPr>
      <w:r w:rsidRPr="004A5427">
        <w:rPr>
          <w:rFonts w:ascii="Times New Roman" w:hAnsi="Times New Roman"/>
          <w:b/>
          <w:i/>
          <w:sz w:val="24"/>
          <w:szCs w:val="24"/>
          <w:lang w:val="en-US"/>
        </w:rPr>
        <w:t>II</w:t>
      </w:r>
      <w:r w:rsidR="00CB5ACF" w:rsidRPr="004A5427">
        <w:rPr>
          <w:rFonts w:ascii="Times New Roman" w:hAnsi="Times New Roman"/>
          <w:b/>
          <w:i/>
          <w:sz w:val="24"/>
          <w:szCs w:val="24"/>
        </w:rPr>
        <w:t>.</w:t>
      </w:r>
      <w:r w:rsidR="00C744A1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CB5ACF" w:rsidRPr="004A5427">
        <w:rPr>
          <w:rFonts w:ascii="Times New Roman" w:hAnsi="Times New Roman"/>
          <w:b/>
          <w:i/>
          <w:sz w:val="24"/>
          <w:szCs w:val="24"/>
        </w:rPr>
        <w:t>Теоретическая часть</w:t>
      </w:r>
      <w:r w:rsidR="00CB5ACF" w:rsidRPr="004A5427">
        <w:rPr>
          <w:rFonts w:ascii="Times New Roman" w:hAnsi="Times New Roman"/>
          <w:i/>
          <w:sz w:val="24"/>
          <w:szCs w:val="24"/>
        </w:rPr>
        <w:t>.</w:t>
      </w:r>
    </w:p>
    <w:p w:rsidR="00D74780" w:rsidRDefault="00E6609C" w:rsidP="003E5135">
      <w:pPr>
        <w:pStyle w:val="aa"/>
        <w:spacing w:after="0" w:line="240" w:lineRule="auto"/>
        <w:ind w:left="0" w:firstLine="567"/>
        <w:jc w:val="both"/>
        <w:rPr>
          <w:rFonts w:ascii="Times New Roman" w:eastAsia="Calibri" w:hAnsi="Times New Roman"/>
          <w:sz w:val="24"/>
          <w:szCs w:val="24"/>
        </w:rPr>
      </w:pPr>
      <w:r w:rsidRPr="00405345">
        <w:rPr>
          <w:rFonts w:ascii="Times New Roman" w:eastAsia="Calibri" w:hAnsi="Times New Roman"/>
          <w:b/>
          <w:sz w:val="24"/>
          <w:szCs w:val="24"/>
        </w:rPr>
        <w:t>Преподаватель.</w:t>
      </w:r>
      <w:r w:rsidR="00C744A1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="00D74780">
        <w:rPr>
          <w:rFonts w:ascii="Times New Roman" w:eastAsia="Calibri" w:hAnsi="Times New Roman"/>
          <w:sz w:val="24"/>
          <w:szCs w:val="24"/>
        </w:rPr>
        <w:t xml:space="preserve">Сегодня на уроке мы с вами напишем живописный этюд в технике </w:t>
      </w:r>
      <w:proofErr w:type="spellStart"/>
      <w:r w:rsidR="00D74780">
        <w:rPr>
          <w:rFonts w:ascii="Times New Roman" w:eastAsia="Calibri" w:hAnsi="Times New Roman"/>
          <w:sz w:val="24"/>
          <w:szCs w:val="24"/>
        </w:rPr>
        <w:t>по-сырому</w:t>
      </w:r>
      <w:proofErr w:type="spellEnd"/>
      <w:r w:rsidR="00D74780">
        <w:rPr>
          <w:rFonts w:ascii="Times New Roman" w:eastAsia="Calibri" w:hAnsi="Times New Roman"/>
          <w:sz w:val="24"/>
          <w:szCs w:val="24"/>
        </w:rPr>
        <w:t xml:space="preserve">. Данный натюрморт </w:t>
      </w:r>
      <w:r w:rsidR="00AD6D47">
        <w:rPr>
          <w:rFonts w:ascii="Times New Roman" w:eastAsia="Calibri" w:hAnsi="Times New Roman"/>
          <w:sz w:val="24"/>
          <w:szCs w:val="24"/>
        </w:rPr>
        <w:t>представлен на подиуме.</w:t>
      </w:r>
    </w:p>
    <w:p w:rsidR="00D74780" w:rsidRDefault="00D74780" w:rsidP="003E51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E0544" w:rsidRDefault="00D74780" w:rsidP="009500F7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b/>
          <w:noProof/>
          <w:color w:val="26211E"/>
          <w:sz w:val="24"/>
          <w:szCs w:val="24"/>
          <w:lang w:eastAsia="ru-RU"/>
        </w:rPr>
        <w:drawing>
          <wp:inline distT="0" distB="0" distL="0" distR="0">
            <wp:extent cx="2397211" cy="1716264"/>
            <wp:effectExtent l="76200" t="76200" r="136525" b="132080"/>
            <wp:docPr id="71" name="Рисунок 71" descr="C:\Users\М видео\Desktop\школа\Documents\открытый урок\DSC02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 видео\Desktop\школа\Documents\открытый урок\DSC022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01" t="22172" r="12474" b="9372"/>
                    <a:stretch/>
                  </pic:blipFill>
                  <pic:spPr bwMode="auto">
                    <a:xfrm>
                      <a:off x="0" y="0"/>
                      <a:ext cx="2400886" cy="1718895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4EB3" w:rsidRDefault="00F84EB3" w:rsidP="003E5135">
      <w:pPr>
        <w:pStyle w:val="aa"/>
        <w:spacing w:after="0" w:line="240" w:lineRule="auto"/>
        <w:ind w:left="0" w:firstLine="567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252FE4" w:rsidRPr="00AD6D47" w:rsidRDefault="00D74780" w:rsidP="00AD6D47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AD6D47">
        <w:rPr>
          <w:rFonts w:ascii="Times New Roman" w:eastAsia="Calibri" w:hAnsi="Times New Roman"/>
          <w:sz w:val="24"/>
          <w:szCs w:val="24"/>
        </w:rPr>
        <w:t>Ребята, х</w:t>
      </w:r>
      <w:r w:rsidR="00114703" w:rsidRPr="00AD6D47">
        <w:rPr>
          <w:rFonts w:ascii="Times New Roman" w:eastAsia="Calibri" w:hAnsi="Times New Roman"/>
          <w:sz w:val="24"/>
          <w:szCs w:val="24"/>
        </w:rPr>
        <w:t>отелось бы вспомнить, что такое натюрморт?</w:t>
      </w:r>
    </w:p>
    <w:p w:rsidR="004854CD" w:rsidRPr="00470FA5" w:rsidRDefault="00B037C3" w:rsidP="003E5135">
      <w:pPr>
        <w:pStyle w:val="aa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037C3">
        <w:rPr>
          <w:rFonts w:ascii="Times New Roman" w:hAnsi="Times New Roman"/>
          <w:b/>
          <w:sz w:val="24"/>
          <w:szCs w:val="24"/>
        </w:rPr>
        <w:t>Учащиеся</w:t>
      </w:r>
      <w:r w:rsidR="00F84EB3">
        <w:rPr>
          <w:rFonts w:ascii="Times New Roman" w:hAnsi="Times New Roman"/>
          <w:b/>
          <w:sz w:val="24"/>
          <w:szCs w:val="24"/>
        </w:rPr>
        <w:t xml:space="preserve">. </w:t>
      </w:r>
      <w:r w:rsidR="004854CD" w:rsidRPr="00470FA5">
        <w:rPr>
          <w:rFonts w:ascii="Times New Roman" w:hAnsi="Times New Roman"/>
          <w:sz w:val="24"/>
          <w:szCs w:val="24"/>
        </w:rPr>
        <w:t>Натюрморт (французское слово «мертвая натура») один из жанров изобразительного искусства.</w:t>
      </w:r>
    </w:p>
    <w:p w:rsidR="004854CD" w:rsidRPr="00FA49E9" w:rsidRDefault="004854CD" w:rsidP="003E5135">
      <w:pPr>
        <w:pStyle w:val="aa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vertAlign w:val="superscript"/>
        </w:rPr>
      </w:pPr>
      <w:r w:rsidRPr="00470FA5">
        <w:rPr>
          <w:rFonts w:ascii="Times New Roman" w:hAnsi="Times New Roman"/>
          <w:sz w:val="24"/>
          <w:szCs w:val="24"/>
        </w:rPr>
        <w:t>Натюрморт как самостоятельный жанр изобразительного искусства возник в Голландии в 16-17</w:t>
      </w:r>
      <w:r w:rsidR="00D01C9D">
        <w:rPr>
          <w:rFonts w:ascii="Times New Roman" w:hAnsi="Times New Roman"/>
          <w:sz w:val="24"/>
          <w:szCs w:val="24"/>
        </w:rPr>
        <w:t xml:space="preserve"> </w:t>
      </w:r>
      <w:r w:rsidRPr="00470FA5">
        <w:rPr>
          <w:rFonts w:ascii="Times New Roman" w:hAnsi="Times New Roman"/>
          <w:sz w:val="24"/>
          <w:szCs w:val="24"/>
        </w:rPr>
        <w:t xml:space="preserve">веках. Это был период его расцвета. Художники своей мастерской живописью убедительно доказывали, что простые вещи: посуда, ткани, фрукты, птицы – величественно красивы, возвышенны и несут в себе огромный смысловой и эмоциональный заряд. Художник любуются ими, передаёт свой восторг, помогает в </w:t>
      </w:r>
      <w:proofErr w:type="gramStart"/>
      <w:r w:rsidRPr="00470FA5">
        <w:rPr>
          <w:rFonts w:ascii="Times New Roman" w:hAnsi="Times New Roman"/>
          <w:sz w:val="24"/>
          <w:szCs w:val="24"/>
        </w:rPr>
        <w:t>простом</w:t>
      </w:r>
      <w:proofErr w:type="gramEnd"/>
      <w:r w:rsidRPr="00470FA5">
        <w:rPr>
          <w:rFonts w:ascii="Times New Roman" w:hAnsi="Times New Roman"/>
          <w:sz w:val="24"/>
          <w:szCs w:val="24"/>
        </w:rPr>
        <w:t xml:space="preserve"> увидеть красоту мира, богатство цвета, света, материала фактуры.</w:t>
      </w:r>
      <w:r w:rsidR="00772797">
        <w:rPr>
          <w:rStyle w:val="af3"/>
          <w:rFonts w:ascii="Times New Roman" w:hAnsi="Times New Roman"/>
          <w:sz w:val="24"/>
          <w:szCs w:val="24"/>
        </w:rPr>
        <w:footnoteReference w:id="1"/>
      </w:r>
    </w:p>
    <w:p w:rsidR="00D74780" w:rsidRPr="00D74780" w:rsidRDefault="00F84EB3" w:rsidP="003E513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05345">
        <w:rPr>
          <w:rFonts w:ascii="Times New Roman" w:eastAsia="Calibri" w:hAnsi="Times New Roman"/>
          <w:b/>
          <w:sz w:val="24"/>
          <w:szCs w:val="24"/>
        </w:rPr>
        <w:t>Преподаватель.</w:t>
      </w:r>
      <w:r w:rsidR="00AF47ED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="00D74780" w:rsidRPr="00D74780">
        <w:rPr>
          <w:rFonts w:ascii="Times New Roman" w:hAnsi="Times New Roman" w:cs="Times New Roman"/>
          <w:i/>
          <w:sz w:val="24"/>
          <w:szCs w:val="24"/>
        </w:rPr>
        <w:t>Вопросы для учащихся.</w:t>
      </w:r>
    </w:p>
    <w:p w:rsidR="00D74780" w:rsidRPr="00470FA5" w:rsidRDefault="00F84EB3" w:rsidP="003E51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1.Что вы знаете об акварели?</w:t>
      </w:r>
    </w:p>
    <w:p w:rsidR="00D74780" w:rsidRPr="00470FA5" w:rsidRDefault="00F84EB3" w:rsidP="003E51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D74780" w:rsidRPr="00470FA5">
        <w:rPr>
          <w:rFonts w:ascii="Times New Roman" w:hAnsi="Times New Roman" w:cs="Times New Roman"/>
          <w:sz w:val="24"/>
          <w:szCs w:val="24"/>
        </w:rPr>
        <w:t>.Какие методы работы акварельными красками мы изучали, расскажите о них</w:t>
      </w:r>
      <w:r>
        <w:rPr>
          <w:rFonts w:ascii="Times New Roman" w:hAnsi="Times New Roman" w:cs="Times New Roman"/>
          <w:sz w:val="24"/>
          <w:szCs w:val="24"/>
        </w:rPr>
        <w:t>?</w:t>
      </w:r>
    </w:p>
    <w:p w:rsidR="00D74780" w:rsidRPr="00470FA5" w:rsidRDefault="00F84EB3" w:rsidP="003E51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D74780">
        <w:rPr>
          <w:rFonts w:ascii="Times New Roman" w:hAnsi="Times New Roman" w:cs="Times New Roman"/>
          <w:sz w:val="24"/>
          <w:szCs w:val="24"/>
        </w:rPr>
        <w:t>.</w:t>
      </w:r>
      <w:r w:rsidR="00D74780" w:rsidRPr="00470FA5">
        <w:rPr>
          <w:rFonts w:ascii="Times New Roman" w:hAnsi="Times New Roman" w:cs="Times New Roman"/>
          <w:sz w:val="24"/>
          <w:szCs w:val="24"/>
        </w:rPr>
        <w:t>Какие худ</w:t>
      </w:r>
      <w:r>
        <w:rPr>
          <w:rFonts w:ascii="Times New Roman" w:hAnsi="Times New Roman" w:cs="Times New Roman"/>
          <w:sz w:val="24"/>
          <w:szCs w:val="24"/>
        </w:rPr>
        <w:t>ожники работали этим материалом?</w:t>
      </w:r>
    </w:p>
    <w:p w:rsidR="00772797" w:rsidRDefault="00F84EB3" w:rsidP="003E5135">
      <w:pPr>
        <w:pStyle w:val="aa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037C3">
        <w:rPr>
          <w:rFonts w:ascii="Times New Roman" w:hAnsi="Times New Roman"/>
          <w:b/>
          <w:sz w:val="24"/>
          <w:szCs w:val="24"/>
        </w:rPr>
        <w:t>Учащиеся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 w:rsidR="00567759" w:rsidRPr="00470FA5">
        <w:rPr>
          <w:rFonts w:ascii="Times New Roman" w:hAnsi="Times New Roman"/>
          <w:sz w:val="24"/>
          <w:szCs w:val="24"/>
        </w:rPr>
        <w:t xml:space="preserve">Акварелью («вода») – можно писать по сухой или сырой бумаге сразу, в полную силу цвета и можно работать лессировками, постепенно уплотняя цветовые </w:t>
      </w:r>
      <w:r w:rsidR="00567759" w:rsidRPr="00470FA5">
        <w:rPr>
          <w:rFonts w:ascii="Times New Roman" w:hAnsi="Times New Roman"/>
          <w:sz w:val="24"/>
          <w:szCs w:val="24"/>
        </w:rPr>
        <w:lastRenderedPageBreak/>
        <w:t xml:space="preserve">отношения натуры. Необходимо знать акварель не любит исправлений, </w:t>
      </w:r>
      <w:proofErr w:type="spellStart"/>
      <w:r w:rsidR="00567759" w:rsidRPr="00470FA5">
        <w:rPr>
          <w:rFonts w:ascii="Times New Roman" w:hAnsi="Times New Roman"/>
          <w:sz w:val="24"/>
          <w:szCs w:val="24"/>
        </w:rPr>
        <w:t>замученности</w:t>
      </w:r>
      <w:proofErr w:type="spellEnd"/>
      <w:r w:rsidR="00567759" w:rsidRPr="00470FA5">
        <w:rPr>
          <w:rFonts w:ascii="Times New Roman" w:hAnsi="Times New Roman"/>
          <w:sz w:val="24"/>
          <w:szCs w:val="24"/>
        </w:rPr>
        <w:t>, многочисленных повторных проп</w:t>
      </w:r>
      <w:r w:rsidR="00772797">
        <w:rPr>
          <w:rFonts w:ascii="Times New Roman" w:hAnsi="Times New Roman"/>
          <w:sz w:val="24"/>
          <w:szCs w:val="24"/>
        </w:rPr>
        <w:t>исок смешанными красками.</w:t>
      </w:r>
    </w:p>
    <w:p w:rsidR="009F5DD9" w:rsidRDefault="00567759" w:rsidP="003E5135">
      <w:pPr>
        <w:pStyle w:val="aa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70FA5">
        <w:rPr>
          <w:rFonts w:ascii="Times New Roman" w:hAnsi="Times New Roman"/>
          <w:sz w:val="24"/>
          <w:szCs w:val="24"/>
        </w:rPr>
        <w:t xml:space="preserve"> Акварельные или водяные краски отличаются от других, прежде всего прозрачностью, текучестью и </w:t>
      </w:r>
      <w:proofErr w:type="spellStart"/>
      <w:r w:rsidRPr="00470FA5">
        <w:rPr>
          <w:rFonts w:ascii="Times New Roman" w:hAnsi="Times New Roman"/>
          <w:sz w:val="24"/>
          <w:szCs w:val="24"/>
        </w:rPr>
        <w:t>светоносностью</w:t>
      </w:r>
      <w:proofErr w:type="spellEnd"/>
      <w:r w:rsidRPr="00470FA5">
        <w:rPr>
          <w:rFonts w:ascii="Times New Roman" w:hAnsi="Times New Roman"/>
          <w:sz w:val="24"/>
          <w:szCs w:val="24"/>
        </w:rPr>
        <w:t>.</w:t>
      </w:r>
      <w:r w:rsidR="004E6886">
        <w:rPr>
          <w:rFonts w:ascii="Times New Roman" w:hAnsi="Times New Roman"/>
          <w:sz w:val="24"/>
          <w:szCs w:val="24"/>
        </w:rPr>
        <w:t xml:space="preserve"> Она прекрасна </w:t>
      </w:r>
      <w:r w:rsidR="009F5DD9">
        <w:rPr>
          <w:rFonts w:ascii="Times New Roman" w:hAnsi="Times New Roman"/>
          <w:sz w:val="24"/>
          <w:szCs w:val="24"/>
        </w:rPr>
        <w:t xml:space="preserve">в этом можно </w:t>
      </w:r>
      <w:proofErr w:type="gramStart"/>
      <w:r w:rsidR="009F5DD9">
        <w:rPr>
          <w:rFonts w:ascii="Times New Roman" w:hAnsi="Times New Roman"/>
          <w:sz w:val="24"/>
          <w:szCs w:val="24"/>
        </w:rPr>
        <w:t>убедиться</w:t>
      </w:r>
      <w:proofErr w:type="gramEnd"/>
      <w:r w:rsidR="009F5DD9">
        <w:rPr>
          <w:rFonts w:ascii="Times New Roman" w:hAnsi="Times New Roman"/>
          <w:sz w:val="24"/>
          <w:szCs w:val="24"/>
        </w:rPr>
        <w:t xml:space="preserve"> рассматривая работы выполненные данным материалом</w:t>
      </w:r>
    </w:p>
    <w:p w:rsidR="00567759" w:rsidRPr="00470FA5" w:rsidRDefault="00BE675F" w:rsidP="003E5135">
      <w:pPr>
        <w:pStyle w:val="aa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3347720</wp:posOffset>
            </wp:positionH>
            <wp:positionV relativeFrom="margin">
              <wp:posOffset>1037590</wp:posOffset>
            </wp:positionV>
            <wp:extent cx="2619375" cy="1964690"/>
            <wp:effectExtent l="76200" t="76200" r="142875" b="130810"/>
            <wp:wrapSquare wrapText="bothSides"/>
            <wp:docPr id="70" name="Рисунок 70" descr="C:\Users\М видео\Desktop\школа\Documents\открытый урок\DSC02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 видео\Desktop\школа\Documents\открытый урок\DSC022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4690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67759" w:rsidRPr="00470FA5">
        <w:rPr>
          <w:rFonts w:ascii="Times New Roman" w:hAnsi="Times New Roman"/>
          <w:sz w:val="24"/>
          <w:szCs w:val="24"/>
        </w:rPr>
        <w:t>Упоминания о работе с водяными краска</w:t>
      </w:r>
      <w:r w:rsidR="004E6886">
        <w:rPr>
          <w:rFonts w:ascii="Times New Roman" w:hAnsi="Times New Roman"/>
          <w:sz w:val="24"/>
          <w:szCs w:val="24"/>
        </w:rPr>
        <w:t xml:space="preserve">ми уходят в глубину веков. Так </w:t>
      </w:r>
      <w:r w:rsidR="00567759" w:rsidRPr="00470FA5">
        <w:rPr>
          <w:rFonts w:ascii="Times New Roman" w:hAnsi="Times New Roman"/>
          <w:sz w:val="24"/>
          <w:szCs w:val="24"/>
        </w:rPr>
        <w:t xml:space="preserve">в Древнем Египте этими красками делали знаменитые изображения на папирусах. Этими красками писались миниатюры для рукописных книг в Средние века на Руси и в Европе. В эпоху Возрождения художники Италии, Германии, Голландии и Фландрии охотно применяли акварель в различных жанрах: в пейзаже, портрете, натюрморте, в изображениях бытовых сцен, а также в подготовительной эскизной работе. Архитекторам техника акварели помогала в разработке проектов зданий, интерьеров, парков. Художники театра также применяли эти краски в эскизах декораций и костюмов спектаклям, используя их легкость и выразительность. В </w:t>
      </w:r>
      <w:r w:rsidR="00567759" w:rsidRPr="00470FA5">
        <w:rPr>
          <w:rFonts w:ascii="Times New Roman" w:hAnsi="Times New Roman"/>
          <w:sz w:val="24"/>
          <w:szCs w:val="24"/>
          <w:lang w:val="en-US"/>
        </w:rPr>
        <w:t>XIX</w:t>
      </w:r>
      <w:r w:rsidR="00D50E82">
        <w:rPr>
          <w:rFonts w:ascii="Times New Roman" w:hAnsi="Times New Roman"/>
          <w:sz w:val="24"/>
          <w:szCs w:val="24"/>
        </w:rPr>
        <w:t xml:space="preserve"> веке</w:t>
      </w:r>
      <w:r w:rsidR="00567759" w:rsidRPr="00470FA5">
        <w:rPr>
          <w:rFonts w:ascii="Times New Roman" w:hAnsi="Times New Roman"/>
          <w:sz w:val="24"/>
          <w:szCs w:val="24"/>
        </w:rPr>
        <w:t xml:space="preserve"> в Англии состоялись первые выставки акварельных работ. Русские художники XIX-XX веков (М.Врубель, А.Иванов, В.Серов, В.Суриков, И.Репин, П.Коровин и др.) превосходно владели техниками акварели и оставили богатейшее наследие в этой области.</w:t>
      </w:r>
    </w:p>
    <w:p w:rsidR="00567759" w:rsidRPr="00470FA5" w:rsidRDefault="00567759" w:rsidP="003E5135">
      <w:pPr>
        <w:pStyle w:val="aa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70FA5">
        <w:rPr>
          <w:rFonts w:ascii="Times New Roman" w:hAnsi="Times New Roman"/>
          <w:sz w:val="24"/>
          <w:szCs w:val="24"/>
        </w:rPr>
        <w:t>Хотелось бы выделить методы работы акварельными красками:</w:t>
      </w:r>
    </w:p>
    <w:p w:rsidR="00567759" w:rsidRPr="00470FA5" w:rsidRDefault="00567759" w:rsidP="003E5135">
      <w:pPr>
        <w:pStyle w:val="aa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70FA5">
        <w:rPr>
          <w:rFonts w:ascii="Times New Roman" w:hAnsi="Times New Roman"/>
          <w:sz w:val="24"/>
          <w:szCs w:val="24"/>
        </w:rPr>
        <w:t xml:space="preserve">- метод </w:t>
      </w:r>
      <w:r w:rsidRPr="00470FA5">
        <w:rPr>
          <w:rFonts w:ascii="Times New Roman" w:hAnsi="Times New Roman"/>
          <w:i/>
          <w:sz w:val="24"/>
          <w:szCs w:val="24"/>
        </w:rPr>
        <w:t>а-ля-прима</w:t>
      </w:r>
      <w:r w:rsidRPr="00470FA5">
        <w:rPr>
          <w:rFonts w:ascii="Times New Roman" w:hAnsi="Times New Roman"/>
          <w:sz w:val="24"/>
          <w:szCs w:val="24"/>
        </w:rPr>
        <w:t xml:space="preserve"> (по сухой или сырой бумаге);</w:t>
      </w:r>
    </w:p>
    <w:p w:rsidR="00567759" w:rsidRPr="00470FA5" w:rsidRDefault="00567759" w:rsidP="003E5135">
      <w:pPr>
        <w:pStyle w:val="aa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70FA5">
        <w:rPr>
          <w:rFonts w:ascii="Times New Roman" w:hAnsi="Times New Roman"/>
          <w:sz w:val="24"/>
          <w:szCs w:val="24"/>
        </w:rPr>
        <w:t xml:space="preserve">- многослойный метод работы </w:t>
      </w:r>
      <w:r w:rsidRPr="00470FA5">
        <w:rPr>
          <w:rFonts w:ascii="Times New Roman" w:hAnsi="Times New Roman"/>
          <w:i/>
          <w:sz w:val="24"/>
          <w:szCs w:val="24"/>
        </w:rPr>
        <w:t>лессировками</w:t>
      </w:r>
      <w:r w:rsidRPr="00470FA5">
        <w:rPr>
          <w:rFonts w:ascii="Times New Roman" w:hAnsi="Times New Roman"/>
          <w:sz w:val="24"/>
          <w:szCs w:val="24"/>
        </w:rPr>
        <w:t>.</w:t>
      </w:r>
    </w:p>
    <w:p w:rsidR="00F848E7" w:rsidRPr="00AF47ED" w:rsidRDefault="00567759" w:rsidP="003E5135">
      <w:pPr>
        <w:pStyle w:val="aa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vertAlign w:val="superscript"/>
        </w:rPr>
      </w:pPr>
      <w:r w:rsidRPr="00470FA5">
        <w:rPr>
          <w:rFonts w:ascii="Times New Roman" w:hAnsi="Times New Roman"/>
          <w:sz w:val="24"/>
          <w:szCs w:val="24"/>
        </w:rPr>
        <w:t xml:space="preserve">Метод </w:t>
      </w:r>
      <w:r w:rsidRPr="00470FA5">
        <w:rPr>
          <w:rFonts w:ascii="Times New Roman" w:hAnsi="Times New Roman"/>
          <w:i/>
          <w:sz w:val="24"/>
          <w:szCs w:val="24"/>
        </w:rPr>
        <w:t>а-ля-прима</w:t>
      </w:r>
      <w:r w:rsidRPr="00470FA5">
        <w:rPr>
          <w:rFonts w:ascii="Times New Roman" w:hAnsi="Times New Roman"/>
          <w:sz w:val="24"/>
          <w:szCs w:val="24"/>
        </w:rPr>
        <w:t xml:space="preserve"> подразумевает живопись в один слой, т.е. красочные отношения берутся сразу в полную силу с учётом </w:t>
      </w:r>
      <w:proofErr w:type="spellStart"/>
      <w:r w:rsidRPr="00470FA5">
        <w:rPr>
          <w:rFonts w:ascii="Times New Roman" w:hAnsi="Times New Roman"/>
          <w:sz w:val="24"/>
          <w:szCs w:val="24"/>
        </w:rPr>
        <w:t>высветления</w:t>
      </w:r>
      <w:proofErr w:type="spellEnd"/>
      <w:r w:rsidRPr="00470FA5">
        <w:rPr>
          <w:rFonts w:ascii="Times New Roman" w:hAnsi="Times New Roman"/>
          <w:sz w:val="24"/>
          <w:szCs w:val="24"/>
        </w:rPr>
        <w:t xml:space="preserve"> тона и больше не переписываются.</w:t>
      </w:r>
      <w:r w:rsidR="00A07461">
        <w:rPr>
          <w:rStyle w:val="af3"/>
          <w:rFonts w:ascii="Times New Roman" w:hAnsi="Times New Roman"/>
          <w:sz w:val="24"/>
          <w:szCs w:val="24"/>
        </w:rPr>
        <w:footnoteReference w:id="2"/>
      </w:r>
    </w:p>
    <w:p w:rsidR="00F848E7" w:rsidRDefault="00A07461" w:rsidP="003E5135">
      <w:pPr>
        <w:pStyle w:val="aa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025A637" wp14:editId="2F6657CF">
            <wp:simplePos x="0" y="0"/>
            <wp:positionH relativeFrom="margin">
              <wp:posOffset>3463290</wp:posOffset>
            </wp:positionH>
            <wp:positionV relativeFrom="margin">
              <wp:posOffset>5314950</wp:posOffset>
            </wp:positionV>
            <wp:extent cx="2174240" cy="1684020"/>
            <wp:effectExtent l="0" t="0" r="0" b="0"/>
            <wp:wrapSquare wrapText="bothSides"/>
            <wp:docPr id="67" name="Рисунок 67" descr="C:\Users\М видео\AppData\Local\Microsoft\Windows\Temporary Internet Files\Content.Word\DSC02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 видео\AppData\Local\Microsoft\Windows\Temporary Internet Files\Content.Word\DSC025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24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77EB8E67" wp14:editId="22C30F10">
            <wp:simplePos x="0" y="0"/>
            <wp:positionH relativeFrom="margin">
              <wp:posOffset>185420</wp:posOffset>
            </wp:positionH>
            <wp:positionV relativeFrom="margin">
              <wp:posOffset>5309870</wp:posOffset>
            </wp:positionV>
            <wp:extent cx="2381885" cy="1544320"/>
            <wp:effectExtent l="0" t="0" r="0" b="0"/>
            <wp:wrapSquare wrapText="bothSides"/>
            <wp:docPr id="13" name="Рисунок 13" descr="C:\Users\М видео\AppData\Local\Microsoft\Windows\Temporary Internet Files\Content.Word\DSC02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 видео\AppData\Local\Microsoft\Windows\Temporary Internet Files\Content.Word\DSC025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15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60E52" w:rsidRDefault="00360E52" w:rsidP="003E5135">
      <w:pPr>
        <w:pStyle w:val="aa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F84EB3" w:rsidRDefault="00F84EB3" w:rsidP="003E5135">
      <w:pPr>
        <w:pStyle w:val="aa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3E183B" w:rsidRDefault="003E183B" w:rsidP="003E5135">
      <w:pPr>
        <w:pStyle w:val="aa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BE7EDA" w:rsidRDefault="00BE7EDA" w:rsidP="003E5135">
      <w:pPr>
        <w:pStyle w:val="aa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BE7EDA" w:rsidRDefault="00BE7EDA" w:rsidP="003E5135">
      <w:pPr>
        <w:pStyle w:val="aa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BE7EDA" w:rsidRDefault="00BE7EDA" w:rsidP="003E5135">
      <w:pPr>
        <w:pStyle w:val="aa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BE7EDA" w:rsidRDefault="00BE7EDA" w:rsidP="003E5135">
      <w:pPr>
        <w:pStyle w:val="aa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BE7EDA" w:rsidRDefault="00BE7EDA" w:rsidP="003E5135">
      <w:pPr>
        <w:pStyle w:val="aa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BE7EDA" w:rsidRDefault="00BE7EDA" w:rsidP="003E5135">
      <w:pPr>
        <w:pStyle w:val="aa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BE7EDA" w:rsidRDefault="00BE7EDA" w:rsidP="003E5135">
      <w:pPr>
        <w:pStyle w:val="aa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3E183B" w:rsidRDefault="00F848E7" w:rsidP="003E5135">
      <w:pPr>
        <w:pStyle w:val="aa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Этюд.  Лук и чеснок.</w:t>
      </w:r>
      <w:r w:rsidR="00F84EB3">
        <w:rPr>
          <w:rFonts w:ascii="Times New Roman" w:hAnsi="Times New Roman"/>
          <w:sz w:val="24"/>
          <w:szCs w:val="24"/>
        </w:rPr>
        <w:t xml:space="preserve">                                                               Этюд с бутылками.</w:t>
      </w:r>
    </w:p>
    <w:p w:rsidR="003E183B" w:rsidRDefault="00A07461" w:rsidP="003E5135">
      <w:pPr>
        <w:pStyle w:val="aa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52CA3CEA" wp14:editId="338FCBE7">
            <wp:simplePos x="0" y="0"/>
            <wp:positionH relativeFrom="margin">
              <wp:posOffset>113665</wp:posOffset>
            </wp:positionH>
            <wp:positionV relativeFrom="margin">
              <wp:posOffset>7222490</wp:posOffset>
            </wp:positionV>
            <wp:extent cx="1951355" cy="1268730"/>
            <wp:effectExtent l="0" t="0" r="0" b="0"/>
            <wp:wrapSquare wrapText="bothSides"/>
            <wp:docPr id="68" name="Рисунок 68" descr="C:\Users\М видео\AppData\Local\Microsoft\Windows\Temporary Internet Files\Content.Word\DSC02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 видео\AppData\Local\Microsoft\Windows\Temporary Internet Files\Content.Word\DSC025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63" b="8824"/>
                    <a:stretch/>
                  </pic:blipFill>
                  <pic:spPr bwMode="auto">
                    <a:xfrm>
                      <a:off x="0" y="0"/>
                      <a:ext cx="1951355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3EFA5A19" wp14:editId="255F4441">
            <wp:simplePos x="0" y="0"/>
            <wp:positionH relativeFrom="margin">
              <wp:posOffset>3609975</wp:posOffset>
            </wp:positionH>
            <wp:positionV relativeFrom="margin">
              <wp:posOffset>7191375</wp:posOffset>
            </wp:positionV>
            <wp:extent cx="2186940" cy="1271905"/>
            <wp:effectExtent l="0" t="0" r="0" b="0"/>
            <wp:wrapSquare wrapText="bothSides"/>
            <wp:docPr id="72" name="Рисунок 72" descr="C:\Users\М видео\AppData\Local\Microsoft\Windows\Temporary Internet Files\Content.Word\DSC02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 видео\AppData\Local\Microsoft\Windows\Temporary Internet Files\Content.Word\DSC025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27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E183B" w:rsidRDefault="003E183B" w:rsidP="003E5135">
      <w:pPr>
        <w:pStyle w:val="aa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3E183B" w:rsidRDefault="003E183B" w:rsidP="003E5135">
      <w:pPr>
        <w:pStyle w:val="aa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3E183B" w:rsidRDefault="003E183B" w:rsidP="003E5135">
      <w:pPr>
        <w:pStyle w:val="aa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3E183B" w:rsidRDefault="003E183B" w:rsidP="003E5135">
      <w:pPr>
        <w:pStyle w:val="aa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3E183B" w:rsidRDefault="003E183B" w:rsidP="003E5135">
      <w:pPr>
        <w:pStyle w:val="aa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3E183B" w:rsidRDefault="003E183B" w:rsidP="003E5135">
      <w:pPr>
        <w:pStyle w:val="aa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3E183B" w:rsidRDefault="003E183B" w:rsidP="003E5135">
      <w:pPr>
        <w:pStyle w:val="aa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AA4C0A" w:rsidRDefault="00A07461" w:rsidP="003E5135">
      <w:pPr>
        <w:pStyle w:val="aa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Этюд осенних листьев.                                                   Этюд осенних листьев.</w:t>
      </w:r>
    </w:p>
    <w:p w:rsidR="0093076C" w:rsidRDefault="003E183B" w:rsidP="003E5135">
      <w:pPr>
        <w:pStyle w:val="aa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05345">
        <w:rPr>
          <w:rFonts w:ascii="Times New Roman" w:eastAsia="Calibri" w:hAnsi="Times New Roman"/>
          <w:b/>
          <w:sz w:val="24"/>
          <w:szCs w:val="24"/>
        </w:rPr>
        <w:lastRenderedPageBreak/>
        <w:t>Преподаватель.</w:t>
      </w:r>
      <w:r w:rsidR="001424CE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="009F5DD9">
        <w:rPr>
          <w:rFonts w:ascii="Times New Roman" w:hAnsi="Times New Roman"/>
          <w:sz w:val="24"/>
          <w:szCs w:val="24"/>
        </w:rPr>
        <w:t>На протяжении нескольких лет мы неоднократно возвращались к</w:t>
      </w:r>
      <w:r w:rsidR="00026BEC">
        <w:rPr>
          <w:rFonts w:ascii="Times New Roman" w:hAnsi="Times New Roman"/>
          <w:sz w:val="24"/>
          <w:szCs w:val="24"/>
        </w:rPr>
        <w:t xml:space="preserve"> работе с акварелью</w:t>
      </w:r>
      <w:r w:rsidR="009F5DD9">
        <w:rPr>
          <w:rFonts w:ascii="Times New Roman" w:hAnsi="Times New Roman"/>
          <w:sz w:val="24"/>
          <w:szCs w:val="24"/>
        </w:rPr>
        <w:t>, пользовались несколькими методами</w:t>
      </w:r>
      <w:r w:rsidR="00026BEC">
        <w:rPr>
          <w:rFonts w:ascii="Times New Roman" w:hAnsi="Times New Roman"/>
          <w:sz w:val="24"/>
          <w:szCs w:val="24"/>
        </w:rPr>
        <w:t xml:space="preserve">. Сегодня мы познакомимся с письмом </w:t>
      </w:r>
      <w:proofErr w:type="spellStart"/>
      <w:r w:rsidR="00026BEC">
        <w:rPr>
          <w:rFonts w:ascii="Times New Roman" w:hAnsi="Times New Roman"/>
          <w:sz w:val="24"/>
          <w:szCs w:val="24"/>
        </w:rPr>
        <w:t>по-сырому</w:t>
      </w:r>
      <w:proofErr w:type="spellEnd"/>
      <w:r w:rsidR="00026BEC">
        <w:rPr>
          <w:rFonts w:ascii="Times New Roman" w:hAnsi="Times New Roman"/>
          <w:sz w:val="24"/>
          <w:szCs w:val="24"/>
        </w:rPr>
        <w:t>.</w:t>
      </w:r>
      <w:r w:rsidR="00045B58">
        <w:rPr>
          <w:rFonts w:ascii="Times New Roman" w:hAnsi="Times New Roman"/>
          <w:sz w:val="24"/>
          <w:szCs w:val="24"/>
        </w:rPr>
        <w:t xml:space="preserve"> Давайте посмотрим работы выполненные в этой технике.</w:t>
      </w:r>
    </w:p>
    <w:p w:rsidR="0093076C" w:rsidRDefault="0093076C" w:rsidP="003E5135">
      <w:pPr>
        <w:pStyle w:val="aa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93076C" w:rsidRPr="00CE0544" w:rsidRDefault="00BE675F" w:rsidP="00441826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3165475</wp:posOffset>
            </wp:positionH>
            <wp:positionV relativeFrom="margin">
              <wp:posOffset>1003300</wp:posOffset>
            </wp:positionV>
            <wp:extent cx="2261235" cy="1641475"/>
            <wp:effectExtent l="0" t="0" r="5715" b="0"/>
            <wp:wrapSquare wrapText="bothSides"/>
            <wp:docPr id="41" name="Рисунок 41" descr="C:\Users\М видео\AppData\Local\Microsoft\Windows\Temporary Internet Files\Content.Word\DSC02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 видео\AppData\Local\Microsoft\Windows\Temporary Internet Files\Content.Word\DSC0256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235" cy="164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5135">
        <w:rPr>
          <w:rFonts w:ascii="Times New Roman" w:hAnsi="Times New Roman" w:cs="Times New Roman"/>
          <w:b/>
          <w:sz w:val="24"/>
          <w:szCs w:val="24"/>
        </w:rPr>
        <w:t>Работы</w:t>
      </w:r>
      <w:r w:rsidR="00045B58">
        <w:rPr>
          <w:rFonts w:ascii="Times New Roman" w:hAnsi="Times New Roman" w:cs="Times New Roman"/>
          <w:b/>
          <w:sz w:val="24"/>
          <w:szCs w:val="24"/>
        </w:rPr>
        <w:t>,</w:t>
      </w:r>
      <w:r w:rsidR="004E688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3076C" w:rsidRPr="00CE0544">
        <w:rPr>
          <w:rFonts w:ascii="Times New Roman" w:hAnsi="Times New Roman" w:cs="Times New Roman"/>
          <w:b/>
          <w:sz w:val="24"/>
          <w:szCs w:val="24"/>
        </w:rPr>
        <w:t xml:space="preserve">выполненные в технике </w:t>
      </w:r>
      <w:proofErr w:type="spellStart"/>
      <w:r w:rsidR="0093076C" w:rsidRPr="00CE0544">
        <w:rPr>
          <w:rFonts w:ascii="Times New Roman" w:hAnsi="Times New Roman" w:cs="Times New Roman"/>
          <w:b/>
          <w:sz w:val="24"/>
          <w:szCs w:val="24"/>
        </w:rPr>
        <w:t>по-сырому</w:t>
      </w:r>
      <w:proofErr w:type="spellEnd"/>
      <w:r w:rsidR="00441826">
        <w:rPr>
          <w:rFonts w:ascii="Times New Roman" w:hAnsi="Times New Roman" w:cs="Times New Roman"/>
          <w:b/>
          <w:sz w:val="24"/>
          <w:szCs w:val="24"/>
        </w:rPr>
        <w:t>.</w:t>
      </w:r>
    </w:p>
    <w:p w:rsidR="0093076C" w:rsidRPr="009F3F75" w:rsidRDefault="003E183B" w:rsidP="003E513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471351" cy="1653473"/>
            <wp:effectExtent l="0" t="0" r="5715" b="4445"/>
            <wp:docPr id="40" name="Рисунок 40" descr="C:\Users\М видео\AppData\Local\Microsoft\Windows\Temporary Internet Files\Content.Word\DSC02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 видео\AppData\Local\Microsoft\Windows\Temporary Internet Files\Content.Word\DSC025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863" cy="16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83B" w:rsidRDefault="0052327F" w:rsidP="003E513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Этюд с желтым чайником.</w:t>
      </w:r>
      <w:r w:rsidR="003E183B">
        <w:rPr>
          <w:rFonts w:ascii="Times New Roman" w:hAnsi="Times New Roman" w:cs="Times New Roman"/>
          <w:sz w:val="24"/>
          <w:szCs w:val="24"/>
        </w:rPr>
        <w:t xml:space="preserve">                                   Этюд с синим чайником.</w:t>
      </w:r>
    </w:p>
    <w:p w:rsidR="0093076C" w:rsidRDefault="009500F7" w:rsidP="003E513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3095625</wp:posOffset>
            </wp:positionH>
            <wp:positionV relativeFrom="margin">
              <wp:posOffset>3196590</wp:posOffset>
            </wp:positionV>
            <wp:extent cx="2590800" cy="1729740"/>
            <wp:effectExtent l="0" t="0" r="0" b="3810"/>
            <wp:wrapSquare wrapText="bothSides"/>
            <wp:docPr id="42" name="Рисунок 42" descr="C:\Users\М видео\AppData\Local\Microsoft\Windows\Temporary Internet Files\Content.Word\DSC02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 видео\AppData\Local\Microsoft\Windows\Temporary Internet Files\Content.Word\DSC025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236220</wp:posOffset>
            </wp:positionH>
            <wp:positionV relativeFrom="margin">
              <wp:posOffset>3195955</wp:posOffset>
            </wp:positionV>
            <wp:extent cx="2334895" cy="1797685"/>
            <wp:effectExtent l="0" t="0" r="8255" b="0"/>
            <wp:wrapSquare wrapText="bothSides"/>
            <wp:docPr id="43" name="Рисунок 43" descr="C:\Users\М видео\AppData\Local\Microsoft\Windows\Temporary Internet Files\Content.Word\DSC02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М видео\AppData\Local\Microsoft\Windows\Temporary Internet Files\Content.Word\DSC0256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95" cy="179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3076C" w:rsidRDefault="0093076C" w:rsidP="003E513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3076C" w:rsidRDefault="0093076C" w:rsidP="003E5135">
      <w:pPr>
        <w:spacing w:line="240" w:lineRule="auto"/>
        <w:ind w:firstLine="567"/>
        <w:jc w:val="both"/>
        <w:rPr>
          <w:noProof/>
          <w:lang w:eastAsia="ru-RU"/>
        </w:rPr>
      </w:pPr>
    </w:p>
    <w:p w:rsidR="003E183B" w:rsidRDefault="003E183B" w:rsidP="003E513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183B" w:rsidRDefault="003E183B" w:rsidP="003E513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183B" w:rsidRDefault="003E183B" w:rsidP="003E513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E675F" w:rsidRDefault="00BE675F" w:rsidP="003E513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3076C" w:rsidRDefault="003E183B" w:rsidP="003E513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Этюд с синей бутылкой.                           </w:t>
      </w:r>
      <w:r w:rsidR="00D50E82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</w:rPr>
        <w:t>Этюд натюрморта</w:t>
      </w:r>
    </w:p>
    <w:p w:rsidR="0093076C" w:rsidRDefault="009500F7" w:rsidP="003E513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margin">
              <wp:posOffset>3676650</wp:posOffset>
            </wp:positionH>
            <wp:positionV relativeFrom="margin">
              <wp:posOffset>5544185</wp:posOffset>
            </wp:positionV>
            <wp:extent cx="1968500" cy="2767330"/>
            <wp:effectExtent l="0" t="0" r="0" b="0"/>
            <wp:wrapSquare wrapText="bothSides"/>
            <wp:docPr id="61" name="Рисунок 61" descr="C:\Users\М видео\AppData\Local\Microsoft\Windows\Temporary Internet Files\Content.Word\DSC02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М видео\AppData\Local\Microsoft\Windows\Temporary Internet Files\Content.Word\DSC0256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276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240030</wp:posOffset>
            </wp:positionH>
            <wp:positionV relativeFrom="margin">
              <wp:posOffset>5641975</wp:posOffset>
            </wp:positionV>
            <wp:extent cx="1754505" cy="2663825"/>
            <wp:effectExtent l="0" t="0" r="0" b="3175"/>
            <wp:wrapSquare wrapText="bothSides"/>
            <wp:docPr id="44" name="Рисунок 44" descr="C:\Users\М видео\AppData\Local\Microsoft\Windows\Temporary Internet Files\Content.Word\DSC02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М видео\AppData\Local\Microsoft\Windows\Temporary Internet Files\Content.Word\DSC0256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505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3076C" w:rsidRDefault="0093076C" w:rsidP="003E513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3076C" w:rsidRDefault="0093076C" w:rsidP="003E513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3076C" w:rsidRDefault="0093076C" w:rsidP="003E513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60E52" w:rsidRDefault="00360E52" w:rsidP="003E513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60E52" w:rsidRDefault="00360E52" w:rsidP="003E513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3076C" w:rsidRDefault="0093076C" w:rsidP="003E513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3076C" w:rsidRDefault="0093076C" w:rsidP="003E513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C5880" w:rsidRDefault="00CC5880" w:rsidP="003E513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500F7" w:rsidRDefault="009500F7" w:rsidP="003E513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5135" w:rsidRDefault="00CC5880" w:rsidP="003E513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Этюд в холодной гамме.                                                   </w:t>
      </w:r>
      <w:r w:rsidR="003E5135">
        <w:rPr>
          <w:rFonts w:ascii="Times New Roman" w:hAnsi="Times New Roman" w:cs="Times New Roman"/>
          <w:sz w:val="24"/>
          <w:szCs w:val="24"/>
        </w:rPr>
        <w:t xml:space="preserve"> Этюд в теплой гамме</w:t>
      </w:r>
    </w:p>
    <w:p w:rsidR="003E5135" w:rsidRDefault="003E5135" w:rsidP="003E513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5135" w:rsidRDefault="00AA4C0A" w:rsidP="003E513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271145</wp:posOffset>
            </wp:positionH>
            <wp:positionV relativeFrom="margin">
              <wp:posOffset>-420370</wp:posOffset>
            </wp:positionV>
            <wp:extent cx="1788160" cy="2780030"/>
            <wp:effectExtent l="0" t="0" r="2540" b="1270"/>
            <wp:wrapSquare wrapText="bothSides"/>
            <wp:docPr id="8" name="Рисунок 8" descr="C:\Users\М видео\Desktop\школа\Documents\работы детей открытый урок\DSC02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 видео\Desktop\школа\Documents\работы детей открытый урок\DSC0257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160" cy="278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5135"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3528060</wp:posOffset>
            </wp:positionH>
            <wp:positionV relativeFrom="margin">
              <wp:posOffset>-349885</wp:posOffset>
            </wp:positionV>
            <wp:extent cx="1865630" cy="2710180"/>
            <wp:effectExtent l="0" t="0" r="1270" b="0"/>
            <wp:wrapSquare wrapText="bothSides"/>
            <wp:docPr id="7" name="Рисунок 7" descr="C:\Users\М видео\AppData\Local\Microsoft\Windows\Temporary Internet Files\Content.Word\DSC02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М видео\AppData\Local\Microsoft\Windows\Temporary Internet Files\Content.Word\DSC0256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E5135" w:rsidRDefault="003E5135" w:rsidP="003E513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5135" w:rsidRDefault="003E5135" w:rsidP="003E513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5135" w:rsidRDefault="003E5135" w:rsidP="003E513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5135" w:rsidRDefault="003E5135" w:rsidP="003E513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5135" w:rsidRDefault="003E5135" w:rsidP="003E513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5135" w:rsidRDefault="003E5135" w:rsidP="003E513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5135" w:rsidRDefault="003E5135" w:rsidP="003E513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71404" w:rsidRDefault="00CE0544" w:rsidP="007F4941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Этюд. Роз</w:t>
      </w:r>
      <w:r w:rsidR="003E5135">
        <w:rPr>
          <w:rFonts w:ascii="Times New Roman" w:hAnsi="Times New Roman" w:cs="Times New Roman"/>
          <w:sz w:val="24"/>
          <w:szCs w:val="24"/>
        </w:rPr>
        <w:t>а</w:t>
      </w:r>
      <w:r w:rsidR="007F494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Этюд букета.</w:t>
      </w:r>
    </w:p>
    <w:p w:rsidR="00441826" w:rsidRDefault="00026BEC" w:rsidP="003E5135">
      <w:pPr>
        <w:pStyle w:val="aa"/>
        <w:spacing w:after="0" w:line="240" w:lineRule="auto"/>
        <w:ind w:left="0" w:firstLine="567"/>
        <w:jc w:val="both"/>
        <w:rPr>
          <w:rFonts w:ascii="Times New Roman" w:hAnsi="Times New Roman"/>
          <w:color w:val="26211E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Данная манера б</w:t>
      </w:r>
      <w:r w:rsidR="00567759" w:rsidRPr="00470FA5">
        <w:rPr>
          <w:rFonts w:ascii="Times New Roman" w:hAnsi="Times New Roman"/>
          <w:color w:val="26211E"/>
          <w:sz w:val="24"/>
          <w:szCs w:val="24"/>
        </w:rPr>
        <w:t>олее капризная и прихотливая</w:t>
      </w:r>
      <w:r>
        <w:rPr>
          <w:rFonts w:ascii="Times New Roman" w:hAnsi="Times New Roman"/>
          <w:color w:val="26211E"/>
          <w:sz w:val="24"/>
          <w:szCs w:val="24"/>
        </w:rPr>
        <w:t>,</w:t>
      </w:r>
      <w:r w:rsidR="007F4941">
        <w:rPr>
          <w:rFonts w:ascii="Times New Roman" w:hAnsi="Times New Roman"/>
          <w:color w:val="26211E"/>
          <w:sz w:val="24"/>
          <w:szCs w:val="24"/>
        </w:rPr>
        <w:t xml:space="preserve"> </w:t>
      </w:r>
      <w:proofErr w:type="spellStart"/>
      <w:r w:rsidR="00567759" w:rsidRPr="00470FA5">
        <w:rPr>
          <w:rFonts w:ascii="Times New Roman" w:hAnsi="Times New Roman"/>
          <w:color w:val="26211E"/>
          <w:sz w:val="24"/>
          <w:szCs w:val="24"/>
        </w:rPr>
        <w:t>по-мокрому</w:t>
      </w:r>
      <w:proofErr w:type="spellEnd"/>
      <w:r w:rsidR="00567759" w:rsidRPr="00470FA5">
        <w:rPr>
          <w:rFonts w:ascii="Times New Roman" w:hAnsi="Times New Roman"/>
          <w:color w:val="26211E"/>
          <w:sz w:val="24"/>
          <w:szCs w:val="24"/>
        </w:rPr>
        <w:t xml:space="preserve"> родилась в Англии, вероятно, потому, что в стране, находящейся на острове, окруженном водными пространствами, в этом "туманном Альбионе", повышенная влажность воздуха сама диктовала живописи характер легкий и мягкий. Живопись акварелью на сырой бумаге называют "английской акварелью". Этот прием дает акварели глубину и создает ощущение солнечного света и воздушной перспективы. Метод работы на влажном листе бумаги французские акварелисты называют: "</w:t>
      </w:r>
      <w:proofErr w:type="spellStart"/>
      <w:r w:rsidR="00567759" w:rsidRPr="00470FA5">
        <w:rPr>
          <w:rFonts w:ascii="Times New Roman" w:hAnsi="Times New Roman"/>
          <w:color w:val="26211E"/>
          <w:sz w:val="24"/>
          <w:szCs w:val="24"/>
        </w:rPr>
        <w:t>travaillerdansl`eau</w:t>
      </w:r>
      <w:proofErr w:type="spellEnd"/>
      <w:r w:rsidR="00567759" w:rsidRPr="00470FA5">
        <w:rPr>
          <w:rFonts w:ascii="Times New Roman" w:hAnsi="Times New Roman"/>
          <w:color w:val="26211E"/>
          <w:sz w:val="24"/>
          <w:szCs w:val="24"/>
        </w:rPr>
        <w:t xml:space="preserve">" (работать в воде). Для сохранения стабильной влажности листа, чтобы иметь продолжительную по времени возможность работать со сложной живописной формой, легко сплавляя и смешивая краски на мокром листе, художники прибегали к многочисленным хитростям. Для этого использовались разные способы увлажнения бумаги снизу. </w:t>
      </w:r>
    </w:p>
    <w:p w:rsidR="000200B0" w:rsidRPr="00AF47ED" w:rsidRDefault="00567759" w:rsidP="003E5135">
      <w:pPr>
        <w:pStyle w:val="aa"/>
        <w:spacing w:after="0" w:line="240" w:lineRule="auto"/>
        <w:ind w:left="0" w:firstLine="567"/>
        <w:jc w:val="both"/>
        <w:rPr>
          <w:rFonts w:ascii="Times New Roman" w:hAnsi="Times New Roman"/>
          <w:color w:val="26211E"/>
          <w:sz w:val="24"/>
          <w:szCs w:val="24"/>
          <w:vertAlign w:val="superscript"/>
        </w:rPr>
      </w:pPr>
      <w:r w:rsidRPr="00470FA5">
        <w:rPr>
          <w:rFonts w:ascii="Times New Roman" w:hAnsi="Times New Roman"/>
          <w:color w:val="26211E"/>
          <w:sz w:val="24"/>
          <w:szCs w:val="24"/>
        </w:rPr>
        <w:t xml:space="preserve">Именно в Англии в XIX веке для небольших пейзажей на пленере был придуман особый вид </w:t>
      </w:r>
      <w:proofErr w:type="spellStart"/>
      <w:r w:rsidRPr="00470FA5">
        <w:rPr>
          <w:rFonts w:ascii="Times New Roman" w:hAnsi="Times New Roman"/>
          <w:color w:val="26211E"/>
          <w:sz w:val="24"/>
          <w:szCs w:val="24"/>
        </w:rPr>
        <w:t>стиратора</w:t>
      </w:r>
      <w:proofErr w:type="spellEnd"/>
      <w:r w:rsidRPr="00470FA5">
        <w:rPr>
          <w:rFonts w:ascii="Times New Roman" w:hAnsi="Times New Roman"/>
          <w:color w:val="26211E"/>
          <w:sz w:val="24"/>
          <w:szCs w:val="24"/>
        </w:rPr>
        <w:t xml:space="preserve"> - приспособления для натяжки мокрой бумаги без клея. Нехитрая конструкция состояла из двух деревянных рам, входящих достаточно свободно одна в другую. Первая рама играла роль доски: на нее накладывали бумагу, которая затем зажималась по краям второй рамой, закрепленная таким способом бумага, принимала вид холста, натянутого на подрамник. По необходимости увлажняли бумагу снизу горячим паром. Другой вид </w:t>
      </w:r>
      <w:proofErr w:type="spellStart"/>
      <w:r w:rsidRPr="00470FA5">
        <w:rPr>
          <w:rFonts w:ascii="Times New Roman" w:hAnsi="Times New Roman"/>
          <w:color w:val="26211E"/>
          <w:sz w:val="24"/>
          <w:szCs w:val="24"/>
        </w:rPr>
        <w:t>стиратора</w:t>
      </w:r>
      <w:proofErr w:type="spellEnd"/>
      <w:r w:rsidRPr="00470FA5">
        <w:rPr>
          <w:rFonts w:ascii="Times New Roman" w:hAnsi="Times New Roman"/>
          <w:color w:val="26211E"/>
          <w:sz w:val="24"/>
          <w:szCs w:val="24"/>
        </w:rPr>
        <w:t xml:space="preserve"> позволял использовать иной способ увлажнения листа. Это была рама и входящие в нее доска или планшет. Увлажненный лист бумаги накладывали на доску, загибали его края за кромки доски и вставляли доску с листом бумаги в рамку. По высыхании бумага в </w:t>
      </w:r>
      <w:proofErr w:type="spellStart"/>
      <w:r w:rsidRPr="00470FA5">
        <w:rPr>
          <w:rFonts w:ascii="Times New Roman" w:hAnsi="Times New Roman"/>
          <w:color w:val="26211E"/>
          <w:sz w:val="24"/>
          <w:szCs w:val="24"/>
        </w:rPr>
        <w:t>стираторе</w:t>
      </w:r>
      <w:proofErr w:type="spellEnd"/>
      <w:r w:rsidRPr="00470FA5">
        <w:rPr>
          <w:rFonts w:ascii="Times New Roman" w:hAnsi="Times New Roman"/>
          <w:color w:val="26211E"/>
          <w:sz w:val="24"/>
          <w:szCs w:val="24"/>
        </w:rPr>
        <w:t xml:space="preserve"> равномерно натягивалась. При работе акварелью </w:t>
      </w:r>
      <w:proofErr w:type="spellStart"/>
      <w:r w:rsidRPr="00470FA5">
        <w:rPr>
          <w:rFonts w:ascii="Times New Roman" w:hAnsi="Times New Roman"/>
          <w:color w:val="26211E"/>
          <w:sz w:val="24"/>
          <w:szCs w:val="24"/>
        </w:rPr>
        <w:t>по-сырому</w:t>
      </w:r>
      <w:proofErr w:type="spellEnd"/>
      <w:r w:rsidRPr="00470FA5">
        <w:rPr>
          <w:rFonts w:ascii="Times New Roman" w:hAnsi="Times New Roman"/>
          <w:color w:val="26211E"/>
          <w:sz w:val="24"/>
          <w:szCs w:val="24"/>
        </w:rPr>
        <w:t xml:space="preserve"> под влажный лист бумаги подкладывали смоченные в воде сукно или фланель, которые длительное время питали бумагу влагой по мере ее </w:t>
      </w:r>
      <w:proofErr w:type="spellStart"/>
      <w:r w:rsidRPr="00470FA5">
        <w:rPr>
          <w:rFonts w:ascii="Times New Roman" w:hAnsi="Times New Roman"/>
          <w:color w:val="26211E"/>
          <w:sz w:val="24"/>
          <w:szCs w:val="24"/>
        </w:rPr>
        <w:t>подсыхания</w:t>
      </w:r>
      <w:proofErr w:type="spellEnd"/>
      <w:r w:rsidRPr="00470FA5">
        <w:rPr>
          <w:rFonts w:ascii="Times New Roman" w:hAnsi="Times New Roman"/>
          <w:color w:val="26211E"/>
          <w:sz w:val="24"/>
          <w:szCs w:val="24"/>
        </w:rPr>
        <w:t xml:space="preserve"> с внешней стороны.</w:t>
      </w:r>
      <w:r w:rsidR="001424CE">
        <w:rPr>
          <w:rStyle w:val="af3"/>
          <w:rFonts w:ascii="Times New Roman" w:hAnsi="Times New Roman"/>
          <w:color w:val="26211E"/>
          <w:sz w:val="24"/>
          <w:szCs w:val="24"/>
        </w:rPr>
        <w:footnoteReference w:id="3"/>
      </w:r>
    </w:p>
    <w:p w:rsidR="000200B0" w:rsidRDefault="00567759" w:rsidP="003E5135">
      <w:pPr>
        <w:pStyle w:val="aa"/>
        <w:spacing w:after="0" w:line="240" w:lineRule="auto"/>
        <w:ind w:left="0" w:firstLine="567"/>
        <w:jc w:val="both"/>
        <w:rPr>
          <w:rFonts w:ascii="Times New Roman" w:hAnsi="Times New Roman"/>
          <w:color w:val="26211E"/>
          <w:sz w:val="24"/>
          <w:szCs w:val="24"/>
        </w:rPr>
      </w:pPr>
      <w:r w:rsidRPr="000200B0">
        <w:rPr>
          <w:rFonts w:ascii="Times New Roman" w:hAnsi="Times New Roman"/>
          <w:color w:val="26211E"/>
          <w:sz w:val="24"/>
          <w:szCs w:val="24"/>
        </w:rPr>
        <w:t xml:space="preserve">Все описанные способы позволяли легко поддерживать влажность в бумаге во время работы, что избавляло от необходимости применения каких-либо других средств, предупреждающих быстрое высыхание акварельных красок. В литературе также описаны химические способы удержания влаги на листе. Например, в воду для разведения красок добавляли немного глицерина, меда, пользовались раствором хлористого кальция или </w:t>
      </w:r>
      <w:proofErr w:type="spellStart"/>
      <w:r w:rsidRPr="000200B0">
        <w:rPr>
          <w:rFonts w:ascii="Times New Roman" w:hAnsi="Times New Roman"/>
          <w:color w:val="26211E"/>
          <w:sz w:val="24"/>
          <w:szCs w:val="24"/>
        </w:rPr>
        <w:t>гуммидраганта</w:t>
      </w:r>
      <w:proofErr w:type="spellEnd"/>
      <w:r w:rsidRPr="000200B0">
        <w:rPr>
          <w:rFonts w:ascii="Times New Roman" w:hAnsi="Times New Roman"/>
          <w:color w:val="26211E"/>
          <w:sz w:val="24"/>
          <w:szCs w:val="24"/>
        </w:rPr>
        <w:t>. Некоторые античные миниатюристы употребляли для этого слюну улиток или фиговое молоко. Средства эти были эффективны, но не безопасны, так как замедление высыхания обуславливалось их гигроскопичностью, и это свойство впитывать и удерживать влагу в дальнейшем также проявляло себя в акварелях. Кроме этого, подобные средства делали краску более вязкой и густой, что непосредственно меняло характер живописи, и она теряла свои ценные качества.</w:t>
      </w:r>
    </w:p>
    <w:p w:rsidR="004854CD" w:rsidRPr="000200B0" w:rsidRDefault="004854CD" w:rsidP="003E5135">
      <w:pPr>
        <w:pStyle w:val="aa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200B0">
        <w:rPr>
          <w:rFonts w:ascii="Times New Roman" w:hAnsi="Times New Roman"/>
          <w:color w:val="26211E"/>
          <w:sz w:val="24"/>
          <w:szCs w:val="24"/>
        </w:rPr>
        <w:lastRenderedPageBreak/>
        <w:t>Метод а-ля-прима заключается в том, что после найденного композиционного решения постановки и подготовительного рисунка весь этюд выполняется за один сеанс. Цвет каждой детали постановки берется сразу в полную силу, т.е. живопись акварелью выполняется практически в один слой</w:t>
      </w:r>
      <w:r w:rsidR="00AC2EAB" w:rsidRPr="000200B0">
        <w:rPr>
          <w:rFonts w:ascii="Times New Roman" w:hAnsi="Times New Roman"/>
          <w:color w:val="26211E"/>
          <w:sz w:val="24"/>
          <w:szCs w:val="24"/>
        </w:rPr>
        <w:t>.</w:t>
      </w:r>
    </w:p>
    <w:p w:rsidR="006D12C8" w:rsidRPr="001B317C" w:rsidRDefault="00026BEC" w:rsidP="003E5135">
      <w:pPr>
        <w:pStyle w:val="a3"/>
        <w:ind w:firstLine="567"/>
        <w:jc w:val="both"/>
        <w:rPr>
          <w:b/>
          <w:color w:val="26211E"/>
          <w:sz w:val="24"/>
          <w:szCs w:val="24"/>
        </w:rPr>
      </w:pPr>
      <w:r w:rsidRPr="001B317C">
        <w:rPr>
          <w:b/>
          <w:color w:val="26211E"/>
          <w:sz w:val="24"/>
          <w:szCs w:val="24"/>
        </w:rPr>
        <w:t xml:space="preserve">Объяснение педагога </w:t>
      </w:r>
      <w:r w:rsidR="00441826">
        <w:rPr>
          <w:b/>
          <w:color w:val="26211E"/>
          <w:sz w:val="24"/>
          <w:szCs w:val="24"/>
        </w:rPr>
        <w:t>п</w:t>
      </w:r>
      <w:r w:rsidRPr="001B317C">
        <w:rPr>
          <w:b/>
          <w:color w:val="26211E"/>
          <w:sz w:val="24"/>
          <w:szCs w:val="24"/>
        </w:rPr>
        <w:t>оследовательност</w:t>
      </w:r>
      <w:r w:rsidR="00441826">
        <w:rPr>
          <w:b/>
          <w:color w:val="26211E"/>
          <w:sz w:val="24"/>
          <w:szCs w:val="24"/>
        </w:rPr>
        <w:t>и</w:t>
      </w:r>
      <w:r w:rsidRPr="001B317C">
        <w:rPr>
          <w:b/>
          <w:color w:val="26211E"/>
          <w:sz w:val="24"/>
          <w:szCs w:val="24"/>
        </w:rPr>
        <w:t xml:space="preserve"> ведения работы.</w:t>
      </w:r>
    </w:p>
    <w:p w:rsidR="00441826" w:rsidRDefault="00026BEC" w:rsidP="003E5135">
      <w:pPr>
        <w:pStyle w:val="a3"/>
        <w:spacing w:before="0" w:beforeAutospacing="0" w:after="0" w:afterAutospacing="0"/>
        <w:ind w:firstLine="567"/>
        <w:jc w:val="both"/>
        <w:rPr>
          <w:color w:val="26211E"/>
          <w:sz w:val="24"/>
          <w:szCs w:val="24"/>
        </w:rPr>
      </w:pPr>
      <w:r w:rsidRPr="00CC5880">
        <w:rPr>
          <w:b/>
          <w:color w:val="26211E"/>
          <w:sz w:val="24"/>
          <w:szCs w:val="24"/>
        </w:rPr>
        <w:t>Первый этап</w:t>
      </w:r>
      <w:r w:rsidRPr="001B317C">
        <w:rPr>
          <w:color w:val="26211E"/>
          <w:sz w:val="24"/>
          <w:szCs w:val="24"/>
        </w:rPr>
        <w:t xml:space="preserve"> работы основывается на правильном композиционном решении</w:t>
      </w:r>
      <w:r w:rsidR="006E008B" w:rsidRPr="001B317C">
        <w:rPr>
          <w:color w:val="26211E"/>
          <w:sz w:val="24"/>
          <w:szCs w:val="24"/>
        </w:rPr>
        <w:t xml:space="preserve"> натюрморта</w:t>
      </w:r>
      <w:r w:rsidR="00C744A1">
        <w:rPr>
          <w:color w:val="26211E"/>
          <w:sz w:val="24"/>
          <w:szCs w:val="24"/>
        </w:rPr>
        <w:t>:</w:t>
      </w:r>
    </w:p>
    <w:p w:rsidR="006E008B" w:rsidRPr="001B317C" w:rsidRDefault="00405345" w:rsidP="003E5135">
      <w:pPr>
        <w:pStyle w:val="a3"/>
        <w:spacing w:before="0" w:beforeAutospacing="0" w:after="0" w:afterAutospacing="0"/>
        <w:ind w:firstLine="567"/>
        <w:jc w:val="both"/>
        <w:rPr>
          <w:color w:val="26211E"/>
          <w:sz w:val="24"/>
          <w:szCs w:val="24"/>
        </w:rPr>
      </w:pPr>
      <w:r w:rsidRPr="001B317C">
        <w:rPr>
          <w:color w:val="26211E"/>
          <w:sz w:val="24"/>
          <w:szCs w:val="24"/>
        </w:rPr>
        <w:t xml:space="preserve">- </w:t>
      </w:r>
      <w:r w:rsidR="00026BEC" w:rsidRPr="001B317C">
        <w:rPr>
          <w:color w:val="26211E"/>
          <w:sz w:val="24"/>
          <w:szCs w:val="24"/>
        </w:rPr>
        <w:t xml:space="preserve">расположение </w:t>
      </w:r>
      <w:r w:rsidR="006E008B" w:rsidRPr="001B317C">
        <w:rPr>
          <w:color w:val="26211E"/>
          <w:sz w:val="24"/>
          <w:szCs w:val="24"/>
        </w:rPr>
        <w:t>предметов на листе;</w:t>
      </w:r>
    </w:p>
    <w:p w:rsidR="006E008B" w:rsidRPr="001B317C" w:rsidRDefault="00405345" w:rsidP="003E5135">
      <w:pPr>
        <w:pStyle w:val="a3"/>
        <w:spacing w:before="0" w:beforeAutospacing="0" w:after="0" w:afterAutospacing="0"/>
        <w:ind w:firstLine="567"/>
        <w:jc w:val="both"/>
        <w:rPr>
          <w:color w:val="26211E"/>
          <w:sz w:val="24"/>
          <w:szCs w:val="24"/>
        </w:rPr>
      </w:pPr>
      <w:r w:rsidRPr="001B317C">
        <w:rPr>
          <w:color w:val="26211E"/>
          <w:sz w:val="24"/>
          <w:szCs w:val="24"/>
        </w:rPr>
        <w:t xml:space="preserve">- </w:t>
      </w:r>
      <w:r w:rsidR="00026BEC" w:rsidRPr="001B317C">
        <w:rPr>
          <w:color w:val="26211E"/>
          <w:sz w:val="24"/>
          <w:szCs w:val="24"/>
        </w:rPr>
        <w:t>учитыва</w:t>
      </w:r>
      <w:r w:rsidR="006E008B" w:rsidRPr="001B317C">
        <w:rPr>
          <w:color w:val="26211E"/>
          <w:sz w:val="24"/>
          <w:szCs w:val="24"/>
        </w:rPr>
        <w:t>ются пропорции предметов, форма;</w:t>
      </w:r>
    </w:p>
    <w:p w:rsidR="00026BEC" w:rsidRPr="001B317C" w:rsidRDefault="00405345" w:rsidP="003E5135">
      <w:pPr>
        <w:pStyle w:val="a3"/>
        <w:spacing w:before="0" w:beforeAutospacing="0" w:after="0" w:afterAutospacing="0"/>
        <w:ind w:firstLine="567"/>
        <w:jc w:val="both"/>
        <w:rPr>
          <w:color w:val="26211E"/>
          <w:sz w:val="24"/>
          <w:szCs w:val="24"/>
        </w:rPr>
      </w:pPr>
      <w:r w:rsidRPr="001B317C">
        <w:rPr>
          <w:color w:val="26211E"/>
          <w:sz w:val="24"/>
          <w:szCs w:val="24"/>
        </w:rPr>
        <w:t xml:space="preserve">- </w:t>
      </w:r>
      <w:r w:rsidR="00026BEC" w:rsidRPr="001B317C">
        <w:rPr>
          <w:color w:val="26211E"/>
          <w:sz w:val="24"/>
          <w:szCs w:val="24"/>
        </w:rPr>
        <w:t>взаимосвязь между предм</w:t>
      </w:r>
      <w:r w:rsidR="006E008B" w:rsidRPr="001B317C">
        <w:rPr>
          <w:color w:val="26211E"/>
          <w:sz w:val="24"/>
          <w:szCs w:val="24"/>
        </w:rPr>
        <w:t>етами, положение в пространстве;</w:t>
      </w:r>
    </w:p>
    <w:p w:rsidR="006E008B" w:rsidRPr="001B317C" w:rsidRDefault="00405345" w:rsidP="003E5135">
      <w:pPr>
        <w:pStyle w:val="a3"/>
        <w:spacing w:before="0" w:beforeAutospacing="0" w:after="0" w:afterAutospacing="0"/>
        <w:ind w:firstLine="567"/>
        <w:jc w:val="both"/>
        <w:rPr>
          <w:color w:val="26211E"/>
          <w:sz w:val="24"/>
          <w:szCs w:val="24"/>
        </w:rPr>
      </w:pPr>
      <w:r w:rsidRPr="001B317C">
        <w:rPr>
          <w:color w:val="26211E"/>
          <w:sz w:val="24"/>
          <w:szCs w:val="24"/>
        </w:rPr>
        <w:t xml:space="preserve">- </w:t>
      </w:r>
      <w:r w:rsidR="006E008B" w:rsidRPr="001B317C">
        <w:rPr>
          <w:color w:val="26211E"/>
          <w:sz w:val="24"/>
          <w:szCs w:val="24"/>
        </w:rPr>
        <w:t>распределение света и тени на предметах, определение падающих теней.</w:t>
      </w:r>
    </w:p>
    <w:p w:rsidR="00A56962" w:rsidRPr="001B317C" w:rsidRDefault="006E008B" w:rsidP="003E5135">
      <w:pPr>
        <w:pStyle w:val="a3"/>
        <w:spacing w:before="0" w:beforeAutospacing="0" w:after="0" w:afterAutospacing="0"/>
        <w:ind w:firstLine="567"/>
        <w:jc w:val="both"/>
        <w:rPr>
          <w:color w:val="26211E"/>
          <w:sz w:val="24"/>
          <w:szCs w:val="24"/>
        </w:rPr>
      </w:pPr>
      <w:r w:rsidRPr="00CC5880">
        <w:rPr>
          <w:b/>
          <w:color w:val="26211E"/>
          <w:sz w:val="24"/>
          <w:szCs w:val="24"/>
        </w:rPr>
        <w:t>Второй этап.</w:t>
      </w:r>
      <w:r w:rsidR="003E5135" w:rsidRPr="001B317C">
        <w:rPr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75565</wp:posOffset>
            </wp:positionH>
            <wp:positionV relativeFrom="margin">
              <wp:posOffset>2534920</wp:posOffset>
            </wp:positionV>
            <wp:extent cx="2405380" cy="1804035"/>
            <wp:effectExtent l="76200" t="76200" r="128270" b="139065"/>
            <wp:wrapSquare wrapText="bothSides"/>
            <wp:docPr id="69" name="Рисунок 69" descr="C:\Users\М видео\Desktop\школа\Documents\открытый урок\DSC02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 видео\Desktop\школа\Documents\открытый урок\DSC0226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1804035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3789F" w:rsidRPr="001B317C">
        <w:rPr>
          <w:color w:val="26211E"/>
          <w:sz w:val="24"/>
          <w:szCs w:val="24"/>
        </w:rPr>
        <w:t>Данный этюд пишется на сыром листе</w:t>
      </w:r>
      <w:r w:rsidR="004A08E6" w:rsidRPr="001B317C">
        <w:rPr>
          <w:color w:val="26211E"/>
          <w:sz w:val="24"/>
          <w:szCs w:val="24"/>
        </w:rPr>
        <w:t>,</w:t>
      </w:r>
      <w:r w:rsidR="00F3789F" w:rsidRPr="001B317C">
        <w:rPr>
          <w:color w:val="26211E"/>
          <w:sz w:val="24"/>
          <w:szCs w:val="24"/>
        </w:rPr>
        <w:t xml:space="preserve"> и пока влажный лист работа ведется быстро,</w:t>
      </w:r>
      <w:r w:rsidR="00284DE7">
        <w:rPr>
          <w:color w:val="26211E"/>
          <w:sz w:val="24"/>
          <w:szCs w:val="24"/>
        </w:rPr>
        <w:t xml:space="preserve"> </w:t>
      </w:r>
      <w:r w:rsidR="00F3789F" w:rsidRPr="001B317C">
        <w:rPr>
          <w:color w:val="26211E"/>
          <w:sz w:val="24"/>
          <w:szCs w:val="24"/>
        </w:rPr>
        <w:t>учитывается</w:t>
      </w:r>
      <w:r w:rsidR="004A08E6" w:rsidRPr="001B317C">
        <w:rPr>
          <w:color w:val="26211E"/>
          <w:sz w:val="24"/>
          <w:szCs w:val="24"/>
        </w:rPr>
        <w:t xml:space="preserve"> распределение света на поверхности предметов, </w:t>
      </w:r>
      <w:r w:rsidR="00F3789F" w:rsidRPr="001B317C">
        <w:rPr>
          <w:color w:val="26211E"/>
          <w:sz w:val="24"/>
          <w:szCs w:val="24"/>
        </w:rPr>
        <w:t xml:space="preserve">форма, объем, влияние среды на предметы, взаимосвязь между предметами. </w:t>
      </w:r>
      <w:r w:rsidR="004A08E6" w:rsidRPr="001B317C">
        <w:rPr>
          <w:color w:val="26211E"/>
          <w:sz w:val="24"/>
          <w:szCs w:val="24"/>
        </w:rPr>
        <w:t xml:space="preserve">Данный </w:t>
      </w:r>
      <w:r w:rsidR="000D7AA0" w:rsidRPr="001B317C">
        <w:rPr>
          <w:color w:val="26211E"/>
          <w:sz w:val="24"/>
          <w:szCs w:val="24"/>
        </w:rPr>
        <w:t>метод позволяет брать цвет в живописи</w:t>
      </w:r>
      <w:r w:rsidR="004A08E6" w:rsidRPr="001B317C">
        <w:rPr>
          <w:color w:val="26211E"/>
          <w:sz w:val="24"/>
          <w:szCs w:val="24"/>
        </w:rPr>
        <w:t xml:space="preserve"> сразу</w:t>
      </w:r>
      <w:r w:rsidR="000D7AA0" w:rsidRPr="001B317C">
        <w:rPr>
          <w:color w:val="26211E"/>
          <w:sz w:val="24"/>
          <w:szCs w:val="24"/>
        </w:rPr>
        <w:t xml:space="preserve"> и </w:t>
      </w:r>
      <w:r w:rsidR="004A08E6" w:rsidRPr="001B317C">
        <w:rPr>
          <w:color w:val="26211E"/>
          <w:sz w:val="24"/>
          <w:szCs w:val="24"/>
        </w:rPr>
        <w:t xml:space="preserve">в полную силу и </w:t>
      </w:r>
      <w:r w:rsidR="000D7AA0" w:rsidRPr="001B317C">
        <w:rPr>
          <w:color w:val="26211E"/>
          <w:sz w:val="24"/>
          <w:szCs w:val="24"/>
        </w:rPr>
        <w:t>вести весь этюд одновременно, по мере необходимости до</w:t>
      </w:r>
      <w:r w:rsidR="007D6764" w:rsidRPr="001B317C">
        <w:rPr>
          <w:color w:val="26211E"/>
          <w:sz w:val="24"/>
          <w:szCs w:val="24"/>
        </w:rPr>
        <w:t>бавляя цвет в уже положенный, на</w:t>
      </w:r>
      <w:r w:rsidR="000D7AA0" w:rsidRPr="001B317C">
        <w:rPr>
          <w:color w:val="26211E"/>
          <w:sz w:val="24"/>
          <w:szCs w:val="24"/>
        </w:rPr>
        <w:t xml:space="preserve"> не просохший мазо</w:t>
      </w:r>
      <w:r w:rsidR="004A08E6" w:rsidRPr="001B317C">
        <w:rPr>
          <w:color w:val="26211E"/>
          <w:sz w:val="24"/>
          <w:szCs w:val="24"/>
        </w:rPr>
        <w:t>к, не накладывая по несколько ра</w:t>
      </w:r>
      <w:r w:rsidR="000D7AA0" w:rsidRPr="001B317C">
        <w:rPr>
          <w:color w:val="26211E"/>
          <w:sz w:val="24"/>
          <w:szCs w:val="24"/>
        </w:rPr>
        <w:t>з краску на одно место.</w:t>
      </w:r>
      <w:r w:rsidR="004A08E6" w:rsidRPr="001B317C">
        <w:rPr>
          <w:color w:val="26211E"/>
          <w:sz w:val="24"/>
          <w:szCs w:val="24"/>
        </w:rPr>
        <w:t xml:space="preserve"> Для того чтобы в живописном этюде меньше было потеков контур предметов</w:t>
      </w:r>
      <w:r w:rsidR="00C744A1">
        <w:rPr>
          <w:color w:val="26211E"/>
          <w:sz w:val="24"/>
          <w:szCs w:val="24"/>
        </w:rPr>
        <w:t xml:space="preserve"> </w:t>
      </w:r>
      <w:r w:rsidR="004A08E6" w:rsidRPr="001B317C">
        <w:rPr>
          <w:color w:val="26211E"/>
          <w:sz w:val="24"/>
          <w:szCs w:val="24"/>
        </w:rPr>
        <w:t>обводится сухой кистью и работа ведется в выбранном</w:t>
      </w:r>
      <w:r w:rsidR="00A56962" w:rsidRPr="001B317C">
        <w:rPr>
          <w:color w:val="26211E"/>
          <w:sz w:val="24"/>
          <w:szCs w:val="24"/>
        </w:rPr>
        <w:t xml:space="preserve"> месте. Если лист просохнет, его смачивают водой в том месте, которое необходимо прописать. </w:t>
      </w:r>
      <w:r w:rsidR="00114703" w:rsidRPr="001B317C">
        <w:rPr>
          <w:color w:val="26211E"/>
          <w:sz w:val="24"/>
          <w:szCs w:val="24"/>
        </w:rPr>
        <w:t>К</w:t>
      </w:r>
      <w:r w:rsidR="00A56962" w:rsidRPr="001B317C">
        <w:rPr>
          <w:color w:val="26211E"/>
          <w:sz w:val="24"/>
          <w:szCs w:val="24"/>
        </w:rPr>
        <w:t>огда</w:t>
      </w:r>
      <w:r w:rsidR="00114703" w:rsidRPr="001B317C">
        <w:rPr>
          <w:color w:val="26211E"/>
          <w:sz w:val="24"/>
          <w:szCs w:val="24"/>
        </w:rPr>
        <w:t xml:space="preserve"> взяты</w:t>
      </w:r>
      <w:r w:rsidR="007F4941">
        <w:rPr>
          <w:color w:val="26211E"/>
          <w:sz w:val="24"/>
          <w:szCs w:val="24"/>
        </w:rPr>
        <w:t xml:space="preserve"> большие </w:t>
      </w:r>
      <w:proofErr w:type="spellStart"/>
      <w:r w:rsidR="007F4941">
        <w:rPr>
          <w:color w:val="26211E"/>
          <w:sz w:val="24"/>
          <w:szCs w:val="24"/>
        </w:rPr>
        <w:t>цвето</w:t>
      </w:r>
      <w:r w:rsidR="00A56962" w:rsidRPr="001B317C">
        <w:rPr>
          <w:color w:val="26211E"/>
          <w:sz w:val="24"/>
          <w:szCs w:val="24"/>
        </w:rPr>
        <w:t>тоновые</w:t>
      </w:r>
      <w:proofErr w:type="spellEnd"/>
      <w:r w:rsidR="00A56962" w:rsidRPr="001B317C">
        <w:rPr>
          <w:color w:val="26211E"/>
          <w:sz w:val="24"/>
          <w:szCs w:val="24"/>
        </w:rPr>
        <w:t xml:space="preserve"> отношения, работа </w:t>
      </w:r>
      <w:r w:rsidR="00694DB9" w:rsidRPr="001B317C">
        <w:rPr>
          <w:color w:val="26211E"/>
          <w:sz w:val="24"/>
          <w:szCs w:val="24"/>
        </w:rPr>
        <w:t>просыхает</w:t>
      </w:r>
      <w:r w:rsidRPr="001B317C">
        <w:rPr>
          <w:color w:val="26211E"/>
          <w:sz w:val="24"/>
          <w:szCs w:val="24"/>
        </w:rPr>
        <w:t>,</w:t>
      </w:r>
      <w:r w:rsidR="00A56962" w:rsidRPr="001B317C">
        <w:rPr>
          <w:color w:val="26211E"/>
          <w:sz w:val="24"/>
          <w:szCs w:val="24"/>
        </w:rPr>
        <w:t xml:space="preserve"> добавляются детали, усиливаются контрасты. </w:t>
      </w:r>
    </w:p>
    <w:p w:rsidR="006E008B" w:rsidRPr="001B317C" w:rsidRDefault="000D7AA0" w:rsidP="003E5135">
      <w:pPr>
        <w:pStyle w:val="aa"/>
        <w:spacing w:after="0" w:line="240" w:lineRule="auto"/>
        <w:ind w:left="0" w:firstLine="567"/>
        <w:jc w:val="both"/>
        <w:rPr>
          <w:rFonts w:ascii="Times New Roman" w:hAnsi="Times New Roman"/>
          <w:color w:val="26211E"/>
          <w:sz w:val="24"/>
          <w:szCs w:val="24"/>
        </w:rPr>
      </w:pPr>
      <w:r w:rsidRPr="001B317C">
        <w:rPr>
          <w:rFonts w:ascii="Times New Roman" w:hAnsi="Times New Roman"/>
          <w:color w:val="26211E"/>
          <w:sz w:val="24"/>
          <w:szCs w:val="24"/>
        </w:rPr>
        <w:t xml:space="preserve">Живописная работа, написанная таким методом, отличается </w:t>
      </w:r>
      <w:r w:rsidR="00883F7C" w:rsidRPr="001B317C">
        <w:rPr>
          <w:rFonts w:ascii="Times New Roman" w:hAnsi="Times New Roman"/>
          <w:color w:val="26211E"/>
          <w:sz w:val="24"/>
          <w:szCs w:val="24"/>
        </w:rPr>
        <w:t>свежестью, легкостью</w:t>
      </w:r>
      <w:r w:rsidR="007D6764" w:rsidRPr="001B317C">
        <w:rPr>
          <w:rFonts w:ascii="Times New Roman" w:hAnsi="Times New Roman"/>
          <w:color w:val="26211E"/>
          <w:sz w:val="24"/>
          <w:szCs w:val="24"/>
        </w:rPr>
        <w:t>,</w:t>
      </w:r>
      <w:r w:rsidRPr="001B317C">
        <w:rPr>
          <w:rFonts w:ascii="Times New Roman" w:hAnsi="Times New Roman"/>
          <w:color w:val="26211E"/>
          <w:sz w:val="24"/>
          <w:szCs w:val="24"/>
        </w:rPr>
        <w:t xml:space="preserve"> глубиной цвета. </w:t>
      </w:r>
      <w:r w:rsidR="00F3789F" w:rsidRPr="001B317C">
        <w:rPr>
          <w:rFonts w:ascii="Times New Roman" w:hAnsi="Times New Roman"/>
          <w:color w:val="26211E"/>
          <w:sz w:val="24"/>
          <w:szCs w:val="24"/>
        </w:rPr>
        <w:t>Цвета плавно переходящие один в другой созд</w:t>
      </w:r>
      <w:r w:rsidR="00360D9A" w:rsidRPr="001B317C">
        <w:rPr>
          <w:rFonts w:ascii="Times New Roman" w:hAnsi="Times New Roman"/>
          <w:color w:val="26211E"/>
          <w:sz w:val="24"/>
          <w:szCs w:val="24"/>
        </w:rPr>
        <w:t>ают неповторимость данной работе</w:t>
      </w:r>
      <w:r w:rsidR="00F3789F" w:rsidRPr="001B317C">
        <w:rPr>
          <w:rFonts w:ascii="Times New Roman" w:hAnsi="Times New Roman"/>
          <w:color w:val="26211E"/>
          <w:sz w:val="24"/>
          <w:szCs w:val="24"/>
        </w:rPr>
        <w:t>, такую работу можно сравнить с работой письма</w:t>
      </w:r>
      <w:r w:rsidR="00A56962" w:rsidRPr="001B317C">
        <w:rPr>
          <w:rFonts w:ascii="Times New Roman" w:hAnsi="Times New Roman"/>
          <w:color w:val="26211E"/>
          <w:sz w:val="24"/>
          <w:szCs w:val="24"/>
        </w:rPr>
        <w:t xml:space="preserve"> по</w:t>
      </w:r>
      <w:r w:rsidR="004D5FA9">
        <w:rPr>
          <w:rFonts w:ascii="Times New Roman" w:hAnsi="Times New Roman"/>
          <w:color w:val="26211E"/>
          <w:sz w:val="24"/>
          <w:szCs w:val="24"/>
        </w:rPr>
        <w:t xml:space="preserve"> </w:t>
      </w:r>
      <w:r w:rsidR="00A56962" w:rsidRPr="001B317C">
        <w:rPr>
          <w:rFonts w:ascii="Times New Roman" w:hAnsi="Times New Roman"/>
          <w:color w:val="26211E"/>
          <w:sz w:val="24"/>
          <w:szCs w:val="24"/>
        </w:rPr>
        <w:t>батику</w:t>
      </w:r>
      <w:r w:rsidR="00CE0544" w:rsidRPr="001B317C">
        <w:rPr>
          <w:rFonts w:ascii="Times New Roman" w:hAnsi="Times New Roman"/>
          <w:color w:val="26211E"/>
          <w:sz w:val="24"/>
          <w:szCs w:val="24"/>
        </w:rPr>
        <w:t>.</w:t>
      </w:r>
    </w:p>
    <w:p w:rsidR="00F848E7" w:rsidRPr="001B317C" w:rsidRDefault="00F848E7" w:rsidP="003E5135">
      <w:pPr>
        <w:pStyle w:val="aa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A56962" w:rsidRPr="004A5427" w:rsidRDefault="000200B0" w:rsidP="003E513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III</w:t>
      </w:r>
      <w:r w:rsidR="00D74780" w:rsidRPr="004A5427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A56962" w:rsidRPr="004A5427">
        <w:rPr>
          <w:rFonts w:ascii="Times New Roman" w:hAnsi="Times New Roman" w:cs="Times New Roman"/>
          <w:b/>
          <w:i/>
          <w:sz w:val="24"/>
          <w:szCs w:val="24"/>
        </w:rPr>
        <w:t>Самостоятельная работа учащихся;</w:t>
      </w:r>
    </w:p>
    <w:p w:rsidR="00A56962" w:rsidRPr="001B317C" w:rsidRDefault="0052587F" w:rsidP="003E51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B317C">
        <w:rPr>
          <w:rFonts w:ascii="Times New Roman" w:hAnsi="Times New Roman" w:cs="Times New Roman"/>
          <w:sz w:val="24"/>
          <w:szCs w:val="24"/>
        </w:rPr>
        <w:t>К</w:t>
      </w:r>
      <w:r w:rsidR="00A56962" w:rsidRPr="001B317C">
        <w:rPr>
          <w:rFonts w:ascii="Times New Roman" w:hAnsi="Times New Roman" w:cs="Times New Roman"/>
          <w:sz w:val="24"/>
          <w:szCs w:val="24"/>
        </w:rPr>
        <w:t>омпозиционное решение натюрморта</w:t>
      </w:r>
      <w:r w:rsidR="00441826">
        <w:rPr>
          <w:rFonts w:ascii="Times New Roman" w:hAnsi="Times New Roman" w:cs="Times New Roman"/>
          <w:sz w:val="24"/>
          <w:szCs w:val="24"/>
        </w:rPr>
        <w:t>:</w:t>
      </w:r>
    </w:p>
    <w:p w:rsidR="003045AA" w:rsidRPr="001B317C" w:rsidRDefault="00A56962" w:rsidP="003E51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B317C">
        <w:rPr>
          <w:rFonts w:ascii="Times New Roman" w:hAnsi="Times New Roman" w:cs="Times New Roman"/>
          <w:sz w:val="24"/>
          <w:szCs w:val="24"/>
        </w:rPr>
        <w:t>-определение пропорций</w:t>
      </w:r>
      <w:r w:rsidR="003045AA" w:rsidRPr="001B317C">
        <w:rPr>
          <w:rFonts w:ascii="Times New Roman" w:hAnsi="Times New Roman" w:cs="Times New Roman"/>
          <w:sz w:val="24"/>
          <w:szCs w:val="24"/>
        </w:rPr>
        <w:t>; линейно-конструктивное построение предметов и положение в пространстве;</w:t>
      </w:r>
    </w:p>
    <w:p w:rsidR="003045AA" w:rsidRPr="001B317C" w:rsidRDefault="007F4941" w:rsidP="003E51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цвето</w:t>
      </w:r>
      <w:r w:rsidR="003045AA" w:rsidRPr="001B317C">
        <w:rPr>
          <w:rFonts w:ascii="Times New Roman" w:hAnsi="Times New Roman" w:cs="Times New Roman"/>
          <w:sz w:val="24"/>
          <w:szCs w:val="24"/>
        </w:rPr>
        <w:t>тоновое</w:t>
      </w:r>
      <w:proofErr w:type="spellEnd"/>
      <w:r w:rsidR="003045AA" w:rsidRPr="001B317C">
        <w:rPr>
          <w:rFonts w:ascii="Times New Roman" w:hAnsi="Times New Roman" w:cs="Times New Roman"/>
          <w:sz w:val="24"/>
          <w:szCs w:val="24"/>
        </w:rPr>
        <w:t xml:space="preserve"> решение натюрморта; передача формы и объема;</w:t>
      </w:r>
    </w:p>
    <w:p w:rsidR="007B2FF7" w:rsidRDefault="00BE675F" w:rsidP="003E51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-детализация и обобщение</w:t>
      </w:r>
    </w:p>
    <w:p w:rsidR="007B2FF7" w:rsidRDefault="003E5135" w:rsidP="003E513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2840355</wp:posOffset>
            </wp:positionH>
            <wp:positionV relativeFrom="margin">
              <wp:posOffset>6918960</wp:posOffset>
            </wp:positionV>
            <wp:extent cx="2273300" cy="1704975"/>
            <wp:effectExtent l="76200" t="76200" r="127000" b="142875"/>
            <wp:wrapSquare wrapText="bothSides"/>
            <wp:docPr id="12" name="Рисунок 12" descr="C:\Users\М видео\Desktop\школа\Documents\открытый урок\DSC02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 видео\Desktop\школа\Documents\открытый урок\DSC0227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1704975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-171450</wp:posOffset>
            </wp:positionH>
            <wp:positionV relativeFrom="margin">
              <wp:posOffset>6940550</wp:posOffset>
            </wp:positionV>
            <wp:extent cx="2223770" cy="1668145"/>
            <wp:effectExtent l="76200" t="76200" r="138430" b="141605"/>
            <wp:wrapSquare wrapText="bothSides"/>
            <wp:docPr id="11" name="Рисунок 11" descr="C:\Users\М видео\Desktop\школа\Documents\открытый урок\DSC02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 видео\Desktop\школа\Documents\открытый урок\DSC0227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70" cy="1668145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C5880" w:rsidRDefault="00CC5880" w:rsidP="003E513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C5880" w:rsidRDefault="00CC5880" w:rsidP="003E513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C5880" w:rsidRDefault="00CC5880" w:rsidP="003E513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E675F" w:rsidRDefault="00BE675F" w:rsidP="003E513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500F7" w:rsidRDefault="009500F7" w:rsidP="003E513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500F7" w:rsidRDefault="009500F7" w:rsidP="00441826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Ребята за урок должны выполнить живописный этюд.</w:t>
      </w:r>
    </w:p>
    <w:p w:rsidR="003E5135" w:rsidRDefault="000200B0" w:rsidP="003E513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lastRenderedPageBreak/>
        <w:t>I</w:t>
      </w:r>
      <w:r w:rsidR="00D74780" w:rsidRPr="004A5427">
        <w:rPr>
          <w:rFonts w:ascii="Times New Roman" w:hAnsi="Times New Roman" w:cs="Times New Roman"/>
          <w:b/>
          <w:i/>
          <w:sz w:val="24"/>
          <w:szCs w:val="24"/>
          <w:lang w:val="en-US"/>
        </w:rPr>
        <w:t>V</w:t>
      </w:r>
      <w:r w:rsidR="00D74780" w:rsidRPr="004A5427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CB5ACF" w:rsidRPr="004A5427">
        <w:rPr>
          <w:rFonts w:ascii="Times New Roman" w:hAnsi="Times New Roman" w:cs="Times New Roman"/>
          <w:b/>
          <w:i/>
          <w:sz w:val="24"/>
          <w:szCs w:val="24"/>
        </w:rPr>
        <w:t>Просмотр работ.</w:t>
      </w:r>
      <w:proofErr w:type="gramEnd"/>
      <w:r w:rsidR="00CB5ACF" w:rsidRPr="004A5427">
        <w:rPr>
          <w:rFonts w:ascii="Times New Roman" w:hAnsi="Times New Roman" w:cs="Times New Roman"/>
          <w:b/>
          <w:i/>
          <w:sz w:val="24"/>
          <w:szCs w:val="24"/>
        </w:rPr>
        <w:t xml:space="preserve"> Итог работы.</w:t>
      </w:r>
      <w:r w:rsidR="006E05DA" w:rsidRPr="004A5427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Рефлексия</w:t>
      </w:r>
    </w:p>
    <w:p w:rsidR="009500F7" w:rsidRDefault="004D7561" w:rsidP="003E51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Основная задача рефлексии научить ребят высказывать свое мнение и тем самым уметь анализировать, видеть ошибки и вовремя их исправлять.</w:t>
      </w:r>
      <w:r w:rsidR="00C744A1">
        <w:rPr>
          <w:rFonts w:ascii="Times New Roman" w:hAnsi="Times New Roman" w:cs="Times New Roman"/>
          <w:sz w:val="24"/>
          <w:szCs w:val="24"/>
        </w:rPr>
        <w:t xml:space="preserve"> </w:t>
      </w:r>
      <w:r w:rsidR="009500F7">
        <w:rPr>
          <w:rFonts w:ascii="Times New Roman" w:hAnsi="Times New Roman" w:cs="Times New Roman"/>
          <w:sz w:val="24"/>
          <w:szCs w:val="24"/>
        </w:rPr>
        <w:t>В конце урока ребята выставляют</w:t>
      </w:r>
      <w:r w:rsidR="006E008B">
        <w:rPr>
          <w:rFonts w:ascii="Times New Roman" w:hAnsi="Times New Roman" w:cs="Times New Roman"/>
          <w:sz w:val="24"/>
          <w:szCs w:val="24"/>
        </w:rPr>
        <w:t xml:space="preserve"> свои работ</w:t>
      </w:r>
      <w:r w:rsidR="001B317C">
        <w:rPr>
          <w:rFonts w:ascii="Times New Roman" w:hAnsi="Times New Roman" w:cs="Times New Roman"/>
          <w:sz w:val="24"/>
          <w:szCs w:val="24"/>
        </w:rPr>
        <w:t>ы</w:t>
      </w:r>
      <w:r w:rsidR="00441826">
        <w:rPr>
          <w:rFonts w:ascii="Times New Roman" w:hAnsi="Times New Roman" w:cs="Times New Roman"/>
          <w:sz w:val="24"/>
          <w:szCs w:val="24"/>
        </w:rPr>
        <w:t>,</w:t>
      </w:r>
      <w:r w:rsidR="006E008B">
        <w:rPr>
          <w:rFonts w:ascii="Times New Roman" w:hAnsi="Times New Roman" w:cs="Times New Roman"/>
          <w:sz w:val="24"/>
          <w:szCs w:val="24"/>
        </w:rPr>
        <w:t xml:space="preserve"> и </w:t>
      </w:r>
      <w:r w:rsidR="009500F7">
        <w:rPr>
          <w:rFonts w:ascii="Times New Roman" w:hAnsi="Times New Roman" w:cs="Times New Roman"/>
          <w:sz w:val="24"/>
          <w:szCs w:val="24"/>
        </w:rPr>
        <w:t>общим советом класса оценивается</w:t>
      </w:r>
      <w:r w:rsidR="001A6F49">
        <w:rPr>
          <w:rFonts w:ascii="Times New Roman" w:hAnsi="Times New Roman" w:cs="Times New Roman"/>
          <w:sz w:val="24"/>
          <w:szCs w:val="24"/>
        </w:rPr>
        <w:t xml:space="preserve"> работа каж</w:t>
      </w:r>
      <w:r w:rsidR="009500F7">
        <w:rPr>
          <w:rFonts w:ascii="Times New Roman" w:hAnsi="Times New Roman" w:cs="Times New Roman"/>
          <w:sz w:val="24"/>
          <w:szCs w:val="24"/>
        </w:rPr>
        <w:t>дого ученика. Ребята анализируют</w:t>
      </w:r>
      <w:r w:rsidR="008E08D6">
        <w:rPr>
          <w:rFonts w:ascii="Times New Roman" w:hAnsi="Times New Roman" w:cs="Times New Roman"/>
          <w:sz w:val="24"/>
          <w:szCs w:val="24"/>
        </w:rPr>
        <w:t xml:space="preserve"> свои</w:t>
      </w:r>
      <w:r w:rsidR="009500F7">
        <w:rPr>
          <w:rFonts w:ascii="Times New Roman" w:hAnsi="Times New Roman" w:cs="Times New Roman"/>
          <w:sz w:val="24"/>
          <w:szCs w:val="24"/>
        </w:rPr>
        <w:t xml:space="preserve"> работы, высказывая</w:t>
      </w:r>
      <w:r w:rsidR="004E6886">
        <w:rPr>
          <w:rFonts w:ascii="Times New Roman" w:hAnsi="Times New Roman" w:cs="Times New Roman"/>
          <w:sz w:val="24"/>
          <w:szCs w:val="24"/>
        </w:rPr>
        <w:t xml:space="preserve"> </w:t>
      </w:r>
      <w:r w:rsidR="009500F7">
        <w:rPr>
          <w:rFonts w:ascii="Times New Roman" w:hAnsi="Times New Roman" w:cs="Times New Roman"/>
          <w:sz w:val="24"/>
          <w:szCs w:val="24"/>
        </w:rPr>
        <w:t xml:space="preserve">мнения </w:t>
      </w:r>
      <w:r w:rsidR="008E08D6">
        <w:rPr>
          <w:rFonts w:ascii="Times New Roman" w:hAnsi="Times New Roman" w:cs="Times New Roman"/>
          <w:sz w:val="24"/>
          <w:szCs w:val="24"/>
        </w:rPr>
        <w:t>о проделанной работе</w:t>
      </w:r>
      <w:r w:rsidR="0044182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учитывая знания,</w:t>
      </w:r>
      <w:r w:rsidR="009500F7">
        <w:rPr>
          <w:rFonts w:ascii="Times New Roman" w:hAnsi="Times New Roman" w:cs="Times New Roman"/>
          <w:sz w:val="24"/>
          <w:szCs w:val="24"/>
        </w:rPr>
        <w:t xml:space="preserve"> полученные на</w:t>
      </w:r>
      <w:r>
        <w:rPr>
          <w:rFonts w:ascii="Times New Roman" w:hAnsi="Times New Roman" w:cs="Times New Roman"/>
          <w:sz w:val="24"/>
          <w:szCs w:val="24"/>
        </w:rPr>
        <w:t xml:space="preserve"> предыдущих</w:t>
      </w:r>
      <w:r w:rsidR="009500F7">
        <w:rPr>
          <w:rFonts w:ascii="Times New Roman" w:hAnsi="Times New Roman" w:cs="Times New Roman"/>
          <w:sz w:val="24"/>
          <w:szCs w:val="24"/>
        </w:rPr>
        <w:t xml:space="preserve"> занятиях, это учитывается</w:t>
      </w:r>
      <w:r w:rsidR="001A6F49">
        <w:rPr>
          <w:rFonts w:ascii="Times New Roman" w:hAnsi="Times New Roman" w:cs="Times New Roman"/>
          <w:sz w:val="24"/>
          <w:szCs w:val="24"/>
        </w:rPr>
        <w:t xml:space="preserve"> при выставлении оценок.</w:t>
      </w:r>
      <w:r w:rsidR="00B8430A">
        <w:rPr>
          <w:rFonts w:ascii="Times New Roman" w:hAnsi="Times New Roman" w:cs="Times New Roman"/>
          <w:sz w:val="24"/>
          <w:szCs w:val="24"/>
        </w:rPr>
        <w:t xml:space="preserve"> В конце урока дается домашняя работа: выполнить </w:t>
      </w:r>
      <w:r w:rsidR="00D4141E">
        <w:rPr>
          <w:rFonts w:ascii="Times New Roman" w:hAnsi="Times New Roman" w:cs="Times New Roman"/>
          <w:sz w:val="24"/>
          <w:szCs w:val="24"/>
        </w:rPr>
        <w:t>«</w:t>
      </w:r>
      <w:r w:rsidR="00B8430A">
        <w:rPr>
          <w:rFonts w:ascii="Times New Roman" w:hAnsi="Times New Roman" w:cs="Times New Roman"/>
          <w:sz w:val="24"/>
          <w:szCs w:val="24"/>
        </w:rPr>
        <w:t xml:space="preserve">этюд натюрморта в технике </w:t>
      </w:r>
      <w:proofErr w:type="spellStart"/>
      <w:r w:rsidR="00B8430A">
        <w:rPr>
          <w:rFonts w:ascii="Times New Roman" w:hAnsi="Times New Roman" w:cs="Times New Roman"/>
          <w:sz w:val="24"/>
          <w:szCs w:val="24"/>
        </w:rPr>
        <w:t>по-сырому</w:t>
      </w:r>
      <w:proofErr w:type="spellEnd"/>
      <w:r w:rsidR="00D4141E">
        <w:rPr>
          <w:rFonts w:ascii="Times New Roman" w:hAnsi="Times New Roman" w:cs="Times New Roman"/>
          <w:sz w:val="24"/>
          <w:szCs w:val="24"/>
        </w:rPr>
        <w:t>»</w:t>
      </w:r>
      <w:r w:rsidR="00B8430A">
        <w:rPr>
          <w:rFonts w:ascii="Times New Roman" w:hAnsi="Times New Roman" w:cs="Times New Roman"/>
          <w:sz w:val="24"/>
          <w:szCs w:val="24"/>
        </w:rPr>
        <w:t>, учесть практические знания</w:t>
      </w:r>
      <w:r w:rsidR="004E6886">
        <w:rPr>
          <w:rFonts w:ascii="Times New Roman" w:hAnsi="Times New Roman" w:cs="Times New Roman"/>
          <w:sz w:val="24"/>
          <w:szCs w:val="24"/>
        </w:rPr>
        <w:t>,</w:t>
      </w:r>
      <w:r w:rsidR="00B8430A">
        <w:rPr>
          <w:rFonts w:ascii="Times New Roman" w:hAnsi="Times New Roman" w:cs="Times New Roman"/>
          <w:sz w:val="24"/>
          <w:szCs w:val="24"/>
        </w:rPr>
        <w:t xml:space="preserve"> полученные на уроке.</w:t>
      </w:r>
    </w:p>
    <w:p w:rsidR="00253B4A" w:rsidRPr="003E5135" w:rsidRDefault="008E08D6" w:rsidP="003E51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Главная задача – научить ребят </w:t>
      </w:r>
      <w:r w:rsidR="004D7561">
        <w:rPr>
          <w:rFonts w:ascii="Times New Roman" w:hAnsi="Times New Roman"/>
          <w:sz w:val="24"/>
          <w:szCs w:val="24"/>
        </w:rPr>
        <w:t xml:space="preserve">видеть </w:t>
      </w:r>
      <w:r w:rsidR="00253B4A">
        <w:rPr>
          <w:rFonts w:ascii="Times New Roman" w:hAnsi="Times New Roman"/>
          <w:sz w:val="24"/>
          <w:szCs w:val="24"/>
        </w:rPr>
        <w:t>окружающий мир</w:t>
      </w:r>
      <w:r>
        <w:rPr>
          <w:rFonts w:ascii="Times New Roman" w:hAnsi="Times New Roman"/>
          <w:sz w:val="24"/>
          <w:szCs w:val="24"/>
        </w:rPr>
        <w:t xml:space="preserve">, передавать красоту </w:t>
      </w:r>
      <w:proofErr w:type="gramStart"/>
      <w:r>
        <w:rPr>
          <w:rFonts w:ascii="Times New Roman" w:hAnsi="Times New Roman"/>
          <w:sz w:val="24"/>
          <w:szCs w:val="24"/>
        </w:rPr>
        <w:t>увиденного</w:t>
      </w:r>
      <w:proofErr w:type="gramEnd"/>
      <w:r w:rsidR="00883F7C">
        <w:rPr>
          <w:rFonts w:ascii="Times New Roman" w:hAnsi="Times New Roman"/>
          <w:sz w:val="24"/>
          <w:szCs w:val="24"/>
        </w:rPr>
        <w:t>, знать и</w:t>
      </w:r>
      <w:r w:rsidR="004E6886">
        <w:rPr>
          <w:rFonts w:ascii="Times New Roman" w:hAnsi="Times New Roman"/>
          <w:sz w:val="24"/>
          <w:szCs w:val="24"/>
        </w:rPr>
        <w:t xml:space="preserve"> </w:t>
      </w:r>
      <w:r w:rsidR="001A6F49">
        <w:rPr>
          <w:rFonts w:ascii="Times New Roman" w:hAnsi="Times New Roman"/>
          <w:sz w:val="24"/>
          <w:szCs w:val="24"/>
        </w:rPr>
        <w:t xml:space="preserve">уметь </w:t>
      </w:r>
      <w:r w:rsidR="004E6886">
        <w:rPr>
          <w:rFonts w:ascii="Times New Roman" w:hAnsi="Times New Roman"/>
          <w:sz w:val="24"/>
          <w:szCs w:val="24"/>
        </w:rPr>
        <w:t xml:space="preserve">пользоваться </w:t>
      </w:r>
      <w:r>
        <w:rPr>
          <w:rFonts w:ascii="Times New Roman" w:hAnsi="Times New Roman"/>
          <w:sz w:val="24"/>
          <w:szCs w:val="24"/>
        </w:rPr>
        <w:t xml:space="preserve">приемами, </w:t>
      </w:r>
      <w:r w:rsidR="00240CF9">
        <w:rPr>
          <w:rFonts w:ascii="Times New Roman" w:hAnsi="Times New Roman"/>
          <w:sz w:val="24"/>
          <w:szCs w:val="24"/>
        </w:rPr>
        <w:t>способами работы</w:t>
      </w:r>
      <w:r w:rsidR="004E6886">
        <w:rPr>
          <w:rFonts w:ascii="Times New Roman" w:hAnsi="Times New Roman"/>
          <w:sz w:val="24"/>
          <w:szCs w:val="24"/>
        </w:rPr>
        <w:t xml:space="preserve"> с художественными материалами </w:t>
      </w:r>
      <w:r>
        <w:rPr>
          <w:rFonts w:ascii="Times New Roman" w:hAnsi="Times New Roman"/>
          <w:sz w:val="24"/>
          <w:szCs w:val="24"/>
        </w:rPr>
        <w:t>и использовать их в работе.</w:t>
      </w:r>
      <w:r w:rsidR="00253B4A">
        <w:rPr>
          <w:rFonts w:ascii="Times New Roman" w:hAnsi="Times New Roman"/>
          <w:sz w:val="24"/>
          <w:szCs w:val="24"/>
        </w:rPr>
        <w:t xml:space="preserve"> Работа акварелью методом </w:t>
      </w:r>
      <w:r w:rsidR="00253B4A" w:rsidRPr="00470FA5">
        <w:rPr>
          <w:rFonts w:ascii="Times New Roman" w:hAnsi="Times New Roman"/>
          <w:i/>
          <w:sz w:val="24"/>
          <w:szCs w:val="24"/>
        </w:rPr>
        <w:t>а-ля-прима</w:t>
      </w:r>
      <w:r w:rsidR="004E6886">
        <w:rPr>
          <w:rFonts w:ascii="Times New Roman" w:hAnsi="Times New Roman"/>
          <w:i/>
          <w:sz w:val="24"/>
          <w:szCs w:val="24"/>
        </w:rPr>
        <w:t xml:space="preserve"> </w:t>
      </w:r>
      <w:r w:rsidR="00253B4A">
        <w:rPr>
          <w:rFonts w:ascii="Times New Roman" w:hAnsi="Times New Roman"/>
          <w:sz w:val="24"/>
          <w:szCs w:val="24"/>
        </w:rPr>
        <w:t xml:space="preserve">(по сухой или сырой бумаге) увлекательный и познавательный процесс. В данных </w:t>
      </w:r>
      <w:r w:rsidR="0014442C">
        <w:rPr>
          <w:rFonts w:ascii="Times New Roman" w:hAnsi="Times New Roman"/>
          <w:sz w:val="24"/>
          <w:szCs w:val="24"/>
        </w:rPr>
        <w:t>методах</w:t>
      </w:r>
      <w:r w:rsidR="004E6886">
        <w:rPr>
          <w:rFonts w:ascii="Times New Roman" w:hAnsi="Times New Roman"/>
          <w:sz w:val="24"/>
          <w:szCs w:val="24"/>
        </w:rPr>
        <w:t xml:space="preserve"> </w:t>
      </w:r>
      <w:r w:rsidR="00DE053A">
        <w:rPr>
          <w:rFonts w:ascii="Times New Roman" w:hAnsi="Times New Roman"/>
          <w:sz w:val="24"/>
          <w:szCs w:val="24"/>
        </w:rPr>
        <w:t>воспитывается терпеливость</w:t>
      </w:r>
      <w:r w:rsidR="0014442C">
        <w:rPr>
          <w:rFonts w:ascii="Times New Roman" w:hAnsi="Times New Roman"/>
          <w:sz w:val="24"/>
          <w:szCs w:val="24"/>
        </w:rPr>
        <w:t>, аккуратность, смелость в ведении цвета. Не секрет ч</w:t>
      </w:r>
      <w:r w:rsidR="00883F7C">
        <w:rPr>
          <w:rFonts w:ascii="Times New Roman" w:hAnsi="Times New Roman"/>
          <w:sz w:val="24"/>
          <w:szCs w:val="24"/>
        </w:rPr>
        <w:t>то многие учащиеся боятся работать</w:t>
      </w:r>
      <w:r w:rsidR="0014442C">
        <w:rPr>
          <w:rFonts w:ascii="Times New Roman" w:hAnsi="Times New Roman"/>
          <w:sz w:val="24"/>
          <w:szCs w:val="24"/>
        </w:rPr>
        <w:t xml:space="preserve"> акварельными красками, а данная работа дает, основу развития творчества</w:t>
      </w:r>
      <w:r w:rsidR="001A6F49">
        <w:rPr>
          <w:rFonts w:ascii="Times New Roman" w:hAnsi="Times New Roman"/>
          <w:sz w:val="24"/>
          <w:szCs w:val="24"/>
        </w:rPr>
        <w:t>.</w:t>
      </w:r>
      <w:r w:rsidR="00C744A1">
        <w:rPr>
          <w:rFonts w:ascii="Times New Roman" w:hAnsi="Times New Roman"/>
          <w:sz w:val="24"/>
          <w:szCs w:val="24"/>
        </w:rPr>
        <w:t xml:space="preserve"> </w:t>
      </w:r>
      <w:r w:rsidR="001A6F49">
        <w:rPr>
          <w:rFonts w:ascii="Times New Roman" w:hAnsi="Times New Roman"/>
          <w:sz w:val="24"/>
          <w:szCs w:val="24"/>
        </w:rPr>
        <w:t>П</w:t>
      </w:r>
      <w:r w:rsidR="0014442C">
        <w:rPr>
          <w:rFonts w:ascii="Times New Roman" w:hAnsi="Times New Roman"/>
          <w:sz w:val="24"/>
          <w:szCs w:val="24"/>
        </w:rPr>
        <w:t>равильный совет и поддержка педагога</w:t>
      </w:r>
      <w:r w:rsidR="001A6F49">
        <w:rPr>
          <w:rFonts w:ascii="Times New Roman" w:hAnsi="Times New Roman"/>
          <w:sz w:val="24"/>
          <w:szCs w:val="24"/>
        </w:rPr>
        <w:t xml:space="preserve"> придаю</w:t>
      </w:r>
      <w:r w:rsidR="00360D9A">
        <w:rPr>
          <w:rFonts w:ascii="Times New Roman" w:hAnsi="Times New Roman"/>
          <w:sz w:val="24"/>
          <w:szCs w:val="24"/>
        </w:rPr>
        <w:t>т уверенност</w:t>
      </w:r>
      <w:r w:rsidR="001A6F49">
        <w:rPr>
          <w:rFonts w:ascii="Times New Roman" w:hAnsi="Times New Roman"/>
          <w:sz w:val="24"/>
          <w:szCs w:val="24"/>
        </w:rPr>
        <w:t>ь в учебном процессе.</w:t>
      </w:r>
      <w:r w:rsidR="0014442C">
        <w:rPr>
          <w:rFonts w:ascii="Times New Roman" w:hAnsi="Times New Roman"/>
          <w:sz w:val="24"/>
          <w:szCs w:val="24"/>
        </w:rPr>
        <w:t xml:space="preserve"> Первый </w:t>
      </w:r>
      <w:r w:rsidR="00240CF9">
        <w:rPr>
          <w:rFonts w:ascii="Times New Roman" w:hAnsi="Times New Roman"/>
          <w:sz w:val="24"/>
          <w:szCs w:val="24"/>
        </w:rPr>
        <w:t>метод</w:t>
      </w:r>
      <w:r w:rsidR="00D4141E">
        <w:rPr>
          <w:rFonts w:ascii="Times New Roman" w:hAnsi="Times New Roman"/>
          <w:sz w:val="24"/>
          <w:szCs w:val="24"/>
        </w:rPr>
        <w:t xml:space="preserve"> </w:t>
      </w:r>
      <w:r w:rsidR="00240CF9" w:rsidRPr="00470FA5">
        <w:rPr>
          <w:rFonts w:ascii="Times New Roman" w:hAnsi="Times New Roman"/>
          <w:i/>
          <w:sz w:val="24"/>
          <w:szCs w:val="24"/>
        </w:rPr>
        <w:t>а-ля-прима</w:t>
      </w:r>
      <w:r w:rsidR="004E6886">
        <w:rPr>
          <w:rFonts w:ascii="Times New Roman" w:hAnsi="Times New Roman"/>
          <w:i/>
          <w:sz w:val="24"/>
          <w:szCs w:val="24"/>
        </w:rPr>
        <w:t xml:space="preserve"> </w:t>
      </w:r>
      <w:r w:rsidR="00240CF9">
        <w:rPr>
          <w:rFonts w:ascii="Times New Roman" w:hAnsi="Times New Roman"/>
          <w:sz w:val="24"/>
          <w:szCs w:val="24"/>
        </w:rPr>
        <w:t xml:space="preserve">необходимо начинать со знакомством по сухой бумаге. </w:t>
      </w:r>
      <w:r w:rsidR="00360D9A">
        <w:rPr>
          <w:rFonts w:ascii="Times New Roman" w:hAnsi="Times New Roman"/>
          <w:sz w:val="24"/>
          <w:szCs w:val="24"/>
        </w:rPr>
        <w:t>Работы не так сильно подвержены потекам,</w:t>
      </w:r>
      <w:r w:rsidR="004E6886">
        <w:rPr>
          <w:rFonts w:ascii="Times New Roman" w:hAnsi="Times New Roman"/>
          <w:sz w:val="24"/>
          <w:szCs w:val="24"/>
        </w:rPr>
        <w:t xml:space="preserve"> ломке формы, изучается мазок, </w:t>
      </w:r>
      <w:r w:rsidR="00360D9A">
        <w:rPr>
          <w:rFonts w:ascii="Times New Roman" w:hAnsi="Times New Roman"/>
          <w:sz w:val="24"/>
          <w:szCs w:val="24"/>
        </w:rPr>
        <w:t xml:space="preserve">цвет, форма предмета. После овладения первого </w:t>
      </w:r>
      <w:r w:rsidR="00240CF9">
        <w:rPr>
          <w:rFonts w:ascii="Times New Roman" w:hAnsi="Times New Roman"/>
          <w:sz w:val="24"/>
          <w:szCs w:val="24"/>
        </w:rPr>
        <w:t xml:space="preserve">метода </w:t>
      </w:r>
      <w:r w:rsidR="00360D9A">
        <w:rPr>
          <w:rFonts w:ascii="Times New Roman" w:hAnsi="Times New Roman"/>
          <w:sz w:val="24"/>
          <w:szCs w:val="24"/>
        </w:rPr>
        <w:t xml:space="preserve">проще изучить метод </w:t>
      </w:r>
      <w:proofErr w:type="spellStart"/>
      <w:r w:rsidR="00360D9A">
        <w:rPr>
          <w:rFonts w:ascii="Times New Roman" w:hAnsi="Times New Roman"/>
          <w:sz w:val="24"/>
          <w:szCs w:val="24"/>
        </w:rPr>
        <w:t>по-сырому</w:t>
      </w:r>
      <w:proofErr w:type="spellEnd"/>
      <w:r w:rsidR="00360D9A">
        <w:rPr>
          <w:rFonts w:ascii="Times New Roman" w:hAnsi="Times New Roman"/>
          <w:sz w:val="24"/>
          <w:szCs w:val="24"/>
        </w:rPr>
        <w:t>, который не любит исправления и ошибок.</w:t>
      </w:r>
    </w:p>
    <w:p w:rsidR="00502389" w:rsidRDefault="00B8430A" w:rsidP="003E51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294640</wp:posOffset>
            </wp:positionH>
            <wp:positionV relativeFrom="margin">
              <wp:posOffset>4092575</wp:posOffset>
            </wp:positionV>
            <wp:extent cx="2063115" cy="1499235"/>
            <wp:effectExtent l="0" t="0" r="0" b="5715"/>
            <wp:wrapSquare wrapText="bothSides"/>
            <wp:docPr id="35" name="Рисунок 35" descr="C:\Users\М видео\AppData\Local\Microsoft\Windows\Temporary Internet Files\Content.Word\DSC02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 видео\AppData\Local\Microsoft\Windows\Temporary Internet Files\Content.Word\DSC0254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115" cy="149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3076C" w:rsidRPr="00CE0544" w:rsidRDefault="0093076C" w:rsidP="00B8430A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0544">
        <w:rPr>
          <w:rFonts w:ascii="Times New Roman" w:hAnsi="Times New Roman" w:cs="Times New Roman"/>
          <w:b/>
          <w:sz w:val="24"/>
          <w:szCs w:val="24"/>
        </w:rPr>
        <w:t>Работы учащихся выполненные на уроке</w:t>
      </w:r>
    </w:p>
    <w:p w:rsidR="0093076C" w:rsidRPr="00470FA5" w:rsidRDefault="009500F7" w:rsidP="003E513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3232785</wp:posOffset>
            </wp:positionH>
            <wp:positionV relativeFrom="margin">
              <wp:posOffset>4218305</wp:posOffset>
            </wp:positionV>
            <wp:extent cx="2063115" cy="1468120"/>
            <wp:effectExtent l="0" t="0" r="0" b="0"/>
            <wp:wrapSquare wrapText="bothSides"/>
            <wp:docPr id="36" name="Рисунок 36" descr="C:\Users\М видео\AppData\Local\Microsoft\Windows\Temporary Internet Files\Content.Word\DSC02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 видео\AppData\Local\Microsoft\Windows\Temporary Internet Files\Content.Word\DSC0254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115" cy="146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E3786" w:rsidRDefault="001E3786" w:rsidP="003E513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E3786" w:rsidRDefault="00B8430A" w:rsidP="003E513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3368040</wp:posOffset>
            </wp:positionH>
            <wp:positionV relativeFrom="margin">
              <wp:posOffset>6185535</wp:posOffset>
            </wp:positionV>
            <wp:extent cx="2051050" cy="1494155"/>
            <wp:effectExtent l="0" t="0" r="6350" b="0"/>
            <wp:wrapSquare wrapText="bothSides"/>
            <wp:docPr id="38" name="Рисунок 38" descr="C:\Users\М видео\AppData\Local\Microsoft\Windows\Temporary Internet Files\Content.Word\DSC02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 видео\AppData\Local\Microsoft\Windows\Temporary Internet Files\Content.Word\DSC0254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149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215265</wp:posOffset>
            </wp:positionH>
            <wp:positionV relativeFrom="margin">
              <wp:posOffset>6186805</wp:posOffset>
            </wp:positionV>
            <wp:extent cx="2077085" cy="1494790"/>
            <wp:effectExtent l="0" t="0" r="0" b="0"/>
            <wp:wrapSquare wrapText="bothSides"/>
            <wp:docPr id="37" name="Рисунок 37" descr="C:\Users\М видео\AppData\Local\Microsoft\Windows\Temporary Internet Files\Content.Word\DSC02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 видео\AppData\Local\Microsoft\Windows\Temporary Internet Files\Content.Word\DSC0254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085" cy="14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E3786" w:rsidRDefault="001E3786" w:rsidP="003E513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E3786" w:rsidRDefault="001E3786" w:rsidP="003E513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8430A" w:rsidRDefault="00B8430A" w:rsidP="003E513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E3786" w:rsidRDefault="0093076C" w:rsidP="003E513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Тиссен Алина, 15 лет</w:t>
      </w:r>
      <w:r w:rsidR="001E3786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C744A1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1E3786">
        <w:rPr>
          <w:rFonts w:ascii="Times New Roman" w:hAnsi="Times New Roman" w:cs="Times New Roman"/>
          <w:sz w:val="24"/>
          <w:szCs w:val="24"/>
        </w:rPr>
        <w:t>Петрова Алена, 15 лет</w:t>
      </w:r>
    </w:p>
    <w:p w:rsidR="0093076C" w:rsidRDefault="0093076C" w:rsidP="003E513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3076C" w:rsidRDefault="0093076C" w:rsidP="003E513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3076C" w:rsidRDefault="0093076C" w:rsidP="003E513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E3786" w:rsidRDefault="001E3786" w:rsidP="003E513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5135" w:rsidRDefault="003E5135" w:rsidP="003E513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514A9" w:rsidRDefault="003E5135" w:rsidP="00E514A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Одноворченко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Марина,15 лет     </w:t>
      </w:r>
      <w:r w:rsidR="00C744A1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proofErr w:type="spellStart"/>
      <w:r w:rsidR="001E3786">
        <w:rPr>
          <w:rFonts w:ascii="Times New Roman" w:hAnsi="Times New Roman" w:cs="Times New Roman"/>
          <w:sz w:val="24"/>
          <w:szCs w:val="24"/>
        </w:rPr>
        <w:t>Порядина</w:t>
      </w:r>
      <w:proofErr w:type="spellEnd"/>
      <w:r w:rsidR="001E3786">
        <w:rPr>
          <w:rFonts w:ascii="Times New Roman" w:hAnsi="Times New Roman" w:cs="Times New Roman"/>
          <w:sz w:val="24"/>
          <w:szCs w:val="24"/>
        </w:rPr>
        <w:t xml:space="preserve"> Евгения,15 лет</w:t>
      </w:r>
    </w:p>
    <w:p w:rsidR="00C50DBC" w:rsidRPr="00E514A9" w:rsidRDefault="00C50DBC" w:rsidP="00C50DBC">
      <w:pPr>
        <w:pStyle w:val="aa"/>
        <w:spacing w:line="240" w:lineRule="auto"/>
        <w:ind w:left="851"/>
        <w:rPr>
          <w:rFonts w:ascii="Times New Roman" w:hAnsi="Times New Roman"/>
          <w:sz w:val="24"/>
          <w:szCs w:val="24"/>
        </w:rPr>
      </w:pPr>
    </w:p>
    <w:p w:rsidR="00DF740D" w:rsidRDefault="00B8430A" w:rsidP="0044182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Используемая литература для учителя.</w:t>
      </w:r>
    </w:p>
    <w:p w:rsidR="00C50DBC" w:rsidRPr="004A5427" w:rsidRDefault="00C50DBC" w:rsidP="0044182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740D" w:rsidRPr="00470FA5" w:rsidRDefault="00DF740D" w:rsidP="003E51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70FA5">
        <w:rPr>
          <w:rFonts w:ascii="Times New Roman" w:hAnsi="Times New Roman" w:cs="Times New Roman"/>
          <w:sz w:val="24"/>
          <w:szCs w:val="24"/>
        </w:rPr>
        <w:t>1. Г.В.Беда. Основы изобразительной грамоты. М.1989г.</w:t>
      </w:r>
    </w:p>
    <w:p w:rsidR="00DF740D" w:rsidRPr="00470FA5" w:rsidRDefault="00DF740D" w:rsidP="003E51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70FA5">
        <w:rPr>
          <w:rFonts w:ascii="Times New Roman" w:hAnsi="Times New Roman" w:cs="Times New Roman"/>
          <w:sz w:val="24"/>
          <w:szCs w:val="24"/>
        </w:rPr>
        <w:t>2. Г.В.Беда. Живопись. М.,1986г.</w:t>
      </w:r>
    </w:p>
    <w:p w:rsidR="00DF740D" w:rsidRPr="00470FA5" w:rsidRDefault="00DF740D" w:rsidP="003E51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70FA5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470FA5">
        <w:rPr>
          <w:rFonts w:ascii="Times New Roman" w:hAnsi="Times New Roman" w:cs="Times New Roman"/>
          <w:sz w:val="24"/>
          <w:szCs w:val="24"/>
        </w:rPr>
        <w:t>Н.П.Бесчатнов</w:t>
      </w:r>
      <w:proofErr w:type="spellEnd"/>
      <w:r w:rsidRPr="00470FA5">
        <w:rPr>
          <w:rFonts w:ascii="Times New Roman" w:hAnsi="Times New Roman" w:cs="Times New Roman"/>
          <w:sz w:val="24"/>
          <w:szCs w:val="24"/>
        </w:rPr>
        <w:t>. Живопись. Учебное пособие для ВУЗОВ-2003г.</w:t>
      </w:r>
    </w:p>
    <w:p w:rsidR="00B8430A" w:rsidRDefault="00DF740D" w:rsidP="00B8430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70FA5">
        <w:rPr>
          <w:rFonts w:ascii="Times New Roman" w:hAnsi="Times New Roman" w:cs="Times New Roman"/>
          <w:sz w:val="24"/>
          <w:szCs w:val="24"/>
        </w:rPr>
        <w:lastRenderedPageBreak/>
        <w:t xml:space="preserve">4. </w:t>
      </w:r>
      <w:proofErr w:type="spellStart"/>
      <w:r w:rsidRPr="00470FA5">
        <w:rPr>
          <w:rFonts w:ascii="Times New Roman" w:hAnsi="Times New Roman" w:cs="Times New Roman"/>
          <w:sz w:val="24"/>
          <w:szCs w:val="24"/>
        </w:rPr>
        <w:t>В.Визер</w:t>
      </w:r>
      <w:proofErr w:type="spellEnd"/>
      <w:r w:rsidRPr="00470FA5">
        <w:rPr>
          <w:rFonts w:ascii="Times New Roman" w:hAnsi="Times New Roman" w:cs="Times New Roman"/>
          <w:sz w:val="24"/>
          <w:szCs w:val="24"/>
        </w:rPr>
        <w:t>. Система цвета в живописи. П.2004г</w:t>
      </w:r>
      <w:r w:rsidR="00E514A9">
        <w:rPr>
          <w:rFonts w:ascii="Times New Roman" w:hAnsi="Times New Roman" w:cs="Times New Roman"/>
          <w:sz w:val="24"/>
          <w:szCs w:val="24"/>
        </w:rPr>
        <w:t>.</w:t>
      </w:r>
    </w:p>
    <w:p w:rsidR="00DF740D" w:rsidRPr="00470FA5" w:rsidRDefault="00DF740D" w:rsidP="00B8430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70FA5"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Pr="00470FA5">
        <w:rPr>
          <w:rFonts w:ascii="Times New Roman" w:hAnsi="Times New Roman" w:cs="Times New Roman"/>
          <w:sz w:val="24"/>
          <w:szCs w:val="24"/>
        </w:rPr>
        <w:t>Т.А.Ганкало</w:t>
      </w:r>
      <w:proofErr w:type="spellEnd"/>
      <w:r w:rsidRPr="00470FA5">
        <w:rPr>
          <w:rFonts w:ascii="Times New Roman" w:hAnsi="Times New Roman" w:cs="Times New Roman"/>
          <w:sz w:val="24"/>
          <w:szCs w:val="24"/>
        </w:rPr>
        <w:t>. Натюрморт. Советы начинающим. Библиотека юного художника. 2003г.</w:t>
      </w:r>
    </w:p>
    <w:p w:rsidR="00BE7EDA" w:rsidRDefault="00DF740D" w:rsidP="00BE7E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70FA5">
        <w:rPr>
          <w:rFonts w:ascii="Times New Roman" w:hAnsi="Times New Roman" w:cs="Times New Roman"/>
          <w:sz w:val="24"/>
          <w:szCs w:val="24"/>
        </w:rPr>
        <w:t>6. В.Елизаров. Живопись как ремесло. Юный художник.5-6 2003г</w:t>
      </w:r>
    </w:p>
    <w:p w:rsidR="00BE7EDA" w:rsidRDefault="00DF740D" w:rsidP="00BE7E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70FA5">
        <w:rPr>
          <w:rFonts w:ascii="Times New Roman" w:hAnsi="Times New Roman" w:cs="Times New Roman"/>
          <w:sz w:val="24"/>
          <w:szCs w:val="24"/>
        </w:rPr>
        <w:t xml:space="preserve">7.О.Иванова, </w:t>
      </w:r>
      <w:proofErr w:type="spellStart"/>
      <w:r w:rsidRPr="00470FA5">
        <w:rPr>
          <w:rFonts w:ascii="Times New Roman" w:hAnsi="Times New Roman" w:cs="Times New Roman"/>
          <w:sz w:val="24"/>
          <w:szCs w:val="24"/>
        </w:rPr>
        <w:t>Е.Аллахвердова</w:t>
      </w:r>
      <w:proofErr w:type="spellEnd"/>
      <w:r w:rsidRPr="00470FA5">
        <w:rPr>
          <w:rFonts w:ascii="Times New Roman" w:hAnsi="Times New Roman" w:cs="Times New Roman"/>
          <w:sz w:val="24"/>
          <w:szCs w:val="24"/>
        </w:rPr>
        <w:t>. Акварель. Практические советы. М., 2002г</w:t>
      </w:r>
      <w:r w:rsidR="00E514A9">
        <w:rPr>
          <w:rFonts w:ascii="Times New Roman" w:hAnsi="Times New Roman" w:cs="Times New Roman"/>
          <w:sz w:val="24"/>
          <w:szCs w:val="24"/>
        </w:rPr>
        <w:t>.</w:t>
      </w:r>
    </w:p>
    <w:p w:rsidR="00BE7EDA" w:rsidRDefault="00DF740D" w:rsidP="00BE7E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70FA5">
        <w:rPr>
          <w:rFonts w:ascii="Times New Roman" w:hAnsi="Times New Roman" w:cs="Times New Roman"/>
          <w:sz w:val="24"/>
          <w:szCs w:val="24"/>
        </w:rPr>
        <w:t>8. Н.М.Сокольникова. Основы живописи. Изобразительное искусство. О.,1996г.</w:t>
      </w:r>
    </w:p>
    <w:p w:rsidR="00BE7EDA" w:rsidRDefault="00DF740D" w:rsidP="00BE7E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70FA5">
        <w:rPr>
          <w:rFonts w:ascii="Times New Roman" w:hAnsi="Times New Roman" w:cs="Times New Roman"/>
          <w:sz w:val="24"/>
          <w:szCs w:val="24"/>
        </w:rPr>
        <w:t>9.И.Н.Спор. Практические основы живописи. Живопись. Учебное пособие для В</w:t>
      </w:r>
      <w:r w:rsidR="008E08D6">
        <w:rPr>
          <w:rFonts w:ascii="Times New Roman" w:hAnsi="Times New Roman" w:cs="Times New Roman"/>
          <w:sz w:val="24"/>
          <w:szCs w:val="24"/>
        </w:rPr>
        <w:t>У</w:t>
      </w:r>
      <w:r w:rsidRPr="00470FA5">
        <w:rPr>
          <w:rFonts w:ascii="Times New Roman" w:hAnsi="Times New Roman" w:cs="Times New Roman"/>
          <w:sz w:val="24"/>
          <w:szCs w:val="24"/>
        </w:rPr>
        <w:t xml:space="preserve">ЗОВ, М., </w:t>
      </w:r>
      <w:proofErr w:type="spellStart"/>
      <w:r w:rsidRPr="00470FA5">
        <w:rPr>
          <w:rFonts w:ascii="Times New Roman" w:hAnsi="Times New Roman" w:cs="Times New Roman"/>
          <w:sz w:val="24"/>
          <w:szCs w:val="24"/>
        </w:rPr>
        <w:t>Владос</w:t>
      </w:r>
      <w:proofErr w:type="spellEnd"/>
      <w:r w:rsidRPr="00470FA5">
        <w:rPr>
          <w:rFonts w:ascii="Times New Roman" w:hAnsi="Times New Roman" w:cs="Times New Roman"/>
          <w:sz w:val="24"/>
          <w:szCs w:val="24"/>
        </w:rPr>
        <w:t xml:space="preserve"> 2003г.</w:t>
      </w:r>
    </w:p>
    <w:p w:rsidR="00BE7EDA" w:rsidRDefault="00DF740D" w:rsidP="00BE7E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70FA5">
        <w:rPr>
          <w:rFonts w:ascii="Times New Roman" w:hAnsi="Times New Roman" w:cs="Times New Roman"/>
          <w:sz w:val="24"/>
          <w:szCs w:val="24"/>
        </w:rPr>
        <w:t>10.Л.С.Томашевская. Пишем акварелью. Уроки изобразительного искусства. Юный художник, 9,2004г</w:t>
      </w:r>
      <w:r w:rsidR="00E514A9">
        <w:rPr>
          <w:rFonts w:ascii="Times New Roman" w:hAnsi="Times New Roman" w:cs="Times New Roman"/>
          <w:sz w:val="24"/>
          <w:szCs w:val="24"/>
        </w:rPr>
        <w:t>.</w:t>
      </w:r>
    </w:p>
    <w:p w:rsidR="00DF740D" w:rsidRDefault="00DF740D" w:rsidP="00BE7E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70FA5">
        <w:rPr>
          <w:rFonts w:ascii="Times New Roman" w:hAnsi="Times New Roman" w:cs="Times New Roman"/>
          <w:sz w:val="24"/>
          <w:szCs w:val="24"/>
        </w:rPr>
        <w:t>11.А.А.Трошичев. Основы живописи акварелью. Живопись. Практическое руководство – 1964г.</w:t>
      </w:r>
    </w:p>
    <w:p w:rsidR="00441826" w:rsidRDefault="00441826" w:rsidP="0044182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430A" w:rsidRPr="004A5427" w:rsidRDefault="00B8430A" w:rsidP="0044182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Используемая литература для ученика.</w:t>
      </w:r>
    </w:p>
    <w:p w:rsidR="00B8430A" w:rsidRPr="00470FA5" w:rsidRDefault="00BE7EDA" w:rsidP="00B8430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B8430A" w:rsidRPr="00470FA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B8430A" w:rsidRPr="00470FA5">
        <w:rPr>
          <w:rFonts w:ascii="Times New Roman" w:hAnsi="Times New Roman" w:cs="Times New Roman"/>
          <w:sz w:val="24"/>
          <w:szCs w:val="24"/>
        </w:rPr>
        <w:t>Т.А.Ганкало</w:t>
      </w:r>
      <w:proofErr w:type="spellEnd"/>
      <w:r w:rsidR="00B8430A" w:rsidRPr="00470FA5">
        <w:rPr>
          <w:rFonts w:ascii="Times New Roman" w:hAnsi="Times New Roman" w:cs="Times New Roman"/>
          <w:sz w:val="24"/>
          <w:szCs w:val="24"/>
        </w:rPr>
        <w:t>. Натюрморт. Советы начинающим. Библиотека юного художника. 2003г.</w:t>
      </w:r>
    </w:p>
    <w:p w:rsidR="00BE7EDA" w:rsidRDefault="00BE7EDA" w:rsidP="00BE7E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B8430A" w:rsidRPr="00470FA5">
        <w:rPr>
          <w:rFonts w:ascii="Times New Roman" w:hAnsi="Times New Roman" w:cs="Times New Roman"/>
          <w:sz w:val="24"/>
          <w:szCs w:val="24"/>
        </w:rPr>
        <w:t>. В.Елизаров. Живопись как ремесло. Юный художник.5-6 2003г</w:t>
      </w:r>
      <w:r w:rsidR="00E514A9">
        <w:rPr>
          <w:rFonts w:ascii="Times New Roman" w:hAnsi="Times New Roman" w:cs="Times New Roman"/>
          <w:sz w:val="24"/>
          <w:szCs w:val="24"/>
        </w:rPr>
        <w:t>.</w:t>
      </w:r>
    </w:p>
    <w:p w:rsidR="00BE7EDA" w:rsidRDefault="00BE7EDA" w:rsidP="00BE7E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470FA5">
        <w:rPr>
          <w:rFonts w:ascii="Times New Roman" w:hAnsi="Times New Roman" w:cs="Times New Roman"/>
          <w:sz w:val="24"/>
          <w:szCs w:val="24"/>
        </w:rPr>
        <w:t xml:space="preserve">.О.Иванова, </w:t>
      </w:r>
      <w:proofErr w:type="spellStart"/>
      <w:r w:rsidRPr="00470FA5">
        <w:rPr>
          <w:rFonts w:ascii="Times New Roman" w:hAnsi="Times New Roman" w:cs="Times New Roman"/>
          <w:sz w:val="24"/>
          <w:szCs w:val="24"/>
        </w:rPr>
        <w:t>Е.Аллахвердова</w:t>
      </w:r>
      <w:proofErr w:type="spellEnd"/>
      <w:r w:rsidRPr="00470FA5">
        <w:rPr>
          <w:rFonts w:ascii="Times New Roman" w:hAnsi="Times New Roman" w:cs="Times New Roman"/>
          <w:sz w:val="24"/>
          <w:szCs w:val="24"/>
        </w:rPr>
        <w:t>. Акварель. Практические советы. М., 2002г</w:t>
      </w:r>
      <w:r w:rsidR="00E514A9">
        <w:rPr>
          <w:rFonts w:ascii="Times New Roman" w:hAnsi="Times New Roman" w:cs="Times New Roman"/>
          <w:sz w:val="24"/>
          <w:szCs w:val="24"/>
        </w:rPr>
        <w:t>.</w:t>
      </w:r>
    </w:p>
    <w:p w:rsidR="00BE7EDA" w:rsidRDefault="00BE7EDA" w:rsidP="00BE7E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470FA5">
        <w:rPr>
          <w:rFonts w:ascii="Times New Roman" w:hAnsi="Times New Roman" w:cs="Times New Roman"/>
          <w:sz w:val="24"/>
          <w:szCs w:val="24"/>
        </w:rPr>
        <w:t>. Н.М.Сокольникова. Основы живописи. Изобразительное искусство. О.,1996г.</w:t>
      </w:r>
    </w:p>
    <w:p w:rsidR="00BE7EDA" w:rsidRDefault="00BE7EDA" w:rsidP="00BE7E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470FA5">
        <w:rPr>
          <w:rFonts w:ascii="Times New Roman" w:hAnsi="Times New Roman" w:cs="Times New Roman"/>
          <w:sz w:val="24"/>
          <w:szCs w:val="24"/>
        </w:rPr>
        <w:t>.Л.С.Томашевская. Пишем акварелью. Уроки изобразительного искусства. Юный художник, 9,2004г</w:t>
      </w:r>
      <w:r w:rsidR="00E514A9">
        <w:rPr>
          <w:rFonts w:ascii="Times New Roman" w:hAnsi="Times New Roman" w:cs="Times New Roman"/>
          <w:sz w:val="24"/>
          <w:szCs w:val="24"/>
        </w:rPr>
        <w:t>.</w:t>
      </w:r>
    </w:p>
    <w:p w:rsidR="00BE7EDA" w:rsidRPr="00470FA5" w:rsidRDefault="00BE7EDA" w:rsidP="00BE7E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E7EDA" w:rsidRPr="00470FA5" w:rsidRDefault="00BE7EDA" w:rsidP="00B8430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F740D" w:rsidRPr="00470FA5" w:rsidRDefault="00DF740D" w:rsidP="003E51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B5ACF" w:rsidRPr="00470FA5" w:rsidRDefault="00CB5ACF" w:rsidP="003E51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B5ACF" w:rsidRDefault="00CB5ACF" w:rsidP="003E51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F329D" w:rsidRDefault="009F329D" w:rsidP="003E51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F329D" w:rsidRDefault="009F329D" w:rsidP="003E51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sectPr w:rsidR="009F329D" w:rsidSect="00F778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377D" w:rsidRDefault="00F8377D" w:rsidP="00611A55">
      <w:pPr>
        <w:spacing w:after="0" w:line="240" w:lineRule="auto"/>
      </w:pPr>
      <w:r>
        <w:separator/>
      </w:r>
    </w:p>
  </w:endnote>
  <w:endnote w:type="continuationSeparator" w:id="0">
    <w:p w:rsidR="00F8377D" w:rsidRDefault="00F8377D" w:rsidP="00611A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377D" w:rsidRDefault="00F8377D" w:rsidP="00611A55">
      <w:pPr>
        <w:spacing w:after="0" w:line="240" w:lineRule="auto"/>
      </w:pPr>
      <w:r>
        <w:separator/>
      </w:r>
    </w:p>
  </w:footnote>
  <w:footnote w:type="continuationSeparator" w:id="0">
    <w:p w:rsidR="00F8377D" w:rsidRDefault="00F8377D" w:rsidP="00611A55">
      <w:pPr>
        <w:spacing w:after="0" w:line="240" w:lineRule="auto"/>
      </w:pPr>
      <w:r>
        <w:continuationSeparator/>
      </w:r>
    </w:p>
  </w:footnote>
  <w:footnote w:id="1">
    <w:p w:rsidR="00772797" w:rsidRDefault="00772797">
      <w:pPr>
        <w:pStyle w:val="af1"/>
      </w:pPr>
      <w:r>
        <w:rPr>
          <w:rStyle w:val="af3"/>
        </w:rPr>
        <w:footnoteRef/>
      </w:r>
      <w:r>
        <w:t xml:space="preserve"> </w:t>
      </w:r>
      <w:proofErr w:type="spellStart"/>
      <w:r w:rsidRPr="00A07461">
        <w:rPr>
          <w:rFonts w:ascii="Times New Roman" w:hAnsi="Times New Roman" w:cs="Times New Roman"/>
          <w:sz w:val="16"/>
          <w:szCs w:val="16"/>
        </w:rPr>
        <w:t>Н.П.Бесчастнов</w:t>
      </w:r>
      <w:proofErr w:type="spellEnd"/>
      <w:r w:rsidRPr="00A07461">
        <w:rPr>
          <w:rFonts w:ascii="Times New Roman" w:hAnsi="Times New Roman" w:cs="Times New Roman"/>
          <w:sz w:val="16"/>
          <w:szCs w:val="16"/>
        </w:rPr>
        <w:t>. Этюды натюрморта. Учебное пособие для ВУЗОВ-2003г</w:t>
      </w:r>
      <w:r>
        <w:t>.</w:t>
      </w:r>
    </w:p>
  </w:footnote>
  <w:footnote w:id="2">
    <w:p w:rsidR="00A07461" w:rsidRPr="00A07461" w:rsidRDefault="00A07461">
      <w:pPr>
        <w:pStyle w:val="af1"/>
      </w:pPr>
      <w:r>
        <w:rPr>
          <w:rStyle w:val="af3"/>
        </w:rPr>
        <w:footnoteRef/>
      </w:r>
      <w:r>
        <w:t xml:space="preserve"> </w:t>
      </w:r>
      <w:proofErr w:type="spellStart"/>
      <w:r w:rsidRPr="00A07461">
        <w:rPr>
          <w:rFonts w:ascii="Times New Roman" w:hAnsi="Times New Roman"/>
          <w:sz w:val="16"/>
          <w:szCs w:val="16"/>
        </w:rPr>
        <w:t>О.Иванова</w:t>
      </w:r>
      <w:proofErr w:type="spellEnd"/>
      <w:r w:rsidRPr="00A07461">
        <w:rPr>
          <w:rFonts w:ascii="Times New Roman" w:hAnsi="Times New Roman"/>
          <w:sz w:val="16"/>
          <w:szCs w:val="16"/>
        </w:rPr>
        <w:t xml:space="preserve">, </w:t>
      </w:r>
      <w:proofErr w:type="spellStart"/>
      <w:r w:rsidRPr="00A07461">
        <w:rPr>
          <w:rFonts w:ascii="Times New Roman" w:hAnsi="Times New Roman"/>
          <w:sz w:val="16"/>
          <w:szCs w:val="16"/>
        </w:rPr>
        <w:t>Е.Аллахвердова</w:t>
      </w:r>
      <w:proofErr w:type="spellEnd"/>
      <w:r w:rsidRPr="00A07461">
        <w:rPr>
          <w:rFonts w:ascii="Times New Roman" w:hAnsi="Times New Roman"/>
          <w:sz w:val="16"/>
          <w:szCs w:val="16"/>
        </w:rPr>
        <w:t>. Акварель. Практические советы. М.,2002г.</w:t>
      </w:r>
    </w:p>
  </w:footnote>
  <w:footnote w:id="3">
    <w:p w:rsidR="001424CE" w:rsidRPr="0024528D" w:rsidRDefault="001424CE">
      <w:pPr>
        <w:pStyle w:val="af1"/>
        <w:rPr>
          <w:sz w:val="16"/>
          <w:szCs w:val="16"/>
        </w:rPr>
      </w:pPr>
      <w:r>
        <w:rPr>
          <w:rStyle w:val="af3"/>
        </w:rPr>
        <w:footnoteRef/>
      </w:r>
      <w:r>
        <w:t xml:space="preserve"> </w:t>
      </w:r>
      <w:proofErr w:type="spellStart"/>
      <w:r w:rsidR="0024528D" w:rsidRPr="0024528D">
        <w:rPr>
          <w:rFonts w:ascii="Times New Roman" w:hAnsi="Times New Roman"/>
          <w:sz w:val="16"/>
          <w:szCs w:val="16"/>
        </w:rPr>
        <w:t>И.Н.Спор</w:t>
      </w:r>
      <w:proofErr w:type="spellEnd"/>
      <w:r w:rsidR="0024528D" w:rsidRPr="0024528D">
        <w:rPr>
          <w:rFonts w:ascii="Times New Roman" w:hAnsi="Times New Roman"/>
          <w:sz w:val="16"/>
          <w:szCs w:val="16"/>
        </w:rPr>
        <w:t xml:space="preserve">. Материалы и техники живописи. Живопись. Учебное пособие для ВУЗОВ, М., </w:t>
      </w:r>
      <w:proofErr w:type="spellStart"/>
      <w:r w:rsidR="0024528D" w:rsidRPr="0024528D">
        <w:rPr>
          <w:rFonts w:ascii="Times New Roman" w:hAnsi="Times New Roman"/>
          <w:sz w:val="16"/>
          <w:szCs w:val="16"/>
        </w:rPr>
        <w:t>Владос</w:t>
      </w:r>
      <w:proofErr w:type="spellEnd"/>
      <w:r w:rsidR="0024528D" w:rsidRPr="0024528D">
        <w:rPr>
          <w:rFonts w:ascii="Times New Roman" w:hAnsi="Times New Roman"/>
          <w:sz w:val="16"/>
          <w:szCs w:val="16"/>
        </w:rPr>
        <w:t xml:space="preserve"> 2003г.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76654"/>
    <w:multiLevelType w:val="hybridMultilevel"/>
    <w:tmpl w:val="A4560F92"/>
    <w:lvl w:ilvl="0" w:tplc="04190005">
      <w:start w:val="1"/>
      <w:numFmt w:val="bullet"/>
      <w:lvlText w:val=""/>
      <w:lvlJc w:val="left"/>
      <w:pPr>
        <w:tabs>
          <w:tab w:val="num" w:pos="721"/>
        </w:tabs>
        <w:ind w:left="721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1"/>
        </w:tabs>
        <w:ind w:left="144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1"/>
        </w:tabs>
        <w:ind w:left="216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1"/>
        </w:tabs>
        <w:ind w:left="288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1"/>
        </w:tabs>
        <w:ind w:left="360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1"/>
        </w:tabs>
        <w:ind w:left="432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1"/>
        </w:tabs>
        <w:ind w:left="504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1"/>
        </w:tabs>
        <w:ind w:left="576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1"/>
        </w:tabs>
        <w:ind w:left="6481" w:hanging="360"/>
      </w:pPr>
      <w:rPr>
        <w:rFonts w:ascii="Wingdings" w:hAnsi="Wingdings" w:hint="default"/>
      </w:rPr>
    </w:lvl>
  </w:abstractNum>
  <w:abstractNum w:abstractNumId="1">
    <w:nsid w:val="10263DDB"/>
    <w:multiLevelType w:val="hybridMultilevel"/>
    <w:tmpl w:val="5792E47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4E82A3B"/>
    <w:multiLevelType w:val="hybridMultilevel"/>
    <w:tmpl w:val="C9729322"/>
    <w:lvl w:ilvl="0" w:tplc="63B81E06">
      <w:start w:val="1"/>
      <w:numFmt w:val="decimal"/>
      <w:lvlText w:val="%1."/>
      <w:lvlJc w:val="left"/>
      <w:pPr>
        <w:tabs>
          <w:tab w:val="num" w:pos="-540"/>
        </w:tabs>
        <w:ind w:left="-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"/>
        </w:tabs>
        <w:ind w:left="1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900"/>
        </w:tabs>
        <w:ind w:left="9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620"/>
        </w:tabs>
        <w:ind w:left="16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340"/>
        </w:tabs>
        <w:ind w:left="23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780"/>
        </w:tabs>
        <w:ind w:left="37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500"/>
        </w:tabs>
        <w:ind w:left="45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220"/>
        </w:tabs>
        <w:ind w:left="5220" w:hanging="180"/>
      </w:pPr>
    </w:lvl>
  </w:abstractNum>
  <w:abstractNum w:abstractNumId="3">
    <w:nsid w:val="2BFC1774"/>
    <w:multiLevelType w:val="hybridMultilevel"/>
    <w:tmpl w:val="0BAAFBF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6921B2"/>
    <w:multiLevelType w:val="hybridMultilevel"/>
    <w:tmpl w:val="8EDC2232"/>
    <w:lvl w:ilvl="0" w:tplc="38CC793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32CE51A7"/>
    <w:multiLevelType w:val="hybridMultilevel"/>
    <w:tmpl w:val="828CAA24"/>
    <w:lvl w:ilvl="0" w:tplc="28688C8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>
    <w:nsid w:val="4B1472A3"/>
    <w:multiLevelType w:val="hybridMultilevel"/>
    <w:tmpl w:val="08C48B36"/>
    <w:lvl w:ilvl="0" w:tplc="08B687EC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1"/>
  </w:num>
  <w:num w:numId="5">
    <w:abstractNumId w:val="3"/>
  </w:num>
  <w:num w:numId="6">
    <w:abstractNumId w:val="2"/>
  </w:num>
  <w:num w:numId="7">
    <w:abstractNumId w:val="4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94F0E"/>
    <w:rsid w:val="00012798"/>
    <w:rsid w:val="000200B0"/>
    <w:rsid w:val="00026BEC"/>
    <w:rsid w:val="00045B58"/>
    <w:rsid w:val="000D315D"/>
    <w:rsid w:val="000D7AA0"/>
    <w:rsid w:val="00114703"/>
    <w:rsid w:val="00133050"/>
    <w:rsid w:val="0013636E"/>
    <w:rsid w:val="001424CE"/>
    <w:rsid w:val="0014442C"/>
    <w:rsid w:val="00144DAA"/>
    <w:rsid w:val="0015495F"/>
    <w:rsid w:val="001A6F49"/>
    <w:rsid w:val="001B181C"/>
    <w:rsid w:val="001B317C"/>
    <w:rsid w:val="001B51D0"/>
    <w:rsid w:val="001E3786"/>
    <w:rsid w:val="001E510F"/>
    <w:rsid w:val="00240CF9"/>
    <w:rsid w:val="0024528D"/>
    <w:rsid w:val="00252FE4"/>
    <w:rsid w:val="00253B4A"/>
    <w:rsid w:val="00284DE7"/>
    <w:rsid w:val="002D137B"/>
    <w:rsid w:val="002E309C"/>
    <w:rsid w:val="002E7CF0"/>
    <w:rsid w:val="003045AA"/>
    <w:rsid w:val="00360D9A"/>
    <w:rsid w:val="00360E52"/>
    <w:rsid w:val="00366C77"/>
    <w:rsid w:val="003D09F5"/>
    <w:rsid w:val="003E183B"/>
    <w:rsid w:val="003E5135"/>
    <w:rsid w:val="00405345"/>
    <w:rsid w:val="00433115"/>
    <w:rsid w:val="00441826"/>
    <w:rsid w:val="00470FA5"/>
    <w:rsid w:val="004854CD"/>
    <w:rsid w:val="004A08E6"/>
    <w:rsid w:val="004A29DB"/>
    <w:rsid w:val="004A5427"/>
    <w:rsid w:val="004C020C"/>
    <w:rsid w:val="004D5FA9"/>
    <w:rsid w:val="004D7561"/>
    <w:rsid w:val="004E6886"/>
    <w:rsid w:val="004E6DE4"/>
    <w:rsid w:val="00502389"/>
    <w:rsid w:val="0052327F"/>
    <w:rsid w:val="0052587F"/>
    <w:rsid w:val="00561352"/>
    <w:rsid w:val="00565CD2"/>
    <w:rsid w:val="00567759"/>
    <w:rsid w:val="0059426A"/>
    <w:rsid w:val="005B5869"/>
    <w:rsid w:val="005D1BC3"/>
    <w:rsid w:val="00611A55"/>
    <w:rsid w:val="006176F7"/>
    <w:rsid w:val="0062327C"/>
    <w:rsid w:val="00647981"/>
    <w:rsid w:val="00690B23"/>
    <w:rsid w:val="00694DB9"/>
    <w:rsid w:val="006D12C8"/>
    <w:rsid w:val="006E008B"/>
    <w:rsid w:val="006E05DA"/>
    <w:rsid w:val="007205A1"/>
    <w:rsid w:val="00772797"/>
    <w:rsid w:val="00796CCC"/>
    <w:rsid w:val="007B2FF7"/>
    <w:rsid w:val="007D6764"/>
    <w:rsid w:val="007F4941"/>
    <w:rsid w:val="00807276"/>
    <w:rsid w:val="0085397F"/>
    <w:rsid w:val="00883F7C"/>
    <w:rsid w:val="008B28F4"/>
    <w:rsid w:val="008E08D6"/>
    <w:rsid w:val="0093076C"/>
    <w:rsid w:val="009500F7"/>
    <w:rsid w:val="00981CAC"/>
    <w:rsid w:val="009D2233"/>
    <w:rsid w:val="009F0944"/>
    <w:rsid w:val="009F329D"/>
    <w:rsid w:val="009F3F75"/>
    <w:rsid w:val="009F5DD9"/>
    <w:rsid w:val="00A07461"/>
    <w:rsid w:val="00A35650"/>
    <w:rsid w:val="00A56962"/>
    <w:rsid w:val="00A71404"/>
    <w:rsid w:val="00AA4C0A"/>
    <w:rsid w:val="00AB001F"/>
    <w:rsid w:val="00AC2EAB"/>
    <w:rsid w:val="00AD6D47"/>
    <w:rsid w:val="00AF3D8D"/>
    <w:rsid w:val="00AF47ED"/>
    <w:rsid w:val="00B037C3"/>
    <w:rsid w:val="00B63DDD"/>
    <w:rsid w:val="00B8430A"/>
    <w:rsid w:val="00BE675F"/>
    <w:rsid w:val="00BE7EDA"/>
    <w:rsid w:val="00C01CFF"/>
    <w:rsid w:val="00C32145"/>
    <w:rsid w:val="00C43CBF"/>
    <w:rsid w:val="00C50DBC"/>
    <w:rsid w:val="00C744A1"/>
    <w:rsid w:val="00C844A1"/>
    <w:rsid w:val="00C9046E"/>
    <w:rsid w:val="00C94F0E"/>
    <w:rsid w:val="00CA6A9C"/>
    <w:rsid w:val="00CB5ACF"/>
    <w:rsid w:val="00CC5880"/>
    <w:rsid w:val="00CD2106"/>
    <w:rsid w:val="00CE0544"/>
    <w:rsid w:val="00D01C9D"/>
    <w:rsid w:val="00D4141E"/>
    <w:rsid w:val="00D50E82"/>
    <w:rsid w:val="00D74780"/>
    <w:rsid w:val="00DC7C90"/>
    <w:rsid w:val="00DD505D"/>
    <w:rsid w:val="00DE053A"/>
    <w:rsid w:val="00DE1EEA"/>
    <w:rsid w:val="00DF740D"/>
    <w:rsid w:val="00E514A9"/>
    <w:rsid w:val="00E6609C"/>
    <w:rsid w:val="00E70D50"/>
    <w:rsid w:val="00F1113F"/>
    <w:rsid w:val="00F33E3F"/>
    <w:rsid w:val="00F37527"/>
    <w:rsid w:val="00F3789F"/>
    <w:rsid w:val="00F7781B"/>
    <w:rsid w:val="00F8377D"/>
    <w:rsid w:val="00F83ED2"/>
    <w:rsid w:val="00F848E7"/>
    <w:rsid w:val="00F84EB3"/>
    <w:rsid w:val="00F858B3"/>
    <w:rsid w:val="00FA49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781B"/>
  </w:style>
  <w:style w:type="paragraph" w:styleId="1">
    <w:name w:val="heading 1"/>
    <w:basedOn w:val="a"/>
    <w:next w:val="a"/>
    <w:link w:val="10"/>
    <w:uiPriority w:val="9"/>
    <w:qFormat/>
    <w:rsid w:val="00611A5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B18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4">
    <w:name w:val="Title"/>
    <w:basedOn w:val="a"/>
    <w:link w:val="a5"/>
    <w:qFormat/>
    <w:rsid w:val="00DD505D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8"/>
      <w:szCs w:val="24"/>
      <w:lang w:eastAsia="ru-RU"/>
    </w:rPr>
  </w:style>
  <w:style w:type="character" w:customStyle="1" w:styleId="a5">
    <w:name w:val="Название Знак"/>
    <w:basedOn w:val="a0"/>
    <w:link w:val="a4"/>
    <w:rsid w:val="00DD505D"/>
    <w:rPr>
      <w:rFonts w:ascii="Times New Roman" w:eastAsia="Times New Roman" w:hAnsi="Times New Roman" w:cs="Times New Roman"/>
      <w:b/>
      <w:bCs/>
      <w:i/>
      <w:iCs/>
      <w:sz w:val="28"/>
      <w:szCs w:val="24"/>
      <w:lang w:eastAsia="ru-RU"/>
    </w:rPr>
  </w:style>
  <w:style w:type="paragraph" w:styleId="a6">
    <w:name w:val="Body Text"/>
    <w:basedOn w:val="a"/>
    <w:link w:val="a7"/>
    <w:rsid w:val="00DD505D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7">
    <w:name w:val="Основной текст Знак"/>
    <w:basedOn w:val="a0"/>
    <w:link w:val="a6"/>
    <w:rsid w:val="00DD505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8">
    <w:name w:val="Body Text Indent"/>
    <w:basedOn w:val="a"/>
    <w:link w:val="a9"/>
    <w:uiPriority w:val="99"/>
    <w:semiHidden/>
    <w:unhideWhenUsed/>
    <w:rsid w:val="00AF3D8D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semiHidden/>
    <w:rsid w:val="00AF3D8D"/>
  </w:style>
  <w:style w:type="paragraph" w:styleId="aa">
    <w:name w:val="List Paragraph"/>
    <w:basedOn w:val="a"/>
    <w:uiPriority w:val="34"/>
    <w:qFormat/>
    <w:rsid w:val="00C43CBF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b">
    <w:name w:val="No Spacing"/>
    <w:uiPriority w:val="1"/>
    <w:qFormat/>
    <w:rsid w:val="00CB5ACF"/>
    <w:pPr>
      <w:spacing w:after="0" w:line="240" w:lineRule="auto"/>
    </w:pPr>
  </w:style>
  <w:style w:type="paragraph" w:styleId="ac">
    <w:name w:val="Balloon Text"/>
    <w:basedOn w:val="a"/>
    <w:link w:val="ad"/>
    <w:uiPriority w:val="99"/>
    <w:semiHidden/>
    <w:unhideWhenUsed/>
    <w:rsid w:val="00CB5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B5AC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11A5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e">
    <w:name w:val="endnote text"/>
    <w:basedOn w:val="a"/>
    <w:link w:val="af"/>
    <w:uiPriority w:val="99"/>
    <w:semiHidden/>
    <w:unhideWhenUsed/>
    <w:rsid w:val="00611A55"/>
    <w:pPr>
      <w:spacing w:after="0" w:line="240" w:lineRule="auto"/>
    </w:pPr>
    <w:rPr>
      <w:sz w:val="20"/>
      <w:szCs w:val="20"/>
    </w:rPr>
  </w:style>
  <w:style w:type="character" w:customStyle="1" w:styleId="af">
    <w:name w:val="Текст концевой сноски Знак"/>
    <w:basedOn w:val="a0"/>
    <w:link w:val="ae"/>
    <w:uiPriority w:val="99"/>
    <w:semiHidden/>
    <w:rsid w:val="00611A55"/>
    <w:rPr>
      <w:sz w:val="20"/>
      <w:szCs w:val="20"/>
    </w:rPr>
  </w:style>
  <w:style w:type="character" w:styleId="af0">
    <w:name w:val="endnote reference"/>
    <w:basedOn w:val="a0"/>
    <w:uiPriority w:val="99"/>
    <w:semiHidden/>
    <w:unhideWhenUsed/>
    <w:rsid w:val="00611A55"/>
    <w:rPr>
      <w:vertAlign w:val="superscript"/>
    </w:rPr>
  </w:style>
  <w:style w:type="paragraph" w:styleId="af1">
    <w:name w:val="footnote text"/>
    <w:basedOn w:val="a"/>
    <w:link w:val="af2"/>
    <w:uiPriority w:val="99"/>
    <w:semiHidden/>
    <w:unhideWhenUsed/>
    <w:rsid w:val="00611A55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611A55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611A5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B18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4">
    <w:name w:val="Title"/>
    <w:basedOn w:val="a"/>
    <w:link w:val="a5"/>
    <w:qFormat/>
    <w:rsid w:val="00DD505D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8"/>
      <w:szCs w:val="24"/>
      <w:lang w:eastAsia="ru-RU"/>
    </w:rPr>
  </w:style>
  <w:style w:type="character" w:customStyle="1" w:styleId="a5">
    <w:name w:val="Название Знак"/>
    <w:basedOn w:val="a0"/>
    <w:link w:val="a4"/>
    <w:rsid w:val="00DD505D"/>
    <w:rPr>
      <w:rFonts w:ascii="Times New Roman" w:eastAsia="Times New Roman" w:hAnsi="Times New Roman" w:cs="Times New Roman"/>
      <w:b/>
      <w:bCs/>
      <w:i/>
      <w:iCs/>
      <w:sz w:val="28"/>
      <w:szCs w:val="24"/>
      <w:lang w:eastAsia="ru-RU"/>
    </w:rPr>
  </w:style>
  <w:style w:type="paragraph" w:styleId="a6">
    <w:name w:val="Body Text"/>
    <w:basedOn w:val="a"/>
    <w:link w:val="a7"/>
    <w:rsid w:val="00DD505D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7">
    <w:name w:val="Основной текст Знак"/>
    <w:basedOn w:val="a0"/>
    <w:link w:val="a6"/>
    <w:rsid w:val="00DD505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8">
    <w:name w:val="Body Text Indent"/>
    <w:basedOn w:val="a"/>
    <w:link w:val="a9"/>
    <w:uiPriority w:val="99"/>
    <w:semiHidden/>
    <w:unhideWhenUsed/>
    <w:rsid w:val="00AF3D8D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semiHidden/>
    <w:rsid w:val="00AF3D8D"/>
  </w:style>
  <w:style w:type="paragraph" w:styleId="aa">
    <w:name w:val="List Paragraph"/>
    <w:basedOn w:val="a"/>
    <w:uiPriority w:val="34"/>
    <w:qFormat/>
    <w:rsid w:val="00C43CBF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b">
    <w:name w:val="No Spacing"/>
    <w:uiPriority w:val="1"/>
    <w:qFormat/>
    <w:rsid w:val="00CB5ACF"/>
    <w:pPr>
      <w:spacing w:after="0" w:line="240" w:lineRule="auto"/>
    </w:pPr>
  </w:style>
  <w:style w:type="paragraph" w:styleId="ac">
    <w:name w:val="Balloon Text"/>
    <w:basedOn w:val="a"/>
    <w:link w:val="ad"/>
    <w:uiPriority w:val="99"/>
    <w:semiHidden/>
    <w:unhideWhenUsed/>
    <w:rsid w:val="00CB5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B5A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939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0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8887BC-6B13-42A6-BD07-2F9811218C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1102</TotalTime>
  <Pages>1</Pages>
  <Words>2094</Words>
  <Characters>11937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 видео</dc:creator>
  <cp:keywords/>
  <dc:description/>
  <cp:lastModifiedBy>М видео</cp:lastModifiedBy>
  <cp:revision>60</cp:revision>
  <dcterms:created xsi:type="dcterms:W3CDTF">2013-09-25T15:54:00Z</dcterms:created>
  <dcterms:modified xsi:type="dcterms:W3CDTF">2018-05-09T11:51:00Z</dcterms:modified>
</cp:coreProperties>
</file>