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197F" w:rsidRPr="00BD197F" w:rsidRDefault="009F3736" w:rsidP="00BD197F">
      <w:pPr>
        <w:ind w:firstLine="709"/>
        <w:jc w:val="center"/>
        <w:rPr>
          <w:rFonts w:ascii="Times New Roman" w:hAnsi="Times New Roman" w:cs="Times New Roman"/>
          <w:b/>
          <w:sz w:val="28"/>
          <w:szCs w:val="28"/>
        </w:rPr>
      </w:pPr>
      <w:r w:rsidRPr="00BD197F">
        <w:rPr>
          <w:rFonts w:ascii="Times New Roman" w:hAnsi="Times New Roman" w:cs="Times New Roman"/>
          <w:b/>
          <w:sz w:val="28"/>
          <w:szCs w:val="28"/>
        </w:rPr>
        <w:t>СЦЕНАРИЙ УРОКА ФИЗИЧЕСКОЙ КУЛЬТУРЫ ПО ТЕМЕ</w:t>
      </w:r>
    </w:p>
    <w:p w:rsidR="004500B5" w:rsidRPr="00BD197F" w:rsidRDefault="009F3736" w:rsidP="00BD197F">
      <w:pPr>
        <w:ind w:firstLine="709"/>
        <w:jc w:val="center"/>
        <w:rPr>
          <w:rFonts w:ascii="Times New Roman" w:hAnsi="Times New Roman" w:cs="Times New Roman"/>
          <w:b/>
          <w:sz w:val="36"/>
          <w:szCs w:val="36"/>
        </w:rPr>
      </w:pPr>
      <w:r w:rsidRPr="00BD197F">
        <w:rPr>
          <w:rFonts w:ascii="Times New Roman" w:hAnsi="Times New Roman" w:cs="Times New Roman"/>
          <w:b/>
          <w:sz w:val="36"/>
          <w:szCs w:val="36"/>
        </w:rPr>
        <w:t>«Волейбол. Техни</w:t>
      </w:r>
      <w:r w:rsidR="00BD197F" w:rsidRPr="00BD197F">
        <w:rPr>
          <w:rFonts w:ascii="Times New Roman" w:hAnsi="Times New Roman" w:cs="Times New Roman"/>
          <w:b/>
          <w:sz w:val="36"/>
          <w:szCs w:val="36"/>
        </w:rPr>
        <w:t>ка верхней прямой подачи мяча»</w:t>
      </w:r>
    </w:p>
    <w:p w:rsidR="00BD197F" w:rsidRPr="00BD197F" w:rsidRDefault="00BD197F" w:rsidP="00BD197F">
      <w:pPr>
        <w:ind w:firstLine="709"/>
        <w:jc w:val="center"/>
        <w:rPr>
          <w:rFonts w:ascii="Times New Roman" w:hAnsi="Times New Roman" w:cs="Times New Roman"/>
          <w:b/>
          <w:sz w:val="36"/>
          <w:szCs w:val="36"/>
        </w:rPr>
      </w:pPr>
      <w:r w:rsidRPr="00BD197F">
        <w:rPr>
          <w:rFonts w:ascii="Times New Roman" w:hAnsi="Times New Roman" w:cs="Times New Roman"/>
          <w:b/>
          <w:sz w:val="36"/>
          <w:szCs w:val="36"/>
        </w:rPr>
        <w:t>учителя физической культуры средней общеобразовательной школы №4</w:t>
      </w:r>
    </w:p>
    <w:p w:rsidR="00BD197F" w:rsidRPr="00BD197F" w:rsidRDefault="00BD197F" w:rsidP="00BD197F">
      <w:pPr>
        <w:ind w:firstLine="709"/>
        <w:jc w:val="center"/>
        <w:rPr>
          <w:rFonts w:ascii="Times New Roman" w:hAnsi="Times New Roman" w:cs="Times New Roman"/>
          <w:b/>
          <w:sz w:val="36"/>
          <w:szCs w:val="36"/>
        </w:rPr>
      </w:pPr>
      <w:r w:rsidRPr="00BD197F">
        <w:rPr>
          <w:rFonts w:ascii="Times New Roman" w:hAnsi="Times New Roman" w:cs="Times New Roman"/>
          <w:b/>
          <w:sz w:val="36"/>
          <w:szCs w:val="36"/>
        </w:rPr>
        <w:t xml:space="preserve">Сафиуллиной Резеды </w:t>
      </w:r>
      <w:proofErr w:type="spellStart"/>
      <w:r w:rsidRPr="00BD197F">
        <w:rPr>
          <w:rFonts w:ascii="Times New Roman" w:hAnsi="Times New Roman" w:cs="Times New Roman"/>
          <w:b/>
          <w:sz w:val="36"/>
          <w:szCs w:val="36"/>
        </w:rPr>
        <w:t>Сахиевны</w:t>
      </w:r>
      <w:proofErr w:type="spellEnd"/>
    </w:p>
    <w:p w:rsidR="00BD197F" w:rsidRPr="00BD197F" w:rsidRDefault="00BD197F" w:rsidP="004500B5">
      <w:pPr>
        <w:ind w:firstLine="709"/>
        <w:jc w:val="both"/>
        <w:rPr>
          <w:rFonts w:ascii="Times New Roman" w:hAnsi="Times New Roman" w:cs="Times New Roman"/>
          <w:sz w:val="36"/>
          <w:szCs w:val="36"/>
        </w:rPr>
      </w:pPr>
    </w:p>
    <w:p w:rsidR="004500B5" w:rsidRPr="006E4504" w:rsidRDefault="009F3736" w:rsidP="004500B5">
      <w:pPr>
        <w:ind w:firstLine="709"/>
        <w:jc w:val="both"/>
        <w:rPr>
          <w:rFonts w:ascii="Times New Roman" w:hAnsi="Times New Roman" w:cs="Times New Roman"/>
          <w:sz w:val="28"/>
          <w:szCs w:val="28"/>
        </w:rPr>
      </w:pPr>
      <w:r w:rsidRPr="006E4504">
        <w:rPr>
          <w:rFonts w:ascii="Times New Roman" w:hAnsi="Times New Roman" w:cs="Times New Roman"/>
          <w:sz w:val="28"/>
          <w:szCs w:val="28"/>
        </w:rPr>
        <w:t>Класс 7 Раздел Физическое совершенствование. Спортивно-оздоровительная деятельность. Спортивные игры</w:t>
      </w:r>
    </w:p>
    <w:p w:rsidR="004500B5" w:rsidRPr="006E4504" w:rsidRDefault="009F3736" w:rsidP="004500B5">
      <w:pPr>
        <w:ind w:firstLine="709"/>
        <w:jc w:val="both"/>
        <w:rPr>
          <w:rFonts w:ascii="Times New Roman" w:hAnsi="Times New Roman" w:cs="Times New Roman"/>
          <w:sz w:val="28"/>
          <w:szCs w:val="28"/>
        </w:rPr>
      </w:pPr>
      <w:r w:rsidRPr="006E4504">
        <w:rPr>
          <w:rFonts w:ascii="Times New Roman" w:hAnsi="Times New Roman" w:cs="Times New Roman"/>
          <w:sz w:val="28"/>
          <w:szCs w:val="28"/>
        </w:rPr>
        <w:t xml:space="preserve"> Тема урока Волейбол. Техника верхней прямой подачи мяча </w:t>
      </w:r>
    </w:p>
    <w:p w:rsidR="004500B5" w:rsidRPr="006E4504" w:rsidRDefault="004500B5" w:rsidP="004500B5">
      <w:pPr>
        <w:ind w:firstLine="709"/>
        <w:jc w:val="both"/>
        <w:rPr>
          <w:rFonts w:ascii="Times New Roman" w:hAnsi="Times New Roman" w:cs="Times New Roman"/>
          <w:sz w:val="28"/>
          <w:szCs w:val="28"/>
        </w:rPr>
      </w:pPr>
      <w:r w:rsidRPr="006E4504">
        <w:rPr>
          <w:rFonts w:ascii="Times New Roman" w:hAnsi="Times New Roman" w:cs="Times New Roman"/>
          <w:sz w:val="28"/>
          <w:szCs w:val="28"/>
        </w:rPr>
        <w:t xml:space="preserve">Тип </w:t>
      </w:r>
      <w:r w:rsidR="009F3736" w:rsidRPr="006E4504">
        <w:rPr>
          <w:rFonts w:ascii="Times New Roman" w:hAnsi="Times New Roman" w:cs="Times New Roman"/>
          <w:sz w:val="28"/>
          <w:szCs w:val="28"/>
        </w:rPr>
        <w:t xml:space="preserve">урока Урок с образовательно-обучающей направленностью </w:t>
      </w:r>
    </w:p>
    <w:p w:rsidR="004500B5" w:rsidRPr="006E4504" w:rsidRDefault="009F3736" w:rsidP="004500B5">
      <w:pPr>
        <w:ind w:firstLine="709"/>
        <w:jc w:val="both"/>
        <w:rPr>
          <w:rFonts w:ascii="Times New Roman" w:hAnsi="Times New Roman" w:cs="Times New Roman"/>
          <w:sz w:val="28"/>
          <w:szCs w:val="28"/>
        </w:rPr>
      </w:pPr>
      <w:r w:rsidRPr="006E4504">
        <w:rPr>
          <w:rFonts w:ascii="Times New Roman" w:hAnsi="Times New Roman" w:cs="Times New Roman"/>
          <w:sz w:val="28"/>
          <w:szCs w:val="28"/>
        </w:rPr>
        <w:t>Цель Освоение навыка владения техникой верхней прямой подачи мяча и формирование эффективного способа ее выполнения</w:t>
      </w:r>
    </w:p>
    <w:p w:rsidR="004500B5" w:rsidRPr="006E4504" w:rsidRDefault="009F3736" w:rsidP="004500B5">
      <w:pPr>
        <w:ind w:firstLine="709"/>
        <w:jc w:val="both"/>
        <w:rPr>
          <w:rFonts w:ascii="Times New Roman" w:hAnsi="Times New Roman" w:cs="Times New Roman"/>
          <w:sz w:val="28"/>
          <w:szCs w:val="28"/>
        </w:rPr>
      </w:pPr>
      <w:r w:rsidRPr="006E4504">
        <w:rPr>
          <w:rFonts w:ascii="Times New Roman" w:hAnsi="Times New Roman" w:cs="Times New Roman"/>
          <w:sz w:val="28"/>
          <w:szCs w:val="28"/>
        </w:rPr>
        <w:t xml:space="preserve"> Задачи I.ОБРАЗОВАТЕЛЬНЫЕ 1. Создать представление о значении техники верхней прямой подачи в волейболе для успешной игровой деятельности 2. Продолжить освоение ведущих элементов техники верхней прямой подачи мяча. </w:t>
      </w:r>
    </w:p>
    <w:p w:rsidR="004500B5" w:rsidRPr="006E4504" w:rsidRDefault="009F3736" w:rsidP="004500B5">
      <w:pPr>
        <w:ind w:firstLine="709"/>
        <w:jc w:val="both"/>
        <w:rPr>
          <w:rFonts w:ascii="Times New Roman" w:hAnsi="Times New Roman" w:cs="Times New Roman"/>
          <w:sz w:val="28"/>
          <w:szCs w:val="28"/>
        </w:rPr>
      </w:pPr>
      <w:r w:rsidRPr="006E4504">
        <w:rPr>
          <w:rFonts w:ascii="Times New Roman" w:hAnsi="Times New Roman" w:cs="Times New Roman"/>
          <w:sz w:val="28"/>
          <w:szCs w:val="28"/>
        </w:rPr>
        <w:t>II.ОЗДОРОВИТЕЛЬНЫЕ И РАЗВИВАЮЩИЕ 1Развивать ловкость, координацию движений. 2Способствовать формированию понятия значимости предлагаемых упражнений для организации здоровьесберегающей жизнедеятельности</w:t>
      </w:r>
    </w:p>
    <w:p w:rsidR="00E130EC" w:rsidRPr="006E4504" w:rsidRDefault="009F3736" w:rsidP="004500B5">
      <w:pPr>
        <w:ind w:firstLine="709"/>
        <w:jc w:val="both"/>
        <w:rPr>
          <w:rFonts w:ascii="Times New Roman" w:hAnsi="Times New Roman" w:cs="Times New Roman"/>
          <w:sz w:val="28"/>
          <w:szCs w:val="28"/>
        </w:rPr>
      </w:pPr>
      <w:r w:rsidRPr="006E4504">
        <w:rPr>
          <w:rFonts w:ascii="Times New Roman" w:hAnsi="Times New Roman" w:cs="Times New Roman"/>
          <w:sz w:val="28"/>
          <w:szCs w:val="28"/>
        </w:rPr>
        <w:t xml:space="preserve"> III ВОСПИТАТЕЛЬНЫЕ 1. Воспитывать инициативность, взаимопомощь, дисциплинированность, ответственность. . 2</w:t>
      </w:r>
      <w:proofErr w:type="gramStart"/>
      <w:r w:rsidRPr="006E4504">
        <w:rPr>
          <w:rFonts w:ascii="Times New Roman" w:hAnsi="Times New Roman" w:cs="Times New Roman"/>
          <w:sz w:val="28"/>
          <w:szCs w:val="28"/>
        </w:rPr>
        <w:t xml:space="preserve"> С</w:t>
      </w:r>
      <w:proofErr w:type="gramEnd"/>
      <w:r w:rsidRPr="006E4504">
        <w:rPr>
          <w:rFonts w:ascii="Times New Roman" w:hAnsi="Times New Roman" w:cs="Times New Roman"/>
          <w:sz w:val="28"/>
          <w:szCs w:val="28"/>
        </w:rPr>
        <w:t>одействовать повышению интереса к командно-игровым видам спорта.</w:t>
      </w:r>
    </w:p>
    <w:p w:rsidR="009F3736" w:rsidRPr="006E4504" w:rsidRDefault="009F3736" w:rsidP="004500B5">
      <w:pPr>
        <w:ind w:firstLine="709"/>
        <w:jc w:val="both"/>
        <w:rPr>
          <w:rFonts w:ascii="Times New Roman" w:hAnsi="Times New Roman" w:cs="Times New Roman"/>
          <w:sz w:val="28"/>
          <w:szCs w:val="28"/>
        </w:rPr>
      </w:pPr>
      <w:r w:rsidRPr="006E4504">
        <w:rPr>
          <w:rFonts w:ascii="Times New Roman" w:hAnsi="Times New Roman" w:cs="Times New Roman"/>
          <w:sz w:val="28"/>
          <w:szCs w:val="28"/>
        </w:rPr>
        <w:t>Форма работы Фронтальная</w:t>
      </w:r>
      <w:proofErr w:type="gramStart"/>
      <w:r w:rsidRPr="006E4504">
        <w:rPr>
          <w:rFonts w:ascii="Times New Roman" w:hAnsi="Times New Roman" w:cs="Times New Roman"/>
          <w:sz w:val="28"/>
          <w:szCs w:val="28"/>
        </w:rPr>
        <w:t xml:space="preserve"> ,</w:t>
      </w:r>
      <w:proofErr w:type="gramEnd"/>
      <w:r w:rsidRPr="006E4504">
        <w:rPr>
          <w:rFonts w:ascii="Times New Roman" w:hAnsi="Times New Roman" w:cs="Times New Roman"/>
          <w:sz w:val="28"/>
          <w:szCs w:val="28"/>
        </w:rPr>
        <w:t>групповая, поточная, индивидуальная , словесная Метапредметная связь Физиология, математика, физика. Спортивный инвентарь и оборудование Волейбольные мячи на каждого обучающегося, волейбольная сетка, компьютер, учебник «Физическая культура. 5-7 классы» под ред. М.Я.Виленского, свисток, секундомер.</w:t>
      </w:r>
    </w:p>
    <w:p w:rsidR="00BD197F" w:rsidRDefault="00BD197F" w:rsidP="004500B5">
      <w:pPr>
        <w:ind w:firstLine="709"/>
        <w:jc w:val="both"/>
        <w:rPr>
          <w:rFonts w:ascii="Times New Roman" w:hAnsi="Times New Roman" w:cs="Times New Roman"/>
          <w:sz w:val="28"/>
          <w:szCs w:val="28"/>
        </w:rPr>
      </w:pPr>
    </w:p>
    <w:p w:rsidR="009F3736" w:rsidRPr="006E4504" w:rsidRDefault="009F3736" w:rsidP="00BD197F">
      <w:pPr>
        <w:ind w:firstLine="709"/>
        <w:jc w:val="both"/>
        <w:rPr>
          <w:rFonts w:ascii="Times New Roman" w:hAnsi="Times New Roman" w:cs="Times New Roman"/>
          <w:sz w:val="28"/>
          <w:szCs w:val="28"/>
        </w:rPr>
      </w:pPr>
      <w:r w:rsidRPr="006E4504">
        <w:rPr>
          <w:rFonts w:ascii="Times New Roman" w:hAnsi="Times New Roman" w:cs="Times New Roman"/>
          <w:sz w:val="28"/>
          <w:szCs w:val="28"/>
        </w:rPr>
        <w:lastRenderedPageBreak/>
        <w:t>Планируемые результаты</w:t>
      </w:r>
    </w:p>
    <w:p w:rsidR="009F3736" w:rsidRPr="006E4504" w:rsidRDefault="009F3736" w:rsidP="004500B5">
      <w:pPr>
        <w:ind w:firstLine="709"/>
        <w:jc w:val="both"/>
        <w:rPr>
          <w:rFonts w:ascii="Times New Roman" w:hAnsi="Times New Roman" w:cs="Times New Roman"/>
          <w:sz w:val="28"/>
          <w:szCs w:val="28"/>
        </w:rPr>
      </w:pPr>
      <w:r w:rsidRPr="006E4504">
        <w:rPr>
          <w:rFonts w:ascii="Times New Roman" w:hAnsi="Times New Roman" w:cs="Times New Roman"/>
          <w:sz w:val="28"/>
          <w:szCs w:val="28"/>
        </w:rPr>
        <w:t>Личностные</w:t>
      </w:r>
    </w:p>
    <w:p w:rsidR="009F3736" w:rsidRPr="006E4504" w:rsidRDefault="009F3736" w:rsidP="004500B5">
      <w:pPr>
        <w:ind w:firstLine="709"/>
        <w:jc w:val="both"/>
        <w:rPr>
          <w:rFonts w:ascii="Times New Roman" w:hAnsi="Times New Roman" w:cs="Times New Roman"/>
          <w:sz w:val="28"/>
          <w:szCs w:val="28"/>
        </w:rPr>
      </w:pPr>
      <w:r w:rsidRPr="006E4504">
        <w:rPr>
          <w:rFonts w:ascii="Times New Roman" w:hAnsi="Times New Roman" w:cs="Times New Roman"/>
          <w:sz w:val="28"/>
          <w:szCs w:val="28"/>
        </w:rPr>
        <w:t>- владеть правилами поведения на уроке и правилами техники безопасности; - продуктивно взаимодействовать с учителем и одноклассниками; - проявлять активность, творчество, дисциплинированность, - формировать личностный смысл учения, - формировать способность к саморазвитию и самообразованию на основе мотивации к обучению</w:t>
      </w:r>
    </w:p>
    <w:p w:rsidR="009F3736" w:rsidRPr="006E4504" w:rsidRDefault="009F3736" w:rsidP="004500B5">
      <w:pPr>
        <w:ind w:firstLine="709"/>
        <w:jc w:val="both"/>
        <w:rPr>
          <w:rFonts w:ascii="Times New Roman" w:hAnsi="Times New Roman" w:cs="Times New Roman"/>
          <w:sz w:val="28"/>
          <w:szCs w:val="28"/>
        </w:rPr>
      </w:pPr>
      <w:r w:rsidRPr="006E4504">
        <w:rPr>
          <w:rFonts w:ascii="Times New Roman" w:hAnsi="Times New Roman" w:cs="Times New Roman"/>
          <w:sz w:val="28"/>
          <w:szCs w:val="28"/>
        </w:rPr>
        <w:t>Метапредметные</w:t>
      </w:r>
    </w:p>
    <w:p w:rsidR="009F3736" w:rsidRPr="006E4504" w:rsidRDefault="009F3736" w:rsidP="004500B5">
      <w:pPr>
        <w:ind w:firstLine="709"/>
        <w:jc w:val="both"/>
        <w:rPr>
          <w:rFonts w:ascii="Times New Roman" w:hAnsi="Times New Roman" w:cs="Times New Roman"/>
          <w:sz w:val="28"/>
          <w:szCs w:val="28"/>
        </w:rPr>
      </w:pPr>
      <w:r w:rsidRPr="006E4504">
        <w:rPr>
          <w:rFonts w:ascii="Times New Roman" w:hAnsi="Times New Roman" w:cs="Times New Roman"/>
          <w:sz w:val="28"/>
          <w:szCs w:val="28"/>
        </w:rPr>
        <w:t>- умение определять цели обучения, ставить и формулировать новые задачи, развивать мотивы и интересы своей учебной деятельности, - уметь планировать свои действия в соответствии с поставленной задачей, осуществлять контроль и коррекцию - уметь определять понятия</w:t>
      </w:r>
      <w:proofErr w:type="gramStart"/>
      <w:r w:rsidRPr="006E4504">
        <w:rPr>
          <w:rFonts w:ascii="Times New Roman" w:hAnsi="Times New Roman" w:cs="Times New Roman"/>
          <w:sz w:val="28"/>
          <w:szCs w:val="28"/>
        </w:rPr>
        <w:t xml:space="preserve"> ,</w:t>
      </w:r>
      <w:proofErr w:type="gramEnd"/>
      <w:r w:rsidRPr="006E4504">
        <w:rPr>
          <w:rFonts w:ascii="Times New Roman" w:hAnsi="Times New Roman" w:cs="Times New Roman"/>
          <w:sz w:val="28"/>
          <w:szCs w:val="28"/>
        </w:rPr>
        <w:t xml:space="preserve"> строить рассуждения, - осуществлять взаимный контроль в совместной деятельности - применять полученные знания и умения в познавательной и предметно - практической деятельности.</w:t>
      </w:r>
    </w:p>
    <w:p w:rsidR="009F3736" w:rsidRPr="006E4504" w:rsidRDefault="009F3736" w:rsidP="004500B5">
      <w:pPr>
        <w:ind w:firstLine="709"/>
        <w:jc w:val="both"/>
        <w:rPr>
          <w:rFonts w:ascii="Times New Roman" w:hAnsi="Times New Roman" w:cs="Times New Roman"/>
          <w:sz w:val="28"/>
          <w:szCs w:val="28"/>
        </w:rPr>
      </w:pPr>
      <w:r w:rsidRPr="006E4504">
        <w:rPr>
          <w:rFonts w:ascii="Times New Roman" w:hAnsi="Times New Roman" w:cs="Times New Roman"/>
          <w:sz w:val="28"/>
          <w:szCs w:val="28"/>
        </w:rPr>
        <w:t>Предметные</w:t>
      </w:r>
    </w:p>
    <w:p w:rsidR="009F3736" w:rsidRPr="006E4504" w:rsidRDefault="009F3736" w:rsidP="004500B5">
      <w:pPr>
        <w:ind w:firstLine="709"/>
        <w:jc w:val="both"/>
        <w:rPr>
          <w:rFonts w:ascii="Times New Roman" w:hAnsi="Times New Roman" w:cs="Times New Roman"/>
          <w:sz w:val="28"/>
          <w:szCs w:val="28"/>
        </w:rPr>
      </w:pPr>
      <w:r w:rsidRPr="006E4504">
        <w:rPr>
          <w:rFonts w:ascii="Times New Roman" w:hAnsi="Times New Roman" w:cs="Times New Roman"/>
          <w:sz w:val="28"/>
          <w:szCs w:val="28"/>
        </w:rPr>
        <w:t>- формировать навык владения волейбольным мячом и техникой верхней прямой подачи мяча - уметь выполнять двигательные действия с учетом эффективного способа выполнения - уметь выбирать нагрузку, соответствующую возможностям собственного организма - организовывать здоровьесберегающую жизнедеятельность с помощью общеразвивающих упражнений и упражнений по развитию ловкости, - закрепление двигательного опыта - обобщение теоретически освоенного материала</w:t>
      </w:r>
    </w:p>
    <w:p w:rsidR="009F3736" w:rsidRDefault="009F3736" w:rsidP="004500B5">
      <w:pPr>
        <w:ind w:firstLine="709"/>
        <w:jc w:val="both"/>
        <w:rPr>
          <w:rFonts w:ascii="Times New Roman" w:hAnsi="Times New Roman" w:cs="Times New Roman"/>
          <w:sz w:val="28"/>
          <w:szCs w:val="28"/>
        </w:rPr>
      </w:pPr>
    </w:p>
    <w:p w:rsidR="006E4504" w:rsidRDefault="006E4504" w:rsidP="004500B5">
      <w:pPr>
        <w:ind w:firstLine="709"/>
        <w:jc w:val="both"/>
        <w:rPr>
          <w:rFonts w:ascii="Times New Roman" w:hAnsi="Times New Roman" w:cs="Times New Roman"/>
          <w:sz w:val="28"/>
          <w:szCs w:val="28"/>
        </w:rPr>
      </w:pPr>
    </w:p>
    <w:p w:rsidR="006E4504" w:rsidRDefault="006E4504" w:rsidP="004500B5">
      <w:pPr>
        <w:ind w:firstLine="709"/>
        <w:jc w:val="both"/>
        <w:rPr>
          <w:rFonts w:ascii="Times New Roman" w:hAnsi="Times New Roman" w:cs="Times New Roman"/>
          <w:sz w:val="28"/>
          <w:szCs w:val="28"/>
        </w:rPr>
      </w:pPr>
    </w:p>
    <w:p w:rsidR="006E4504" w:rsidRDefault="006E4504" w:rsidP="004500B5">
      <w:pPr>
        <w:ind w:firstLine="709"/>
        <w:jc w:val="both"/>
        <w:rPr>
          <w:rFonts w:ascii="Times New Roman" w:hAnsi="Times New Roman" w:cs="Times New Roman"/>
          <w:sz w:val="28"/>
          <w:szCs w:val="28"/>
        </w:rPr>
      </w:pPr>
    </w:p>
    <w:p w:rsidR="006E4504" w:rsidRPr="006E4504" w:rsidRDefault="006E4504" w:rsidP="00BD197F">
      <w:pPr>
        <w:jc w:val="both"/>
        <w:rPr>
          <w:rFonts w:ascii="Times New Roman" w:hAnsi="Times New Roman" w:cs="Times New Roman"/>
          <w:sz w:val="28"/>
          <w:szCs w:val="28"/>
        </w:rPr>
      </w:pPr>
    </w:p>
    <w:p w:rsidR="009F3736" w:rsidRPr="006E4504" w:rsidRDefault="009F3736" w:rsidP="004500B5">
      <w:pPr>
        <w:ind w:firstLine="709"/>
        <w:jc w:val="both"/>
        <w:rPr>
          <w:rFonts w:ascii="Times New Roman" w:hAnsi="Times New Roman" w:cs="Times New Roman"/>
          <w:sz w:val="28"/>
          <w:szCs w:val="28"/>
        </w:rPr>
      </w:pPr>
      <w:r w:rsidRPr="006E4504">
        <w:rPr>
          <w:rFonts w:ascii="Times New Roman" w:hAnsi="Times New Roman" w:cs="Times New Roman"/>
          <w:sz w:val="28"/>
          <w:szCs w:val="28"/>
        </w:rPr>
        <w:lastRenderedPageBreak/>
        <w:t>Содержание урока</w:t>
      </w:r>
    </w:p>
    <w:p w:rsidR="006E4504" w:rsidRDefault="00BD197F" w:rsidP="00BD197F">
      <w:pPr>
        <w:ind w:firstLine="709"/>
        <w:jc w:val="both"/>
        <w:rPr>
          <w:rFonts w:ascii="Times New Roman" w:hAnsi="Times New Roman" w:cs="Times New Roman"/>
          <w:sz w:val="28"/>
          <w:szCs w:val="28"/>
        </w:rPr>
      </w:pPr>
      <w:r>
        <w:rPr>
          <w:rFonts w:ascii="Times New Roman" w:hAnsi="Times New Roman" w:cs="Times New Roman"/>
          <w:sz w:val="28"/>
          <w:szCs w:val="28"/>
        </w:rPr>
        <w:t>Учитель п</w:t>
      </w:r>
      <w:r w:rsidR="009F3736" w:rsidRPr="006E4504">
        <w:rPr>
          <w:rFonts w:ascii="Times New Roman" w:hAnsi="Times New Roman" w:cs="Times New Roman"/>
          <w:sz w:val="28"/>
          <w:szCs w:val="28"/>
        </w:rPr>
        <w:t xml:space="preserve">риветствует учащихся. Обращает внимание на равновесие и осанку. Проверяет присутствующих, выявляет отсутствующих. Напоминает о правилах работы и необходимости соблюдения правил техники безопасности на уроке. </w:t>
      </w:r>
    </w:p>
    <w:p w:rsidR="004500B5" w:rsidRPr="006E4504" w:rsidRDefault="00BD197F" w:rsidP="004500B5">
      <w:pPr>
        <w:ind w:firstLine="709"/>
        <w:jc w:val="both"/>
        <w:rPr>
          <w:rFonts w:ascii="Times New Roman" w:hAnsi="Times New Roman" w:cs="Times New Roman"/>
          <w:sz w:val="28"/>
          <w:szCs w:val="28"/>
        </w:rPr>
      </w:pPr>
      <w:r>
        <w:rPr>
          <w:rFonts w:ascii="Times New Roman" w:hAnsi="Times New Roman" w:cs="Times New Roman"/>
          <w:sz w:val="28"/>
          <w:szCs w:val="28"/>
        </w:rPr>
        <w:t>«</w:t>
      </w:r>
      <w:r w:rsidR="009F3736" w:rsidRPr="006E4504">
        <w:rPr>
          <w:rFonts w:ascii="Times New Roman" w:hAnsi="Times New Roman" w:cs="Times New Roman"/>
          <w:sz w:val="28"/>
          <w:szCs w:val="28"/>
        </w:rPr>
        <w:t>Сегодня на уроке мы проведем систему рейтингового оценивания. За каждое выполненное задание вы получаете определенные баллы, которые суммируются и формируется ваш рейтинг на данном уроке. Для объективного оценивания индивидуальных достижений подсчетом вашего рейтинга будет заниматься ваш сосед</w:t>
      </w:r>
      <w:r w:rsidR="004500B5" w:rsidRPr="006E4504">
        <w:rPr>
          <w:rFonts w:ascii="Times New Roman" w:hAnsi="Times New Roman" w:cs="Times New Roman"/>
          <w:sz w:val="28"/>
          <w:szCs w:val="28"/>
        </w:rPr>
        <w:t xml:space="preserve"> слева</w:t>
      </w:r>
      <w:r w:rsidR="009F3736" w:rsidRPr="006E4504">
        <w:rPr>
          <w:rFonts w:ascii="Times New Roman" w:hAnsi="Times New Roman" w:cs="Times New Roman"/>
          <w:sz w:val="28"/>
          <w:szCs w:val="28"/>
        </w:rPr>
        <w:t xml:space="preserve">. Знакомит с рейтинговой шкалой (приложение 1). </w:t>
      </w:r>
    </w:p>
    <w:p w:rsidR="006E4504" w:rsidRDefault="009F3736" w:rsidP="004500B5">
      <w:pPr>
        <w:ind w:firstLine="709"/>
        <w:jc w:val="both"/>
        <w:rPr>
          <w:rFonts w:ascii="Times New Roman" w:hAnsi="Times New Roman" w:cs="Times New Roman"/>
          <w:sz w:val="28"/>
          <w:szCs w:val="28"/>
        </w:rPr>
      </w:pPr>
      <w:r w:rsidRPr="006E4504">
        <w:rPr>
          <w:rFonts w:ascii="Times New Roman" w:hAnsi="Times New Roman" w:cs="Times New Roman"/>
          <w:sz w:val="28"/>
          <w:szCs w:val="28"/>
        </w:rPr>
        <w:t xml:space="preserve">Актуализация знаний и опыта. </w:t>
      </w:r>
    </w:p>
    <w:p w:rsidR="007A1C91" w:rsidRDefault="009F3736" w:rsidP="004500B5">
      <w:pPr>
        <w:ind w:firstLine="709"/>
        <w:jc w:val="both"/>
        <w:rPr>
          <w:rFonts w:ascii="Times New Roman" w:hAnsi="Times New Roman" w:cs="Times New Roman"/>
          <w:sz w:val="28"/>
          <w:szCs w:val="28"/>
        </w:rPr>
      </w:pPr>
      <w:r w:rsidRPr="006E4504">
        <w:rPr>
          <w:rFonts w:ascii="Times New Roman" w:hAnsi="Times New Roman" w:cs="Times New Roman"/>
          <w:sz w:val="28"/>
          <w:szCs w:val="28"/>
        </w:rPr>
        <w:t>« Ребята</w:t>
      </w:r>
      <w:proofErr w:type="gramStart"/>
      <w:r w:rsidRPr="006E4504">
        <w:rPr>
          <w:rFonts w:ascii="Times New Roman" w:hAnsi="Times New Roman" w:cs="Times New Roman"/>
          <w:sz w:val="28"/>
          <w:szCs w:val="28"/>
        </w:rPr>
        <w:t xml:space="preserve"> ,</w:t>
      </w:r>
      <w:proofErr w:type="gramEnd"/>
      <w:r w:rsidRPr="006E4504">
        <w:rPr>
          <w:rFonts w:ascii="Times New Roman" w:hAnsi="Times New Roman" w:cs="Times New Roman"/>
          <w:sz w:val="28"/>
          <w:szCs w:val="28"/>
        </w:rPr>
        <w:t xml:space="preserve"> сегодня мы продолжаем изучение спортивной игры по теме « Волейбол». Чтобы успешно играть в волейбол, необходимо освоить ряд технических элементов. Некоторые из них вы уже знаете. </w:t>
      </w:r>
    </w:p>
    <w:p w:rsidR="004500B5" w:rsidRPr="006E4504" w:rsidRDefault="009F3736" w:rsidP="004500B5">
      <w:pPr>
        <w:ind w:firstLine="709"/>
        <w:jc w:val="both"/>
        <w:rPr>
          <w:rFonts w:ascii="Times New Roman" w:hAnsi="Times New Roman" w:cs="Times New Roman"/>
          <w:sz w:val="28"/>
          <w:szCs w:val="28"/>
        </w:rPr>
      </w:pPr>
      <w:r w:rsidRPr="006E4504">
        <w:rPr>
          <w:rFonts w:ascii="Times New Roman" w:hAnsi="Times New Roman" w:cs="Times New Roman"/>
          <w:sz w:val="28"/>
          <w:szCs w:val="28"/>
        </w:rPr>
        <w:t xml:space="preserve">Скажите, умеете ли вы играть в волейбол? С выполнения какого технического приема начинается игра в волейбол? (ответ – с подачи) </w:t>
      </w:r>
      <w:r w:rsidR="00BA0FB9" w:rsidRPr="006E4504">
        <w:rPr>
          <w:rFonts w:ascii="Times New Roman" w:hAnsi="Times New Roman" w:cs="Times New Roman"/>
          <w:sz w:val="28"/>
          <w:szCs w:val="28"/>
        </w:rPr>
        <w:t>Подача – это способ введения мяча в игру</w:t>
      </w:r>
      <w:proofErr w:type="gramStart"/>
      <w:r w:rsidR="00BA0FB9" w:rsidRPr="006E4504">
        <w:rPr>
          <w:rFonts w:ascii="Times New Roman" w:hAnsi="Times New Roman" w:cs="Times New Roman"/>
          <w:sz w:val="28"/>
          <w:szCs w:val="28"/>
        </w:rPr>
        <w:t xml:space="preserve"> </w:t>
      </w:r>
      <w:r w:rsidRPr="006E4504">
        <w:rPr>
          <w:rFonts w:ascii="Times New Roman" w:hAnsi="Times New Roman" w:cs="Times New Roman"/>
          <w:sz w:val="28"/>
          <w:szCs w:val="28"/>
        </w:rPr>
        <w:t>А</w:t>
      </w:r>
      <w:proofErr w:type="gramEnd"/>
      <w:r w:rsidRPr="006E4504">
        <w:rPr>
          <w:rFonts w:ascii="Times New Roman" w:hAnsi="Times New Roman" w:cs="Times New Roman"/>
          <w:sz w:val="28"/>
          <w:szCs w:val="28"/>
        </w:rPr>
        <w:t xml:space="preserve"> если в команде собрались игроки не умеющие подавать мяч? Как не поданная подача влияет на результат</w:t>
      </w:r>
      <w:proofErr w:type="gramStart"/>
      <w:r w:rsidRPr="006E4504">
        <w:rPr>
          <w:rFonts w:ascii="Times New Roman" w:hAnsi="Times New Roman" w:cs="Times New Roman"/>
          <w:sz w:val="28"/>
          <w:szCs w:val="28"/>
        </w:rPr>
        <w:t xml:space="preserve"> ?</w:t>
      </w:r>
      <w:proofErr w:type="gramEnd"/>
      <w:r w:rsidRPr="006E4504">
        <w:rPr>
          <w:rFonts w:ascii="Times New Roman" w:hAnsi="Times New Roman" w:cs="Times New Roman"/>
          <w:sz w:val="28"/>
          <w:szCs w:val="28"/>
        </w:rPr>
        <w:t xml:space="preserve"> (ответы детей)</w:t>
      </w:r>
    </w:p>
    <w:p w:rsidR="009F3736" w:rsidRPr="006E4504" w:rsidRDefault="009F3736" w:rsidP="004500B5">
      <w:pPr>
        <w:ind w:firstLine="709"/>
        <w:jc w:val="both"/>
        <w:rPr>
          <w:rFonts w:ascii="Times New Roman" w:hAnsi="Times New Roman" w:cs="Times New Roman"/>
          <w:sz w:val="28"/>
          <w:szCs w:val="28"/>
        </w:rPr>
      </w:pPr>
      <w:r w:rsidRPr="006E4504">
        <w:rPr>
          <w:rFonts w:ascii="Times New Roman" w:hAnsi="Times New Roman" w:cs="Times New Roman"/>
          <w:sz w:val="28"/>
          <w:szCs w:val="28"/>
        </w:rPr>
        <w:t xml:space="preserve"> В волейболе подача это кратчайшая возможность заработать очко или затруднить прием сопернику так, что он с трудом может перебить мяч через сетку. Умеем ли мы выполнять подачу таким образом? Почему она не получается? Что для этого надо делать? Это и будет целью нашего урока. - С чего всегда начинается урок? (с разминки) Разминка играет важную роль в подготовке организма к выполнению нагрузок, а также разогревает мышцы, делая их более эластичными и подвижными.</w:t>
      </w:r>
    </w:p>
    <w:p w:rsidR="009F3736" w:rsidRPr="006E4504" w:rsidRDefault="009F3736" w:rsidP="004500B5">
      <w:pPr>
        <w:ind w:firstLine="709"/>
        <w:jc w:val="both"/>
        <w:rPr>
          <w:rFonts w:ascii="Times New Roman" w:hAnsi="Times New Roman" w:cs="Times New Roman"/>
          <w:sz w:val="28"/>
          <w:szCs w:val="28"/>
        </w:rPr>
      </w:pPr>
      <w:r w:rsidRPr="006E4504">
        <w:rPr>
          <w:rFonts w:ascii="Times New Roman" w:hAnsi="Times New Roman" w:cs="Times New Roman"/>
          <w:sz w:val="28"/>
          <w:szCs w:val="28"/>
        </w:rPr>
        <w:t>Прежде чем начать урок проверим ЧСС</w:t>
      </w:r>
      <w:proofErr w:type="gramStart"/>
      <w:r w:rsidRPr="006E4504">
        <w:rPr>
          <w:rFonts w:ascii="Times New Roman" w:hAnsi="Times New Roman" w:cs="Times New Roman"/>
          <w:sz w:val="28"/>
          <w:szCs w:val="28"/>
        </w:rPr>
        <w:t xml:space="preserve"> .</w:t>
      </w:r>
      <w:proofErr w:type="gramEnd"/>
      <w:r w:rsidRPr="006E4504">
        <w:rPr>
          <w:rFonts w:ascii="Times New Roman" w:hAnsi="Times New Roman" w:cs="Times New Roman"/>
          <w:sz w:val="28"/>
          <w:szCs w:val="28"/>
        </w:rPr>
        <w:t xml:space="preserve"> «Посчитаем , ребята , пульс за 10 сек. Внимание , начали. Умножаем на 6 и получим ЧСС в минуту. Хорошо! К уроку допускаются все. Освобожденным от урока дать задание: прочитать параграф учебника по теме «Волейбол. Подачи мяча.»</w:t>
      </w:r>
    </w:p>
    <w:p w:rsidR="009F3736" w:rsidRPr="006E4504" w:rsidRDefault="009F3736" w:rsidP="004500B5">
      <w:pPr>
        <w:ind w:firstLine="709"/>
        <w:jc w:val="both"/>
        <w:rPr>
          <w:rFonts w:ascii="Times New Roman" w:hAnsi="Times New Roman" w:cs="Times New Roman"/>
          <w:sz w:val="28"/>
          <w:szCs w:val="28"/>
        </w:rPr>
      </w:pPr>
      <w:proofErr w:type="gramStart"/>
      <w:r w:rsidRPr="006E4504">
        <w:rPr>
          <w:rFonts w:ascii="Times New Roman" w:hAnsi="Times New Roman" w:cs="Times New Roman"/>
          <w:sz w:val="28"/>
          <w:szCs w:val="28"/>
        </w:rPr>
        <w:t>Напра-во</w:t>
      </w:r>
      <w:proofErr w:type="gramEnd"/>
      <w:r w:rsidRPr="006E4504">
        <w:rPr>
          <w:rFonts w:ascii="Times New Roman" w:hAnsi="Times New Roman" w:cs="Times New Roman"/>
          <w:sz w:val="28"/>
          <w:szCs w:val="28"/>
        </w:rPr>
        <w:t xml:space="preserve">! </w:t>
      </w:r>
      <w:proofErr w:type="gramStart"/>
      <w:r w:rsidRPr="006E4504">
        <w:rPr>
          <w:rFonts w:ascii="Times New Roman" w:hAnsi="Times New Roman" w:cs="Times New Roman"/>
          <w:sz w:val="28"/>
          <w:szCs w:val="28"/>
        </w:rPr>
        <w:t>Нале-во</w:t>
      </w:r>
      <w:proofErr w:type="gramEnd"/>
      <w:r w:rsidRPr="006E4504">
        <w:rPr>
          <w:rFonts w:ascii="Times New Roman" w:hAnsi="Times New Roman" w:cs="Times New Roman"/>
          <w:sz w:val="28"/>
          <w:szCs w:val="28"/>
        </w:rPr>
        <w:t xml:space="preserve">! </w:t>
      </w:r>
      <w:proofErr w:type="gramStart"/>
      <w:r w:rsidRPr="006E4504">
        <w:rPr>
          <w:rFonts w:ascii="Times New Roman" w:hAnsi="Times New Roman" w:cs="Times New Roman"/>
          <w:sz w:val="28"/>
          <w:szCs w:val="28"/>
        </w:rPr>
        <w:t>Кру-гом</w:t>
      </w:r>
      <w:proofErr w:type="gramEnd"/>
      <w:r w:rsidRPr="006E4504">
        <w:rPr>
          <w:rFonts w:ascii="Times New Roman" w:hAnsi="Times New Roman" w:cs="Times New Roman"/>
          <w:sz w:val="28"/>
          <w:szCs w:val="28"/>
        </w:rPr>
        <w:t>!</w:t>
      </w:r>
    </w:p>
    <w:p w:rsidR="009F3736" w:rsidRPr="006E4504" w:rsidRDefault="009F3736" w:rsidP="004500B5">
      <w:pPr>
        <w:ind w:firstLine="709"/>
        <w:jc w:val="both"/>
        <w:rPr>
          <w:rFonts w:ascii="Times New Roman" w:hAnsi="Times New Roman" w:cs="Times New Roman"/>
          <w:sz w:val="28"/>
          <w:szCs w:val="28"/>
        </w:rPr>
      </w:pPr>
      <w:r w:rsidRPr="006E4504">
        <w:rPr>
          <w:rFonts w:ascii="Times New Roman" w:hAnsi="Times New Roman" w:cs="Times New Roman"/>
          <w:sz w:val="28"/>
          <w:szCs w:val="28"/>
        </w:rPr>
        <w:t>То же с закрытыми глазами</w:t>
      </w:r>
    </w:p>
    <w:p w:rsidR="00302AE7" w:rsidRPr="006E4504" w:rsidRDefault="00302AE7" w:rsidP="004500B5">
      <w:pPr>
        <w:ind w:firstLine="709"/>
        <w:jc w:val="both"/>
        <w:rPr>
          <w:rFonts w:ascii="Times New Roman" w:hAnsi="Times New Roman" w:cs="Times New Roman"/>
          <w:sz w:val="28"/>
          <w:szCs w:val="28"/>
        </w:rPr>
      </w:pPr>
      <w:r w:rsidRPr="006E4504">
        <w:rPr>
          <w:rFonts w:ascii="Times New Roman" w:hAnsi="Times New Roman" w:cs="Times New Roman"/>
          <w:sz w:val="28"/>
          <w:szCs w:val="28"/>
        </w:rPr>
        <w:lastRenderedPageBreak/>
        <w:t>Дает установку на выполнение движения в ходьбе по заданию. А теперь мы с вами вспомним технику верхней и нижней передачи мяча и по свистку надо остановиться и выполнить имитацию верхней передачи</w:t>
      </w:r>
      <w:proofErr w:type="gramStart"/>
      <w:r w:rsidRPr="006E4504">
        <w:rPr>
          <w:rFonts w:ascii="Times New Roman" w:hAnsi="Times New Roman" w:cs="Times New Roman"/>
          <w:sz w:val="28"/>
          <w:szCs w:val="28"/>
        </w:rPr>
        <w:t xml:space="preserve"> ,</w:t>
      </w:r>
      <w:proofErr w:type="gramEnd"/>
      <w:r w:rsidRPr="006E4504">
        <w:rPr>
          <w:rFonts w:ascii="Times New Roman" w:hAnsi="Times New Roman" w:cs="Times New Roman"/>
          <w:sz w:val="28"/>
          <w:szCs w:val="28"/>
        </w:rPr>
        <w:t xml:space="preserve"> а по хлопку – имитацию нижней передачи. То же во время бега . Повторяет исходное положение для выполнения передачи, правильное расположение локтей и кистей рук</w:t>
      </w:r>
      <w:proofErr w:type="gramStart"/>
      <w:r w:rsidRPr="006E4504">
        <w:rPr>
          <w:rFonts w:ascii="Times New Roman" w:hAnsi="Times New Roman" w:cs="Times New Roman"/>
          <w:sz w:val="28"/>
          <w:szCs w:val="28"/>
        </w:rPr>
        <w:t xml:space="preserve"> П</w:t>
      </w:r>
      <w:proofErr w:type="gramEnd"/>
      <w:r w:rsidRPr="006E4504">
        <w:rPr>
          <w:rFonts w:ascii="Times New Roman" w:hAnsi="Times New Roman" w:cs="Times New Roman"/>
          <w:sz w:val="28"/>
          <w:szCs w:val="28"/>
        </w:rPr>
        <w:t>одает свисток. Добивается правильного выполнения имитационных движений во время ходьбы и бега, исправляет и корректирует ошибки. Напоминает о правилах техники безопасности во время ходьбы и бега. Для учащихся подготовительной медицинской группы – дает индивидуальное дозирование</w:t>
      </w:r>
    </w:p>
    <w:p w:rsidR="00302AE7" w:rsidRPr="006E4504" w:rsidRDefault="00302AE7" w:rsidP="004500B5">
      <w:pPr>
        <w:ind w:firstLine="709"/>
        <w:jc w:val="both"/>
        <w:rPr>
          <w:rFonts w:ascii="Times New Roman" w:hAnsi="Times New Roman" w:cs="Times New Roman"/>
          <w:sz w:val="28"/>
          <w:szCs w:val="28"/>
        </w:rPr>
      </w:pPr>
      <w:r w:rsidRPr="006E4504">
        <w:rPr>
          <w:rFonts w:ascii="Times New Roman" w:hAnsi="Times New Roman" w:cs="Times New Roman"/>
          <w:sz w:val="28"/>
          <w:szCs w:val="28"/>
        </w:rPr>
        <w:t>Организует проведение упражнений на восстановление дыхания</w:t>
      </w:r>
      <w:proofErr w:type="gramStart"/>
      <w:r w:rsidRPr="006E4504">
        <w:rPr>
          <w:rFonts w:ascii="Times New Roman" w:hAnsi="Times New Roman" w:cs="Times New Roman"/>
          <w:sz w:val="28"/>
          <w:szCs w:val="28"/>
        </w:rPr>
        <w:t xml:space="preserve"> Ч</w:t>
      </w:r>
      <w:proofErr w:type="gramEnd"/>
      <w:r w:rsidRPr="006E4504">
        <w:rPr>
          <w:rFonts w:ascii="Times New Roman" w:hAnsi="Times New Roman" w:cs="Times New Roman"/>
          <w:sz w:val="28"/>
          <w:szCs w:val="28"/>
        </w:rPr>
        <w:t>ерез стороны руки вверх - вдох! Опустили руки – выдох. Организует самостоятельное проведение ОРУ учащимися в парах</w:t>
      </w:r>
      <w:proofErr w:type="gramStart"/>
      <w:r w:rsidRPr="006E4504">
        <w:rPr>
          <w:rFonts w:ascii="Times New Roman" w:hAnsi="Times New Roman" w:cs="Times New Roman"/>
          <w:sz w:val="28"/>
          <w:szCs w:val="28"/>
        </w:rPr>
        <w:t xml:space="preserve"> .</w:t>
      </w:r>
      <w:proofErr w:type="gramEnd"/>
      <w:r w:rsidRPr="006E4504">
        <w:rPr>
          <w:rFonts w:ascii="Times New Roman" w:hAnsi="Times New Roman" w:cs="Times New Roman"/>
          <w:sz w:val="28"/>
          <w:szCs w:val="28"/>
        </w:rPr>
        <w:t xml:space="preserve"> Из колонны по одному в колонну по два налево - Марш!</w:t>
      </w:r>
    </w:p>
    <w:p w:rsidR="00302AE7" w:rsidRPr="006E4504" w:rsidRDefault="00302AE7" w:rsidP="004500B5">
      <w:pPr>
        <w:ind w:firstLine="709"/>
        <w:jc w:val="both"/>
        <w:rPr>
          <w:rFonts w:ascii="Times New Roman" w:hAnsi="Times New Roman" w:cs="Times New Roman"/>
          <w:sz w:val="28"/>
          <w:szCs w:val="28"/>
        </w:rPr>
      </w:pPr>
      <w:r w:rsidRPr="006E4504">
        <w:rPr>
          <w:rFonts w:ascii="Times New Roman" w:hAnsi="Times New Roman" w:cs="Times New Roman"/>
          <w:sz w:val="28"/>
          <w:szCs w:val="28"/>
        </w:rPr>
        <w:t>Интервал и дистанция друг от друга 2-3 шага. Дает задание на самостоятельное проведение разминки в парах, при этом акцентирует внимание на последовательность выполнения упражнений и дозировку. Первые номера показывают упражнения для мышц рук и плечевого пояса, вторые номера – для мышц туловища и ног. Каждому показать по 4 упражнения. Кто правильно подобрал все упражнения, получают четыре балла себе в рейтинг. Кто показал 3 упражнения получают три балла и т.д.</w:t>
      </w:r>
    </w:p>
    <w:p w:rsidR="00302AE7" w:rsidRPr="006E4504" w:rsidRDefault="00302AE7" w:rsidP="004500B5">
      <w:pPr>
        <w:ind w:firstLine="709"/>
        <w:jc w:val="both"/>
        <w:rPr>
          <w:rFonts w:ascii="Times New Roman" w:hAnsi="Times New Roman" w:cs="Times New Roman"/>
          <w:sz w:val="28"/>
          <w:szCs w:val="28"/>
        </w:rPr>
      </w:pPr>
      <w:r w:rsidRPr="006E4504">
        <w:rPr>
          <w:rFonts w:ascii="Times New Roman" w:hAnsi="Times New Roman" w:cs="Times New Roman"/>
          <w:sz w:val="28"/>
          <w:szCs w:val="28"/>
        </w:rPr>
        <w:t>Основной этап (25 мин)</w:t>
      </w:r>
    </w:p>
    <w:p w:rsidR="004500B5" w:rsidRPr="006E4504" w:rsidRDefault="001536E5" w:rsidP="004500B5">
      <w:pPr>
        <w:ind w:firstLine="709"/>
        <w:jc w:val="both"/>
        <w:rPr>
          <w:rFonts w:ascii="Times New Roman" w:hAnsi="Times New Roman" w:cs="Times New Roman"/>
          <w:sz w:val="28"/>
          <w:szCs w:val="28"/>
        </w:rPr>
      </w:pPr>
      <w:r>
        <w:rPr>
          <w:rFonts w:ascii="Times New Roman" w:hAnsi="Times New Roman" w:cs="Times New Roman"/>
          <w:sz w:val="28"/>
          <w:szCs w:val="28"/>
        </w:rPr>
        <w:t>Учитель о</w:t>
      </w:r>
      <w:r w:rsidR="00302AE7" w:rsidRPr="006E4504">
        <w:rPr>
          <w:rFonts w:ascii="Times New Roman" w:hAnsi="Times New Roman" w:cs="Times New Roman"/>
          <w:sz w:val="28"/>
          <w:szCs w:val="28"/>
        </w:rPr>
        <w:t>рганизует построение учащихся в одну шеренгу. Создает проблему. «Ребята, как вы знаете, вся деятельность игроков на площадке построена на достижение результативных действий. Как вы думаете, к каким действиям относится подача мяча? Почему? Что будет с командой</w:t>
      </w:r>
      <w:proofErr w:type="gramStart"/>
      <w:r w:rsidR="00302AE7" w:rsidRPr="006E4504">
        <w:rPr>
          <w:rFonts w:ascii="Times New Roman" w:hAnsi="Times New Roman" w:cs="Times New Roman"/>
          <w:sz w:val="28"/>
          <w:szCs w:val="28"/>
        </w:rPr>
        <w:t xml:space="preserve"> ,</w:t>
      </w:r>
      <w:proofErr w:type="gramEnd"/>
      <w:r w:rsidR="00302AE7" w:rsidRPr="006E4504">
        <w:rPr>
          <w:rFonts w:ascii="Times New Roman" w:hAnsi="Times New Roman" w:cs="Times New Roman"/>
          <w:sz w:val="28"/>
          <w:szCs w:val="28"/>
        </w:rPr>
        <w:t xml:space="preserve"> если ее игроки не умеют выполнять подачу мяча?</w:t>
      </w:r>
      <w:r w:rsidR="00BA0FB9" w:rsidRPr="006E4504">
        <w:rPr>
          <w:rFonts w:ascii="Times New Roman" w:hAnsi="Times New Roman" w:cs="Times New Roman"/>
          <w:sz w:val="28"/>
          <w:szCs w:val="28"/>
        </w:rPr>
        <w:t>.</w:t>
      </w:r>
      <w:r w:rsidR="00302AE7" w:rsidRPr="006E4504">
        <w:rPr>
          <w:rFonts w:ascii="Times New Roman" w:hAnsi="Times New Roman" w:cs="Times New Roman"/>
          <w:sz w:val="28"/>
          <w:szCs w:val="28"/>
        </w:rPr>
        <w:t xml:space="preserve">Демонстрация обучающего видеофильма «Техника верхней подачи мяча». Адрес видеофильма в сети интернет: </w:t>
      </w:r>
      <w:hyperlink r:id="rId6" w:history="1">
        <w:r w:rsidR="004500B5" w:rsidRPr="006E4504">
          <w:rPr>
            <w:rStyle w:val="a3"/>
            <w:rFonts w:ascii="Times New Roman" w:hAnsi="Times New Roman" w:cs="Times New Roman"/>
            <w:sz w:val="28"/>
            <w:szCs w:val="28"/>
          </w:rPr>
          <w:t>https://www.youtube.com/watch?v=Xvq_hk5Q7AU</w:t>
        </w:r>
      </w:hyperlink>
    </w:p>
    <w:p w:rsidR="00302AE7" w:rsidRPr="006E4504" w:rsidRDefault="00302AE7" w:rsidP="004500B5">
      <w:pPr>
        <w:ind w:firstLine="709"/>
        <w:jc w:val="both"/>
        <w:rPr>
          <w:rFonts w:ascii="Times New Roman" w:hAnsi="Times New Roman" w:cs="Times New Roman"/>
          <w:sz w:val="28"/>
          <w:szCs w:val="28"/>
        </w:rPr>
      </w:pPr>
      <w:r w:rsidRPr="006E4504">
        <w:rPr>
          <w:rFonts w:ascii="Times New Roman" w:hAnsi="Times New Roman" w:cs="Times New Roman"/>
          <w:sz w:val="28"/>
          <w:szCs w:val="28"/>
        </w:rPr>
        <w:t xml:space="preserve"> Что мы увидели? Что этот прием относится к атакующим действиям. Почему к атакующим? Чего может достичь команда при выполнении подачи мяча? Что нужно делать для достижения этого результата?? </w:t>
      </w:r>
    </w:p>
    <w:p w:rsidR="00302AE7" w:rsidRDefault="00302AE7" w:rsidP="001536E5">
      <w:pPr>
        <w:jc w:val="both"/>
        <w:rPr>
          <w:rFonts w:ascii="Times New Roman" w:hAnsi="Times New Roman" w:cs="Times New Roman"/>
          <w:sz w:val="28"/>
          <w:szCs w:val="28"/>
        </w:rPr>
      </w:pPr>
    </w:p>
    <w:p w:rsidR="007A1C91" w:rsidRPr="006E4504" w:rsidRDefault="007A1C91" w:rsidP="001536E5">
      <w:pPr>
        <w:jc w:val="both"/>
        <w:rPr>
          <w:rFonts w:ascii="Times New Roman" w:hAnsi="Times New Roman" w:cs="Times New Roman"/>
          <w:sz w:val="28"/>
          <w:szCs w:val="28"/>
        </w:rPr>
      </w:pPr>
    </w:p>
    <w:p w:rsidR="00423333" w:rsidRPr="006E4504" w:rsidRDefault="00302AE7" w:rsidP="004500B5">
      <w:pPr>
        <w:ind w:firstLine="709"/>
        <w:jc w:val="both"/>
        <w:rPr>
          <w:rFonts w:ascii="Times New Roman" w:hAnsi="Times New Roman" w:cs="Times New Roman"/>
          <w:sz w:val="28"/>
          <w:szCs w:val="28"/>
        </w:rPr>
      </w:pPr>
      <w:r w:rsidRPr="006E4504">
        <w:rPr>
          <w:rFonts w:ascii="Times New Roman" w:hAnsi="Times New Roman" w:cs="Times New Roman"/>
          <w:sz w:val="28"/>
          <w:szCs w:val="28"/>
        </w:rPr>
        <w:lastRenderedPageBreak/>
        <w:t xml:space="preserve">Задача 2 . Освоение техники верхней прямой подачи мяча </w:t>
      </w:r>
    </w:p>
    <w:p w:rsidR="004773FC" w:rsidRPr="006E4504" w:rsidRDefault="00302AE7" w:rsidP="004500B5">
      <w:pPr>
        <w:ind w:firstLine="709"/>
        <w:jc w:val="both"/>
        <w:rPr>
          <w:rFonts w:ascii="Times New Roman" w:hAnsi="Times New Roman" w:cs="Times New Roman"/>
          <w:sz w:val="28"/>
          <w:szCs w:val="28"/>
        </w:rPr>
      </w:pPr>
      <w:r w:rsidRPr="006E4504">
        <w:rPr>
          <w:rFonts w:ascii="Times New Roman" w:hAnsi="Times New Roman" w:cs="Times New Roman"/>
          <w:sz w:val="28"/>
          <w:szCs w:val="28"/>
        </w:rPr>
        <w:t>Учащиеся, освобожденные от урока помогают учителю выдать инвентарь. О</w:t>
      </w:r>
      <w:r w:rsidR="001536E5">
        <w:rPr>
          <w:rFonts w:ascii="Times New Roman" w:hAnsi="Times New Roman" w:cs="Times New Roman"/>
          <w:sz w:val="28"/>
          <w:szCs w:val="28"/>
        </w:rPr>
        <w:t>н о</w:t>
      </w:r>
      <w:r w:rsidRPr="006E4504">
        <w:rPr>
          <w:rFonts w:ascii="Times New Roman" w:hAnsi="Times New Roman" w:cs="Times New Roman"/>
          <w:sz w:val="28"/>
          <w:szCs w:val="28"/>
        </w:rPr>
        <w:t xml:space="preserve">бъясняет технику изучаемого игрового приема, выявляет и устраняет типичные ошибки </w:t>
      </w:r>
    </w:p>
    <w:p w:rsidR="004773FC" w:rsidRPr="001536E5" w:rsidRDefault="004773FC" w:rsidP="001536E5">
      <w:pPr>
        <w:pStyle w:val="a4"/>
        <w:spacing w:before="0" w:beforeAutospacing="0" w:after="0" w:afterAutospacing="0"/>
        <w:rPr>
          <w:rFonts w:eastAsiaTheme="minorHAnsi"/>
          <w:sz w:val="28"/>
          <w:szCs w:val="28"/>
          <w:lang w:eastAsia="en-US"/>
        </w:rPr>
      </w:pPr>
      <w:r w:rsidRPr="001536E5">
        <w:rPr>
          <w:rFonts w:eastAsiaTheme="minorHAnsi"/>
          <w:sz w:val="28"/>
          <w:szCs w:val="28"/>
          <w:lang w:eastAsia="en-US"/>
        </w:rPr>
        <w:t>Для правильного выполнения любой подачи требуется:</w:t>
      </w:r>
    </w:p>
    <w:p w:rsidR="004773FC" w:rsidRPr="001536E5" w:rsidRDefault="004773FC" w:rsidP="001536E5">
      <w:pPr>
        <w:pStyle w:val="a4"/>
        <w:spacing w:before="0" w:beforeAutospacing="0" w:after="0" w:afterAutospacing="0"/>
        <w:rPr>
          <w:rFonts w:eastAsiaTheme="minorHAnsi"/>
          <w:sz w:val="28"/>
          <w:szCs w:val="28"/>
          <w:lang w:eastAsia="en-US"/>
        </w:rPr>
      </w:pPr>
      <w:r w:rsidRPr="001536E5">
        <w:rPr>
          <w:rFonts w:eastAsiaTheme="minorHAnsi"/>
          <w:sz w:val="28"/>
          <w:szCs w:val="28"/>
          <w:lang w:eastAsia="en-US"/>
        </w:rPr>
        <w:t>1. Занять правильное исходное положение</w:t>
      </w:r>
    </w:p>
    <w:p w:rsidR="004773FC" w:rsidRPr="001536E5" w:rsidRDefault="004773FC" w:rsidP="001536E5">
      <w:pPr>
        <w:pStyle w:val="a4"/>
        <w:spacing w:before="0" w:beforeAutospacing="0" w:after="0" w:afterAutospacing="0"/>
        <w:rPr>
          <w:rFonts w:eastAsiaTheme="minorHAnsi"/>
          <w:sz w:val="28"/>
          <w:szCs w:val="28"/>
          <w:lang w:eastAsia="en-US"/>
        </w:rPr>
      </w:pPr>
      <w:r w:rsidRPr="001536E5">
        <w:rPr>
          <w:rFonts w:eastAsiaTheme="minorHAnsi"/>
          <w:sz w:val="28"/>
          <w:szCs w:val="28"/>
          <w:lang w:eastAsia="en-US"/>
        </w:rPr>
        <w:t>2. Правильно подбросить мяч</w:t>
      </w:r>
    </w:p>
    <w:p w:rsidR="004773FC" w:rsidRPr="001536E5" w:rsidRDefault="004773FC" w:rsidP="001536E5">
      <w:pPr>
        <w:pStyle w:val="a4"/>
        <w:spacing w:before="0" w:beforeAutospacing="0" w:after="0" w:afterAutospacing="0"/>
        <w:rPr>
          <w:rFonts w:eastAsiaTheme="minorHAnsi"/>
          <w:sz w:val="28"/>
          <w:szCs w:val="28"/>
          <w:lang w:eastAsia="en-US"/>
        </w:rPr>
      </w:pPr>
      <w:r w:rsidRPr="001536E5">
        <w:rPr>
          <w:rFonts w:eastAsiaTheme="minorHAnsi"/>
          <w:sz w:val="28"/>
          <w:szCs w:val="28"/>
          <w:lang w:eastAsia="en-US"/>
        </w:rPr>
        <w:t>3. Ударить по центру мяча с определенной силой</w:t>
      </w:r>
    </w:p>
    <w:p w:rsidR="004773FC" w:rsidRPr="001536E5" w:rsidRDefault="004773FC" w:rsidP="001536E5">
      <w:pPr>
        <w:pStyle w:val="a4"/>
        <w:spacing w:before="0" w:beforeAutospacing="0" w:after="0" w:afterAutospacing="0"/>
        <w:rPr>
          <w:rFonts w:eastAsiaTheme="minorHAnsi"/>
          <w:sz w:val="28"/>
          <w:szCs w:val="28"/>
          <w:lang w:eastAsia="en-US"/>
        </w:rPr>
      </w:pPr>
      <w:r w:rsidRPr="001536E5">
        <w:rPr>
          <w:rFonts w:eastAsiaTheme="minorHAnsi"/>
          <w:sz w:val="28"/>
          <w:szCs w:val="28"/>
          <w:lang w:eastAsia="en-US"/>
        </w:rPr>
        <w:t>4. Удар должен производиться твердой кистью, закрепленной в лучезапястном суставе.</w:t>
      </w:r>
    </w:p>
    <w:p w:rsidR="004773FC" w:rsidRPr="001536E5" w:rsidRDefault="004773FC" w:rsidP="001536E5">
      <w:pPr>
        <w:pStyle w:val="a4"/>
        <w:spacing w:before="0" w:beforeAutospacing="0" w:after="0" w:afterAutospacing="0"/>
        <w:rPr>
          <w:rFonts w:eastAsiaTheme="minorHAnsi"/>
          <w:sz w:val="28"/>
          <w:szCs w:val="28"/>
          <w:lang w:eastAsia="en-US"/>
        </w:rPr>
      </w:pPr>
      <w:r w:rsidRPr="001536E5">
        <w:rPr>
          <w:rFonts w:eastAsiaTheme="minorHAnsi"/>
          <w:sz w:val="28"/>
          <w:szCs w:val="28"/>
          <w:lang w:eastAsia="en-US"/>
        </w:rPr>
        <w:t>5. После удара рука продолжает движение в направлении подачи.</w:t>
      </w:r>
    </w:p>
    <w:p w:rsidR="004773FC" w:rsidRPr="001536E5" w:rsidRDefault="004773FC" w:rsidP="004773FC">
      <w:pPr>
        <w:pStyle w:val="a4"/>
        <w:rPr>
          <w:rFonts w:eastAsiaTheme="minorHAnsi"/>
          <w:sz w:val="28"/>
          <w:szCs w:val="28"/>
          <w:lang w:eastAsia="en-US"/>
        </w:rPr>
      </w:pPr>
      <w:r w:rsidRPr="001536E5">
        <w:rPr>
          <w:rFonts w:eastAsiaTheme="minorHAnsi"/>
          <w:sz w:val="28"/>
          <w:szCs w:val="28"/>
          <w:lang w:eastAsia="en-US"/>
        </w:rPr>
        <w:t xml:space="preserve">Тактика подачи имеет основную задачу - ввести мяч в игру, предельно затрудняя его приём и организацию последующих действий противников.  </w:t>
      </w:r>
    </w:p>
    <w:p w:rsidR="004773FC" w:rsidRPr="006E4504" w:rsidRDefault="004773FC" w:rsidP="004500B5">
      <w:pPr>
        <w:ind w:firstLine="709"/>
        <w:jc w:val="both"/>
        <w:rPr>
          <w:rFonts w:ascii="Times New Roman" w:hAnsi="Times New Roman" w:cs="Times New Roman"/>
          <w:sz w:val="28"/>
          <w:szCs w:val="28"/>
        </w:rPr>
      </w:pPr>
    </w:p>
    <w:p w:rsidR="00423333" w:rsidRPr="006E4504" w:rsidRDefault="00302AE7" w:rsidP="004500B5">
      <w:pPr>
        <w:ind w:firstLine="709"/>
        <w:jc w:val="both"/>
        <w:rPr>
          <w:rFonts w:ascii="Times New Roman" w:hAnsi="Times New Roman" w:cs="Times New Roman"/>
          <w:sz w:val="28"/>
          <w:szCs w:val="28"/>
        </w:rPr>
      </w:pPr>
      <w:r w:rsidRPr="006E4504">
        <w:rPr>
          <w:rFonts w:ascii="Times New Roman" w:hAnsi="Times New Roman" w:cs="Times New Roman"/>
          <w:sz w:val="28"/>
          <w:szCs w:val="28"/>
        </w:rPr>
        <w:t xml:space="preserve">Организует выполнение упражнений. Для учащихся подготовительной медицинской группы– дает индивидуальное дозирование. Напоминает о правилах техники безопасности во время выполнения упражнений в парах. </w:t>
      </w:r>
    </w:p>
    <w:p w:rsidR="00F77D63" w:rsidRPr="006E4504" w:rsidRDefault="00302AE7" w:rsidP="00F77D63">
      <w:pPr>
        <w:pStyle w:val="a4"/>
        <w:rPr>
          <w:sz w:val="28"/>
          <w:szCs w:val="28"/>
        </w:rPr>
      </w:pPr>
      <w:r w:rsidRPr="006E4504">
        <w:rPr>
          <w:sz w:val="28"/>
          <w:szCs w:val="28"/>
        </w:rPr>
        <w:t>Вспомнить упражнения предыдущего урока</w:t>
      </w:r>
    </w:p>
    <w:p w:rsidR="00F77D63" w:rsidRPr="006E4504" w:rsidRDefault="00302AE7" w:rsidP="00F77D63">
      <w:pPr>
        <w:pStyle w:val="a4"/>
        <w:rPr>
          <w:sz w:val="28"/>
          <w:szCs w:val="28"/>
        </w:rPr>
      </w:pPr>
      <w:r w:rsidRPr="006E4504">
        <w:rPr>
          <w:sz w:val="28"/>
          <w:szCs w:val="28"/>
        </w:rPr>
        <w:t xml:space="preserve">. 1) Из и.п. подбрасывание мяча вверх. Учащийся стоит в высокой стойке. Мяч подбрасывается над головой несколько впереди себя. После отскока берем его руками и повторяем упражнение </w:t>
      </w:r>
    </w:p>
    <w:p w:rsidR="00F77D63" w:rsidRPr="006E4504" w:rsidRDefault="00302AE7" w:rsidP="00F77D63">
      <w:pPr>
        <w:pStyle w:val="a4"/>
        <w:rPr>
          <w:sz w:val="28"/>
          <w:szCs w:val="28"/>
        </w:rPr>
      </w:pPr>
      <w:r w:rsidRPr="006E4504">
        <w:rPr>
          <w:sz w:val="28"/>
          <w:szCs w:val="28"/>
        </w:rPr>
        <w:t>2) Из и.п. подбрасывание мяча и замах. Учащийся стоит в высокой стойке. Замах выполняется вверх - назад, прогибаясь и отводя плечо бьющей руки назад - вверх. На основе увиденного и изученного материала проверяем постановку руки на замах. Локоть бьющей руки должен быть выше уровня плеча. Теперь выполняют только первые номера, вторые наблюдают за правильностью выполнения. Вторые номера подошли к первым и указали на их ошибки, которые вы увидели. То же делают первые номера, когда вторые выполняют имитацию верхней подачи.</w:t>
      </w:r>
    </w:p>
    <w:p w:rsidR="00F77D63" w:rsidRPr="006E4504" w:rsidRDefault="00302AE7" w:rsidP="00F77D63">
      <w:pPr>
        <w:pStyle w:val="a4"/>
        <w:rPr>
          <w:rFonts w:ascii="Arial" w:hAnsi="Arial" w:cs="Arial"/>
          <w:color w:val="000000"/>
          <w:sz w:val="28"/>
          <w:szCs w:val="28"/>
        </w:rPr>
      </w:pPr>
      <w:r w:rsidRPr="006E4504">
        <w:rPr>
          <w:sz w:val="28"/>
          <w:szCs w:val="28"/>
        </w:rPr>
        <w:lastRenderedPageBreak/>
        <w:t xml:space="preserve"> 3) Имитация подачи в целом без мяча и с мячом, ловя его левой рукой одновременно с ударом. Удар осуществляется чуть согнутой рукой несколько впереди себя, кистью (запястьем). Рука тянется в ту сторону, в которую была произведена подача. При этом мяч ловим подкидывающей рукой </w:t>
      </w:r>
    </w:p>
    <w:p w:rsidR="00F77D63" w:rsidRPr="001536E5" w:rsidRDefault="00F77D63" w:rsidP="00BD197F">
      <w:pPr>
        <w:pStyle w:val="a4"/>
        <w:spacing w:before="0" w:beforeAutospacing="0" w:after="0" w:afterAutospacing="0"/>
        <w:rPr>
          <w:sz w:val="28"/>
          <w:szCs w:val="28"/>
        </w:rPr>
      </w:pPr>
      <w:r w:rsidRPr="001536E5">
        <w:rPr>
          <w:sz w:val="28"/>
          <w:szCs w:val="28"/>
        </w:rPr>
        <w:t>Упр.3.И.п. – О.с.</w:t>
      </w:r>
    </w:p>
    <w:p w:rsidR="00F77D63" w:rsidRPr="001536E5" w:rsidRDefault="00F77D63" w:rsidP="00BD197F">
      <w:pPr>
        <w:pStyle w:val="a4"/>
        <w:spacing w:before="0" w:beforeAutospacing="0" w:after="0" w:afterAutospacing="0"/>
        <w:rPr>
          <w:sz w:val="28"/>
          <w:szCs w:val="28"/>
        </w:rPr>
      </w:pPr>
      <w:r w:rsidRPr="001536E5">
        <w:rPr>
          <w:sz w:val="28"/>
          <w:szCs w:val="28"/>
        </w:rPr>
        <w:t>1 – И.п. для выполнения верхней прямой подачи;</w:t>
      </w:r>
    </w:p>
    <w:p w:rsidR="00F77D63" w:rsidRPr="001536E5" w:rsidRDefault="00F77D63" w:rsidP="00BD197F">
      <w:pPr>
        <w:pStyle w:val="a4"/>
        <w:spacing w:before="0" w:beforeAutospacing="0" w:after="0" w:afterAutospacing="0"/>
        <w:rPr>
          <w:sz w:val="28"/>
          <w:szCs w:val="28"/>
        </w:rPr>
      </w:pPr>
      <w:r w:rsidRPr="001536E5">
        <w:rPr>
          <w:sz w:val="28"/>
          <w:szCs w:val="28"/>
        </w:rPr>
        <w:t>2 – имитация ударного движения.</w:t>
      </w:r>
    </w:p>
    <w:p w:rsidR="00F77D63" w:rsidRPr="001536E5" w:rsidRDefault="00F77D63" w:rsidP="00BD197F">
      <w:pPr>
        <w:pStyle w:val="a4"/>
        <w:spacing w:before="0" w:beforeAutospacing="0" w:after="0" w:afterAutospacing="0"/>
        <w:rPr>
          <w:sz w:val="28"/>
          <w:szCs w:val="28"/>
        </w:rPr>
      </w:pPr>
      <w:r w:rsidRPr="001536E5">
        <w:rPr>
          <w:sz w:val="28"/>
          <w:szCs w:val="28"/>
        </w:rPr>
        <w:t>Упр.4.И.п. – О.с.</w:t>
      </w:r>
    </w:p>
    <w:p w:rsidR="00F77D63" w:rsidRPr="001536E5" w:rsidRDefault="00F77D63" w:rsidP="00BD197F">
      <w:pPr>
        <w:pStyle w:val="a4"/>
        <w:spacing w:before="0" w:beforeAutospacing="0" w:after="0" w:afterAutospacing="0"/>
        <w:rPr>
          <w:sz w:val="28"/>
          <w:szCs w:val="28"/>
        </w:rPr>
      </w:pPr>
      <w:r w:rsidRPr="001536E5">
        <w:rPr>
          <w:sz w:val="28"/>
          <w:szCs w:val="28"/>
        </w:rPr>
        <w:t>1 – И.п. для выполнения верхней прямой подачи;</w:t>
      </w:r>
    </w:p>
    <w:p w:rsidR="00F77D63" w:rsidRPr="001536E5" w:rsidRDefault="00F77D63" w:rsidP="00BD197F">
      <w:pPr>
        <w:pStyle w:val="a4"/>
        <w:spacing w:before="0" w:beforeAutospacing="0" w:after="0" w:afterAutospacing="0"/>
        <w:rPr>
          <w:sz w:val="28"/>
          <w:szCs w:val="28"/>
        </w:rPr>
      </w:pPr>
      <w:r w:rsidRPr="001536E5">
        <w:rPr>
          <w:sz w:val="28"/>
          <w:szCs w:val="28"/>
        </w:rPr>
        <w:t>Имитация подбрасывания мяча (без удара).</w:t>
      </w:r>
    </w:p>
    <w:p w:rsidR="00F77D63" w:rsidRPr="001536E5" w:rsidRDefault="00F77D63" w:rsidP="00BD197F">
      <w:pPr>
        <w:pStyle w:val="a4"/>
        <w:spacing w:before="0" w:beforeAutospacing="0" w:after="0" w:afterAutospacing="0"/>
        <w:rPr>
          <w:sz w:val="28"/>
          <w:szCs w:val="28"/>
        </w:rPr>
      </w:pPr>
      <w:r w:rsidRPr="001536E5">
        <w:rPr>
          <w:sz w:val="28"/>
          <w:szCs w:val="28"/>
        </w:rPr>
        <w:t>Упр.5.Первый номер принимает и.п. для выполнения верхней прямой подачи (в.п.п.).</w:t>
      </w:r>
    </w:p>
    <w:p w:rsidR="00F77D63" w:rsidRPr="001536E5" w:rsidRDefault="00F77D63" w:rsidP="00BD197F">
      <w:pPr>
        <w:pStyle w:val="a4"/>
        <w:spacing w:before="0" w:beforeAutospacing="0" w:after="0" w:afterAutospacing="0"/>
        <w:rPr>
          <w:sz w:val="28"/>
          <w:szCs w:val="28"/>
        </w:rPr>
      </w:pPr>
      <w:r w:rsidRPr="001536E5">
        <w:rPr>
          <w:sz w:val="28"/>
          <w:szCs w:val="28"/>
        </w:rPr>
        <w:t>Второй встает сзади и кладет ладонь правой руки на ладонь отведенной  за голову руки партнера;</w:t>
      </w:r>
    </w:p>
    <w:p w:rsidR="00F77D63" w:rsidRPr="001536E5" w:rsidRDefault="00F77D63" w:rsidP="00BD197F">
      <w:pPr>
        <w:pStyle w:val="a4"/>
        <w:spacing w:before="0" w:beforeAutospacing="0" w:after="0" w:afterAutospacing="0"/>
        <w:rPr>
          <w:sz w:val="28"/>
          <w:szCs w:val="28"/>
        </w:rPr>
      </w:pPr>
      <w:r w:rsidRPr="001536E5">
        <w:rPr>
          <w:sz w:val="28"/>
          <w:szCs w:val="28"/>
        </w:rPr>
        <w:t>1 – первый номер начинает движение рукой вперед – вверх, второй оказывает сопротивление;</w:t>
      </w:r>
    </w:p>
    <w:p w:rsidR="00F77D63" w:rsidRPr="001536E5" w:rsidRDefault="00F77D63" w:rsidP="00BD197F">
      <w:pPr>
        <w:pStyle w:val="a4"/>
        <w:spacing w:before="0" w:beforeAutospacing="0" w:after="0" w:afterAutospacing="0"/>
        <w:rPr>
          <w:sz w:val="28"/>
          <w:szCs w:val="28"/>
        </w:rPr>
      </w:pPr>
      <w:r w:rsidRPr="001536E5">
        <w:rPr>
          <w:sz w:val="28"/>
          <w:szCs w:val="28"/>
        </w:rPr>
        <w:t>2 – И.п.</w:t>
      </w:r>
    </w:p>
    <w:p w:rsidR="00F77D63" w:rsidRPr="001536E5" w:rsidRDefault="00F77D63" w:rsidP="00BD197F">
      <w:pPr>
        <w:pStyle w:val="a4"/>
        <w:spacing w:before="0" w:beforeAutospacing="0" w:after="0" w:afterAutospacing="0"/>
        <w:rPr>
          <w:sz w:val="28"/>
          <w:szCs w:val="28"/>
        </w:rPr>
      </w:pPr>
      <w:r w:rsidRPr="001536E5">
        <w:rPr>
          <w:sz w:val="28"/>
          <w:szCs w:val="28"/>
        </w:rPr>
        <w:t>Упр.9.С волейбольным мячом.</w:t>
      </w:r>
    </w:p>
    <w:p w:rsidR="00F77D63" w:rsidRPr="001536E5" w:rsidRDefault="00F77D63" w:rsidP="00BD197F">
      <w:pPr>
        <w:pStyle w:val="a4"/>
        <w:spacing w:before="0" w:beforeAutospacing="0" w:after="0" w:afterAutospacing="0"/>
        <w:rPr>
          <w:sz w:val="28"/>
          <w:szCs w:val="28"/>
        </w:rPr>
      </w:pPr>
      <w:r w:rsidRPr="001536E5">
        <w:rPr>
          <w:sz w:val="28"/>
          <w:szCs w:val="28"/>
        </w:rPr>
        <w:t>И.п. – О.с.</w:t>
      </w:r>
    </w:p>
    <w:p w:rsidR="00F77D63" w:rsidRPr="001536E5" w:rsidRDefault="00F77D63" w:rsidP="00BD197F">
      <w:pPr>
        <w:pStyle w:val="a4"/>
        <w:spacing w:before="0" w:beforeAutospacing="0" w:after="0" w:afterAutospacing="0"/>
        <w:rPr>
          <w:sz w:val="28"/>
          <w:szCs w:val="28"/>
        </w:rPr>
      </w:pPr>
      <w:r w:rsidRPr="001536E5">
        <w:rPr>
          <w:sz w:val="28"/>
          <w:szCs w:val="28"/>
        </w:rPr>
        <w:t>1 – многократные подбрасывания в/м.</w:t>
      </w:r>
    </w:p>
    <w:p w:rsidR="00F77D63" w:rsidRPr="001536E5" w:rsidRDefault="00F77D63" w:rsidP="00BD197F">
      <w:pPr>
        <w:pStyle w:val="a4"/>
        <w:spacing w:before="0" w:beforeAutospacing="0" w:after="0" w:afterAutospacing="0"/>
        <w:rPr>
          <w:sz w:val="28"/>
          <w:szCs w:val="28"/>
        </w:rPr>
      </w:pPr>
      <w:r w:rsidRPr="001536E5">
        <w:rPr>
          <w:sz w:val="28"/>
          <w:szCs w:val="28"/>
        </w:rPr>
        <w:t>Упр.10.Упражнение в паре.</w:t>
      </w:r>
    </w:p>
    <w:p w:rsidR="00F77D63" w:rsidRPr="001536E5" w:rsidRDefault="00F77D63" w:rsidP="00BD197F">
      <w:pPr>
        <w:pStyle w:val="a4"/>
        <w:spacing w:before="0" w:beforeAutospacing="0" w:after="0" w:afterAutospacing="0"/>
        <w:rPr>
          <w:sz w:val="28"/>
          <w:szCs w:val="28"/>
        </w:rPr>
      </w:pPr>
      <w:r w:rsidRPr="001536E5">
        <w:rPr>
          <w:sz w:val="28"/>
          <w:szCs w:val="28"/>
        </w:rPr>
        <w:t>И.п. – 2 –ой номер стоит напротив и держит в/м на вытянутых вперед-вверх руках.</w:t>
      </w:r>
    </w:p>
    <w:p w:rsidR="00F77D63" w:rsidRPr="001536E5" w:rsidRDefault="00F77D63" w:rsidP="00BD197F">
      <w:pPr>
        <w:pStyle w:val="a4"/>
        <w:spacing w:before="0" w:beforeAutospacing="0" w:after="0" w:afterAutospacing="0"/>
        <w:rPr>
          <w:sz w:val="28"/>
          <w:szCs w:val="28"/>
        </w:rPr>
      </w:pPr>
      <w:r w:rsidRPr="001536E5">
        <w:rPr>
          <w:sz w:val="28"/>
          <w:szCs w:val="28"/>
        </w:rPr>
        <w:t>1 – первый делает замах;</w:t>
      </w:r>
    </w:p>
    <w:p w:rsidR="00F77D63" w:rsidRPr="001536E5" w:rsidRDefault="00F77D63" w:rsidP="00BD197F">
      <w:pPr>
        <w:pStyle w:val="a4"/>
        <w:spacing w:before="0" w:beforeAutospacing="0" w:after="0" w:afterAutospacing="0"/>
        <w:rPr>
          <w:sz w:val="28"/>
          <w:szCs w:val="28"/>
        </w:rPr>
      </w:pPr>
      <w:r w:rsidRPr="001536E5">
        <w:rPr>
          <w:sz w:val="28"/>
          <w:szCs w:val="28"/>
        </w:rPr>
        <w:t>2 – выполняет ударное движение по в/мячу.</w:t>
      </w:r>
    </w:p>
    <w:p w:rsidR="00EA6CE8" w:rsidRPr="006E4504" w:rsidRDefault="00302AE7" w:rsidP="004500B5">
      <w:pPr>
        <w:ind w:firstLine="709"/>
        <w:jc w:val="both"/>
        <w:rPr>
          <w:rFonts w:ascii="Times New Roman" w:hAnsi="Times New Roman" w:cs="Times New Roman"/>
          <w:sz w:val="28"/>
          <w:szCs w:val="28"/>
        </w:rPr>
      </w:pPr>
      <w:r w:rsidRPr="001536E5">
        <w:rPr>
          <w:rFonts w:ascii="Times New Roman" w:eastAsia="Times New Roman" w:hAnsi="Times New Roman" w:cs="Times New Roman"/>
          <w:sz w:val="28"/>
          <w:szCs w:val="28"/>
          <w:lang w:eastAsia="ru-RU"/>
        </w:rPr>
        <w:t>4) Подача мяча на расстоянии 6 – 7 метров в</w:t>
      </w:r>
      <w:r w:rsidRPr="006E4504">
        <w:rPr>
          <w:rFonts w:ascii="Times New Roman" w:hAnsi="Times New Roman" w:cs="Times New Roman"/>
          <w:sz w:val="28"/>
          <w:szCs w:val="28"/>
        </w:rPr>
        <w:t xml:space="preserve"> стену</w:t>
      </w:r>
      <w:proofErr w:type="gramStart"/>
      <w:r w:rsidRPr="006E4504">
        <w:rPr>
          <w:rFonts w:ascii="Times New Roman" w:hAnsi="Times New Roman" w:cs="Times New Roman"/>
          <w:sz w:val="28"/>
          <w:szCs w:val="28"/>
        </w:rPr>
        <w:t xml:space="preserve"> .</w:t>
      </w:r>
      <w:proofErr w:type="gramEnd"/>
      <w:r w:rsidRPr="006E4504">
        <w:rPr>
          <w:rFonts w:ascii="Times New Roman" w:hAnsi="Times New Roman" w:cs="Times New Roman"/>
          <w:sz w:val="28"/>
          <w:szCs w:val="28"/>
        </w:rPr>
        <w:t xml:space="preserve"> Первые номера выполняют подачу мяча в стену , контролируя себя в правильности выполнения техники верхней подачи по кинограмме или обучающему видеофильму. Очень важно, чтобы удар приходился по центру мяча. Вторые - выполняют верхнюю передачу мяча над собой, контролируя постановку рук на мяче, работу ног. Поменять местами учащихся 5) Подача в парах через сетку на расстоянии 4-6 метров (через сетку на меньшей высоте). </w:t>
      </w:r>
      <w:proofErr w:type="gramStart"/>
      <w:r w:rsidRPr="006E4504">
        <w:rPr>
          <w:rFonts w:ascii="Times New Roman" w:hAnsi="Times New Roman" w:cs="Times New Roman"/>
          <w:sz w:val="28"/>
          <w:szCs w:val="28"/>
        </w:rPr>
        <w:t>Каждый</w:t>
      </w:r>
      <w:proofErr w:type="gramEnd"/>
      <w:r w:rsidRPr="006E4504">
        <w:rPr>
          <w:rFonts w:ascii="Times New Roman" w:hAnsi="Times New Roman" w:cs="Times New Roman"/>
          <w:sz w:val="28"/>
          <w:szCs w:val="28"/>
        </w:rPr>
        <w:t xml:space="preserve"> кто выполнил не менее 3 подач через сетку, добавляет к своему рейтингу три балла, 2 подачи – два балла , 1 подача – один балл. </w:t>
      </w:r>
    </w:p>
    <w:p w:rsidR="006C0AFF" w:rsidRPr="006E4504" w:rsidRDefault="00302AE7" w:rsidP="007A1C91">
      <w:pPr>
        <w:ind w:firstLine="709"/>
        <w:jc w:val="both"/>
        <w:rPr>
          <w:rFonts w:ascii="Times New Roman" w:hAnsi="Times New Roman" w:cs="Times New Roman"/>
          <w:sz w:val="28"/>
          <w:szCs w:val="28"/>
        </w:rPr>
      </w:pPr>
      <w:r w:rsidRPr="006E4504">
        <w:rPr>
          <w:rFonts w:ascii="Times New Roman" w:hAnsi="Times New Roman" w:cs="Times New Roman"/>
          <w:sz w:val="28"/>
          <w:szCs w:val="28"/>
        </w:rPr>
        <w:t>У кого так и не получается выполнить данное упражнение? Как вы думаете почему не получается? Не хватает силы удара. От чего зависит сила? Вспоминаем формулу</w:t>
      </w:r>
      <w:proofErr w:type="gramStart"/>
      <w:r w:rsidRPr="006E4504">
        <w:rPr>
          <w:rFonts w:ascii="Times New Roman" w:hAnsi="Times New Roman" w:cs="Times New Roman"/>
          <w:sz w:val="28"/>
          <w:szCs w:val="28"/>
        </w:rPr>
        <w:t xml:space="preserve"> .</w:t>
      </w:r>
      <w:proofErr w:type="gramEnd"/>
      <w:r w:rsidR="007A1C91">
        <w:rPr>
          <w:rFonts w:ascii="Times New Roman" w:hAnsi="Times New Roman" w:cs="Times New Roman"/>
          <w:sz w:val="28"/>
          <w:szCs w:val="28"/>
        </w:rPr>
        <w:t xml:space="preserve"> </w:t>
      </w:r>
      <w:r w:rsidRPr="006E4504">
        <w:rPr>
          <w:rFonts w:ascii="Times New Roman" w:hAnsi="Times New Roman" w:cs="Times New Roman"/>
          <w:sz w:val="28"/>
          <w:szCs w:val="28"/>
        </w:rPr>
        <w:t xml:space="preserve">Если нам надо увеличить силу , что для этого надо сделать? </w:t>
      </w:r>
    </w:p>
    <w:p w:rsidR="00EA6CE8" w:rsidRPr="006E4504" w:rsidRDefault="00302AE7" w:rsidP="004500B5">
      <w:pPr>
        <w:ind w:firstLine="709"/>
        <w:jc w:val="both"/>
        <w:rPr>
          <w:rFonts w:ascii="Times New Roman" w:hAnsi="Times New Roman" w:cs="Times New Roman"/>
          <w:sz w:val="28"/>
          <w:szCs w:val="28"/>
        </w:rPr>
      </w:pPr>
      <w:r w:rsidRPr="006E4504">
        <w:rPr>
          <w:rFonts w:ascii="Times New Roman" w:hAnsi="Times New Roman" w:cs="Times New Roman"/>
          <w:sz w:val="28"/>
          <w:szCs w:val="28"/>
        </w:rPr>
        <w:lastRenderedPageBreak/>
        <w:t>6) 3 подачи мяча через сетку в парах</w:t>
      </w:r>
      <w:proofErr w:type="gramStart"/>
      <w:r w:rsidRPr="006E4504">
        <w:rPr>
          <w:rFonts w:ascii="Times New Roman" w:hAnsi="Times New Roman" w:cs="Times New Roman"/>
          <w:sz w:val="28"/>
          <w:szCs w:val="28"/>
        </w:rPr>
        <w:t xml:space="preserve"> ,</w:t>
      </w:r>
      <w:proofErr w:type="gramEnd"/>
      <w:r w:rsidRPr="006E4504">
        <w:rPr>
          <w:rFonts w:ascii="Times New Roman" w:hAnsi="Times New Roman" w:cs="Times New Roman"/>
          <w:sz w:val="28"/>
          <w:szCs w:val="28"/>
        </w:rPr>
        <w:t xml:space="preserve"> контролируя себя в правильности выполнения техники для увеличения силы удара. Добавьте к рейтингу то количество подач, которое у вас получилось. </w:t>
      </w:r>
    </w:p>
    <w:p w:rsidR="00302AE7" w:rsidRPr="006E4504" w:rsidRDefault="00302AE7" w:rsidP="007A1C91">
      <w:pPr>
        <w:ind w:firstLine="709"/>
        <w:jc w:val="both"/>
        <w:rPr>
          <w:rFonts w:ascii="Times New Roman" w:hAnsi="Times New Roman" w:cs="Times New Roman"/>
          <w:sz w:val="28"/>
          <w:szCs w:val="28"/>
        </w:rPr>
      </w:pPr>
      <w:r w:rsidRPr="006E4504">
        <w:rPr>
          <w:rFonts w:ascii="Times New Roman" w:hAnsi="Times New Roman" w:cs="Times New Roman"/>
          <w:sz w:val="28"/>
          <w:szCs w:val="28"/>
        </w:rPr>
        <w:t>7) Верхняя передача мяча в парах 8) Нижняя передача мяча в парах 9) Смешанные передачи мяча</w:t>
      </w:r>
    </w:p>
    <w:p w:rsidR="00EA6CE8" w:rsidRPr="006E4504" w:rsidRDefault="00302AE7" w:rsidP="004500B5">
      <w:pPr>
        <w:ind w:firstLine="709"/>
        <w:jc w:val="both"/>
        <w:rPr>
          <w:rFonts w:ascii="Times New Roman" w:hAnsi="Times New Roman" w:cs="Times New Roman"/>
          <w:sz w:val="28"/>
          <w:szCs w:val="28"/>
        </w:rPr>
      </w:pPr>
      <w:r w:rsidRPr="006E4504">
        <w:rPr>
          <w:rFonts w:ascii="Times New Roman" w:hAnsi="Times New Roman" w:cs="Times New Roman"/>
          <w:sz w:val="28"/>
          <w:szCs w:val="28"/>
        </w:rPr>
        <w:t>Как вы думаете, какое физическое качество развивается при работе с мячом? (ловкость, координация) Необходимо ли нам данное физическое качество в повседневной жизни? Для чего? (ответы детей) Возможные варианты</w:t>
      </w:r>
      <w:proofErr w:type="gramStart"/>
      <w:r w:rsidRPr="006E4504">
        <w:rPr>
          <w:rFonts w:ascii="Times New Roman" w:hAnsi="Times New Roman" w:cs="Times New Roman"/>
          <w:sz w:val="28"/>
          <w:szCs w:val="28"/>
        </w:rPr>
        <w:t xml:space="preserve"> :</w:t>
      </w:r>
      <w:proofErr w:type="gramEnd"/>
      <w:r w:rsidRPr="006E4504">
        <w:rPr>
          <w:rFonts w:ascii="Times New Roman" w:hAnsi="Times New Roman" w:cs="Times New Roman"/>
          <w:sz w:val="28"/>
          <w:szCs w:val="28"/>
        </w:rPr>
        <w:t xml:space="preserve"> для избежания травм, чтобы суметь среагировать эффективно и правильно на изменившуюся обстановку. Если данные качества достаточно развиты, организм приобретает особенный тонус, не позволяя различным неожиданностям застать себя врасплох. Происхождение слова "ловкость" восходит к слову "лов" – "ловить". Раньше от данного умения зависела способность рыболова или охотника добыть достаточное количество пищи. </w:t>
      </w:r>
    </w:p>
    <w:p w:rsidR="001536E5" w:rsidRPr="006E4504" w:rsidRDefault="00302AE7" w:rsidP="001536E5">
      <w:pPr>
        <w:ind w:firstLine="709"/>
        <w:jc w:val="both"/>
        <w:rPr>
          <w:rFonts w:ascii="Times New Roman" w:hAnsi="Times New Roman" w:cs="Times New Roman"/>
          <w:sz w:val="28"/>
          <w:szCs w:val="28"/>
        </w:rPr>
      </w:pPr>
      <w:r w:rsidRPr="006E4504">
        <w:rPr>
          <w:rFonts w:ascii="Times New Roman" w:hAnsi="Times New Roman" w:cs="Times New Roman"/>
          <w:sz w:val="28"/>
          <w:szCs w:val="28"/>
        </w:rPr>
        <w:t xml:space="preserve">Придумайте три упражнения для развития ловкости </w:t>
      </w:r>
      <w:r w:rsidR="001536E5" w:rsidRPr="006E4504">
        <w:rPr>
          <w:rFonts w:ascii="Times New Roman" w:hAnsi="Times New Roman" w:cs="Times New Roman"/>
          <w:sz w:val="28"/>
          <w:szCs w:val="28"/>
        </w:rPr>
        <w:t>Делит класс на две команды</w:t>
      </w:r>
      <w:proofErr w:type="gramStart"/>
      <w:r w:rsidR="001536E5" w:rsidRPr="006E4504">
        <w:rPr>
          <w:rFonts w:ascii="Times New Roman" w:hAnsi="Times New Roman" w:cs="Times New Roman"/>
          <w:sz w:val="28"/>
          <w:szCs w:val="28"/>
        </w:rPr>
        <w:t xml:space="preserve"> .</w:t>
      </w:r>
      <w:proofErr w:type="gramEnd"/>
      <w:r w:rsidR="001536E5" w:rsidRPr="006E4504">
        <w:rPr>
          <w:rFonts w:ascii="Times New Roman" w:hAnsi="Times New Roman" w:cs="Times New Roman"/>
          <w:sz w:val="28"/>
          <w:szCs w:val="28"/>
        </w:rPr>
        <w:t xml:space="preserve">Команды выстраиваются парами на лицевой линии площадки. Расстояние между учащимися одной команды 2 метра. </w:t>
      </w:r>
    </w:p>
    <w:p w:rsidR="006C0AFF" w:rsidRPr="006E4504" w:rsidRDefault="00302AE7" w:rsidP="004500B5">
      <w:pPr>
        <w:ind w:firstLine="709"/>
        <w:jc w:val="both"/>
        <w:rPr>
          <w:rFonts w:ascii="Times New Roman" w:hAnsi="Times New Roman" w:cs="Times New Roman"/>
          <w:sz w:val="28"/>
          <w:szCs w:val="28"/>
        </w:rPr>
      </w:pPr>
      <w:r w:rsidRPr="006E4504">
        <w:rPr>
          <w:rFonts w:ascii="Times New Roman" w:hAnsi="Times New Roman" w:cs="Times New Roman"/>
          <w:sz w:val="28"/>
          <w:szCs w:val="28"/>
        </w:rPr>
        <w:t xml:space="preserve"> Организует проведение упражнений придуманных учащимися в виде эстафет. Освобожденные от уроков учащиеся следят за правильностью выполнения упражнений. Каждому учащемуся придумавшему упражнение на развитие ловкости добавляется три балла. </w:t>
      </w:r>
    </w:p>
    <w:p w:rsidR="00302AE7" w:rsidRPr="006E4504" w:rsidRDefault="00302AE7" w:rsidP="004500B5">
      <w:pPr>
        <w:ind w:firstLine="709"/>
        <w:jc w:val="both"/>
        <w:rPr>
          <w:rFonts w:ascii="Times New Roman" w:hAnsi="Times New Roman" w:cs="Times New Roman"/>
          <w:sz w:val="28"/>
          <w:szCs w:val="28"/>
        </w:rPr>
      </w:pPr>
      <w:r w:rsidRPr="006E4504">
        <w:rPr>
          <w:rFonts w:ascii="Times New Roman" w:hAnsi="Times New Roman" w:cs="Times New Roman"/>
          <w:sz w:val="28"/>
          <w:szCs w:val="28"/>
        </w:rPr>
        <w:t>Заключительный этап (8 мин)</w:t>
      </w:r>
    </w:p>
    <w:p w:rsidR="00BD197F" w:rsidRDefault="00302AE7" w:rsidP="003F4CE8">
      <w:pPr>
        <w:ind w:firstLine="709"/>
        <w:jc w:val="both"/>
        <w:rPr>
          <w:rFonts w:ascii="Times New Roman" w:hAnsi="Times New Roman" w:cs="Times New Roman"/>
          <w:sz w:val="28"/>
          <w:szCs w:val="28"/>
        </w:rPr>
      </w:pPr>
      <w:r w:rsidRPr="006E4504">
        <w:rPr>
          <w:rFonts w:ascii="Times New Roman" w:hAnsi="Times New Roman" w:cs="Times New Roman"/>
          <w:sz w:val="28"/>
          <w:szCs w:val="28"/>
        </w:rPr>
        <w:t>Организует проведение игры на внимание. Построение учащихся в одну шеренгу по рейтингу и по</w:t>
      </w:r>
      <w:r w:rsidR="007A1C91">
        <w:rPr>
          <w:rFonts w:ascii="Times New Roman" w:hAnsi="Times New Roman" w:cs="Times New Roman"/>
          <w:sz w:val="28"/>
          <w:szCs w:val="28"/>
        </w:rPr>
        <w:t xml:space="preserve">дведение итогов урока. Ребята! </w:t>
      </w:r>
      <w:r w:rsidRPr="006E4504">
        <w:rPr>
          <w:rFonts w:ascii="Times New Roman" w:hAnsi="Times New Roman" w:cs="Times New Roman"/>
          <w:sz w:val="28"/>
          <w:szCs w:val="28"/>
        </w:rPr>
        <w:t>Молодцы! Вы сегодня очень хорошо поработа</w:t>
      </w:r>
      <w:r w:rsidR="007A1C91">
        <w:rPr>
          <w:rFonts w:ascii="Times New Roman" w:hAnsi="Times New Roman" w:cs="Times New Roman"/>
          <w:sz w:val="28"/>
          <w:szCs w:val="28"/>
        </w:rPr>
        <w:t xml:space="preserve">ли! </w:t>
      </w:r>
      <w:r w:rsidRPr="006E4504">
        <w:rPr>
          <w:rFonts w:ascii="Times New Roman" w:hAnsi="Times New Roman" w:cs="Times New Roman"/>
          <w:sz w:val="28"/>
          <w:szCs w:val="28"/>
        </w:rPr>
        <w:t>На уроке была хорошая дисциплина». Организация заключительного контроля измерения ЧСС. Обобщает полученные на уроке сведения. Сегодня мы с вами узнали о значении верхней подачи мяча для успешной игровой деятельности, вы сами попытались понять, почему так важно выполнять этот прием правильно. «Понравилось ли вам на уроке?» «Что вызвало затруднения? Почему?» (ответы детей) Сегодня на уроке вы сами формировали свою оценку, зарабатывая баллы за различные виды деятельности. Анализирует работу учащихся на уроке. Отмечает положительные резул</w:t>
      </w:r>
      <w:r w:rsidR="007A1C91">
        <w:rPr>
          <w:rFonts w:ascii="Times New Roman" w:hAnsi="Times New Roman" w:cs="Times New Roman"/>
          <w:sz w:val="28"/>
          <w:szCs w:val="28"/>
        </w:rPr>
        <w:t>ьтаты</w:t>
      </w:r>
      <w:proofErr w:type="gramStart"/>
      <w:r w:rsidR="007A1C91">
        <w:rPr>
          <w:rFonts w:ascii="Times New Roman" w:hAnsi="Times New Roman" w:cs="Times New Roman"/>
          <w:sz w:val="28"/>
          <w:szCs w:val="28"/>
        </w:rPr>
        <w:t xml:space="preserve"> .</w:t>
      </w:r>
      <w:proofErr w:type="gramEnd"/>
      <w:r w:rsidR="007A1C91">
        <w:rPr>
          <w:rFonts w:ascii="Times New Roman" w:hAnsi="Times New Roman" w:cs="Times New Roman"/>
          <w:sz w:val="28"/>
          <w:szCs w:val="28"/>
        </w:rPr>
        <w:t xml:space="preserve"> Задает домашнее задание</w:t>
      </w:r>
      <w:r w:rsidRPr="006E4504">
        <w:rPr>
          <w:rFonts w:ascii="Times New Roman" w:hAnsi="Times New Roman" w:cs="Times New Roman"/>
          <w:sz w:val="28"/>
          <w:szCs w:val="28"/>
        </w:rPr>
        <w:t>. Для совершенствования физического качества силы – сгибание , разгибание рук в упоре лежа 3х15раз</w:t>
      </w:r>
      <w:proofErr w:type="gramStart"/>
      <w:r w:rsidRPr="006E4504">
        <w:rPr>
          <w:rFonts w:ascii="Times New Roman" w:hAnsi="Times New Roman" w:cs="Times New Roman"/>
          <w:sz w:val="28"/>
          <w:szCs w:val="28"/>
        </w:rPr>
        <w:t xml:space="preserve"> Б</w:t>
      </w:r>
      <w:proofErr w:type="gramEnd"/>
      <w:r w:rsidRPr="006E4504">
        <w:rPr>
          <w:rFonts w:ascii="Times New Roman" w:hAnsi="Times New Roman" w:cs="Times New Roman"/>
          <w:sz w:val="28"/>
          <w:szCs w:val="28"/>
        </w:rPr>
        <w:t>лагодарит учащихся за урок. «Спасибо за сотрудничество! До свидания!»</w:t>
      </w:r>
    </w:p>
    <w:p w:rsidR="00614D87" w:rsidRPr="007A1C91" w:rsidRDefault="00614D87" w:rsidP="007A1C91">
      <w:pPr>
        <w:jc w:val="both"/>
        <w:rPr>
          <w:rFonts w:cs="Times New Roman"/>
          <w:sz w:val="28"/>
          <w:szCs w:val="28"/>
        </w:rPr>
      </w:pPr>
      <w:bookmarkStart w:id="0" w:name="_GoBack"/>
      <w:bookmarkEnd w:id="0"/>
    </w:p>
    <w:sectPr w:rsidR="00614D87" w:rsidRPr="007A1C91" w:rsidSect="009F3736">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9F3736"/>
    <w:rsid w:val="000B48DA"/>
    <w:rsid w:val="001536E5"/>
    <w:rsid w:val="00302AE7"/>
    <w:rsid w:val="003F4CE8"/>
    <w:rsid w:val="00423333"/>
    <w:rsid w:val="004500B5"/>
    <w:rsid w:val="004773FC"/>
    <w:rsid w:val="00614D87"/>
    <w:rsid w:val="006C0AFF"/>
    <w:rsid w:val="006E4504"/>
    <w:rsid w:val="00754E46"/>
    <w:rsid w:val="007A1C91"/>
    <w:rsid w:val="008518BC"/>
    <w:rsid w:val="009F3736"/>
    <w:rsid w:val="00B93D84"/>
    <w:rsid w:val="00BA0FB9"/>
    <w:rsid w:val="00BD197F"/>
    <w:rsid w:val="00C77EA0"/>
    <w:rsid w:val="00CF6B65"/>
    <w:rsid w:val="00D93748"/>
    <w:rsid w:val="00E130EC"/>
    <w:rsid w:val="00EA6CE8"/>
    <w:rsid w:val="00F77D63"/>
    <w:rsid w:val="00FB27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30E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500B5"/>
    <w:rPr>
      <w:color w:val="0000FF" w:themeColor="hyperlink"/>
      <w:u w:val="single"/>
    </w:rPr>
  </w:style>
  <w:style w:type="paragraph" w:styleId="a4">
    <w:name w:val="Normal (Web)"/>
    <w:basedOn w:val="a"/>
    <w:uiPriority w:val="99"/>
    <w:unhideWhenUsed/>
    <w:rsid w:val="00FB271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FB271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B271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904467">
      <w:bodyDiv w:val="1"/>
      <w:marLeft w:val="0"/>
      <w:marRight w:val="0"/>
      <w:marTop w:val="0"/>
      <w:marBottom w:val="0"/>
      <w:divBdr>
        <w:top w:val="none" w:sz="0" w:space="0" w:color="auto"/>
        <w:left w:val="none" w:sz="0" w:space="0" w:color="auto"/>
        <w:bottom w:val="none" w:sz="0" w:space="0" w:color="auto"/>
        <w:right w:val="none" w:sz="0" w:space="0" w:color="auto"/>
      </w:divBdr>
    </w:div>
    <w:div w:id="128981369">
      <w:bodyDiv w:val="1"/>
      <w:marLeft w:val="0"/>
      <w:marRight w:val="0"/>
      <w:marTop w:val="0"/>
      <w:marBottom w:val="0"/>
      <w:divBdr>
        <w:top w:val="none" w:sz="0" w:space="0" w:color="auto"/>
        <w:left w:val="none" w:sz="0" w:space="0" w:color="auto"/>
        <w:bottom w:val="none" w:sz="0" w:space="0" w:color="auto"/>
        <w:right w:val="none" w:sz="0" w:space="0" w:color="auto"/>
      </w:divBdr>
    </w:div>
    <w:div w:id="1138379707">
      <w:bodyDiv w:val="1"/>
      <w:marLeft w:val="0"/>
      <w:marRight w:val="0"/>
      <w:marTop w:val="0"/>
      <w:marBottom w:val="0"/>
      <w:divBdr>
        <w:top w:val="none" w:sz="0" w:space="0" w:color="auto"/>
        <w:left w:val="none" w:sz="0" w:space="0" w:color="auto"/>
        <w:bottom w:val="none" w:sz="0" w:space="0" w:color="auto"/>
        <w:right w:val="none" w:sz="0" w:space="0" w:color="auto"/>
      </w:divBdr>
    </w:div>
    <w:div w:id="1730495007">
      <w:bodyDiv w:val="1"/>
      <w:marLeft w:val="0"/>
      <w:marRight w:val="0"/>
      <w:marTop w:val="0"/>
      <w:marBottom w:val="0"/>
      <w:divBdr>
        <w:top w:val="none" w:sz="0" w:space="0" w:color="auto"/>
        <w:left w:val="none" w:sz="0" w:space="0" w:color="auto"/>
        <w:bottom w:val="none" w:sz="0" w:space="0" w:color="auto"/>
        <w:right w:val="none" w:sz="0" w:space="0" w:color="auto"/>
      </w:divBdr>
    </w:div>
    <w:div w:id="1849365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www.youtube.com/watch?v=Xvq_hk5Q7A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E425C0-1D0A-47DB-BD97-15FA4B992A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461</TotalTime>
  <Pages>7</Pages>
  <Words>1844</Words>
  <Characters>10514</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12334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Капленко Николай</dc:creator>
  <cp:lastModifiedBy>Резеда</cp:lastModifiedBy>
  <cp:revision>8</cp:revision>
  <cp:lastPrinted>2019-04-07T07:33:00Z</cp:lastPrinted>
  <dcterms:created xsi:type="dcterms:W3CDTF">2019-04-01T20:45:00Z</dcterms:created>
  <dcterms:modified xsi:type="dcterms:W3CDTF">2019-09-30T03:39:00Z</dcterms:modified>
</cp:coreProperties>
</file>