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D97" w:rsidRPr="002A2185" w:rsidRDefault="009E2D97" w:rsidP="002A2185">
      <w:pPr>
        <w:pStyle w:val="a3"/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bookmarkStart w:id="0" w:name="_GoBack"/>
      <w:bookmarkEnd w:id="0"/>
      <w:r w:rsidRPr="002A2185">
        <w:rPr>
          <w:b/>
          <w:bCs/>
          <w:color w:val="000000"/>
          <w:sz w:val="36"/>
          <w:szCs w:val="36"/>
        </w:rPr>
        <w:t>«Духовно – нравственное воспитание и развитие младших школьников»</w:t>
      </w:r>
    </w:p>
    <w:p w:rsidR="002A2185" w:rsidRPr="002A2185" w:rsidRDefault="002A2185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9E2D97" w:rsidRPr="002A2185" w:rsidRDefault="002A2185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 </w:t>
      </w:r>
      <w:r w:rsidR="009E2D97" w:rsidRPr="002A2185">
        <w:rPr>
          <w:color w:val="000000"/>
          <w:sz w:val="28"/>
          <w:szCs w:val="28"/>
        </w:rPr>
        <w:t>«</w:t>
      </w:r>
      <w:proofErr w:type="gramStart"/>
      <w:r w:rsidR="009E2D97" w:rsidRPr="002A2185">
        <w:rPr>
          <w:b/>
          <w:bCs/>
          <w:color w:val="000000"/>
          <w:sz w:val="28"/>
          <w:szCs w:val="28"/>
        </w:rPr>
        <w:t>Детство </w:t>
      </w:r>
      <w:r w:rsidR="009E2D97" w:rsidRPr="002A2185">
        <w:rPr>
          <w:color w:val="000000"/>
          <w:sz w:val="28"/>
          <w:szCs w:val="28"/>
        </w:rPr>
        <w:t xml:space="preserve"> -</w:t>
      </w:r>
      <w:proofErr w:type="gramEnd"/>
      <w:r w:rsidR="009E2D97" w:rsidRPr="002A2185">
        <w:rPr>
          <w:color w:val="000000"/>
          <w:sz w:val="28"/>
          <w:szCs w:val="28"/>
        </w:rPr>
        <w:t xml:space="preserve">  важнейший  период человеческой  жизни, не  подготовка  к будущей жизни, а настоящая,  яркая,  самобытная,  неповторимая  жизнь. </w:t>
      </w:r>
      <w:proofErr w:type="gramStart"/>
      <w:r w:rsidR="009E2D97" w:rsidRPr="002A2185">
        <w:rPr>
          <w:color w:val="000000"/>
          <w:sz w:val="28"/>
          <w:szCs w:val="28"/>
        </w:rPr>
        <w:t>И  от</w:t>
      </w:r>
      <w:proofErr w:type="gramEnd"/>
      <w:r w:rsidR="009E2D97" w:rsidRPr="002A2185">
        <w:rPr>
          <w:color w:val="000000"/>
          <w:sz w:val="28"/>
          <w:szCs w:val="28"/>
        </w:rPr>
        <w:t xml:space="preserve"> того, как прошло детство, кто вел ребенка за руку в  детские годы, что вошло в  его  разум и  сердце из  окружающего мира,-  от  этого в решающей степени зависит, каким человеком станет сегодняшний малыш»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(Сухомлинский В.А)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В современном мире люди стали нетерпимы друг к другу, раздражительны, агрессивны. Вопрос духовно-нравственного воспитания и развития детей приобретает особое значение, является одной из ключевых проблем, стоящих перед каждым родителем, обществом и государством в целом. Способность радоваться жизни </w:t>
      </w:r>
      <w:proofErr w:type="gramStart"/>
      <w:r w:rsidRPr="002A2185">
        <w:rPr>
          <w:color w:val="000000"/>
          <w:sz w:val="28"/>
          <w:szCs w:val="28"/>
        </w:rPr>
        <w:t>или  умение</w:t>
      </w:r>
      <w:proofErr w:type="gramEnd"/>
      <w:r w:rsidRPr="002A2185">
        <w:rPr>
          <w:color w:val="000000"/>
          <w:sz w:val="28"/>
          <w:szCs w:val="28"/>
        </w:rPr>
        <w:t xml:space="preserve"> мужественно переносить трудности закладывается в раннем детстве. Чтобы стать добрым, надо научиться понимать других, проявлять сочувствие, честно признавать свои ошибки, быть трудолюбивыми, удивляться красоте окружающей природы, бережно относиться к ней. Ребенок, особенно в начальной школе, наиболее восприимчив к духовно-нравственному развитию и воспитанию. А вот недостатки этого развития и воспитания трудно восполнить в последующие годы. Пережитое и усвоенное в детстве отличается большой психологической устойчивостью. Именно поэтому возникла необходимость </w:t>
      </w:r>
      <w:proofErr w:type="gramStart"/>
      <w:r w:rsidRPr="002A2185">
        <w:rPr>
          <w:color w:val="000000"/>
          <w:sz w:val="28"/>
          <w:szCs w:val="28"/>
        </w:rPr>
        <w:t>говорить</w:t>
      </w:r>
      <w:proofErr w:type="gramEnd"/>
      <w:r w:rsidRPr="002A2185">
        <w:rPr>
          <w:color w:val="000000"/>
          <w:sz w:val="28"/>
          <w:szCs w:val="28"/>
        </w:rPr>
        <w:t xml:space="preserve"> как о проблемах духовно-нравственного воспитания, так и о колоссальной работе учителей начальных классов в данном направлении.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В связи с введением </w:t>
      </w:r>
      <w:proofErr w:type="gramStart"/>
      <w:r w:rsidRPr="002A2185">
        <w:rPr>
          <w:color w:val="000000"/>
          <w:sz w:val="28"/>
          <w:szCs w:val="28"/>
        </w:rPr>
        <w:t>ФГОС  одним</w:t>
      </w:r>
      <w:proofErr w:type="gramEnd"/>
      <w:r w:rsidRPr="002A2185">
        <w:rPr>
          <w:color w:val="000000"/>
          <w:sz w:val="28"/>
          <w:szCs w:val="28"/>
        </w:rPr>
        <w:t xml:space="preserve"> из разделов основной образовательной программы начального образования является программа духовно – нравственного развития и воспитания обучающихся. Этот раздел </w:t>
      </w:r>
      <w:proofErr w:type="gramStart"/>
      <w:r w:rsidRPr="002A2185">
        <w:rPr>
          <w:color w:val="000000"/>
          <w:sz w:val="28"/>
          <w:szCs w:val="28"/>
        </w:rPr>
        <w:t>направлен  на</w:t>
      </w:r>
      <w:proofErr w:type="gramEnd"/>
      <w:r w:rsidRPr="002A2185">
        <w:rPr>
          <w:color w:val="000000"/>
          <w:sz w:val="28"/>
          <w:szCs w:val="28"/>
        </w:rPr>
        <w:t xml:space="preserve"> формирование общей культуры школьников, на их духовно – нравственное, социальное, личностное и интеллектуальное развитие, на создание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 Главная задача школы: создание условий для развития личности и ее самореализации на основе компетентности и умения учиться. Воспитание должно быть ориентировано на достижение определенного идеала.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Современный национальный воспитательный идеал –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укоренённый в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духовных и культурных традициях многонационального народа Российской Федерации.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В нашей школе организация духовно-нравственного развития и воспитания обучающихся осуществляется по следующим направлениям:</w:t>
      </w:r>
    </w:p>
    <w:p w:rsidR="009E2D97" w:rsidRPr="002A2185" w:rsidRDefault="009E2D97" w:rsidP="002A2185">
      <w:pPr>
        <w:pStyle w:val="a3"/>
        <w:numPr>
          <w:ilvl w:val="0"/>
          <w:numId w:val="1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  <w:u w:val="single"/>
        </w:rPr>
        <w:lastRenderedPageBreak/>
        <w:t>Воспитание гражданственности, патриотизма, уважения к правам, свободам и обязанностям человека</w:t>
      </w:r>
      <w:r w:rsidRPr="002A2185">
        <w:rPr>
          <w:color w:val="000000"/>
          <w:sz w:val="28"/>
          <w:szCs w:val="28"/>
        </w:rPr>
        <w:t>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В данном направлении основные ценности, которые мы воспитываем в наших детях – это </w:t>
      </w:r>
      <w:r w:rsidRPr="002A2185">
        <w:rPr>
          <w:i/>
          <w:iCs/>
          <w:color w:val="000000"/>
          <w:sz w:val="28"/>
          <w:szCs w:val="28"/>
        </w:rPr>
        <w:t>любовь к России, своему народу, своему краю; служение Отечеству; правовое государство; гражданское общество; закон и правопорядок; поликультурный мир; свобода личная и национальная; доверие к людям, институтам государства и гражданского общества.</w:t>
      </w:r>
    </w:p>
    <w:p w:rsidR="009E2D97" w:rsidRPr="002A2185" w:rsidRDefault="009E2D97" w:rsidP="002A2185">
      <w:pPr>
        <w:pStyle w:val="a3"/>
        <w:numPr>
          <w:ilvl w:val="0"/>
          <w:numId w:val="2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  <w:u w:val="single"/>
        </w:rPr>
        <w:t>Воспитание нравственных чувств и этического сознания</w:t>
      </w:r>
      <w:r w:rsidRPr="002A2185">
        <w:rPr>
          <w:color w:val="000000"/>
          <w:sz w:val="28"/>
          <w:szCs w:val="28"/>
        </w:rPr>
        <w:t>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В данном направлении основные ценности, которые мы воспитываем в наших детях –</w:t>
      </w:r>
      <w:r w:rsidRPr="002A2185">
        <w:rPr>
          <w:i/>
          <w:iCs/>
          <w:color w:val="000000"/>
          <w:sz w:val="28"/>
          <w:szCs w:val="28"/>
        </w:rPr>
        <w:t>нравственный выбор; жизнь и смысл жизни; справедливость; милосердие; честь; достоинство; уважение к родителям; уважение достоинства человека, равноправие, ответственность и чувство долга; забота и помощь, мораль, честность, щедрость, забота о старших и младших; свобода совести и вероисповедания; толерантность, представление о вере, духовной культуре и светской этике.</w:t>
      </w:r>
    </w:p>
    <w:p w:rsidR="009E2D97" w:rsidRPr="002A2185" w:rsidRDefault="009E2D97" w:rsidP="002A2185">
      <w:pPr>
        <w:pStyle w:val="a3"/>
        <w:numPr>
          <w:ilvl w:val="0"/>
          <w:numId w:val="3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  <w:u w:val="single"/>
        </w:rPr>
        <w:t>Воспитание трудолюбия, творческого отношения к учению, труду, жизни</w:t>
      </w:r>
      <w:r w:rsidRPr="002A2185">
        <w:rPr>
          <w:color w:val="000000"/>
          <w:sz w:val="28"/>
          <w:szCs w:val="28"/>
        </w:rPr>
        <w:t>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В данном направлении основные ценности, которые мы воспитываем в наших детях –</w:t>
      </w:r>
      <w:r w:rsidRPr="002A2185">
        <w:rPr>
          <w:i/>
          <w:iCs/>
          <w:color w:val="000000"/>
          <w:sz w:val="28"/>
          <w:szCs w:val="28"/>
        </w:rPr>
        <w:t>уважение к труду; творчество и созидание; стремление к познанию и истине; целеустремлённость и настойчивость; бережливость; трудолюбие.</w:t>
      </w:r>
    </w:p>
    <w:p w:rsidR="009E2D97" w:rsidRPr="002A2185" w:rsidRDefault="009E2D97" w:rsidP="002A2185">
      <w:pPr>
        <w:pStyle w:val="a3"/>
        <w:numPr>
          <w:ilvl w:val="0"/>
          <w:numId w:val="4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  <w:u w:val="single"/>
        </w:rPr>
        <w:t>Воспитание ценностного отношения к природе, окружающей среде (экологическое воспитание).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В данном направлении основные ценности, которые мы воспитываем в наших детях –</w:t>
      </w:r>
      <w:r w:rsidRPr="002A2185">
        <w:rPr>
          <w:i/>
          <w:iCs/>
          <w:color w:val="000000"/>
          <w:sz w:val="28"/>
          <w:szCs w:val="28"/>
        </w:rPr>
        <w:t>родная земля; заповедная природа; планета Земля; экологическое сознание.</w:t>
      </w:r>
    </w:p>
    <w:p w:rsidR="009E2D97" w:rsidRPr="002A2185" w:rsidRDefault="009E2D97" w:rsidP="002A2185">
      <w:pPr>
        <w:pStyle w:val="a3"/>
        <w:numPr>
          <w:ilvl w:val="0"/>
          <w:numId w:val="5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  <w:u w:val="single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  <w:r w:rsidRPr="002A2185">
        <w:rPr>
          <w:color w:val="000000"/>
          <w:sz w:val="28"/>
          <w:szCs w:val="28"/>
        </w:rPr>
        <w:t>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В данном направлении основные ценности, которые мы воспитываем в наших детях –</w:t>
      </w:r>
      <w:r w:rsidRPr="002A2185">
        <w:rPr>
          <w:i/>
          <w:iCs/>
          <w:color w:val="000000"/>
          <w:sz w:val="28"/>
          <w:szCs w:val="28"/>
        </w:rPr>
        <w:t>красота; гармония; духовный мир человека; эстетическое развитие, самовыражение в творчестве и искусстве.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В своей педагогической работе я выделяю и ставлю перед собой такие основные цели духовно-нравственного воспитания: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 воспитывать в детях милосердие, сострадание, учить прощать и забывать обиды;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-учить замечать тех, кому сейчас нужна твоя помощь, развивать желание помогать нуждающимся, быть терпимым, толерантным, мирным во взаимоотношениях со всеми;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 формировать основы духовно-нравственной личности, способной общаться и взаимодействовать с внешним миром;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 побуждать девствовать и поступать честно, не на словах, а на деле, в повседневной жизни, избегать зла, зависти, учить довольствоваться и быть благодарным за то, что имеешь;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 способствовать сохранению чистоты и целомудрия.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Задачи духовно-нравственного воспитания: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 Воспитывать патриотические чувства, связывающие разные поколения;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lastRenderedPageBreak/>
        <w:t>-формировать этические и моральные нормы и правила поведения,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-формировать самодисциплину;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 воспитывать духовно-нравственные чувства, раскрывая значение добра, любви и человечности в жизни каждого человека;</w:t>
      </w:r>
    </w:p>
    <w:p w:rsidR="009E2D97" w:rsidRPr="002A2185" w:rsidRDefault="009E2D97" w:rsidP="002A2185">
      <w:pPr>
        <w:pStyle w:val="a3"/>
        <w:shd w:val="clear" w:color="auto" w:fill="FFFFFF"/>
        <w:spacing w:line="245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 ориентировать семью на духовно-нравственное воспитание детей, знакомить родителей с основами педагогики и психологии, формировать представление о формах семейного уклада.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Одним из важнейших направлений в работе педагога начальных классов всегда было </w:t>
      </w:r>
      <w:r w:rsidRPr="002A2185">
        <w:rPr>
          <w:b/>
          <w:bCs/>
          <w:color w:val="000000"/>
          <w:sz w:val="28"/>
          <w:szCs w:val="28"/>
        </w:rPr>
        <w:t>патриотическое воспитание</w:t>
      </w:r>
      <w:r w:rsidRPr="002A2185">
        <w:rPr>
          <w:color w:val="000000"/>
          <w:sz w:val="28"/>
          <w:szCs w:val="28"/>
        </w:rPr>
        <w:t>. Именно, в этом возрасте происходит активный процесс накопления знаний о положительном и отрицательном в жизни общества, о взаимоотношениях между людьми, о свободе выбора того или иного способа поведения.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i/>
          <w:iCs/>
          <w:color w:val="000000"/>
          <w:sz w:val="28"/>
          <w:szCs w:val="28"/>
        </w:rPr>
        <w:t>«Все может родная земля: и напоить из своих светлых родников, и накормить своим хлебом, и удивить красотой цветущих садов, вот одного она только не может – защитить себя, и сделать это должен тот, кто пьет ее воду, ест ее хлеб и любуется ее красотой».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2A2185">
        <w:rPr>
          <w:b/>
          <w:bCs/>
          <w:color w:val="000000"/>
          <w:sz w:val="28"/>
          <w:szCs w:val="28"/>
        </w:rPr>
        <w:t xml:space="preserve">( </w:t>
      </w:r>
      <w:proofErr w:type="spellStart"/>
      <w:r w:rsidRPr="002A2185">
        <w:rPr>
          <w:b/>
          <w:bCs/>
          <w:color w:val="000000"/>
          <w:sz w:val="28"/>
          <w:szCs w:val="28"/>
        </w:rPr>
        <w:t>А.В.Суворов</w:t>
      </w:r>
      <w:proofErr w:type="spellEnd"/>
      <w:proofErr w:type="gramEnd"/>
      <w:r w:rsidRPr="002A2185">
        <w:rPr>
          <w:b/>
          <w:bCs/>
          <w:color w:val="000000"/>
          <w:sz w:val="28"/>
          <w:szCs w:val="28"/>
        </w:rPr>
        <w:t>)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 xml:space="preserve">«Племя, неспособное воспитать в потомстве стремление сохранить и защитить сложившуюся культуру, традиции, обречено на вымирание. Государство, не ставящее целью воспитать своих граждан в духе патриотизма, не имеет будущего». (Дж. </w:t>
      </w:r>
      <w:proofErr w:type="gramStart"/>
      <w:r w:rsidRPr="002A2185">
        <w:rPr>
          <w:b/>
          <w:bCs/>
          <w:color w:val="000000"/>
          <w:sz w:val="28"/>
          <w:szCs w:val="28"/>
        </w:rPr>
        <w:t>Байрон )</w:t>
      </w:r>
      <w:proofErr w:type="gramEnd"/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В широком смысле понятие «патриотизм» обычно означает   олицетворение любви к своей Родине, активная сопричастность к ее истории, культуре, природе, к современной жизни, ее достижениям и проблемам.</w:t>
      </w:r>
    </w:p>
    <w:p w:rsidR="009E2D97" w:rsidRPr="002A2185" w:rsidRDefault="009E2D97" w:rsidP="002A2185">
      <w:pPr>
        <w:pStyle w:val="a3"/>
        <w:shd w:val="clear" w:color="auto" w:fill="FFFFFF"/>
        <w:spacing w:line="389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Современный ребенок находится в беспредельном информационном и огромном социальном пространстве, на него воздействуют потоки информации. Патриотическое воспитание младших школьников сегодня особенно актуально, это связано, прежде всего, с тем, что в сети содержатся огромное количество негатива, подрывающего врожденную веру и любовь к своему народу.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Основная </w:t>
      </w:r>
      <w:r w:rsidRPr="002A2185">
        <w:rPr>
          <w:b/>
          <w:bCs/>
          <w:color w:val="000000"/>
          <w:sz w:val="28"/>
          <w:szCs w:val="28"/>
        </w:rPr>
        <w:t>цель </w:t>
      </w:r>
      <w:r w:rsidRPr="002A2185">
        <w:rPr>
          <w:color w:val="000000"/>
          <w:sz w:val="28"/>
          <w:szCs w:val="28"/>
        </w:rPr>
        <w:t xml:space="preserve">патриотического </w:t>
      </w:r>
      <w:proofErr w:type="gramStart"/>
      <w:r w:rsidRPr="002A2185">
        <w:rPr>
          <w:color w:val="000000"/>
          <w:sz w:val="28"/>
          <w:szCs w:val="28"/>
        </w:rPr>
        <w:t>воспитания  –</w:t>
      </w:r>
      <w:proofErr w:type="gramEnd"/>
      <w:r w:rsidRPr="002A2185">
        <w:rPr>
          <w:color w:val="000000"/>
          <w:sz w:val="28"/>
          <w:szCs w:val="28"/>
        </w:rPr>
        <w:t xml:space="preserve"> формирование духовно и физически здорового человека, неразрывно связывающего свою судьбу с будущим родного края и страны, способного встать на защиту государственных интересов. 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>Задачи:</w:t>
      </w:r>
    </w:p>
    <w:p w:rsidR="009E2D97" w:rsidRPr="002A2185" w:rsidRDefault="009E2D97" w:rsidP="002A2185">
      <w:pPr>
        <w:pStyle w:val="a3"/>
        <w:numPr>
          <w:ilvl w:val="0"/>
          <w:numId w:val="6"/>
        </w:numPr>
        <w:shd w:val="clear" w:color="auto" w:fill="FFFFFF"/>
        <w:spacing w:line="389" w:lineRule="atLeast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воспитание у школьников чувства личного самоуважения через его добродетельные поступки, проявление любви и уважения к членам семьи, почтительное отношение к старшему поколению;</w:t>
      </w:r>
    </w:p>
    <w:p w:rsidR="009E2D97" w:rsidRPr="002A2185" w:rsidRDefault="009E2D97" w:rsidP="002A2185">
      <w:pPr>
        <w:pStyle w:val="a3"/>
        <w:numPr>
          <w:ilvl w:val="0"/>
          <w:numId w:val="6"/>
        </w:numPr>
        <w:shd w:val="clear" w:color="auto" w:fill="FFFFFF"/>
        <w:spacing w:line="389" w:lineRule="atLeast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формирование объективного представления о личном окружении человека, умения подать себя правильно в обществе на основе принятых норм;</w:t>
      </w:r>
    </w:p>
    <w:p w:rsidR="009E2D97" w:rsidRPr="002A2185" w:rsidRDefault="009E2D97" w:rsidP="002A2185">
      <w:pPr>
        <w:pStyle w:val="a3"/>
        <w:numPr>
          <w:ilvl w:val="0"/>
          <w:numId w:val="6"/>
        </w:numPr>
        <w:shd w:val="clear" w:color="auto" w:fill="FFFFFF"/>
        <w:spacing w:line="389" w:lineRule="atLeast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lastRenderedPageBreak/>
        <w:t xml:space="preserve">через проявление интереса к собственной семейной истории, ее личным </w:t>
      </w:r>
      <w:proofErr w:type="gramStart"/>
      <w:r w:rsidRPr="002A2185">
        <w:rPr>
          <w:color w:val="000000"/>
          <w:sz w:val="28"/>
          <w:szCs w:val="28"/>
        </w:rPr>
        <w:t>традициям,  уважение</w:t>
      </w:r>
      <w:proofErr w:type="gramEnd"/>
      <w:r w:rsidRPr="002A2185">
        <w:rPr>
          <w:color w:val="000000"/>
          <w:sz w:val="28"/>
          <w:szCs w:val="28"/>
        </w:rPr>
        <w:t xml:space="preserve"> к прошлому страны формируется любовь к своей малой родине, а также ответственность за ее будущее.</w:t>
      </w:r>
    </w:p>
    <w:p w:rsidR="009E2D97" w:rsidRPr="002A2185" w:rsidRDefault="009E2D97" w:rsidP="002A2185">
      <w:pPr>
        <w:pStyle w:val="a3"/>
        <w:shd w:val="clear" w:color="auto" w:fill="FFFFFF"/>
        <w:spacing w:line="389" w:lineRule="atLeast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Вот самые основные качества, которые формируются у школьников в процессе патриотического воспитания.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>Патриотическое воспитание</w:t>
      </w:r>
      <w:r w:rsidRPr="002A2185">
        <w:rPr>
          <w:color w:val="000000"/>
          <w:sz w:val="28"/>
          <w:szCs w:val="28"/>
        </w:rPr>
        <w:t xml:space="preserve"> заложено в </w:t>
      </w:r>
      <w:r w:rsidRPr="002A2185">
        <w:rPr>
          <w:b/>
          <w:bCs/>
          <w:color w:val="000000"/>
          <w:sz w:val="28"/>
          <w:szCs w:val="28"/>
        </w:rPr>
        <w:t>каждом уроке.</w:t>
      </w:r>
      <w:r w:rsidRPr="002A2185">
        <w:rPr>
          <w:color w:val="000000"/>
          <w:sz w:val="28"/>
          <w:szCs w:val="28"/>
        </w:rPr>
        <w:t> Велика роль предмета «Окружающий мир». Ведь именно этот предмет целенаправленно формирует у детей знания о своей Родине, без которых нельзя представить себе воспитание патриотических чувств. В курсе «Окружающий мир» даны первоначальные сведения о государственных символах России – флаге, гербе, гимне, о государственных праздниках, Конституции РФ, также в каждом классе предусмотрены уроки – путешествия по городам России. Кроме того, изучая данный предмет, младший школьник знакомится с родной природой, экологической ценностью родного края. Весь этот учебный материал также имеет большое значение для патриотического воспитания учащихся.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На уроках физкультуры учитель воспитывает любовь к спорту, формирует здоровый образ жизни. На уроках русского языка, литературного чтения формируется культура речевого общения, изучается история России. Важной гранью воспитания и развития личности на уроках изобразительного искусства и музыки в школе является воспитание патриотизма через эмоционально-чувственное воспитание младших школьников. Чувства и переживания, которые вызывают произведения музыкального и изобразительного искусства, отношение к ним ребенка являются основой приобретения таких качеств как: благородство, порядочность, уважение к старшим. Они раскрывают способность личности к любви – к матери, к Матери – Родине, к родному Отечеству, к труду; приобщают к великим ценностям, к сохранению народных традиций, духовности. 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Пробудить интерес младших школьников к нравственному, духовному, прекрасному должны как школьные предметы, так и внеурочная воспитательная деятельность. </w:t>
      </w:r>
      <w:r w:rsidRPr="002A2185">
        <w:rPr>
          <w:b/>
          <w:bCs/>
          <w:color w:val="000000"/>
          <w:sz w:val="28"/>
          <w:szCs w:val="28"/>
        </w:rPr>
        <w:t>Внеклассные мероприятия:</w:t>
      </w:r>
      <w:r w:rsidRPr="002A2185">
        <w:rPr>
          <w:color w:val="000000"/>
          <w:sz w:val="28"/>
          <w:szCs w:val="28"/>
        </w:rPr>
        <w:t xml:space="preserve"> мероприятия, посвящённые важным историческим датам; беседы, диспуты, викторины, деловые игры, классные часы. </w:t>
      </w:r>
      <w:r w:rsidRPr="002A2185">
        <w:rPr>
          <w:b/>
          <w:bCs/>
          <w:color w:val="000000"/>
          <w:sz w:val="28"/>
          <w:szCs w:val="28"/>
        </w:rPr>
        <w:t xml:space="preserve">Внеурочная деятельность: </w:t>
      </w:r>
      <w:r w:rsidRPr="002A2185">
        <w:rPr>
          <w:color w:val="000000"/>
          <w:sz w:val="28"/>
          <w:szCs w:val="28"/>
        </w:rPr>
        <w:t>программа "Я - гражданин России" является основой к программе духовно-нравственного развития и воспитания обучающихся на ступени начального общего образования. Программа направлена на системный подход к формированию гражданской позиции школьника, создание условий для его самопознания и самовоспитания. Она предполагает формирование патриотических чувств и сознание на основе исторических ценностей и роли России в судьбах мира, развитие чувства гордости за свою страну.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От того, какими глазами ребенок увидел окружающее, что поразило его воображение, какие уроки извлек он из рассказов о событиях современности и историческом прошлом страны, зависит и становление личности гражданина. Вот почему нужно помогать ребенку открывать историческое прошлое и </w:t>
      </w:r>
      <w:r w:rsidRPr="002A2185">
        <w:rPr>
          <w:color w:val="000000"/>
          <w:sz w:val="28"/>
          <w:szCs w:val="28"/>
        </w:rPr>
        <w:lastRenderedPageBreak/>
        <w:t>настоящее нашей Родины. Важно, чтобы у ребенка проявлялась гражданственность в чувствах, в сознании, в поведении.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Стержнем воспитания, определяющим нравственное развитие личности в младшем школьном возрасте, является формирование гуманистического отношения и взаимоотношения детей, опора на чувства, эмоциональную отзывчивость. Формирование нравственных понятий — это очень сложный и длительный процесс. Он требует постоянных усилий учителя, систематической и планомерной работы. 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Любовь к Родине не дана нам от природы, у каждого она возникает в свое время. Наверно вначале неосознанно, например, как малыш тянется к маме и папе, а подрастая, появляются новые славные привязанности к друзьям, к родному городу, улице, где прошли детские годы. Маленький человек взрослеет, набирается опыта, постепенно познает мир и в какой-то момент начинает понимать величайшую истину – свою принадлежность к матери – Отчизне. Педагогический смысл работы по нравственному становлению личности младшего школьника состоит в том, чтобы помогать ему продвигаться от элементарных навыков поведения к более высокому уровню, где требуется самостоятельность принятия решения и нравственный выбор. Успешность формирования нравственных качеств школьника зависит от грамотности педагога, его методического мастерства и эмоциональном отклике детей. 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Воспитание духовных и нравственных начал у детей наша школа осуществляет на основе </w:t>
      </w:r>
      <w:proofErr w:type="spellStart"/>
      <w:r w:rsidRPr="002A2185">
        <w:rPr>
          <w:color w:val="000000"/>
          <w:sz w:val="28"/>
          <w:szCs w:val="28"/>
        </w:rPr>
        <w:t>деятельностного</w:t>
      </w:r>
      <w:proofErr w:type="spellEnd"/>
      <w:r w:rsidRPr="002A2185">
        <w:rPr>
          <w:color w:val="000000"/>
          <w:sz w:val="28"/>
          <w:szCs w:val="28"/>
        </w:rPr>
        <w:t xml:space="preserve"> подхода, который является по своей сути личностно-ориентированным. Педагоги нашей школы придерживаются идеи активного воспитания</w:t>
      </w:r>
      <w:r w:rsidRPr="002A2185">
        <w:rPr>
          <w:i/>
          <w:iCs/>
          <w:color w:val="000000"/>
          <w:sz w:val="28"/>
          <w:szCs w:val="28"/>
        </w:rPr>
        <w:t>, поскольку нравственные ценности не могут быть привнесены кем-то извне, они – результат активной деятельности самого ученика.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         Отечественные и зарубежные психологи (Дж. </w:t>
      </w:r>
      <w:proofErr w:type="spellStart"/>
      <w:r w:rsidRPr="002A2185">
        <w:rPr>
          <w:color w:val="000000"/>
          <w:sz w:val="28"/>
          <w:szCs w:val="28"/>
        </w:rPr>
        <w:t>Грузек</w:t>
      </w:r>
      <w:proofErr w:type="spellEnd"/>
      <w:r w:rsidRPr="002A2185">
        <w:rPr>
          <w:color w:val="000000"/>
          <w:sz w:val="28"/>
          <w:szCs w:val="28"/>
        </w:rPr>
        <w:t xml:space="preserve">; Х. </w:t>
      </w:r>
      <w:proofErr w:type="spellStart"/>
      <w:r w:rsidRPr="002A2185">
        <w:rPr>
          <w:color w:val="000000"/>
          <w:sz w:val="28"/>
          <w:szCs w:val="28"/>
        </w:rPr>
        <w:t>Литтон</w:t>
      </w:r>
      <w:proofErr w:type="spellEnd"/>
      <w:r w:rsidRPr="002A2185">
        <w:rPr>
          <w:color w:val="000000"/>
          <w:sz w:val="28"/>
          <w:szCs w:val="28"/>
        </w:rPr>
        <w:t xml:space="preserve">; </w:t>
      </w:r>
      <w:proofErr w:type="spellStart"/>
      <w:r w:rsidRPr="002A2185">
        <w:rPr>
          <w:color w:val="000000"/>
          <w:sz w:val="28"/>
          <w:szCs w:val="28"/>
        </w:rPr>
        <w:t>А.В.Запорожец</w:t>
      </w:r>
      <w:proofErr w:type="spellEnd"/>
      <w:r w:rsidRPr="002A2185">
        <w:rPr>
          <w:color w:val="000000"/>
          <w:sz w:val="28"/>
          <w:szCs w:val="28"/>
        </w:rPr>
        <w:t xml:space="preserve">; С.А. Козлова; В.А. Петровский) отмечают: ребёнка воспитывает та деятельность, которая доставляет ему радость, оказывает положительное нравственное влияние, гармонично развивает умственные и физические возможности. Самостоятельно организовать такую деятельность ребёнок не может. Это должен сделать взрослый, используя новые современные технологии. В настоящее время широко внедряется в учебно-воспитательный процесс </w:t>
      </w:r>
      <w:r w:rsidRPr="002A2185">
        <w:rPr>
          <w:b/>
          <w:bCs/>
          <w:color w:val="000000"/>
          <w:sz w:val="28"/>
          <w:szCs w:val="28"/>
        </w:rPr>
        <w:t>технология проектной деятельности</w:t>
      </w:r>
      <w:r w:rsidRPr="002A2185">
        <w:rPr>
          <w:color w:val="000000"/>
          <w:sz w:val="28"/>
          <w:szCs w:val="28"/>
        </w:rPr>
        <w:t xml:space="preserve"> учащихся.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>Проект </w:t>
      </w:r>
      <w:r w:rsidRPr="002A2185">
        <w:rPr>
          <w:color w:val="000000"/>
          <w:sz w:val="28"/>
          <w:szCs w:val="28"/>
        </w:rPr>
        <w:t>– это специально организованный учителем и самостоятельно выполняемый учащимися комплекс действий, завершающихся созданием творческого продукта. С помощью проектной деятельности на уроке можно достичь сразу нескольких целей - побудить ребенка к творчеству, закрепить изученный материал, создать на уроке атмосферу праздника и украсить кабинет красочными работами детей.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Подготовить, оформить и представить проект – дело гораздо более долгое, чем выполнение традиционных заданий. Проект ценен тем, что в ходе его выполнения, школьники учатся самостоятельно приобретать знания, получать опыт познавательной и учебной деятельности. Проектная деятельность </w:t>
      </w:r>
      <w:r w:rsidRPr="002A2185">
        <w:rPr>
          <w:color w:val="000000"/>
          <w:sz w:val="28"/>
          <w:szCs w:val="28"/>
        </w:rPr>
        <w:lastRenderedPageBreak/>
        <w:t xml:space="preserve">помогает научить детей учиться самим. Темы проектов учащихся этого возраста тесно связаны с предметным содержанием, поскольку наглядно-образное мышление, характерное для данного возраста, </w:t>
      </w:r>
      <w:proofErr w:type="gramStart"/>
      <w:r w:rsidRPr="002A2185">
        <w:rPr>
          <w:color w:val="000000"/>
          <w:sz w:val="28"/>
          <w:szCs w:val="28"/>
        </w:rPr>
        <w:t>любопытство,  интерес</w:t>
      </w:r>
      <w:proofErr w:type="gramEnd"/>
      <w:r w:rsidRPr="002A2185">
        <w:rPr>
          <w:color w:val="000000"/>
          <w:sz w:val="28"/>
          <w:szCs w:val="28"/>
        </w:rPr>
        <w:t xml:space="preserve"> к окружающему миру подталкивают учащихся к выбору темы на основе конкретного содержания предмета, а не на основе анализа своего опыта и своих проблем. Поэтому значительная часть учебного времени, отведенного на повторение и закрепление изученного материала, может быть использована для организации проектной деятельности.</w:t>
      </w:r>
    </w:p>
    <w:p w:rsidR="009E2D97" w:rsidRPr="002A2185" w:rsidRDefault="009E2D97" w:rsidP="002A2185">
      <w:pPr>
        <w:pStyle w:val="a3"/>
        <w:shd w:val="clear" w:color="auto" w:fill="FFFFFF"/>
        <w:spacing w:after="240"/>
        <w:jc w:val="both"/>
        <w:rPr>
          <w:color w:val="000000"/>
          <w:sz w:val="28"/>
          <w:szCs w:val="28"/>
        </w:rPr>
      </w:pP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>Проекты могут классифицироваться: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по составу участников;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по целевой установке;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по тематике;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по срокам реализации.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 На практике в начальной школе чаще всего используются следующие </w:t>
      </w:r>
      <w:r w:rsidRPr="002A2185">
        <w:rPr>
          <w:b/>
          <w:bCs/>
          <w:color w:val="000000"/>
          <w:sz w:val="28"/>
          <w:szCs w:val="28"/>
        </w:rPr>
        <w:t>типы проектов: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- </w:t>
      </w:r>
      <w:proofErr w:type="spellStart"/>
      <w:r w:rsidRPr="002A2185">
        <w:rPr>
          <w:color w:val="000000"/>
          <w:sz w:val="28"/>
          <w:szCs w:val="28"/>
        </w:rPr>
        <w:t>исследовательско</w:t>
      </w:r>
      <w:proofErr w:type="spellEnd"/>
      <w:r w:rsidRPr="002A2185">
        <w:rPr>
          <w:color w:val="000000"/>
          <w:sz w:val="28"/>
          <w:szCs w:val="28"/>
        </w:rPr>
        <w:t>-творческие: дети экспериментируют, а затем результаты оформляют в виде газет, драматизации. Так при проведении предметной недели по русскому языку и литературному чтению каждому классу давалось задание: создать стенгазету о каком-нибудь писателе. Нужно было найти информацию о писателе, его творчестве. Каждый ребенок получил задание: что найдете, то и несите. Потом совместными действиями материал отбирался, и создавались стенгазеты.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- </w:t>
      </w:r>
      <w:proofErr w:type="spellStart"/>
      <w:r w:rsidRPr="002A2185">
        <w:rPr>
          <w:color w:val="000000"/>
          <w:sz w:val="28"/>
          <w:szCs w:val="28"/>
        </w:rPr>
        <w:t>ролево</w:t>
      </w:r>
      <w:proofErr w:type="spellEnd"/>
      <w:r w:rsidRPr="002A2185">
        <w:rPr>
          <w:color w:val="000000"/>
          <w:sz w:val="28"/>
          <w:szCs w:val="28"/>
        </w:rPr>
        <w:t>-игровые (с элементами творческих игр, когда дети входят в образ персонажей сказки и решают по-своему поставленные проблемы).  Часто на уроках литературного чтения детям предлагают инсценировать сказку или сценку из произведения; можно инсценировать сказку на новый лад.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 информационно-практико-ориентированные: дети собирают информацию и реализуют ее, ориентируясь на социальные интересы (оформление и дизайн класса, витражи и др.);  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- творческие (оформление результата в виде урока, внеклассного мероприятия, предметной недели и т.д.)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Длительность выполнения проекта целесообразно ограничить одним уроком (может быть сдвоенными уроками) или одной - двумя неделями в режиме </w:t>
      </w:r>
      <w:proofErr w:type="spellStart"/>
      <w:r w:rsidRPr="002A2185">
        <w:rPr>
          <w:color w:val="000000"/>
          <w:sz w:val="28"/>
          <w:szCs w:val="28"/>
        </w:rPr>
        <w:t>урочно</w:t>
      </w:r>
      <w:proofErr w:type="spellEnd"/>
      <w:r w:rsidRPr="002A2185">
        <w:rPr>
          <w:color w:val="000000"/>
          <w:sz w:val="28"/>
          <w:szCs w:val="28"/>
        </w:rPr>
        <w:t xml:space="preserve"> - внеурочных занятий. 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Одни проекты оформляются дома самостоятельно, другие, требующие помощи со стороны учителя, создаются в классе. 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Главное – не подавлять инициативу ребят, с уважением относится к любой идее, создавать ситуацию «успеха».</w:t>
      </w:r>
    </w:p>
    <w:p w:rsidR="009E2D97" w:rsidRPr="002A2185" w:rsidRDefault="009E2D97" w:rsidP="002A2185">
      <w:pPr>
        <w:pStyle w:val="a3"/>
        <w:shd w:val="clear" w:color="auto" w:fill="FFFFFF"/>
        <w:spacing w:after="240"/>
        <w:jc w:val="both"/>
        <w:rPr>
          <w:color w:val="000000"/>
          <w:sz w:val="28"/>
          <w:szCs w:val="28"/>
        </w:rPr>
      </w:pP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>Этапы проекта: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>1. Целеполагание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lastRenderedPageBreak/>
        <w:t>Помочь ребенку выбрать наиболее актуальную и посильную для него задачу на определенный отрезок времени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2. </w:t>
      </w:r>
      <w:r w:rsidRPr="002A2185">
        <w:rPr>
          <w:b/>
          <w:bCs/>
          <w:color w:val="000000"/>
          <w:sz w:val="28"/>
          <w:szCs w:val="28"/>
        </w:rPr>
        <w:t>Разработка проекта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Составление плана деятельности по достижению цели: (к кому обратиться за помощью; в каких источниках можно найти информацию; какие предметы использовать; с какими предметами научиться работать для достижения цели)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3. </w:t>
      </w:r>
      <w:r w:rsidRPr="002A2185">
        <w:rPr>
          <w:b/>
          <w:bCs/>
          <w:color w:val="000000"/>
          <w:sz w:val="28"/>
          <w:szCs w:val="28"/>
        </w:rPr>
        <w:t>Выполнение проекта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Практическая часть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4</w:t>
      </w:r>
      <w:r w:rsidRPr="002A2185">
        <w:rPr>
          <w:b/>
          <w:bCs/>
          <w:color w:val="000000"/>
          <w:sz w:val="28"/>
          <w:szCs w:val="28"/>
        </w:rPr>
        <w:t>. Подведение итогов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Определение задач для новых проектов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>5. Презентация проекта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Демонстрация достижений, продуктов детской деятельности.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>6. Презентация (защита) проекта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  <w:u w:val="single"/>
        </w:rPr>
        <w:t>Необходимо:</w:t>
      </w:r>
    </w:p>
    <w:p w:rsidR="009E2D97" w:rsidRPr="002A2185" w:rsidRDefault="009E2D97" w:rsidP="002A2185">
      <w:pPr>
        <w:pStyle w:val="a3"/>
        <w:numPr>
          <w:ilvl w:val="0"/>
          <w:numId w:val="7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помочь ученикам произвести самооценку проекта</w:t>
      </w:r>
    </w:p>
    <w:p w:rsidR="009E2D97" w:rsidRPr="002A2185" w:rsidRDefault="009E2D97" w:rsidP="002A2185">
      <w:pPr>
        <w:pStyle w:val="a3"/>
        <w:numPr>
          <w:ilvl w:val="0"/>
          <w:numId w:val="7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помочь учащимся оценить процесс проектирования</w:t>
      </w:r>
    </w:p>
    <w:p w:rsidR="009E2D97" w:rsidRPr="002A2185" w:rsidRDefault="009E2D97" w:rsidP="002A2185">
      <w:pPr>
        <w:pStyle w:val="a3"/>
        <w:numPr>
          <w:ilvl w:val="0"/>
          <w:numId w:val="7"/>
        </w:numPr>
        <w:shd w:val="clear" w:color="auto" w:fill="FFFFFF"/>
        <w:ind w:left="0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помочь ученикам подготовить проект к презентации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 xml:space="preserve">Итак, </w:t>
      </w:r>
      <w:r w:rsidRPr="002A2185">
        <w:rPr>
          <w:color w:val="000000"/>
          <w:sz w:val="28"/>
          <w:szCs w:val="28"/>
        </w:rPr>
        <w:t xml:space="preserve">эффективность использования технологии проектной деятельности в начальной школе зависит от учета </w:t>
      </w:r>
      <w:proofErr w:type="gramStart"/>
      <w:r w:rsidRPr="002A2185">
        <w:rPr>
          <w:color w:val="000000"/>
          <w:sz w:val="28"/>
          <w:szCs w:val="28"/>
        </w:rPr>
        <w:t>возрастных особенностей</w:t>
      </w:r>
      <w:proofErr w:type="gramEnd"/>
      <w:r w:rsidRPr="002A2185">
        <w:rPr>
          <w:color w:val="000000"/>
          <w:sz w:val="28"/>
          <w:szCs w:val="28"/>
        </w:rPr>
        <w:t xml:space="preserve"> учащихся при выборе темы проекта, определения его типа, структуры и степени участия учителя в координации деятельности учащихся при работе над проектом.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Разнообразные практические задания, которые выполняют дети, повышают интерес, вызывают эмоциональный отклик, оказывают влияние на формирование личности. В результате совместной работы над проектами у детей проявляются такие духовно-нравственные качества гражданина как милосердие, ответственность за порученное дело, толерантность, коллективизм.  Для того, чтобы работа по патриотическому воспитанию младших школьников приносила   результаты, </w:t>
      </w:r>
      <w:proofErr w:type="gramStart"/>
      <w:r w:rsidRPr="002A2185">
        <w:rPr>
          <w:color w:val="000000"/>
          <w:sz w:val="28"/>
          <w:szCs w:val="28"/>
        </w:rPr>
        <w:t>необходимо  тесное</w:t>
      </w:r>
      <w:proofErr w:type="gramEnd"/>
      <w:r w:rsidRPr="002A2185">
        <w:rPr>
          <w:color w:val="000000"/>
          <w:sz w:val="28"/>
          <w:szCs w:val="28"/>
        </w:rPr>
        <w:t xml:space="preserve"> сотрудничество классного руководителя с членами семьи.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1. Аверина Н.Г. О духовно-нравственном воспитании младших школьников / Н.Г. Аверина // Нач. школа. – 2005 — №11 – С. 68-71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2. Артюхова И. С. Ценности и воспитание/ И.С. Артюхова// Педагогика, 1999- №</w:t>
      </w:r>
      <w:proofErr w:type="gramStart"/>
      <w:r w:rsidRPr="002A2185">
        <w:rPr>
          <w:color w:val="000000"/>
          <w:sz w:val="28"/>
          <w:szCs w:val="28"/>
        </w:rPr>
        <w:t>4.-</w:t>
      </w:r>
      <w:proofErr w:type="gramEnd"/>
      <w:r w:rsidRPr="002A2185">
        <w:rPr>
          <w:color w:val="000000"/>
          <w:sz w:val="28"/>
          <w:szCs w:val="28"/>
        </w:rPr>
        <w:t xml:space="preserve"> С.78-80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3. Архангельский Н.В. Нравственное воспитание. — М.: Просвещение, 1979. – 534с.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>4. Бабаян А.В. О нравственности и нравственном воспитании / А.В. Бабаян // Педагогика – 2005 — №2 – С. 67-68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5. </w:t>
      </w:r>
      <w:proofErr w:type="spellStart"/>
      <w:r w:rsidRPr="002A2185">
        <w:rPr>
          <w:color w:val="000000"/>
          <w:sz w:val="28"/>
          <w:szCs w:val="28"/>
        </w:rPr>
        <w:t>Божович</w:t>
      </w:r>
      <w:proofErr w:type="spellEnd"/>
      <w:r w:rsidRPr="002A2185">
        <w:rPr>
          <w:color w:val="000000"/>
          <w:sz w:val="28"/>
          <w:szCs w:val="28"/>
        </w:rPr>
        <w:t xml:space="preserve"> Л.И. О нравственном развитии и воспитании детей/</w:t>
      </w:r>
      <w:proofErr w:type="spellStart"/>
      <w:r w:rsidRPr="002A2185">
        <w:rPr>
          <w:color w:val="000000"/>
          <w:sz w:val="28"/>
          <w:szCs w:val="28"/>
        </w:rPr>
        <w:t>Л.И.Божович</w:t>
      </w:r>
      <w:proofErr w:type="spellEnd"/>
      <w:r w:rsidRPr="002A2185">
        <w:rPr>
          <w:color w:val="000000"/>
          <w:sz w:val="28"/>
          <w:szCs w:val="28"/>
        </w:rPr>
        <w:t xml:space="preserve">// Вопросы психологии. — М.: Просвещение, </w:t>
      </w:r>
      <w:proofErr w:type="gramStart"/>
      <w:r w:rsidRPr="002A2185">
        <w:rPr>
          <w:color w:val="000000"/>
          <w:sz w:val="28"/>
          <w:szCs w:val="28"/>
        </w:rPr>
        <w:t>1975.-</w:t>
      </w:r>
      <w:proofErr w:type="gramEnd"/>
      <w:r w:rsidRPr="002A2185">
        <w:rPr>
          <w:color w:val="000000"/>
          <w:sz w:val="28"/>
          <w:szCs w:val="28"/>
        </w:rPr>
        <w:t xml:space="preserve"> 254с.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6. </w:t>
      </w:r>
      <w:proofErr w:type="spellStart"/>
      <w:r w:rsidRPr="002A2185">
        <w:rPr>
          <w:color w:val="000000"/>
          <w:sz w:val="28"/>
          <w:szCs w:val="28"/>
        </w:rPr>
        <w:t>Дробницкий</w:t>
      </w:r>
      <w:proofErr w:type="spellEnd"/>
      <w:r w:rsidRPr="002A2185">
        <w:rPr>
          <w:color w:val="000000"/>
          <w:sz w:val="28"/>
          <w:szCs w:val="28"/>
        </w:rPr>
        <w:t xml:space="preserve"> О.Г Проблемы </w:t>
      </w:r>
      <w:proofErr w:type="gramStart"/>
      <w:r w:rsidRPr="002A2185">
        <w:rPr>
          <w:color w:val="000000"/>
          <w:sz w:val="28"/>
          <w:szCs w:val="28"/>
        </w:rPr>
        <w:t>нравственности./</w:t>
      </w:r>
      <w:proofErr w:type="spellStart"/>
      <w:proofErr w:type="gramEnd"/>
      <w:r w:rsidRPr="002A2185">
        <w:rPr>
          <w:color w:val="000000"/>
          <w:sz w:val="28"/>
          <w:szCs w:val="28"/>
        </w:rPr>
        <w:t>О.Г.Дробницкий</w:t>
      </w:r>
      <w:proofErr w:type="spellEnd"/>
      <w:r w:rsidRPr="002A2185">
        <w:rPr>
          <w:color w:val="000000"/>
          <w:sz w:val="28"/>
          <w:szCs w:val="28"/>
        </w:rPr>
        <w:t xml:space="preserve"> — М.: Просвещение,1977.- 376с.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7. </w:t>
      </w:r>
      <w:proofErr w:type="spellStart"/>
      <w:r w:rsidRPr="002A2185">
        <w:rPr>
          <w:color w:val="000000"/>
          <w:sz w:val="28"/>
          <w:szCs w:val="28"/>
        </w:rPr>
        <w:t>Жарковская</w:t>
      </w:r>
      <w:proofErr w:type="spellEnd"/>
      <w:r w:rsidRPr="002A2185">
        <w:rPr>
          <w:color w:val="000000"/>
          <w:sz w:val="28"/>
          <w:szCs w:val="28"/>
        </w:rPr>
        <w:t xml:space="preserve"> Т.Г. Возможные пути организации духовно-нравственного образования в современных условиях / Т.Г. </w:t>
      </w:r>
      <w:proofErr w:type="spellStart"/>
      <w:r w:rsidRPr="002A2185">
        <w:rPr>
          <w:color w:val="000000"/>
          <w:sz w:val="28"/>
          <w:szCs w:val="28"/>
        </w:rPr>
        <w:t>Жарковская</w:t>
      </w:r>
      <w:proofErr w:type="spellEnd"/>
      <w:r w:rsidRPr="002A2185">
        <w:rPr>
          <w:color w:val="000000"/>
          <w:sz w:val="28"/>
          <w:szCs w:val="28"/>
        </w:rPr>
        <w:t xml:space="preserve"> // Стандарты и мониторинг в образовании – 2003 — №3 – С. 9-12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lastRenderedPageBreak/>
        <w:t xml:space="preserve">8. </w:t>
      </w:r>
      <w:proofErr w:type="spellStart"/>
      <w:r w:rsidRPr="002A2185">
        <w:rPr>
          <w:color w:val="000000"/>
          <w:sz w:val="28"/>
          <w:szCs w:val="28"/>
        </w:rPr>
        <w:t>Леднев</w:t>
      </w:r>
      <w:proofErr w:type="spellEnd"/>
      <w:r w:rsidRPr="002A2185">
        <w:rPr>
          <w:color w:val="000000"/>
          <w:sz w:val="28"/>
          <w:szCs w:val="28"/>
        </w:rPr>
        <w:t xml:space="preserve"> В.С. Духовно-нравственная культура в образовании человека / В.С. </w:t>
      </w:r>
      <w:proofErr w:type="spellStart"/>
      <w:r w:rsidRPr="002A2185">
        <w:rPr>
          <w:color w:val="000000"/>
          <w:sz w:val="28"/>
          <w:szCs w:val="28"/>
        </w:rPr>
        <w:t>Леднев</w:t>
      </w:r>
      <w:proofErr w:type="spellEnd"/>
      <w:r w:rsidRPr="002A2185">
        <w:rPr>
          <w:color w:val="000000"/>
          <w:sz w:val="28"/>
          <w:szCs w:val="28"/>
        </w:rPr>
        <w:t xml:space="preserve"> // Стандарты и мониторинг в образовании – 2002 — №6 – С. 3-6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9. Мудрик А. Индивидуальная помощь в социальном </w:t>
      </w:r>
      <w:proofErr w:type="gramStart"/>
      <w:r w:rsidRPr="002A2185">
        <w:rPr>
          <w:color w:val="000000"/>
          <w:sz w:val="28"/>
          <w:szCs w:val="28"/>
        </w:rPr>
        <w:t>воспитании./</w:t>
      </w:r>
      <w:proofErr w:type="gramEnd"/>
      <w:r w:rsidRPr="002A2185">
        <w:rPr>
          <w:color w:val="000000"/>
          <w:sz w:val="28"/>
          <w:szCs w:val="28"/>
        </w:rPr>
        <w:t xml:space="preserve">А Мудрик // Новые ценности образования: Забота – поддержка – консультирование. М.: </w:t>
      </w:r>
      <w:proofErr w:type="spellStart"/>
      <w:r w:rsidRPr="002A2185">
        <w:rPr>
          <w:color w:val="000000"/>
          <w:sz w:val="28"/>
          <w:szCs w:val="28"/>
        </w:rPr>
        <w:t>Инноватор</w:t>
      </w:r>
      <w:proofErr w:type="spellEnd"/>
      <w:r w:rsidRPr="002A2185">
        <w:rPr>
          <w:color w:val="000000"/>
          <w:sz w:val="28"/>
          <w:szCs w:val="28"/>
        </w:rPr>
        <w:t xml:space="preserve">, </w:t>
      </w:r>
      <w:proofErr w:type="gramStart"/>
      <w:r w:rsidRPr="002A2185">
        <w:rPr>
          <w:color w:val="000000"/>
          <w:sz w:val="28"/>
          <w:szCs w:val="28"/>
        </w:rPr>
        <w:t>1996.-</w:t>
      </w:r>
      <w:proofErr w:type="gramEnd"/>
      <w:r w:rsidRPr="002A2185">
        <w:rPr>
          <w:color w:val="000000"/>
          <w:sz w:val="28"/>
          <w:szCs w:val="28"/>
        </w:rPr>
        <w:t xml:space="preserve"> Вып.6. – С. 56 – 70.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10. Нравственное воспитание личности школьника/ Под ред. </w:t>
      </w:r>
      <w:proofErr w:type="spellStart"/>
      <w:r w:rsidRPr="002A2185">
        <w:rPr>
          <w:color w:val="000000"/>
          <w:sz w:val="28"/>
          <w:szCs w:val="28"/>
        </w:rPr>
        <w:t>Колдунова</w:t>
      </w:r>
      <w:proofErr w:type="spellEnd"/>
      <w:r w:rsidRPr="002A2185">
        <w:rPr>
          <w:color w:val="000000"/>
          <w:sz w:val="28"/>
          <w:szCs w:val="28"/>
        </w:rPr>
        <w:t xml:space="preserve"> Я. И. – Калуга, 1969-126с.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11. Нравственное развитие младшего школьника в процессе воспитания/ Под ред. И.А. </w:t>
      </w:r>
      <w:proofErr w:type="spellStart"/>
      <w:r w:rsidRPr="002A2185">
        <w:rPr>
          <w:color w:val="000000"/>
          <w:sz w:val="28"/>
          <w:szCs w:val="28"/>
        </w:rPr>
        <w:t>Каирова</w:t>
      </w:r>
      <w:proofErr w:type="spellEnd"/>
      <w:r w:rsidRPr="002A2185">
        <w:rPr>
          <w:color w:val="000000"/>
          <w:sz w:val="28"/>
          <w:szCs w:val="28"/>
        </w:rPr>
        <w:t>, О.С. Богдановой – М.: Педагогика, 1979- 461с.</w:t>
      </w:r>
    </w:p>
    <w:p w:rsidR="009E2D97" w:rsidRPr="002A2185" w:rsidRDefault="009E2D97" w:rsidP="002A2185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A2185">
        <w:rPr>
          <w:color w:val="000000"/>
          <w:sz w:val="28"/>
          <w:szCs w:val="28"/>
        </w:rPr>
        <w:t xml:space="preserve">12. Яновская М. Г. Эмоциональные аспекты нравственного воспитания: Кн. для </w:t>
      </w:r>
      <w:proofErr w:type="gramStart"/>
      <w:r w:rsidRPr="002A2185">
        <w:rPr>
          <w:color w:val="000000"/>
          <w:sz w:val="28"/>
          <w:szCs w:val="28"/>
        </w:rPr>
        <w:t>учителя./</w:t>
      </w:r>
      <w:proofErr w:type="gramEnd"/>
      <w:r w:rsidRPr="002A2185">
        <w:rPr>
          <w:color w:val="000000"/>
          <w:sz w:val="28"/>
          <w:szCs w:val="28"/>
        </w:rPr>
        <w:t>М.Г. Яновская – М.: Просвещение, 1986.- 371с.</w:t>
      </w:r>
    </w:p>
    <w:p w:rsidR="00FC0657" w:rsidRDefault="002A2185"/>
    <w:sectPr w:rsidR="00FC0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84F85"/>
    <w:multiLevelType w:val="multilevel"/>
    <w:tmpl w:val="BB44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2695A"/>
    <w:multiLevelType w:val="multilevel"/>
    <w:tmpl w:val="DE38B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8D042A"/>
    <w:multiLevelType w:val="multilevel"/>
    <w:tmpl w:val="FCFA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608F5"/>
    <w:multiLevelType w:val="multilevel"/>
    <w:tmpl w:val="95E4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677E7C"/>
    <w:multiLevelType w:val="multilevel"/>
    <w:tmpl w:val="5C2C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AA1888"/>
    <w:multiLevelType w:val="multilevel"/>
    <w:tmpl w:val="7D9E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96BFC"/>
    <w:multiLevelType w:val="multilevel"/>
    <w:tmpl w:val="EC227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0CC"/>
    <w:rsid w:val="002A2185"/>
    <w:rsid w:val="00383E06"/>
    <w:rsid w:val="006848BE"/>
    <w:rsid w:val="009E2D97"/>
    <w:rsid w:val="00D7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10837-42F6-4F72-9ED6-5B850663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5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7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871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96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44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19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241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2743</Words>
  <Characters>15638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2019-10-15T18:34:00Z</dcterms:created>
  <dcterms:modified xsi:type="dcterms:W3CDTF">2019-10-16T10:56:00Z</dcterms:modified>
</cp:coreProperties>
</file>