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55" w:rsidRPr="00710978" w:rsidRDefault="00812D55" w:rsidP="00812D5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10978">
        <w:rPr>
          <w:rFonts w:ascii="Times New Roman" w:hAnsi="Times New Roman"/>
          <w:b/>
          <w:i/>
          <w:sz w:val="24"/>
          <w:szCs w:val="24"/>
        </w:rPr>
        <w:t>Кейсовая</w:t>
      </w:r>
      <w:proofErr w:type="spellEnd"/>
      <w:r w:rsidRPr="00710978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10978">
        <w:rPr>
          <w:rFonts w:ascii="Times New Roman" w:hAnsi="Times New Roman"/>
          <w:b/>
          <w:i/>
          <w:sz w:val="24"/>
          <w:szCs w:val="24"/>
        </w:rPr>
        <w:t xml:space="preserve">технология </w:t>
      </w:r>
      <w:r>
        <w:rPr>
          <w:rFonts w:ascii="Times New Roman" w:hAnsi="Times New Roman"/>
          <w:b/>
          <w:i/>
          <w:sz w:val="24"/>
          <w:szCs w:val="24"/>
        </w:rPr>
        <w:t xml:space="preserve">составила Котова Г.Н. учитель истории и обществознания МОБУ «Академическая СОШ»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Вышневолоцкого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района Тверской области.</w:t>
      </w:r>
    </w:p>
    <w:p w:rsidR="00812D55" w:rsidRPr="00D56BB0" w:rsidRDefault="00812D55" w:rsidP="00812D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6BB0">
        <w:rPr>
          <w:rFonts w:ascii="Times New Roman" w:hAnsi="Times New Roman"/>
          <w:b/>
          <w:sz w:val="24"/>
          <w:szCs w:val="24"/>
        </w:rPr>
        <w:t>Кейс  учебного занятия по истории  для  9 класса.</w:t>
      </w:r>
    </w:p>
    <w:p w:rsidR="00812D55" w:rsidRPr="00A346BC" w:rsidRDefault="00812D55" w:rsidP="00812D55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Сфера жизни общества:</w:t>
      </w:r>
      <w:r w:rsidRPr="00A346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экономическая</w:t>
      </w:r>
    </w:p>
    <w:p w:rsidR="00812D55" w:rsidRPr="00A346BC" w:rsidRDefault="00812D55" w:rsidP="00812D5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Проблема:</w:t>
      </w:r>
      <w:r w:rsidRPr="00A346BC">
        <w:rPr>
          <w:rFonts w:ascii="Times New Roman" w:hAnsi="Times New Roman"/>
          <w:sz w:val="24"/>
          <w:szCs w:val="24"/>
        </w:rPr>
        <w:t xml:space="preserve">  Экономическая политика Хрущёва</w:t>
      </w:r>
      <w:r>
        <w:rPr>
          <w:rFonts w:ascii="Times New Roman" w:hAnsi="Times New Roman"/>
          <w:sz w:val="24"/>
          <w:szCs w:val="24"/>
        </w:rPr>
        <w:t>.</w:t>
      </w:r>
    </w:p>
    <w:p w:rsidR="00812D55" w:rsidRPr="00A346BC" w:rsidRDefault="00812D55" w:rsidP="00812D5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Курс истории:</w:t>
      </w:r>
      <w:r w:rsidRPr="00A346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курс истории России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XX</w:t>
      </w:r>
      <w:proofErr w:type="gramEnd"/>
      <w:r>
        <w:rPr>
          <w:rFonts w:ascii="Times New Roman" w:hAnsi="Times New Roman"/>
          <w:sz w:val="24"/>
          <w:szCs w:val="24"/>
        </w:rPr>
        <w:t>век.</w:t>
      </w:r>
    </w:p>
    <w:p w:rsidR="00812D55" w:rsidRPr="00A346BC" w:rsidRDefault="00812D55" w:rsidP="00812D55">
      <w:pPr>
        <w:tabs>
          <w:tab w:val="left" w:pos="195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Класс:</w:t>
      </w:r>
      <w:r w:rsidRPr="00A346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класс</w:t>
      </w:r>
    </w:p>
    <w:p w:rsidR="00812D55" w:rsidRPr="00A346BC" w:rsidRDefault="00812D55" w:rsidP="00812D55">
      <w:pPr>
        <w:spacing w:after="0" w:line="240" w:lineRule="auto"/>
        <w:ind w:right="1984"/>
        <w:contextualSpacing/>
        <w:jc w:val="both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На каком этапе процесса обучения используется:</w:t>
      </w:r>
      <w:r w:rsidRPr="00A346BC">
        <w:rPr>
          <w:rFonts w:ascii="Times New Roman" w:hAnsi="Times New Roman"/>
          <w:sz w:val="24"/>
          <w:szCs w:val="24"/>
        </w:rPr>
        <w:t xml:space="preserve"> </w:t>
      </w:r>
      <w:r w:rsidRPr="00A346B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при изучении нового материала (9</w:t>
      </w:r>
      <w:r w:rsidRPr="00A346BC">
        <w:rPr>
          <w:rFonts w:ascii="Times New Roman" w:eastAsia="Calibri" w:hAnsi="Times New Roman"/>
          <w:sz w:val="28"/>
          <w:szCs w:val="28"/>
        </w:rPr>
        <w:t xml:space="preserve"> класс)</w:t>
      </w:r>
    </w:p>
    <w:p w:rsidR="00812D55" w:rsidRPr="00E04241" w:rsidRDefault="00812D55" w:rsidP="00812D55">
      <w:pPr>
        <w:spacing w:after="0" w:line="240" w:lineRule="auto"/>
        <w:ind w:left="567" w:right="850"/>
        <w:rPr>
          <w:rFonts w:ascii="Times New Roman" w:eastAsia="Calibri" w:hAnsi="Times New Roman"/>
          <w:sz w:val="28"/>
          <w:szCs w:val="28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Характеристика кейса: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6BC">
        <w:rPr>
          <w:rFonts w:ascii="Times New Roman" w:eastAsia="Calibri" w:hAnsi="Times New Roman"/>
          <w:sz w:val="28"/>
          <w:szCs w:val="28"/>
        </w:rPr>
        <w:t xml:space="preserve">по источникам носит формальный характер; текстовой; иллюстрирует проблему; обучающий; бессюжетный; </w:t>
      </w:r>
      <w:proofErr w:type="spellStart"/>
      <w:r w:rsidRPr="00A346BC">
        <w:rPr>
          <w:rFonts w:ascii="Times New Roman" w:eastAsia="Calibri" w:hAnsi="Times New Roman"/>
          <w:sz w:val="28"/>
          <w:szCs w:val="28"/>
        </w:rPr>
        <w:t>многосубъектный</w:t>
      </w:r>
      <w:proofErr w:type="spellEnd"/>
      <w:r w:rsidRPr="00A346BC">
        <w:rPr>
          <w:rFonts w:ascii="Times New Roman" w:eastAsia="Calibri" w:hAnsi="Times New Roman"/>
          <w:sz w:val="28"/>
          <w:szCs w:val="28"/>
        </w:rPr>
        <w:t>; среднего размера; вопросный кейс (Вариант 1), кейс-задание (Вариант 2*).</w:t>
      </w:r>
    </w:p>
    <w:tbl>
      <w:tblPr>
        <w:tblpPr w:leftFromText="180" w:rightFromText="180" w:bottomFromText="200" w:vertAnchor="text" w:horzAnchor="page" w:tblpX="393" w:tblpY="60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4111"/>
        <w:gridCol w:w="9922"/>
      </w:tblGrid>
      <w:tr w:rsidR="00812D55" w:rsidRPr="00A346BC" w:rsidTr="00812D5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5" w:rsidRPr="00A346BC" w:rsidRDefault="00812D55" w:rsidP="006E78BB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A346BC" w:rsidRDefault="00812D55" w:rsidP="006E78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6BC">
              <w:rPr>
                <w:rFonts w:ascii="Times New Roman" w:hAnsi="Times New Roman"/>
                <w:sz w:val="24"/>
                <w:szCs w:val="24"/>
              </w:rPr>
              <w:t xml:space="preserve">Вариант 1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A346BC" w:rsidRDefault="00812D55" w:rsidP="006E78BB">
            <w:pPr>
              <w:tabs>
                <w:tab w:val="left" w:pos="5279"/>
                <w:tab w:val="left" w:pos="56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6BC">
              <w:rPr>
                <w:rFonts w:ascii="Times New Roman" w:hAnsi="Times New Roman"/>
                <w:sz w:val="24"/>
                <w:szCs w:val="24"/>
              </w:rPr>
              <w:t>Вариант 2 *</w:t>
            </w:r>
          </w:p>
        </w:tc>
      </w:tr>
      <w:tr w:rsidR="00812D55" w:rsidRPr="00A346BC" w:rsidTr="00812D5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A346BC" w:rsidRDefault="00812D55" w:rsidP="006E78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6BC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Default="00812D55" w:rsidP="006E78B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Охарактеризуйте экономический курс Г.М. Маленкова</w:t>
            </w:r>
          </w:p>
          <w:p w:rsidR="00812D55" w:rsidRPr="00787185" w:rsidRDefault="00812D55" w:rsidP="006E78BB">
            <w:pPr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Назовите основные направления сельскохозяйственной политики Н.С. Хрущёва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87185">
              <w:rPr>
                <w:rFonts w:ascii="Times New Roman" w:hAnsi="Times New Roman"/>
                <w:sz w:val="20"/>
                <w:szCs w:val="20"/>
              </w:rPr>
              <w:t>?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 менее пяти</w:t>
            </w:r>
            <w:r w:rsidRPr="0078718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2D55" w:rsidRDefault="00812D55" w:rsidP="006E78B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</w:rPr>
            </w:pPr>
            <w:r w:rsidRPr="00A346BC">
              <w:rPr>
                <w:rFonts w:ascii="Times New Roman" w:eastAsia="Calibri" w:hAnsi="Times New Roman"/>
                <w:sz w:val="20"/>
              </w:rPr>
              <w:t>Что можно сказать о</w:t>
            </w:r>
            <w:r>
              <w:rPr>
                <w:rFonts w:ascii="Times New Roman" w:eastAsia="Calibri" w:hAnsi="Times New Roman"/>
                <w:sz w:val="20"/>
              </w:rPr>
              <w:t xml:space="preserve"> развитии промышленности</w:t>
            </w:r>
            <w:r w:rsidRPr="00A346BC">
              <w:rPr>
                <w:rFonts w:ascii="Times New Roman" w:eastAsia="Calibri" w:hAnsi="Times New Roman"/>
                <w:sz w:val="20"/>
              </w:rPr>
              <w:t>? (Не менее четырех характеристик)</w:t>
            </w:r>
          </w:p>
          <w:p w:rsidR="00812D55" w:rsidRPr="00A346BC" w:rsidRDefault="00812D55" w:rsidP="006E78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0"/>
              </w:rPr>
              <w:t xml:space="preserve">  В чём выражалась социальная направленность экономической политики Н.С. Хрущёва</w:t>
            </w:r>
            <w:proofErr w:type="gramStart"/>
            <w:r>
              <w:rPr>
                <w:rFonts w:ascii="Times New Roman" w:eastAsia="Calibri" w:hAnsi="Times New Roman"/>
                <w:sz w:val="20"/>
              </w:rPr>
              <w:t>?(</w:t>
            </w:r>
            <w:proofErr w:type="gramEnd"/>
            <w:r>
              <w:rPr>
                <w:rFonts w:ascii="Times New Roman" w:eastAsia="Calibri" w:hAnsi="Times New Roman"/>
                <w:sz w:val="20"/>
              </w:rPr>
              <w:t>приведите примеры)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6BB0">
              <w:rPr>
                <w:rFonts w:ascii="Times New Roman" w:hAnsi="Times New Roman"/>
                <w:sz w:val="20"/>
                <w:szCs w:val="20"/>
              </w:rPr>
              <w:t>Предположите, какие последствия для экономической и социальной сферы</w:t>
            </w:r>
          </w:p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 xml:space="preserve"> могла вызвать реализация линии на преимущественное развитие </w:t>
            </w:r>
            <w:proofErr w:type="gramStart"/>
            <w:r w:rsidRPr="00D56BB0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56BB0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56BB0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56BB0">
              <w:rPr>
                <w:rFonts w:ascii="Times New Roman" w:hAnsi="Times New Roman"/>
                <w:sz w:val="20"/>
                <w:szCs w:val="20"/>
              </w:rPr>
              <w:t xml:space="preserve">, пищевой и </w:t>
            </w:r>
          </w:p>
          <w:p w:rsidR="00812D55" w:rsidRPr="00D56BB0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>лёгкой промышленности?</w:t>
            </w:r>
          </w:p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>- Оцените реформу управления экономикой, предпринятую Н.С. Хрущёвым.</w:t>
            </w:r>
          </w:p>
          <w:p w:rsidR="00812D55" w:rsidRPr="00D56BB0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>(покажите её положительные и отрицательные стороны).</w:t>
            </w:r>
          </w:p>
          <w:p w:rsidR="00812D55" w:rsidRPr="00D56BB0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>- В чём заключалась ограниченность и противоречивость реформ Н.С. Хрущёва?</w:t>
            </w:r>
          </w:p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 xml:space="preserve">- На конкретных примерах обоснуйте вывод о завершении создания </w:t>
            </w:r>
            <w:proofErr w:type="gramStart"/>
            <w:r w:rsidRPr="00D56BB0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56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2D55" w:rsidRPr="00A346BC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BB0">
              <w:rPr>
                <w:rFonts w:ascii="Times New Roman" w:hAnsi="Times New Roman"/>
                <w:sz w:val="20"/>
                <w:szCs w:val="20"/>
              </w:rPr>
              <w:t>концу 50-х – началу 60-хгг. основ индустриального общества.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2D55" w:rsidRPr="00A346BC" w:rsidTr="00812D5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A346BC" w:rsidRDefault="00812D55" w:rsidP="006E78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6BC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Default="00812D55" w:rsidP="006E78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787185">
              <w:rPr>
                <w:rFonts w:ascii="Times New Roman" w:eastAsia="Calibri" w:hAnsi="Times New Roman"/>
                <w:sz w:val="20"/>
              </w:rPr>
              <w:t>Документы</w:t>
            </w:r>
          </w:p>
          <w:p w:rsidR="00812D55" w:rsidRPr="00EE53E3" w:rsidRDefault="00812D55" w:rsidP="006E78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787185">
              <w:rPr>
                <w:rFonts w:ascii="Times New Roman" w:eastAsia="Calibri" w:hAnsi="Times New Roman"/>
                <w:sz w:val="20"/>
              </w:rPr>
              <w:t>Иллюстративные источники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78718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787185">
              <w:rPr>
                <w:rFonts w:ascii="Times New Roman" w:eastAsia="Calibri" w:hAnsi="Times New Roman"/>
                <w:sz w:val="20"/>
              </w:rPr>
              <w:t>Документы</w:t>
            </w:r>
          </w:p>
          <w:p w:rsidR="00812D55" w:rsidRPr="00787185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787185">
              <w:rPr>
                <w:rFonts w:ascii="Times New Roman" w:eastAsia="Calibri" w:hAnsi="Times New Roman"/>
                <w:sz w:val="20"/>
              </w:rPr>
              <w:t>Иллюстративные источники</w:t>
            </w:r>
          </w:p>
          <w:p w:rsidR="00812D55" w:rsidRPr="00A346BC" w:rsidRDefault="00812D55" w:rsidP="006E78BB">
            <w:pPr>
              <w:tabs>
                <w:tab w:val="left" w:pos="56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0"/>
              </w:rPr>
              <w:t xml:space="preserve">   </w:t>
            </w:r>
            <w:proofErr w:type="spellStart"/>
            <w:r w:rsidRPr="00787185">
              <w:rPr>
                <w:rFonts w:ascii="Times New Roman" w:eastAsia="Calibri" w:hAnsi="Times New Roman"/>
                <w:sz w:val="20"/>
              </w:rPr>
              <w:t>Видеодокументы</w:t>
            </w:r>
            <w:proofErr w:type="spellEnd"/>
          </w:p>
        </w:tc>
      </w:tr>
      <w:tr w:rsidR="00812D55" w:rsidRPr="00A346BC" w:rsidTr="00812D5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Pr="00A346BC" w:rsidRDefault="00812D55" w:rsidP="006E78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6BC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55" w:rsidRPr="00787185" w:rsidRDefault="00812D55" w:rsidP="006E78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>Изучение документов  иллюстративных источников</w:t>
            </w:r>
          </w:p>
          <w:p w:rsidR="00812D55" w:rsidRPr="00787185" w:rsidRDefault="00812D55" w:rsidP="006E78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>Поиск ответов на поставленные вопросы в ходе обсуждения</w:t>
            </w:r>
          </w:p>
          <w:p w:rsidR="00812D55" w:rsidRPr="00787185" w:rsidRDefault="00812D55" w:rsidP="006E78B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Выработка </w:t>
            </w:r>
            <w:r w:rsidRPr="00787185">
              <w:rPr>
                <w:rFonts w:ascii="Times New Roman" w:eastAsia="Calibri" w:hAnsi="Times New Roman"/>
                <w:sz w:val="20"/>
                <w:szCs w:val="20"/>
              </w:rPr>
              <w:t>совместного вывода</w:t>
            </w:r>
          </w:p>
          <w:p w:rsidR="00812D55" w:rsidRPr="00A346BC" w:rsidRDefault="00812D55" w:rsidP="006E7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 xml:space="preserve">Прогнозирование модели повседневной жизни советских людей </w:t>
            </w:r>
            <w:proofErr w:type="gramStart"/>
            <w:r w:rsidRPr="00787185">
              <w:rPr>
                <w:rFonts w:ascii="Times New Roman" w:eastAsia="Calibri" w:hAnsi="Times New Roman"/>
                <w:sz w:val="20"/>
                <w:szCs w:val="20"/>
              </w:rPr>
              <w:t>в</w:t>
            </w:r>
            <w:proofErr w:type="gramEnd"/>
            <w:r w:rsidRPr="0078718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812D55" w:rsidRPr="00787185" w:rsidRDefault="00812D55" w:rsidP="006E78BB">
            <w:pPr>
              <w:tabs>
                <w:tab w:val="left" w:pos="564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>первое послевоенное десятилетие и политики властей в этой сфере</w:t>
            </w:r>
          </w:p>
          <w:p w:rsidR="00812D55" w:rsidRPr="00787185" w:rsidRDefault="00812D55" w:rsidP="006E78BB">
            <w:pPr>
              <w:tabs>
                <w:tab w:val="bar" w:pos="47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>Сопоставление с историческими реалиями</w:t>
            </w:r>
          </w:p>
          <w:p w:rsidR="00812D55" w:rsidRDefault="00812D55" w:rsidP="006E78BB">
            <w:pPr>
              <w:tabs>
                <w:tab w:val="left" w:pos="564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 xml:space="preserve">Выявление на базе всех приведенных источников противоречий </w:t>
            </w:r>
            <w:proofErr w:type="gramStart"/>
            <w:r w:rsidRPr="00787185">
              <w:rPr>
                <w:rFonts w:ascii="Times New Roman" w:eastAsia="Calibri" w:hAnsi="Times New Roman"/>
                <w:sz w:val="20"/>
                <w:szCs w:val="20"/>
              </w:rPr>
              <w:t>в</w:t>
            </w:r>
            <w:proofErr w:type="gramEnd"/>
          </w:p>
          <w:p w:rsidR="00812D55" w:rsidRPr="00A346BC" w:rsidRDefault="00812D55" w:rsidP="006E78BB">
            <w:pPr>
              <w:tabs>
                <w:tab w:val="left" w:pos="564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87185">
              <w:rPr>
                <w:rFonts w:ascii="Times New Roman" w:eastAsia="Calibri" w:hAnsi="Times New Roman"/>
                <w:sz w:val="20"/>
                <w:szCs w:val="20"/>
              </w:rPr>
              <w:t xml:space="preserve"> рассматриваемой сфере</w:t>
            </w:r>
          </w:p>
        </w:tc>
      </w:tr>
    </w:tbl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46BC">
        <w:rPr>
          <w:rFonts w:ascii="Times New Roman" w:hAnsi="Times New Roman"/>
          <w:b/>
          <w:i/>
          <w:sz w:val="24"/>
          <w:szCs w:val="24"/>
        </w:rPr>
        <w:t>Задания</w:t>
      </w:r>
    </w:p>
    <w:p w:rsidR="00812D55" w:rsidRPr="00E04241" w:rsidRDefault="00812D55" w:rsidP="00812D55">
      <w:pPr>
        <w:spacing w:after="0" w:line="240" w:lineRule="auto"/>
        <w:ind w:right="708"/>
        <w:jc w:val="both"/>
        <w:rPr>
          <w:rFonts w:ascii="Times New Roman" w:hAnsi="Times New Roman"/>
          <w:b/>
          <w:i/>
          <w:sz w:val="24"/>
          <w:szCs w:val="24"/>
        </w:rPr>
      </w:pPr>
      <w:r w:rsidRPr="00A346BC">
        <w:rPr>
          <w:rFonts w:ascii="Times New Roman" w:hAnsi="Times New Roman"/>
          <w:b/>
          <w:sz w:val="24"/>
          <w:szCs w:val="24"/>
        </w:rPr>
        <w:t>Документ 1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4F0728">
        <w:rPr>
          <w:rFonts w:ascii="Times New Roman" w:hAnsi="Times New Roman"/>
          <w:b/>
          <w:sz w:val="24"/>
          <w:szCs w:val="24"/>
          <w:lang w:eastAsia="ja-JP"/>
        </w:rPr>
        <w:t xml:space="preserve">Из доклада Н.С. Хрущева на 20 съезде КПСС 1956 год.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570"/>
      </w:tblGrid>
      <w:tr w:rsidR="00812D55" w:rsidRPr="004F0728" w:rsidTr="006E78BB">
        <w:trPr>
          <w:tblCellSpacing w:w="0" w:type="dxa"/>
        </w:trPr>
        <w:tc>
          <w:tcPr>
            <w:tcW w:w="0" w:type="auto"/>
            <w:vAlign w:val="center"/>
            <w:hideMark/>
          </w:tcPr>
          <w:p w:rsidR="00812D55" w:rsidRPr="004F0728" w:rsidRDefault="00812D55" w:rsidP="006E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bookmarkStart w:id="0" w:name="a018a35153c724fb10f2ae29528c6ce1a35d2dbc"/>
            <w:bookmarkStart w:id="1" w:name="0"/>
            <w:bookmarkEnd w:id="0"/>
            <w:bookmarkEnd w:id="1"/>
            <w:r w:rsidRPr="004F0728">
              <w:rPr>
                <w:rFonts w:ascii="Times New Roman" w:hAnsi="Times New Roman"/>
                <w:sz w:val="24"/>
                <w:szCs w:val="24"/>
                <w:lang w:eastAsia="ja-JP"/>
              </w:rPr>
              <w:t>Нашлись мудрецы, которые начали противопоставлять легкую промышленность тяжелой индустрии, уверяя, что преимущественное развитие тяжелой индустрии необходимо было лишь на ранних стадиях развития советской экономики, а теперь нам осталось  только форсировать  развитие  тяжелой промышленности.</w:t>
            </w:r>
          </w:p>
        </w:tc>
      </w:tr>
    </w:tbl>
    <w:p w:rsidR="00812D55" w:rsidRDefault="00812D55" w:rsidP="00812D55">
      <w:pPr>
        <w:pStyle w:val="a4"/>
        <w:spacing w:before="0" w:beforeAutospacing="0" w:after="0" w:afterAutospacing="0"/>
      </w:pPr>
    </w:p>
    <w:p w:rsidR="00812D55" w:rsidRDefault="00812D55" w:rsidP="00812D55">
      <w:pPr>
        <w:pStyle w:val="a4"/>
        <w:spacing w:before="0" w:beforeAutospacing="0" w:after="0" w:afterAutospacing="0"/>
        <w:rPr>
          <w:b/>
          <w:bCs/>
        </w:rPr>
      </w:pPr>
      <w:r>
        <w:rPr>
          <w:b/>
          <w:bCs/>
        </w:rPr>
        <w:lastRenderedPageBreak/>
        <w:t xml:space="preserve">Документ 2. </w:t>
      </w:r>
      <w:r w:rsidRPr="000410A1">
        <w:rPr>
          <w:b/>
          <w:bCs/>
        </w:rPr>
        <w:t>Заседание Верховного Совета от 08.08.1953г.</w:t>
      </w:r>
      <w:r>
        <w:rPr>
          <w:b/>
          <w:bCs/>
        </w:rPr>
        <w:t xml:space="preserve"> </w:t>
      </w:r>
      <w:r w:rsidRPr="000410A1">
        <w:rPr>
          <w:b/>
          <w:bCs/>
        </w:rPr>
        <w:t>Выступление Н.С. Хрущёва</w:t>
      </w:r>
    </w:p>
    <w:p w:rsidR="00812D55" w:rsidRPr="000410A1" w:rsidRDefault="00812D55" w:rsidP="00812D55">
      <w:pPr>
        <w:pStyle w:val="a4"/>
        <w:spacing w:before="0" w:beforeAutospacing="0" w:after="0" w:afterAutospacing="0"/>
        <w:ind w:right="850"/>
        <w:rPr>
          <w:b/>
          <w:bCs/>
        </w:rPr>
      </w:pPr>
      <w:r w:rsidRPr="000410A1">
        <w:rPr>
          <w:b/>
          <w:bCs/>
        </w:rPr>
        <w:t xml:space="preserve"> « О неотложных задачах в области промышле</w:t>
      </w:r>
      <w:r>
        <w:rPr>
          <w:b/>
          <w:bCs/>
        </w:rPr>
        <w:t>н</w:t>
      </w:r>
      <w:r w:rsidRPr="000410A1">
        <w:rPr>
          <w:b/>
          <w:bCs/>
        </w:rPr>
        <w:t xml:space="preserve">ности и </w:t>
      </w:r>
      <w:proofErr w:type="gramStart"/>
      <w:r w:rsidRPr="000410A1">
        <w:rPr>
          <w:b/>
          <w:bCs/>
        </w:rPr>
        <w:t>с</w:t>
      </w:r>
      <w:proofErr w:type="gramEnd"/>
      <w:r w:rsidRPr="000410A1">
        <w:rPr>
          <w:b/>
          <w:bCs/>
        </w:rPr>
        <w:t>/</w:t>
      </w:r>
      <w:proofErr w:type="spellStart"/>
      <w:r w:rsidRPr="000410A1">
        <w:rPr>
          <w:b/>
          <w:bCs/>
        </w:rPr>
        <w:t>х</w:t>
      </w:r>
      <w:proofErr w:type="spellEnd"/>
      <w:r w:rsidRPr="000410A1">
        <w:rPr>
          <w:b/>
          <w:bCs/>
        </w:rPr>
        <w:t xml:space="preserve"> и </w:t>
      </w:r>
      <w:proofErr w:type="gramStart"/>
      <w:r w:rsidRPr="000410A1">
        <w:rPr>
          <w:b/>
          <w:bCs/>
        </w:rPr>
        <w:t>мерах</w:t>
      </w:r>
      <w:proofErr w:type="gramEnd"/>
      <w:r w:rsidRPr="000410A1">
        <w:rPr>
          <w:b/>
          <w:bCs/>
        </w:rPr>
        <w:t xml:space="preserve"> по дальнейшему улучшению материального благосостояния народа». 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 xml:space="preserve"> «Сейчас перед страной стоит задача изыскать возможности резкого увеличения производства зерна, с тем, чтобы государство имело в своих руках в ближайшие годы по закупкам и заготовкам 2500-2600 миллионов пудов зерна продовольственных, фуражных, крупяных и зернобобовых культур.</w:t>
      </w:r>
    </w:p>
    <w:p w:rsidR="00812D55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>Важным и совершенно реальным источником увеличения производства зерна является расширение в ближайшие годы посевов зерновых культур на… землях в Казахстане, Западной Сибири, а также частично в районах Поволжья и Северного Кавказа и проведение мероприятий по всемерному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10A1">
        <w:rPr>
          <w:rFonts w:ascii="Times New Roman" w:hAnsi="Times New Roman"/>
          <w:sz w:val="24"/>
          <w:szCs w:val="24"/>
        </w:rPr>
        <w:t>повышению урожайности во всех регионах страны. На 1954-55 годы имеется возможность увеличить посевы зерновых культур в районах освоения новых земель на 13 миллионов гектаров».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b/>
          <w:sz w:val="24"/>
          <w:szCs w:val="24"/>
        </w:rPr>
        <w:t xml:space="preserve">Документ 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0410A1">
        <w:rPr>
          <w:rFonts w:ascii="Times New Roman" w:hAnsi="Times New Roman"/>
          <w:b/>
          <w:bCs/>
          <w:sz w:val="24"/>
          <w:szCs w:val="24"/>
        </w:rPr>
        <w:t>Отрывок из записки Комиссии по разработке единого порядка пенсионного обеспечения колхозников: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>«В настоящее время в соответствии с Уставами сельскохозяйственной и рыболовецкой артелей, колхозы сами определяют порядок и размеры пенсионного обеспечения престарелых инвалидов колхозников в зависимости от уровня экономии колхозов и ряда других факторов. При этом примерно половина колхозов не предоставляет никакого обеспечения членам сельскохозяйственной артели по старости и инвалидности. На 1 января 1959 года в сельскохозяйственных артелях насчитывалось 12,1 миллионов человек престарелых и нетрудоспособных колхозников.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>Из этого числа 2,6 млн. человек обеспечиваются различными государственными пенсиями, 1,3 млн. человек получают небольшие пенсии или единовременные пособия от колхозов, а 8,2 млн. человек пенсиями не обеспечены.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>Теперь, когда колхозы экономически окрепли и у них созданы необходимые условия для дальнейшего развития общественного производства, имеется возможность улучшить социальное обеспечение колхозников и притупить к установлению пенсий престарелым и нетрудоспособным членам всех сельскохозяйственных артелей.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10A1">
        <w:rPr>
          <w:rFonts w:ascii="Times New Roman" w:hAnsi="Times New Roman"/>
          <w:sz w:val="24"/>
          <w:szCs w:val="24"/>
        </w:rPr>
        <w:t>Необходимость пенсионного обеспечения особенно вызывается тем, что наиболее активная часть колхозников, являющиеся организаторами и учредителями колхозов, достигла престарелого возраста, а также и тем, что с передачей колхозам техники на работу в них перешло большое количество механизаторов и специалистов, которые, работая в МТС, имели право на государственное пенсионное обеспечение».</w:t>
      </w:r>
    </w:p>
    <w:p w:rsidR="00812D55" w:rsidRPr="004F0728" w:rsidRDefault="00812D55" w:rsidP="00812D55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eastAsia="ja-JP"/>
        </w:rPr>
      </w:pPr>
      <w:r>
        <w:rPr>
          <w:rFonts w:ascii="Times New Roman" w:hAnsi="Times New Roman"/>
          <w:b/>
          <w:sz w:val="24"/>
          <w:szCs w:val="24"/>
        </w:rPr>
        <w:t>Документ 4</w:t>
      </w:r>
      <w:r w:rsidRPr="004F0728">
        <w:rPr>
          <w:rFonts w:ascii="Times New Roman" w:hAnsi="Times New Roman"/>
          <w:b/>
          <w:sz w:val="24"/>
          <w:szCs w:val="24"/>
        </w:rPr>
        <w:t xml:space="preserve">.  </w:t>
      </w:r>
      <w:r w:rsidRPr="004F0728">
        <w:rPr>
          <w:rFonts w:ascii="Times New Roman" w:eastAsia="MS Mincho" w:hAnsi="Times New Roman"/>
          <w:b/>
          <w:sz w:val="24"/>
          <w:szCs w:val="24"/>
          <w:lang w:eastAsia="ja-JP"/>
        </w:rPr>
        <w:t>Из письма Н.С. Хр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ущеву учительницы М. Николаевой</w:t>
      </w:r>
      <w:r w:rsidRPr="004F0728">
        <w:rPr>
          <w:rFonts w:ascii="Times New Roman" w:eastAsia="MS Mincho" w:hAnsi="Times New Roman"/>
          <w:b/>
          <w:sz w:val="24"/>
          <w:szCs w:val="24"/>
          <w:lang w:eastAsia="ja-JP"/>
        </w:rPr>
        <w:t>, ноябрь 1956</w:t>
      </w:r>
    </w:p>
    <w:p w:rsidR="00812D55" w:rsidRPr="004F0728" w:rsidRDefault="00812D55" w:rsidP="00812D5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4F0728">
        <w:rPr>
          <w:rFonts w:ascii="Times New Roman" w:eastAsia="MS Mincho" w:hAnsi="Times New Roman"/>
          <w:sz w:val="24"/>
          <w:szCs w:val="24"/>
          <w:lang w:eastAsia="ja-JP"/>
        </w:rPr>
        <w:t xml:space="preserve">Люди живут плохо, и состояние умов не в нашу пользу. С продовольствием по всей стране очень туго. Фактически </w:t>
      </w:r>
      <w:proofErr w:type="spellStart"/>
      <w:proofErr w:type="gramStart"/>
      <w:r w:rsidRPr="004F0728">
        <w:rPr>
          <w:rFonts w:ascii="Times New Roman" w:eastAsia="MS Mincho" w:hAnsi="Times New Roman"/>
          <w:sz w:val="24"/>
          <w:szCs w:val="24"/>
          <w:lang w:eastAsia="ja-JP"/>
        </w:rPr>
        <w:t>нор-мально</w:t>
      </w:r>
      <w:proofErr w:type="spellEnd"/>
      <w:proofErr w:type="gramEnd"/>
      <w:r w:rsidRPr="004F0728">
        <w:rPr>
          <w:rFonts w:ascii="Times New Roman" w:eastAsia="MS Mincho" w:hAnsi="Times New Roman"/>
          <w:sz w:val="24"/>
          <w:szCs w:val="24"/>
          <w:lang w:eastAsia="ja-JP"/>
        </w:rPr>
        <w:t xml:space="preserve"> питаться можно только в Москве. Во многих городах в магазинах преобладают крабы и зеленый горошек. В деревне почти не едят сахара. Главное то, что положение с питанием год от года не улучшается.</w:t>
      </w:r>
    </w:p>
    <w:p w:rsidR="00812D55" w:rsidRPr="000410A1" w:rsidRDefault="00812D55" w:rsidP="00812D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Иллюстративный источник 1:</w:t>
      </w:r>
    </w:p>
    <w:p w:rsidR="00812D55" w:rsidRPr="00A346BC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5" w:history="1">
        <w:proofErr w:type="gramStart"/>
        <w:r w:rsidRPr="007143B0">
          <w:rPr>
            <w:rStyle w:val="a5"/>
          </w:rPr>
          <w:t>http://yandex.ru/images/search?text=%D0%BE%D1%81%D0%B2%D0%BE%D0%B5%D0%BD%D0%B8%D0%B5%20%D1%86%D0%B5%D0%BB%D0%B8%D0%BD%D1%8B&amp;pos=0&amp;uinfo=sw-1366-sh-768-ww-1349-wh-673-pd-1-wp-16x9_1366x768&amp;rpt=simage&amp;_=1402691682704&amp;pin=1&amp;img_url=http%3A%2F%2F3.bp.blogspot.com%2F_s-Xi83DNZ0M%2FSLQkT6u5kVI%2FAAAAAAAAA4Y%2FXV1vw-mf1NQ%2Fs400</w:t>
        </w:r>
        <w:proofErr w:type="gramEnd"/>
        <w:r w:rsidRPr="007143B0">
          <w:rPr>
            <w:rStyle w:val="a5"/>
          </w:rPr>
          <w:t>%</w:t>
        </w:r>
        <w:proofErr w:type="gramStart"/>
        <w:r w:rsidRPr="007143B0">
          <w:rPr>
            <w:rStyle w:val="a5"/>
          </w:rPr>
          <w:t>2F%25D0%259F%25D0%25BE%25D0%25B4%25D0%25BD%25D0%25B8%25D0%25BC%25D0%25B0%25D0%25B9%2B%25D1%2586%25D0%25B5%25D0%25BB%25D0%25B8%25D0%25BD%25D1%2583!%25C2%25BB%2C%2B%2B%25D0%259B%25D0%25B8%25D0%25B2%25D0%25B0%25D0%25BD%25D0%25BE%25D0%25B2%25D0%25B0%2B%25D0%2592%25D0%25B5%25D1%2580%25D0%25B0</w:t>
        </w:r>
        <w:proofErr w:type="gramEnd"/>
        <w:r w:rsidRPr="007143B0">
          <w:rPr>
            <w:rStyle w:val="a5"/>
          </w:rPr>
          <w:t>%2B%25D0%259C%25D0%25B0%25D1%2582%25D0%25B2%25D0%25B5%25D0%25B5%25D0%25B2%25D0%25BD%25D0%25B0%2C%2B1954.jpg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Иллюстративный источник 2:</w:t>
      </w:r>
    </w:p>
    <w:p w:rsidR="00812D55" w:rsidRPr="00A346BC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6" w:history="1">
        <w:r w:rsidRPr="007143B0">
          <w:rPr>
            <w:rStyle w:val="a5"/>
          </w:rPr>
          <w:t>http://allday2.com/index.php?newsid=673305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46BC">
        <w:rPr>
          <w:rFonts w:ascii="Times New Roman" w:hAnsi="Times New Roman"/>
          <w:b/>
          <w:sz w:val="24"/>
          <w:szCs w:val="24"/>
        </w:rPr>
        <w:t xml:space="preserve">Иллюстративный источник </w:t>
      </w:r>
      <w:r>
        <w:rPr>
          <w:rFonts w:ascii="Times New Roman" w:hAnsi="Times New Roman"/>
          <w:b/>
          <w:sz w:val="24"/>
          <w:szCs w:val="24"/>
        </w:rPr>
        <w:t>3:</w:t>
      </w:r>
    </w:p>
    <w:p w:rsidR="00812D55" w:rsidRDefault="00812D55" w:rsidP="00812D55">
      <w:pPr>
        <w:spacing w:after="0" w:line="240" w:lineRule="auto"/>
        <w:jc w:val="both"/>
        <w:rPr>
          <w:rStyle w:val="a5"/>
        </w:rPr>
      </w:pPr>
      <w:hyperlink r:id="rId7" w:history="1">
        <w:proofErr w:type="gramStart"/>
        <w:r w:rsidRPr="007143B0">
          <w:rPr>
            <w:rStyle w:val="a5"/>
          </w:rPr>
          <w:t>http://yandex.ru/images/search?text=%D0%BE%D1%81%D0%B2%D0%BE%D0%B5%D0%BD%D0%B8%D0%B5%20%D0%BA%D0%BE%D1%81%D0%BC%D0%BE%D1%81%D0%B0%20%D0%B3%D0%B0%D0%B3%D0%B0%D1%80%D0%B8%D0%BD&amp;pos=10&amp;uinfo=sw-1366-sh-768-ww-1349-wh-673-pd-1-wp-16x9_1366x768&amp;rpt=simage&amp;_=1402691895612</w:t>
        </w:r>
        <w:proofErr w:type="gramEnd"/>
        <w:r w:rsidRPr="007143B0">
          <w:rPr>
            <w:rStyle w:val="a5"/>
          </w:rPr>
          <w:t>&amp;pin=1&amp;img_url=http%3A%2F%2Fcs9451.vk.me%2Fg17842188%2Fc_30846f1e.jpg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46BC">
        <w:rPr>
          <w:rFonts w:ascii="Times New Roman" w:hAnsi="Times New Roman"/>
          <w:b/>
          <w:sz w:val="24"/>
          <w:szCs w:val="24"/>
        </w:rPr>
        <w:t xml:space="preserve">Иллюстративный источник </w:t>
      </w:r>
      <w:r>
        <w:rPr>
          <w:rFonts w:ascii="Times New Roman" w:hAnsi="Times New Roman"/>
          <w:b/>
          <w:sz w:val="24"/>
          <w:szCs w:val="24"/>
        </w:rPr>
        <w:t>4:</w:t>
      </w:r>
    </w:p>
    <w:p w:rsidR="00812D55" w:rsidRPr="00A346BC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8" w:history="1">
        <w:proofErr w:type="gramStart"/>
        <w:r w:rsidRPr="007143B0">
          <w:rPr>
            <w:rStyle w:val="a5"/>
          </w:rPr>
          <w:t>http://yandex.ru/images/search?text=%D0%BE%D1%81%D0%B2%D0%BE%D0%B5%D0%BD%D0%B8%D0%B5%20%D0%BA%D0%BE%D1%81%D0%BC%D0%BE%D1%81%D0%B0%20%D0%B3%D0%B0%D0%B3%D0%B0%D1%80%D0%B8%D0%BD%20%D0%B2%D0%BE%D1%81%D1</w:t>
        </w:r>
        <w:proofErr w:type="gramEnd"/>
        <w:r w:rsidRPr="007143B0">
          <w:rPr>
            <w:rStyle w:val="a5"/>
          </w:rPr>
          <w:t>%82%D0%BE%D0%BA&amp;pos=25&amp;uinfo=sw-1366-sh-768-ww-1349-wh-673-pd-1-wp-16x9_1366x768&amp;rpt=simage&amp;_=1402692118691&amp;pin=1&amp;img_url=http%3A%2F%2F900igr.net%2Fdatas%2Fastronomija%2FPoljoty%2F0007-007-Etapy-osvoenija-kosmosa.jpg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Видеодокумент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1:</w:t>
      </w:r>
    </w:p>
    <w:p w:rsidR="00812D55" w:rsidRDefault="00812D55" w:rsidP="00812D55">
      <w:pPr>
        <w:spacing w:after="0" w:line="240" w:lineRule="auto"/>
        <w:jc w:val="both"/>
        <w:rPr>
          <w:rStyle w:val="a5"/>
        </w:rPr>
      </w:pPr>
      <w:hyperlink r:id="rId9" w:history="1">
        <w:r w:rsidRPr="007143B0">
          <w:rPr>
            <w:rStyle w:val="a5"/>
          </w:rPr>
          <w:t>http://www.youtube.com/watch?v=r45TZcLMYLw-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346BC">
        <w:rPr>
          <w:rFonts w:ascii="Times New Roman" w:hAnsi="Times New Roman"/>
          <w:b/>
          <w:sz w:val="24"/>
          <w:szCs w:val="24"/>
        </w:rPr>
        <w:t>Видеодокумент</w:t>
      </w:r>
      <w:proofErr w:type="spellEnd"/>
      <w:r w:rsidRPr="00A346BC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12D55" w:rsidRPr="00A346BC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10" w:history="1">
        <w:r w:rsidRPr="007143B0">
          <w:rPr>
            <w:rStyle w:val="a5"/>
          </w:rPr>
          <w:t>http://www.youtube.com/watch?v=e05YK0llFG4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346BC">
        <w:rPr>
          <w:rFonts w:ascii="Times New Roman" w:hAnsi="Times New Roman"/>
          <w:b/>
          <w:sz w:val="24"/>
          <w:szCs w:val="24"/>
        </w:rPr>
        <w:t>Видеодокумент</w:t>
      </w:r>
      <w:proofErr w:type="spellEnd"/>
      <w:r w:rsidRPr="00A346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3:</w:t>
      </w:r>
    </w:p>
    <w:p w:rsidR="00812D55" w:rsidRDefault="00812D55" w:rsidP="00812D55">
      <w:pPr>
        <w:spacing w:after="0" w:line="240" w:lineRule="auto"/>
        <w:jc w:val="both"/>
        <w:rPr>
          <w:rStyle w:val="a5"/>
        </w:rPr>
      </w:pPr>
      <w:hyperlink r:id="rId11" w:history="1">
        <w:r w:rsidRPr="007143B0">
          <w:rPr>
            <w:rStyle w:val="a5"/>
          </w:rPr>
          <w:t>http://www.youtube.com/watch?v=M31VEnEEYzE</w:t>
        </w:r>
      </w:hyperlink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346BC">
        <w:rPr>
          <w:rFonts w:ascii="Times New Roman" w:hAnsi="Times New Roman"/>
          <w:b/>
          <w:sz w:val="24"/>
          <w:szCs w:val="24"/>
        </w:rPr>
        <w:t>Видеодокумент</w:t>
      </w:r>
      <w:proofErr w:type="spellEnd"/>
      <w:r w:rsidRPr="00A346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4:</w:t>
      </w:r>
    </w:p>
    <w:p w:rsidR="00812D55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12" w:history="1">
        <w:r w:rsidRPr="007143B0">
          <w:rPr>
            <w:rStyle w:val="a5"/>
          </w:rPr>
          <w:t>http://www.youtube.com/watch?v=LNbx6fntBjw</w:t>
        </w:r>
      </w:hyperlink>
    </w:p>
    <w:p w:rsidR="00812D55" w:rsidRPr="00A346BC" w:rsidRDefault="00812D55" w:rsidP="0081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2D55" w:rsidRPr="00710978" w:rsidRDefault="00812D55" w:rsidP="00812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46BC">
        <w:rPr>
          <w:rFonts w:ascii="Times New Roman" w:hAnsi="Times New Roman"/>
          <w:sz w:val="24"/>
          <w:szCs w:val="24"/>
        </w:rPr>
        <w:t xml:space="preserve"> </w:t>
      </w:r>
    </w:p>
    <w:p w:rsidR="004A2331" w:rsidRDefault="004A2331"/>
    <w:sectPr w:rsidR="004A2331" w:rsidSect="00812D55">
      <w:pgSz w:w="16838" w:h="11906" w:orient="landscape"/>
      <w:pgMar w:top="567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D26"/>
    <w:multiLevelType w:val="hybridMultilevel"/>
    <w:tmpl w:val="78921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D55"/>
    <w:rsid w:val="004A2331"/>
    <w:rsid w:val="0081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5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D55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unhideWhenUsed/>
    <w:rsid w:val="00812D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12D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images/search?text=%D0%BE%D1%81%D0%B2%D0%BE%D0%B5%D0%BD%D0%B8%D0%B5%20%D0%BA%D0%BE%D1%81%D0%BC%D0%BE%D1%81%D0%B0%20%D0%B3%D0%B0%D0%B3%D0%B0%D1%80%D0%B8%D0%BD%20%D0%B2%D0%BE%D1%81%D1%82%D0%BE%D0%BA&amp;pos=25&amp;uinfo=sw-1366-sh-768-ww-1349-wh-673-pd-1-wp-16x9_1366x768&amp;rpt=simage&amp;_=1402692118691&amp;pin=1&amp;img_url=http%3A%2F%2F900igr.net%2Fdatas%2Fastronomija%2FPoljoty%2F0007-007-Etapy-osvoenija-kosmosa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images/search?text=%D0%BE%D1%81%D0%B2%D0%BE%D0%B5%D0%BD%D0%B8%D0%B5%20%D0%BA%D0%BE%D1%81%D0%BC%D0%BE%D1%81%D0%B0%20%D0%B3%D0%B0%D0%B3%D0%B0%D1%80%D0%B8%D0%BD&amp;pos=10&amp;uinfo=sw-1366-sh-768-ww-1349-wh-673-pd-1-wp-16x9_1366x768&amp;rpt=simage&amp;_=1402691895612&amp;pin=1&amp;img_url=http%3A%2F%2Fcs9451.vk.me%2Fg17842188%2Fc_30846f1e.jpg" TargetMode="External"/><Relationship Id="rId12" Type="http://schemas.openxmlformats.org/officeDocument/2006/relationships/hyperlink" Target="http://www.youtube.com/watch?v=LNbx6fntBj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day2.com/index.php?newsid=673305" TargetMode="External"/><Relationship Id="rId11" Type="http://schemas.openxmlformats.org/officeDocument/2006/relationships/hyperlink" Target="http://www.youtube.com/watch?v=M31VEnEEYzE" TargetMode="External"/><Relationship Id="rId5" Type="http://schemas.openxmlformats.org/officeDocument/2006/relationships/hyperlink" Target="http://yandex.ru/images/search?text=%D0%BE%D1%81%D0%B2%D0%BE%D0%B5%D0%BD%D0%B8%D0%B5%20%D1%86%D0%B5%D0%BB%D0%B8%D0%BD%D1%8B&amp;pos=0&amp;uinfo=sw-1366-sh-768-ww-1349-wh-673-pd-1-wp-16x9_1366x768&amp;rpt=simage&amp;_=1402691682704&amp;pin=1&amp;img_url=http%3A%2F%2F3.bp.blogspot.com%2F_s-Xi83DNZ0M%2FSLQkT6u5kVI%2FAAAAAAAAA4Y%2FXV1vw-mf1NQ%2Fs400%2F%25D0%259F%25D0%25BE%25D0%25B4%25D0%25BD%25D0%25B8%25D0%25BC%25D0%25B0%25D0%25B9%2B%25D1%2586%25D0%25B5%25D0%25BB%25D0%25B8%25D0%25BD%25D1%2583!%25C2%25BB%2C%2B%2B%25D0%259B%25D0%25B8%25D0%25B2%25D0%25B0%25D0%25BD%25D0%25BE%25D0%25B2%25D0%25B0%2B%25D0%2592%25D0%25B5%25D1%2580%25D0%25B0%2B%25D0%259C%25D0%25B0%25D1%2582%25D0%25B2%25D0%25B5%25D0%25B5%25D0%25B2%25D0%25BD%25D0%25B0%2C%2B1954.jpg" TargetMode="External"/><Relationship Id="rId10" Type="http://schemas.openxmlformats.org/officeDocument/2006/relationships/hyperlink" Target="http://www.youtube.com/watch?v=e05YK0llFG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r45TZcLMYLw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2019-12-15T20:43:00Z</dcterms:created>
  <dcterms:modified xsi:type="dcterms:W3CDTF">2019-12-15T20:47:00Z</dcterms:modified>
</cp:coreProperties>
</file>