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44F" w:rsidRPr="004C344F" w:rsidRDefault="004C344F" w:rsidP="004C344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68"/>
          <w:szCs w:val="168"/>
        </w:rPr>
      </w:pPr>
      <w:r w:rsidRPr="004C344F">
        <w:rPr>
          <w:rFonts w:ascii="Times New Roman" w:hAnsi="Times New Roman" w:cs="Times New Roman"/>
          <w:sz w:val="168"/>
          <w:szCs w:val="168"/>
        </w:rPr>
        <w:t xml:space="preserve">Слушаю слово и определяю, где находится звук </w:t>
      </w:r>
      <w:r w:rsidRPr="004C344F">
        <w:rPr>
          <w:rFonts w:ascii="Times New Roman" w:hAnsi="Times New Roman" w:cs="Times New Roman"/>
          <w:b/>
          <w:sz w:val="168"/>
          <w:szCs w:val="168"/>
        </w:rPr>
        <w:t>[</w:t>
      </w:r>
      <w:proofErr w:type="spellStart"/>
      <w:r w:rsidRPr="004C344F">
        <w:rPr>
          <w:rFonts w:ascii="Times New Roman" w:hAnsi="Times New Roman" w:cs="Times New Roman"/>
          <w:b/>
          <w:sz w:val="168"/>
          <w:szCs w:val="168"/>
        </w:rPr>
        <w:t>й</w:t>
      </w:r>
      <w:proofErr w:type="spellEnd"/>
      <w:r w:rsidRPr="004C344F">
        <w:rPr>
          <w:rFonts w:ascii="Times New Roman" w:hAnsi="Times New Roman" w:cs="Times New Roman"/>
          <w:b/>
          <w:sz w:val="168"/>
          <w:szCs w:val="168"/>
        </w:rPr>
        <w:t>’]</w:t>
      </w:r>
      <w:r w:rsidRPr="004C344F">
        <w:rPr>
          <w:rFonts w:ascii="Times New Roman" w:hAnsi="Times New Roman" w:cs="Times New Roman"/>
          <w:sz w:val="168"/>
          <w:szCs w:val="168"/>
        </w:rPr>
        <w:t>.</w:t>
      </w:r>
    </w:p>
    <w:p w:rsidR="004C344F" w:rsidRPr="004C344F" w:rsidRDefault="004C344F" w:rsidP="004C344F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168"/>
          <w:szCs w:val="168"/>
        </w:rPr>
      </w:pPr>
      <w:r w:rsidRPr="004C344F">
        <w:rPr>
          <w:rFonts w:ascii="Times New Roman" w:hAnsi="Times New Roman" w:cs="Times New Roman"/>
          <w:sz w:val="168"/>
          <w:szCs w:val="168"/>
        </w:rPr>
        <w:t>Слышу звук [</w:t>
      </w:r>
      <w:proofErr w:type="spellStart"/>
      <w:r w:rsidRPr="004C344F">
        <w:rPr>
          <w:rFonts w:ascii="Times New Roman" w:hAnsi="Times New Roman" w:cs="Times New Roman"/>
          <w:sz w:val="168"/>
          <w:szCs w:val="168"/>
        </w:rPr>
        <w:t>й</w:t>
      </w:r>
      <w:proofErr w:type="spellEnd"/>
      <w:r w:rsidRPr="004C344F">
        <w:rPr>
          <w:rFonts w:ascii="Times New Roman" w:hAnsi="Times New Roman" w:cs="Times New Roman"/>
          <w:sz w:val="168"/>
          <w:szCs w:val="168"/>
        </w:rPr>
        <w:t xml:space="preserve">’] на конце слова или </w:t>
      </w:r>
      <w:r w:rsidRPr="004C344F">
        <w:rPr>
          <w:rFonts w:ascii="Times New Roman" w:hAnsi="Times New Roman" w:cs="Times New Roman"/>
          <w:sz w:val="168"/>
          <w:szCs w:val="168"/>
        </w:rPr>
        <w:lastRenderedPageBreak/>
        <w:t xml:space="preserve">перед согласным – пишу букву </w:t>
      </w:r>
      <w:proofErr w:type="spellStart"/>
      <w:r w:rsidRPr="004C344F">
        <w:rPr>
          <w:rFonts w:ascii="Times New Roman" w:hAnsi="Times New Roman" w:cs="Times New Roman"/>
          <w:b/>
          <w:sz w:val="168"/>
          <w:szCs w:val="168"/>
        </w:rPr>
        <w:t>й</w:t>
      </w:r>
      <w:proofErr w:type="spellEnd"/>
      <w:r w:rsidRPr="004C344F">
        <w:rPr>
          <w:rFonts w:ascii="Times New Roman" w:hAnsi="Times New Roman" w:cs="Times New Roman"/>
          <w:b/>
          <w:sz w:val="168"/>
          <w:szCs w:val="168"/>
        </w:rPr>
        <w:t>.</w:t>
      </w:r>
    </w:p>
    <w:p w:rsidR="004C344F" w:rsidRPr="004C344F" w:rsidRDefault="004C344F" w:rsidP="004C344F">
      <w:pPr>
        <w:pStyle w:val="a3"/>
        <w:spacing w:after="0" w:line="240" w:lineRule="auto"/>
        <w:rPr>
          <w:rFonts w:ascii="Times New Roman" w:hAnsi="Times New Roman" w:cs="Times New Roman"/>
          <w:b/>
          <w:sz w:val="168"/>
          <w:szCs w:val="168"/>
        </w:rPr>
      </w:pPr>
      <w:r w:rsidRPr="004C344F">
        <w:rPr>
          <w:rFonts w:ascii="Times New Roman" w:hAnsi="Times New Roman" w:cs="Times New Roman"/>
          <w:sz w:val="168"/>
          <w:szCs w:val="168"/>
        </w:rPr>
        <w:t>Слышу звук [</w:t>
      </w:r>
      <w:proofErr w:type="spellStart"/>
      <w:r w:rsidRPr="004C344F">
        <w:rPr>
          <w:rFonts w:ascii="Times New Roman" w:hAnsi="Times New Roman" w:cs="Times New Roman"/>
          <w:sz w:val="168"/>
          <w:szCs w:val="168"/>
        </w:rPr>
        <w:t>й</w:t>
      </w:r>
      <w:proofErr w:type="spellEnd"/>
      <w:r w:rsidRPr="004C344F">
        <w:rPr>
          <w:rFonts w:ascii="Times New Roman" w:hAnsi="Times New Roman" w:cs="Times New Roman"/>
          <w:sz w:val="168"/>
          <w:szCs w:val="168"/>
        </w:rPr>
        <w:t xml:space="preserve">’] перед гласным в начале или между </w:t>
      </w:r>
      <w:r w:rsidRPr="004C344F">
        <w:rPr>
          <w:rFonts w:ascii="Times New Roman" w:hAnsi="Times New Roman" w:cs="Times New Roman"/>
          <w:sz w:val="168"/>
          <w:szCs w:val="168"/>
        </w:rPr>
        <w:lastRenderedPageBreak/>
        <w:t xml:space="preserve">гласными в середине слова – пишу буквы </w:t>
      </w:r>
      <w:r w:rsidRPr="004C344F">
        <w:rPr>
          <w:rFonts w:ascii="Times New Roman" w:hAnsi="Times New Roman" w:cs="Times New Roman"/>
          <w:b/>
          <w:sz w:val="168"/>
          <w:szCs w:val="168"/>
        </w:rPr>
        <w:t xml:space="preserve">е, ё, </w:t>
      </w:r>
      <w:proofErr w:type="spellStart"/>
      <w:r w:rsidRPr="004C344F">
        <w:rPr>
          <w:rFonts w:ascii="Times New Roman" w:hAnsi="Times New Roman" w:cs="Times New Roman"/>
          <w:b/>
          <w:sz w:val="168"/>
          <w:szCs w:val="168"/>
        </w:rPr>
        <w:t>ю</w:t>
      </w:r>
      <w:proofErr w:type="spellEnd"/>
      <w:r w:rsidRPr="004C344F">
        <w:rPr>
          <w:rFonts w:ascii="Times New Roman" w:hAnsi="Times New Roman" w:cs="Times New Roman"/>
          <w:b/>
          <w:sz w:val="168"/>
          <w:szCs w:val="168"/>
        </w:rPr>
        <w:t>, я.</w:t>
      </w:r>
    </w:p>
    <w:p w:rsidR="0008116F" w:rsidRPr="004C344F" w:rsidRDefault="0008116F" w:rsidP="004C344F">
      <w:pPr>
        <w:spacing w:after="0" w:line="240" w:lineRule="auto"/>
        <w:rPr>
          <w:sz w:val="168"/>
          <w:szCs w:val="168"/>
        </w:rPr>
      </w:pPr>
    </w:p>
    <w:sectPr w:rsidR="0008116F" w:rsidRPr="004C344F" w:rsidSect="004C344F">
      <w:pgSz w:w="16838" w:h="11906" w:orient="landscape"/>
      <w:pgMar w:top="426" w:right="1134" w:bottom="284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A6966"/>
    <w:multiLevelType w:val="hybridMultilevel"/>
    <w:tmpl w:val="6C8813E8"/>
    <w:lvl w:ilvl="0" w:tplc="17128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C344F"/>
    <w:rsid w:val="0008116F"/>
    <w:rsid w:val="004C3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34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32</Words>
  <Characters>187</Characters>
  <Application>Microsoft Office Word</Application>
  <DocSecurity>0</DocSecurity>
  <Lines>1</Lines>
  <Paragraphs>1</Paragraphs>
  <ScaleCrop>false</ScaleCrop>
  <Company>SPecialiST RePack</Company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2017-04-23T18:17:00Z</dcterms:created>
  <dcterms:modified xsi:type="dcterms:W3CDTF">2017-04-23T18:22:00Z</dcterms:modified>
</cp:coreProperties>
</file>