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BC0" w:rsidRDefault="00364BC0" w:rsidP="00364BC0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Кондрашова А.А. </w:t>
      </w:r>
    </w:p>
    <w:p w:rsidR="00364BC0" w:rsidRPr="00364BC0" w:rsidRDefault="00364BC0" w:rsidP="00364BC0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Педагог ДО МБОУ «СОШ № 1 им. Ярослава Василенко» п. Пурпе </w:t>
      </w:r>
    </w:p>
    <w:p w:rsidR="00364BC0" w:rsidRDefault="00364BC0" w:rsidP="007D7681">
      <w:pPr>
        <w:spacing w:after="0"/>
        <w:ind w:firstLine="567"/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7D7681" w:rsidRPr="007D7681" w:rsidRDefault="007D7681" w:rsidP="007D7681">
      <w:pPr>
        <w:spacing w:after="0"/>
        <w:ind w:firstLine="567"/>
        <w:jc w:val="center"/>
        <w:rPr>
          <w:rFonts w:ascii="Times New Roman" w:hAnsi="Times New Roman" w:cs="Times New Roman"/>
          <w:b/>
          <w:sz w:val="32"/>
          <w:szCs w:val="24"/>
        </w:rPr>
      </w:pPr>
      <w:bookmarkStart w:id="0" w:name="_GoBack"/>
      <w:bookmarkEnd w:id="0"/>
      <w:r w:rsidRPr="007D7681">
        <w:rPr>
          <w:rFonts w:ascii="Times New Roman" w:hAnsi="Times New Roman" w:cs="Times New Roman"/>
          <w:b/>
          <w:sz w:val="32"/>
          <w:szCs w:val="24"/>
        </w:rPr>
        <w:t>Возможности применения исследовательских проектов в обучении основам робототехники</w:t>
      </w:r>
    </w:p>
    <w:p w:rsidR="007D7681" w:rsidRPr="007D7681" w:rsidRDefault="007D7681" w:rsidP="007D768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7681" w:rsidRPr="007D7681" w:rsidRDefault="007D7681" w:rsidP="007D768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681">
        <w:rPr>
          <w:rFonts w:ascii="Times New Roman" w:hAnsi="Times New Roman" w:cs="Times New Roman"/>
          <w:sz w:val="24"/>
          <w:szCs w:val="24"/>
        </w:rPr>
        <w:t>Сегодня наблюдаются стремительные изменения во всем обществе, которые требуют от человека новых качеств. Прежде всего, речь идет о способности к творческому мышлению, самостоятельности в принятии решений, инициативности. Задачи по формированию этих качеств, в том числе, возлагаются на образование, а именно на учителей. Учитель теперь должен быть технологом в образовательном процессе, который руководит процессом добывания знаний, является при этом исследователем, воспитателем и консультантом для учащихся. Инновационное развитие страны требует, чтобы все учебные программы и методы обучения были обновлены с использованием компетентностного подхода к образованию. То есть, акцент делается на внедрение исследовательских и проектных методов, вовлекающих школьников в практическую и научно – исследовательскую деятельность.</w:t>
      </w:r>
    </w:p>
    <w:p w:rsidR="007D7681" w:rsidRPr="007D7681" w:rsidRDefault="007D7681" w:rsidP="007D768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7681" w:rsidRPr="007D7681" w:rsidRDefault="007D7681" w:rsidP="007D768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681">
        <w:rPr>
          <w:rFonts w:ascii="Times New Roman" w:hAnsi="Times New Roman" w:cs="Times New Roman"/>
          <w:sz w:val="24"/>
          <w:szCs w:val="24"/>
        </w:rPr>
        <w:t>Исследование занимает центральное место в образовании, это возможность осваивать не суммы готовых знаний, а методы овладения новыми знаниями в условиях стремительного увеличения информации и информационных технологий в современном мире.</w:t>
      </w:r>
    </w:p>
    <w:p w:rsidR="007D7681" w:rsidRPr="007D7681" w:rsidRDefault="007D7681" w:rsidP="007D768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7681" w:rsidRPr="007D7681" w:rsidRDefault="007D7681" w:rsidP="007D768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681">
        <w:rPr>
          <w:rFonts w:ascii="Times New Roman" w:hAnsi="Times New Roman" w:cs="Times New Roman"/>
          <w:sz w:val="24"/>
          <w:szCs w:val="24"/>
        </w:rPr>
        <w:t xml:space="preserve">На данный момент очень быстрое развитие получила робототехника, она является одним из активно развивающихся направлений современного общества. В связи с этим, в настоящее время она является одним из перспективных направлений научно-технического прогресса, в котором проблемы механики и новых технологий соприкасаются с проблемами искусственного интеллекта. Рассмотрение этого направления в рамках образовательного процесса происходит в области информатики, информационных и коммуникационных технологий. В данный момент идет активное внедрение учебных роботов в образовательный процесс школ, а именно </w:t>
      </w:r>
      <w:r>
        <w:rPr>
          <w:rFonts w:ascii="Times New Roman" w:hAnsi="Times New Roman" w:cs="Times New Roman"/>
          <w:sz w:val="24"/>
          <w:szCs w:val="24"/>
        </w:rPr>
        <w:t xml:space="preserve">внедрение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Lego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конструктора и конструктора </w:t>
      </w:r>
      <w:r>
        <w:rPr>
          <w:rFonts w:ascii="Times New Roman" w:hAnsi="Times New Roman" w:cs="Times New Roman"/>
          <w:sz w:val="24"/>
          <w:szCs w:val="24"/>
          <w:lang w:val="en-US"/>
        </w:rPr>
        <w:t>VEX</w:t>
      </w:r>
      <w:r w:rsidRPr="007D76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IQ</w:t>
      </w:r>
      <w:r>
        <w:rPr>
          <w:rFonts w:ascii="Times New Roman" w:hAnsi="Times New Roman" w:cs="Times New Roman"/>
          <w:sz w:val="24"/>
          <w:szCs w:val="24"/>
        </w:rPr>
        <w:t>. Данные</w:t>
      </w:r>
      <w:r w:rsidRPr="007D7681">
        <w:rPr>
          <w:rFonts w:ascii="Times New Roman" w:hAnsi="Times New Roman" w:cs="Times New Roman"/>
          <w:sz w:val="24"/>
          <w:szCs w:val="24"/>
        </w:rPr>
        <w:t xml:space="preserve"> робот</w:t>
      </w:r>
      <w:r>
        <w:rPr>
          <w:rFonts w:ascii="Times New Roman" w:hAnsi="Times New Roman" w:cs="Times New Roman"/>
          <w:sz w:val="24"/>
          <w:szCs w:val="24"/>
        </w:rPr>
        <w:t>ы рассматриваю</w:t>
      </w:r>
      <w:r w:rsidRPr="007D7681">
        <w:rPr>
          <w:rFonts w:ascii="Times New Roman" w:hAnsi="Times New Roman" w:cs="Times New Roman"/>
          <w:sz w:val="24"/>
          <w:szCs w:val="24"/>
        </w:rPr>
        <w:t xml:space="preserve">тся в рамках концепции исполнителя, которая используется в курсе информатики при изучении программирования. Однако, в отличие от множества традиционных учебных исполнителей, которые помогают школьникам разобраться с этой достаточно сложной теме, </w:t>
      </w:r>
      <w:proofErr w:type="spellStart"/>
      <w:r w:rsidRPr="007D7681">
        <w:rPr>
          <w:rFonts w:ascii="Times New Roman" w:hAnsi="Times New Roman" w:cs="Times New Roman"/>
          <w:sz w:val="24"/>
          <w:szCs w:val="24"/>
        </w:rPr>
        <w:t>Lego</w:t>
      </w:r>
      <w:proofErr w:type="spellEnd"/>
      <w:r w:rsidRPr="007D76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7D7681">
        <w:rPr>
          <w:rFonts w:ascii="Times New Roman" w:hAnsi="Times New Roman" w:cs="Times New Roman"/>
          <w:sz w:val="24"/>
          <w:szCs w:val="24"/>
        </w:rPr>
        <w:t xml:space="preserve">VEX </w:t>
      </w:r>
      <w:r>
        <w:rPr>
          <w:rFonts w:ascii="Times New Roman" w:hAnsi="Times New Roman" w:cs="Times New Roman"/>
          <w:sz w:val="24"/>
          <w:szCs w:val="24"/>
        </w:rPr>
        <w:t>действую</w:t>
      </w:r>
      <w:r w:rsidRPr="007D7681">
        <w:rPr>
          <w:rFonts w:ascii="Times New Roman" w:hAnsi="Times New Roman" w:cs="Times New Roman"/>
          <w:sz w:val="24"/>
          <w:szCs w:val="24"/>
        </w:rPr>
        <w:t>т в реальном мире, что не только увеличивает мотивационную составляющую изучаемого материала, но вносит в него исследовательский компонент.</w:t>
      </w:r>
    </w:p>
    <w:p w:rsidR="007D7681" w:rsidRPr="007D7681" w:rsidRDefault="007D7681" w:rsidP="007D768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7681" w:rsidRPr="007D7681" w:rsidRDefault="007D7681" w:rsidP="007D768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681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="00BF30C1">
        <w:rPr>
          <w:rFonts w:ascii="Times New Roman" w:hAnsi="Times New Roman" w:cs="Times New Roman"/>
          <w:sz w:val="24"/>
          <w:szCs w:val="24"/>
        </w:rPr>
        <w:t xml:space="preserve">Точки Роста </w:t>
      </w:r>
      <w:r w:rsidRPr="007D7681">
        <w:rPr>
          <w:rFonts w:ascii="Times New Roman" w:hAnsi="Times New Roman" w:cs="Times New Roman"/>
          <w:sz w:val="24"/>
          <w:szCs w:val="24"/>
        </w:rPr>
        <w:t>была проведена научно- исследовательская работа в области робототехники. Мы начали знакомиться с основами  роботот</w:t>
      </w:r>
      <w:r w:rsidR="00BF30C1">
        <w:rPr>
          <w:rFonts w:ascii="Times New Roman" w:hAnsi="Times New Roman" w:cs="Times New Roman"/>
          <w:sz w:val="24"/>
          <w:szCs w:val="24"/>
        </w:rPr>
        <w:t xml:space="preserve">ехники  </w:t>
      </w:r>
      <w:proofErr w:type="gramStart"/>
      <w:r w:rsidR="00BF30C1">
        <w:rPr>
          <w:rFonts w:ascii="Times New Roman" w:hAnsi="Times New Roman" w:cs="Times New Roman"/>
          <w:sz w:val="24"/>
          <w:szCs w:val="24"/>
        </w:rPr>
        <w:t>используя</w:t>
      </w:r>
      <w:proofErr w:type="gramEnd"/>
      <w:r w:rsidR="00BF30C1">
        <w:rPr>
          <w:rFonts w:ascii="Times New Roman" w:hAnsi="Times New Roman" w:cs="Times New Roman"/>
          <w:sz w:val="24"/>
          <w:szCs w:val="24"/>
        </w:rPr>
        <w:t xml:space="preserve">  конструктор</w:t>
      </w:r>
      <w:r w:rsidRPr="007D7681">
        <w:rPr>
          <w:rFonts w:ascii="Times New Roman" w:hAnsi="Times New Roman" w:cs="Times New Roman"/>
          <w:sz w:val="24"/>
          <w:szCs w:val="24"/>
        </w:rPr>
        <w:t xml:space="preserve"> </w:t>
      </w:r>
      <w:r w:rsidR="00BF30C1" w:rsidRPr="00BF30C1">
        <w:rPr>
          <w:rFonts w:ascii="Times New Roman" w:hAnsi="Times New Roman" w:cs="Times New Roman"/>
          <w:sz w:val="24"/>
          <w:szCs w:val="24"/>
        </w:rPr>
        <w:t>VEX</w:t>
      </w:r>
      <w:r w:rsidRPr="007D7681">
        <w:rPr>
          <w:rFonts w:ascii="Times New Roman" w:hAnsi="Times New Roman" w:cs="Times New Roman"/>
          <w:sz w:val="24"/>
          <w:szCs w:val="24"/>
        </w:rPr>
        <w:t xml:space="preserve"> ,  в направлении исследовательского проектирования во внеурочное деятельности. При изучении данного направления, мы выделили два основных направления нашей деятельности:</w:t>
      </w:r>
    </w:p>
    <w:p w:rsidR="007D7681" w:rsidRPr="007D7681" w:rsidRDefault="007D7681" w:rsidP="007D768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681">
        <w:rPr>
          <w:rFonts w:ascii="Times New Roman" w:hAnsi="Times New Roman" w:cs="Times New Roman"/>
          <w:sz w:val="24"/>
          <w:szCs w:val="24"/>
        </w:rPr>
        <w:t>• первое — подготовка детей к «дистанционной олимпиаде по робототехнике» и конкурсу «творческих проектов»;</w:t>
      </w:r>
    </w:p>
    <w:p w:rsidR="007D7681" w:rsidRPr="007D7681" w:rsidRDefault="007D7681" w:rsidP="007D768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681">
        <w:rPr>
          <w:rFonts w:ascii="Times New Roman" w:hAnsi="Times New Roman" w:cs="Times New Roman"/>
          <w:sz w:val="24"/>
          <w:szCs w:val="24"/>
        </w:rPr>
        <w:lastRenderedPageBreak/>
        <w:t xml:space="preserve">• второе направление — работа кружка «робототехника» на базе </w:t>
      </w:r>
      <w:r w:rsidR="00BF30C1">
        <w:rPr>
          <w:rFonts w:ascii="Times New Roman" w:hAnsi="Times New Roman" w:cs="Times New Roman"/>
          <w:sz w:val="24"/>
          <w:szCs w:val="24"/>
        </w:rPr>
        <w:t>МБОУ «СОШ № 1 им. Ярослава Василенко» п. Пурпе.</w:t>
      </w:r>
    </w:p>
    <w:p w:rsidR="007D7681" w:rsidRPr="007D7681" w:rsidRDefault="007D7681" w:rsidP="007D768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681">
        <w:rPr>
          <w:rFonts w:ascii="Times New Roman" w:hAnsi="Times New Roman" w:cs="Times New Roman"/>
          <w:sz w:val="24"/>
          <w:szCs w:val="24"/>
        </w:rPr>
        <w:t>Выделив данные направления, мы приобщаем школьников к исследовательской деятельности, что создает благоприятные условия для их самообразования и профессиональной ориентации. Активизируя мыслительную деятельность, исследование способствует раскрытию личностных каче</w:t>
      </w:r>
      <w:proofErr w:type="gramStart"/>
      <w:r w:rsidRPr="007D7681">
        <w:rPr>
          <w:rFonts w:ascii="Times New Roman" w:hAnsi="Times New Roman" w:cs="Times New Roman"/>
          <w:sz w:val="24"/>
          <w:szCs w:val="24"/>
        </w:rPr>
        <w:t>ств шк</w:t>
      </w:r>
      <w:proofErr w:type="gramEnd"/>
      <w:r w:rsidRPr="007D7681">
        <w:rPr>
          <w:rFonts w:ascii="Times New Roman" w:hAnsi="Times New Roman" w:cs="Times New Roman"/>
          <w:sz w:val="24"/>
          <w:szCs w:val="24"/>
        </w:rPr>
        <w:t>ольников и развитию его эмоциональной сферы.</w:t>
      </w:r>
    </w:p>
    <w:p w:rsidR="007D7681" w:rsidRPr="007D7681" w:rsidRDefault="007D7681" w:rsidP="007D768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7681" w:rsidRPr="007D7681" w:rsidRDefault="00BF30C1" w:rsidP="007D768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базе Точки Роста </w:t>
      </w:r>
      <w:r w:rsidR="007D7681" w:rsidRPr="007D7681">
        <w:rPr>
          <w:rFonts w:ascii="Times New Roman" w:hAnsi="Times New Roman" w:cs="Times New Roman"/>
          <w:sz w:val="24"/>
          <w:szCs w:val="24"/>
        </w:rPr>
        <w:t>была проведена опытно-экспериментальная апробация изучения основ  робототехники, применяя исследовательский метод проектирование в трех направлениях.</w:t>
      </w:r>
    </w:p>
    <w:p w:rsidR="007D7681" w:rsidRPr="007D7681" w:rsidRDefault="007D7681" w:rsidP="007D768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7681" w:rsidRPr="007D7681" w:rsidRDefault="007D7681" w:rsidP="007D768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681">
        <w:rPr>
          <w:rFonts w:ascii="Times New Roman" w:hAnsi="Times New Roman" w:cs="Times New Roman"/>
          <w:sz w:val="24"/>
          <w:szCs w:val="24"/>
        </w:rPr>
        <w:t>Для реализации первого направления, учащиеся занимались во внеурочное время, знакомились с направлением «робототехника.</w:t>
      </w:r>
      <w:r w:rsidR="00BF30C1">
        <w:rPr>
          <w:rFonts w:ascii="Times New Roman" w:hAnsi="Times New Roman" w:cs="Times New Roman"/>
          <w:sz w:val="24"/>
          <w:szCs w:val="24"/>
        </w:rPr>
        <w:t xml:space="preserve"> На первоначальном этапе педагог</w:t>
      </w:r>
      <w:r w:rsidRPr="007D7681">
        <w:rPr>
          <w:rFonts w:ascii="Times New Roman" w:hAnsi="Times New Roman" w:cs="Times New Roman"/>
          <w:sz w:val="24"/>
          <w:szCs w:val="24"/>
        </w:rPr>
        <w:t xml:space="preserve"> знакомит учащихся с основными понятиями робототехники, ее историей и основными направлениями в общественной жизни. Поле чего переходит к знакомству</w:t>
      </w:r>
      <w:r w:rsidR="00BF30C1">
        <w:rPr>
          <w:rFonts w:ascii="Times New Roman" w:hAnsi="Times New Roman" w:cs="Times New Roman"/>
          <w:sz w:val="24"/>
          <w:szCs w:val="24"/>
        </w:rPr>
        <w:t xml:space="preserve"> с  конструктором</w:t>
      </w:r>
      <w:r w:rsidRPr="007D7681">
        <w:rPr>
          <w:rFonts w:ascii="Times New Roman" w:hAnsi="Times New Roman" w:cs="Times New Roman"/>
          <w:sz w:val="24"/>
          <w:szCs w:val="24"/>
        </w:rPr>
        <w:t xml:space="preserve"> и его программному обеспечению. На пр</w:t>
      </w:r>
      <w:r w:rsidR="00BF30C1">
        <w:rPr>
          <w:rFonts w:ascii="Times New Roman" w:hAnsi="Times New Roman" w:cs="Times New Roman"/>
          <w:sz w:val="24"/>
          <w:szCs w:val="24"/>
        </w:rPr>
        <w:t xml:space="preserve">отяжении всего обучения педагог </w:t>
      </w:r>
      <w:r w:rsidRPr="007D7681">
        <w:rPr>
          <w:rFonts w:ascii="Times New Roman" w:hAnsi="Times New Roman" w:cs="Times New Roman"/>
          <w:sz w:val="24"/>
          <w:szCs w:val="24"/>
        </w:rPr>
        <w:t>координирует работу учащихся, разрабатывая для них поэтапное изучение трудно воспринимаемых тем.</w:t>
      </w:r>
    </w:p>
    <w:p w:rsidR="007D7681" w:rsidRPr="007D7681" w:rsidRDefault="007D7681" w:rsidP="007D768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7681" w:rsidRPr="007D7681" w:rsidRDefault="007D7681" w:rsidP="007D768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681">
        <w:rPr>
          <w:rFonts w:ascii="Times New Roman" w:hAnsi="Times New Roman" w:cs="Times New Roman"/>
          <w:sz w:val="24"/>
          <w:szCs w:val="24"/>
        </w:rPr>
        <w:t>Учащиеся начинают свою практическую деятельность в изучении робототехники с небольших исследовательских проектов (проект шаблон).</w:t>
      </w:r>
    </w:p>
    <w:p w:rsidR="007D7681" w:rsidRPr="007D7681" w:rsidRDefault="007D7681" w:rsidP="007D768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7681" w:rsidRPr="007D7681" w:rsidRDefault="007D7681" w:rsidP="007D768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681">
        <w:rPr>
          <w:rFonts w:ascii="Times New Roman" w:hAnsi="Times New Roman" w:cs="Times New Roman"/>
          <w:sz w:val="24"/>
          <w:szCs w:val="24"/>
        </w:rPr>
        <w:t>Работа над проектом «по образцу» является подготовкой к более сложным, по своей структуре, проектам. В данной работе учащиеся знакомятся в первую очередь с конструктором, работая с его основными деталями: балками, шестеренками, датчиками, сервомоторам</w:t>
      </w:r>
      <w:r w:rsidR="00BF30C1">
        <w:rPr>
          <w:rFonts w:ascii="Times New Roman" w:hAnsi="Times New Roman" w:cs="Times New Roman"/>
          <w:sz w:val="24"/>
          <w:szCs w:val="24"/>
        </w:rPr>
        <w:t>и, блоками</w:t>
      </w:r>
      <w:r w:rsidRPr="007D768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7D7681">
        <w:rPr>
          <w:rFonts w:ascii="Times New Roman" w:hAnsi="Times New Roman" w:cs="Times New Roman"/>
          <w:sz w:val="24"/>
          <w:szCs w:val="24"/>
        </w:rPr>
        <w:t>Во-вторую</w:t>
      </w:r>
      <w:proofErr w:type="gramEnd"/>
      <w:r w:rsidRPr="007D7681">
        <w:rPr>
          <w:rFonts w:ascii="Times New Roman" w:hAnsi="Times New Roman" w:cs="Times New Roman"/>
          <w:sz w:val="24"/>
          <w:szCs w:val="24"/>
        </w:rPr>
        <w:t xml:space="preserve"> очередь с программным обеспечением, пробуя создавать простейшие программы для своих моделей. Работая в стандартной палитре, на которой расположены наиболее часто используемые блоки (блок движения, блок аудио, блок отображения, блок паузы). Здесь происходит овладение навыками начального технического конструирования, развития мелкой моторики, изучение понятий конструкц</w:t>
      </w:r>
      <w:proofErr w:type="gramStart"/>
      <w:r w:rsidRPr="007D7681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7D7681">
        <w:rPr>
          <w:rFonts w:ascii="Times New Roman" w:hAnsi="Times New Roman" w:cs="Times New Roman"/>
          <w:sz w:val="24"/>
          <w:szCs w:val="24"/>
        </w:rPr>
        <w:t xml:space="preserve"> основных свойств (жесткости, прочности, устойчивости), навык взаимодействия в группе.</w:t>
      </w:r>
    </w:p>
    <w:p w:rsidR="007D7681" w:rsidRPr="007D7681" w:rsidRDefault="007D7681" w:rsidP="00BF30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30C1" w:rsidRDefault="007D7681" w:rsidP="00BF30C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681">
        <w:rPr>
          <w:rFonts w:ascii="Times New Roman" w:hAnsi="Times New Roman" w:cs="Times New Roman"/>
          <w:sz w:val="24"/>
          <w:szCs w:val="24"/>
        </w:rPr>
        <w:t>Вторым этапом практической деятельности, является проект с элементом исследования. На данном этапе реализуется элемент экспериментально</w:t>
      </w:r>
      <w:r w:rsidR="00BF30C1">
        <w:rPr>
          <w:rFonts w:ascii="Times New Roman" w:hAnsi="Times New Roman" w:cs="Times New Roman"/>
          <w:sz w:val="24"/>
          <w:szCs w:val="24"/>
        </w:rPr>
        <w:t xml:space="preserve"> </w:t>
      </w:r>
      <w:r w:rsidRPr="007D7681">
        <w:rPr>
          <w:rFonts w:ascii="Times New Roman" w:hAnsi="Times New Roman" w:cs="Times New Roman"/>
          <w:sz w:val="24"/>
          <w:szCs w:val="24"/>
        </w:rPr>
        <w:t>- исследовательская деятельность в области программирования</w:t>
      </w:r>
      <w:r w:rsidR="00BF30C1">
        <w:rPr>
          <w:rFonts w:ascii="Times New Roman" w:hAnsi="Times New Roman" w:cs="Times New Roman"/>
          <w:sz w:val="24"/>
          <w:szCs w:val="24"/>
        </w:rPr>
        <w:t xml:space="preserve">. </w:t>
      </w:r>
      <w:r w:rsidRPr="007D7681">
        <w:rPr>
          <w:rFonts w:ascii="Times New Roman" w:hAnsi="Times New Roman" w:cs="Times New Roman"/>
          <w:sz w:val="24"/>
          <w:szCs w:val="24"/>
        </w:rPr>
        <w:t xml:space="preserve">Здесь учащиеся так же конструируют, обращая внимание на особенности соединения деталей, на возможности данной модели, которые в дальнейшем будут реализовываться при программировании. Если на первом этапе они программировали </w:t>
      </w:r>
      <w:proofErr w:type="gramStart"/>
      <w:r w:rsidRPr="007D7681">
        <w:rPr>
          <w:rFonts w:ascii="Times New Roman" w:hAnsi="Times New Roman" w:cs="Times New Roman"/>
          <w:sz w:val="24"/>
          <w:szCs w:val="24"/>
        </w:rPr>
        <w:t>конструктор</w:t>
      </w:r>
      <w:proofErr w:type="gramEnd"/>
      <w:r w:rsidRPr="007D7681">
        <w:rPr>
          <w:rFonts w:ascii="Times New Roman" w:hAnsi="Times New Roman" w:cs="Times New Roman"/>
          <w:sz w:val="24"/>
          <w:szCs w:val="24"/>
        </w:rPr>
        <w:t xml:space="preserve"> используя базовую конструкцию следование, то на данном этапе работают с </w:t>
      </w:r>
      <w:r w:rsidR="00BF30C1" w:rsidRPr="007D7681">
        <w:rPr>
          <w:rFonts w:ascii="Times New Roman" w:hAnsi="Times New Roman" w:cs="Times New Roman"/>
          <w:sz w:val="24"/>
          <w:szCs w:val="24"/>
        </w:rPr>
        <w:t>базовой</w:t>
      </w:r>
      <w:r w:rsidRPr="007D7681">
        <w:rPr>
          <w:rFonts w:ascii="Times New Roman" w:hAnsi="Times New Roman" w:cs="Times New Roman"/>
          <w:sz w:val="24"/>
          <w:szCs w:val="24"/>
        </w:rPr>
        <w:t xml:space="preserve"> конструкцией ветвление и цикл. Таким образом, учащиеся проводили экспериментальное исследование, выдвигая свои идеи (гипотезе), которые в течение занятий подтверждали, либо опровергали их. Данная деятельность позволяет им понимать разницу между виртуальным и  реальным исполнителем, а так же формирование </w:t>
      </w:r>
      <w:proofErr w:type="gramStart"/>
      <w:r w:rsidRPr="007D7681">
        <w:rPr>
          <w:rFonts w:ascii="Times New Roman" w:hAnsi="Times New Roman" w:cs="Times New Roman"/>
          <w:sz w:val="24"/>
          <w:szCs w:val="24"/>
        </w:rPr>
        <w:t>исследовательских</w:t>
      </w:r>
      <w:proofErr w:type="gramEnd"/>
      <w:r w:rsidRPr="007D7681">
        <w:rPr>
          <w:rFonts w:ascii="Times New Roman" w:hAnsi="Times New Roman" w:cs="Times New Roman"/>
          <w:sz w:val="24"/>
          <w:szCs w:val="24"/>
        </w:rPr>
        <w:t xml:space="preserve"> навыком, например форму</w:t>
      </w:r>
      <w:r w:rsidR="00BF30C1">
        <w:rPr>
          <w:rFonts w:ascii="Times New Roman" w:hAnsi="Times New Roman" w:cs="Times New Roman"/>
          <w:sz w:val="24"/>
          <w:szCs w:val="24"/>
        </w:rPr>
        <w:t>лировка цели, задачи и гипотезы.</w:t>
      </w:r>
    </w:p>
    <w:p w:rsidR="007D7681" w:rsidRPr="007D7681" w:rsidRDefault="007D7681" w:rsidP="00BF30C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681">
        <w:rPr>
          <w:rFonts w:ascii="Times New Roman" w:hAnsi="Times New Roman" w:cs="Times New Roman"/>
          <w:sz w:val="24"/>
          <w:szCs w:val="24"/>
        </w:rPr>
        <w:lastRenderedPageBreak/>
        <w:t xml:space="preserve">Исследовательский проект, является заключительным этапом практической деятельности учащихся. Для реализации данного проекта, учащимся подаются несколько идей (тем) исследования, и они выполняют </w:t>
      </w:r>
      <w:proofErr w:type="gramStart"/>
      <w:r w:rsidRPr="007D7681">
        <w:rPr>
          <w:rFonts w:ascii="Times New Roman" w:hAnsi="Times New Roman" w:cs="Times New Roman"/>
          <w:sz w:val="24"/>
          <w:szCs w:val="24"/>
        </w:rPr>
        <w:t>данное</w:t>
      </w:r>
      <w:proofErr w:type="gramEnd"/>
      <w:r w:rsidRPr="007D7681">
        <w:rPr>
          <w:rFonts w:ascii="Times New Roman" w:hAnsi="Times New Roman" w:cs="Times New Roman"/>
          <w:sz w:val="24"/>
          <w:szCs w:val="24"/>
        </w:rPr>
        <w:t xml:space="preserve"> исследовани</w:t>
      </w:r>
      <w:r w:rsidR="00BF30C1">
        <w:rPr>
          <w:rFonts w:ascii="Times New Roman" w:hAnsi="Times New Roman" w:cs="Times New Roman"/>
          <w:sz w:val="24"/>
          <w:szCs w:val="24"/>
        </w:rPr>
        <w:t>я опираясь на основные этапы</w:t>
      </w:r>
      <w:r w:rsidRPr="007D7681">
        <w:rPr>
          <w:rFonts w:ascii="Times New Roman" w:hAnsi="Times New Roman" w:cs="Times New Roman"/>
          <w:sz w:val="24"/>
          <w:szCs w:val="24"/>
        </w:rPr>
        <w:t>:</w:t>
      </w:r>
    </w:p>
    <w:p w:rsidR="007D7681" w:rsidRPr="007D7681" w:rsidRDefault="007D7681" w:rsidP="007D768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7681" w:rsidRPr="007D7681" w:rsidRDefault="007D7681" w:rsidP="007D768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681">
        <w:rPr>
          <w:rFonts w:ascii="Times New Roman" w:hAnsi="Times New Roman" w:cs="Times New Roman"/>
          <w:sz w:val="24"/>
          <w:szCs w:val="24"/>
        </w:rPr>
        <w:t>1. Обозначение темы проекта.</w:t>
      </w:r>
    </w:p>
    <w:p w:rsidR="007D7681" w:rsidRPr="007D7681" w:rsidRDefault="007D7681" w:rsidP="007D768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681">
        <w:rPr>
          <w:rFonts w:ascii="Times New Roman" w:hAnsi="Times New Roman" w:cs="Times New Roman"/>
          <w:sz w:val="24"/>
          <w:szCs w:val="24"/>
        </w:rPr>
        <w:t>2. Цель и задачи представляемого проекта.</w:t>
      </w:r>
    </w:p>
    <w:p w:rsidR="007D7681" w:rsidRPr="007D7681" w:rsidRDefault="007D7681" w:rsidP="007D768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681">
        <w:rPr>
          <w:rFonts w:ascii="Times New Roman" w:hAnsi="Times New Roman" w:cs="Times New Roman"/>
          <w:sz w:val="24"/>
          <w:szCs w:val="24"/>
        </w:rPr>
        <w:t>3. Разработка механизма.</w:t>
      </w:r>
    </w:p>
    <w:p w:rsidR="007D7681" w:rsidRPr="007D7681" w:rsidRDefault="007D7681" w:rsidP="007D768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681">
        <w:rPr>
          <w:rFonts w:ascii="Times New Roman" w:hAnsi="Times New Roman" w:cs="Times New Roman"/>
          <w:sz w:val="24"/>
          <w:szCs w:val="24"/>
        </w:rPr>
        <w:t>4. Составление программы для работы механизма.</w:t>
      </w:r>
    </w:p>
    <w:p w:rsidR="007D7681" w:rsidRPr="007D7681" w:rsidRDefault="007D7681" w:rsidP="007D768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681">
        <w:rPr>
          <w:rFonts w:ascii="Times New Roman" w:hAnsi="Times New Roman" w:cs="Times New Roman"/>
          <w:sz w:val="24"/>
          <w:szCs w:val="24"/>
        </w:rPr>
        <w:t>5. Тестирование модели, устранение дефектов и неисправностей.</w:t>
      </w:r>
    </w:p>
    <w:p w:rsidR="007D7681" w:rsidRPr="007D7681" w:rsidRDefault="007D7681" w:rsidP="007D768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681">
        <w:rPr>
          <w:rFonts w:ascii="Times New Roman" w:hAnsi="Times New Roman" w:cs="Times New Roman"/>
          <w:sz w:val="24"/>
          <w:szCs w:val="24"/>
        </w:rPr>
        <w:t>6. Представление проекта.</w:t>
      </w:r>
    </w:p>
    <w:p w:rsidR="00BF30C1" w:rsidRDefault="00BF30C1" w:rsidP="00BF30C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7681" w:rsidRPr="007D7681" w:rsidRDefault="007D7681" w:rsidP="00BF30C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681">
        <w:rPr>
          <w:rFonts w:ascii="Times New Roman" w:hAnsi="Times New Roman" w:cs="Times New Roman"/>
          <w:sz w:val="24"/>
          <w:szCs w:val="24"/>
        </w:rPr>
        <w:t>Роль учителя на данном этапе является в консультации учащихся по конкретным вопросам или затруднениям.</w:t>
      </w:r>
    </w:p>
    <w:p w:rsidR="007D7681" w:rsidRPr="007D7681" w:rsidRDefault="007D7681" w:rsidP="007D768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7681" w:rsidRPr="007D7681" w:rsidRDefault="007D7681" w:rsidP="00BF30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7681" w:rsidRPr="007D7681" w:rsidRDefault="007D7681" w:rsidP="007D768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681">
        <w:rPr>
          <w:rFonts w:ascii="Times New Roman" w:hAnsi="Times New Roman" w:cs="Times New Roman"/>
          <w:sz w:val="24"/>
          <w:szCs w:val="24"/>
        </w:rPr>
        <w:t>Список</w:t>
      </w:r>
      <w:r w:rsidRPr="007D7681">
        <w:rPr>
          <w:rFonts w:ascii="Times New Roman" w:hAnsi="Times New Roman" w:cs="Times New Roman"/>
          <w:sz w:val="24"/>
          <w:szCs w:val="24"/>
        </w:rPr>
        <w:t xml:space="preserve"> литературы</w:t>
      </w:r>
      <w:r w:rsidR="00BF30C1">
        <w:rPr>
          <w:rFonts w:ascii="Times New Roman" w:hAnsi="Times New Roman" w:cs="Times New Roman"/>
          <w:sz w:val="24"/>
          <w:szCs w:val="24"/>
        </w:rPr>
        <w:t>:</w:t>
      </w:r>
    </w:p>
    <w:p w:rsidR="007D7681" w:rsidRPr="007D7681" w:rsidRDefault="007D7681" w:rsidP="007D768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7681" w:rsidRPr="007D7681" w:rsidRDefault="007D7681" w:rsidP="007D768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681">
        <w:rPr>
          <w:rFonts w:ascii="Times New Roman" w:hAnsi="Times New Roman" w:cs="Times New Roman"/>
          <w:sz w:val="24"/>
          <w:szCs w:val="24"/>
        </w:rPr>
        <w:t>1. Роль  образовательной  робототехники в  формировании  инженерного мышления школьников [Электронный ресурс] / Ершов М.Г. – Режим доступа: http://confer.cschool.perm.ru/tezis/Ershov.doc.</w:t>
      </w:r>
    </w:p>
    <w:p w:rsidR="007D7681" w:rsidRPr="007D7681" w:rsidRDefault="007D7681" w:rsidP="007D768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681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7D7681">
        <w:rPr>
          <w:rFonts w:ascii="Times New Roman" w:hAnsi="Times New Roman" w:cs="Times New Roman"/>
          <w:sz w:val="24"/>
          <w:szCs w:val="24"/>
        </w:rPr>
        <w:t>Образовательная</w:t>
      </w:r>
      <w:proofErr w:type="gramEnd"/>
      <w:r w:rsidRPr="007D76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7681">
        <w:rPr>
          <w:rFonts w:ascii="Times New Roman" w:hAnsi="Times New Roman" w:cs="Times New Roman"/>
          <w:sz w:val="24"/>
          <w:szCs w:val="24"/>
        </w:rPr>
        <w:t>роботехника</w:t>
      </w:r>
      <w:proofErr w:type="spellEnd"/>
      <w:r w:rsidRPr="007D7681">
        <w:rPr>
          <w:rFonts w:ascii="Times New Roman" w:hAnsi="Times New Roman" w:cs="Times New Roman"/>
          <w:sz w:val="24"/>
          <w:szCs w:val="24"/>
        </w:rPr>
        <w:t xml:space="preserve"> [Электронный ресурс] / Кочетов В.А. – Режим доступа: http://www.openclass.ru/node/170617.</w:t>
      </w:r>
    </w:p>
    <w:p w:rsidR="007D7681" w:rsidRPr="007D7681" w:rsidRDefault="007D7681" w:rsidP="007D768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681">
        <w:rPr>
          <w:rFonts w:ascii="Times New Roman" w:hAnsi="Times New Roman" w:cs="Times New Roman"/>
          <w:sz w:val="24"/>
          <w:szCs w:val="24"/>
        </w:rPr>
        <w:t>3.  Робототехника в средней школе [Электронный ресурс] / Ушаков А.А. – Режим доступа: http://my-teacher.ru/projects/project/151.</w:t>
      </w:r>
    </w:p>
    <w:p w:rsidR="00586732" w:rsidRPr="007D7681" w:rsidRDefault="00586732" w:rsidP="007D768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86732" w:rsidRPr="007D7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DE3"/>
    <w:rsid w:val="00364BC0"/>
    <w:rsid w:val="00586732"/>
    <w:rsid w:val="007D7681"/>
    <w:rsid w:val="009E7DE3"/>
    <w:rsid w:val="00BF30C1"/>
    <w:rsid w:val="00EB2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2020-10-23T04:00:00Z</dcterms:created>
  <dcterms:modified xsi:type="dcterms:W3CDTF">2020-10-23T04:21:00Z</dcterms:modified>
</cp:coreProperties>
</file>