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55" w:rsidRDefault="006D6655" w:rsidP="006D66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D6655">
        <w:rPr>
          <w:rFonts w:ascii="Times New Roman" w:hAnsi="Times New Roman" w:cs="Times New Roman"/>
          <w:b/>
          <w:sz w:val="28"/>
          <w:szCs w:val="28"/>
        </w:rPr>
        <w:t>И</w:t>
      </w:r>
      <w:r w:rsidR="00EA3F01">
        <w:rPr>
          <w:rFonts w:ascii="Times New Roman" w:hAnsi="Times New Roman" w:cs="Times New Roman"/>
          <w:b/>
          <w:sz w:val="28"/>
          <w:szCs w:val="28"/>
        </w:rPr>
        <w:t xml:space="preserve">СПОЛЬЗОВАНИЕ ИНФОРМАЦИОННО-КОММУНИКАЦИОННЫХ ПЛАТФОРМ </w:t>
      </w:r>
      <w:r w:rsidR="00D31109">
        <w:rPr>
          <w:rFonts w:ascii="Times New Roman" w:hAnsi="Times New Roman" w:cs="Times New Roman"/>
          <w:b/>
          <w:sz w:val="28"/>
          <w:szCs w:val="28"/>
        </w:rPr>
        <w:t>В ОБРАЗОВАТЕЛЬНОМ ПРОЦЕССЕ НАЧАЛЬНОЙ ШКОЛЫ (НА ПРИМЕРЕ «СФЕРУМ</w:t>
      </w:r>
      <w:r w:rsidR="004154D1">
        <w:rPr>
          <w:rFonts w:ascii="Times New Roman" w:hAnsi="Times New Roman" w:cs="Times New Roman"/>
          <w:b/>
          <w:sz w:val="28"/>
          <w:szCs w:val="28"/>
        </w:rPr>
        <w:t>»</w:t>
      </w:r>
      <w:r w:rsidR="00D31109">
        <w:rPr>
          <w:rFonts w:ascii="Times New Roman" w:hAnsi="Times New Roman" w:cs="Times New Roman"/>
          <w:b/>
          <w:sz w:val="28"/>
          <w:szCs w:val="28"/>
        </w:rPr>
        <w:t xml:space="preserve">) </w:t>
      </w:r>
      <w:bookmarkEnd w:id="0"/>
    </w:p>
    <w:p w:rsidR="00D31109" w:rsidRPr="006D6655" w:rsidRDefault="00D31109" w:rsidP="006D66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55" w:rsidRPr="006D6655" w:rsidRDefault="006D6655" w:rsidP="006D665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D6655">
        <w:rPr>
          <w:rFonts w:ascii="Times New Roman" w:hAnsi="Times New Roman" w:cs="Times New Roman"/>
          <w:sz w:val="28"/>
          <w:szCs w:val="28"/>
        </w:rPr>
        <w:t>Колобкова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 Елена Викторовна</w:t>
      </w:r>
    </w:p>
    <w:p w:rsidR="006D6655" w:rsidRPr="006D6655" w:rsidRDefault="006D6655" w:rsidP="006D665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D6655">
        <w:rPr>
          <w:rFonts w:ascii="Times New Roman" w:hAnsi="Times New Roman" w:cs="Times New Roman"/>
          <w:sz w:val="28"/>
          <w:szCs w:val="28"/>
        </w:rPr>
        <w:t>Учитель, ГБОУ Прогимназия 130</w:t>
      </w:r>
    </w:p>
    <w:p w:rsidR="00D31109" w:rsidRPr="00D31109" w:rsidRDefault="00D31109" w:rsidP="006D665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6655" w:rsidRDefault="006D6655" w:rsidP="006D6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655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6D6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данной статье автор изучает вопрос целесообразности использования информационно-коммуникационных образовательных платформ в образовательном процессе начальной школы. Рассматривается функционал платформы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ее роль в интеграции цифровых технологий в обучение. </w:t>
      </w:r>
    </w:p>
    <w:p w:rsidR="006D6655" w:rsidRPr="006D6655" w:rsidRDefault="006D6655" w:rsidP="006D6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65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6D6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информационно-коммуникационные образовательные платформы</w:t>
      </w:r>
      <w:r w:rsidRPr="006D6655">
        <w:rPr>
          <w:rFonts w:ascii="Times New Roman" w:hAnsi="Times New Roman" w:cs="Times New Roman"/>
          <w:sz w:val="28"/>
          <w:szCs w:val="28"/>
        </w:rPr>
        <w:t xml:space="preserve">, начальная школа,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>.</w:t>
      </w:r>
    </w:p>
    <w:p w:rsidR="006D6655" w:rsidRPr="006D6655" w:rsidRDefault="006D6655" w:rsidP="006D6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655" w:rsidRDefault="006D6655" w:rsidP="006D66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6655">
        <w:rPr>
          <w:rFonts w:ascii="Times New Roman" w:hAnsi="Times New Roman" w:cs="Times New Roman"/>
          <w:sz w:val="28"/>
          <w:szCs w:val="28"/>
        </w:rPr>
        <w:t xml:space="preserve">Одной из задач школьного обучения является подготовка детей к жизни в современном обществе, следовательно, информатизация образовательного процесса является одним из приоритетных направлений образования. Для решения этой задачи перед семьей и школой возникает необходимость знакомства учащихся с теоретическими основами информатики и практическим использованием информационно-коммуникационных технологий не только для предметного обучения, но и для освоения навыков </w:t>
      </w:r>
      <w:proofErr w:type="gramStart"/>
      <w:r w:rsidRPr="006D6655">
        <w:rPr>
          <w:rFonts w:ascii="Times New Roman" w:hAnsi="Times New Roman" w:cs="Times New Roman"/>
          <w:sz w:val="28"/>
          <w:szCs w:val="28"/>
        </w:rPr>
        <w:t>интернет-коммуникации</w:t>
      </w:r>
      <w:proofErr w:type="gramEnd"/>
      <w:r w:rsidRPr="006D6655">
        <w:rPr>
          <w:rFonts w:ascii="Times New Roman" w:hAnsi="Times New Roman" w:cs="Times New Roman"/>
          <w:sz w:val="28"/>
          <w:szCs w:val="28"/>
        </w:rPr>
        <w:t>. В связи с этим очевидна необходимость интеграции цифровых ресурсов в образовательный процесс уже на начальном его этапе. Примером информационно-коммуникационной образовательной платформы, позволяющей реализовать вышеизложенные запросы, является «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D6655" w:rsidRPr="006D6655" w:rsidRDefault="006D6655" w:rsidP="006D66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6655">
        <w:rPr>
          <w:rFonts w:ascii="Times New Roman" w:hAnsi="Times New Roman" w:cs="Times New Roman"/>
          <w:sz w:val="28"/>
          <w:szCs w:val="28"/>
        </w:rPr>
        <w:t>Информационно-коммуникационная платформа «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» – это часть цифровой образовательной среды, которая создается 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lastRenderedPageBreak/>
        <w:t>Минцифры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РФ в целях реализации нацпроекта «Образование».</w:t>
      </w:r>
    </w:p>
    <w:p w:rsidR="006D6655" w:rsidRPr="006D6655" w:rsidRDefault="006D6655" w:rsidP="006D66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6655">
        <w:rPr>
          <w:rFonts w:ascii="Times New Roman" w:hAnsi="Times New Roman" w:cs="Times New Roman"/>
          <w:sz w:val="28"/>
          <w:szCs w:val="28"/>
        </w:rPr>
        <w:t>Основной задачей информационно-коммуникационной образовательной платформы «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>» является формирование единой среды коммуникаций для всех участников образовательного процесса, представляя собой вспомогательный инструмент для взаимодействия учителей и учащихся. «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» представляет собой образовательную социальную сеть: для каждой школы, использующей платформу, создается сообщество, участниками которого становятся учителя, учащиеся и их родители. Координация и 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модерация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   осуществляется администратором,  выбранным образовательной организацией, что в свою очередь исключает возможность присутствия в сообществе школы «посторонних» людей. Далее подробнее рассмотрим роли пользователей платформы (Таблица 1).</w:t>
      </w:r>
    </w:p>
    <w:p w:rsidR="006D6655" w:rsidRPr="006D6655" w:rsidRDefault="006D6655" w:rsidP="006D6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655" w:rsidRDefault="006D6655" w:rsidP="006D66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655">
        <w:rPr>
          <w:rFonts w:ascii="Times New Roman" w:hAnsi="Times New Roman" w:cs="Times New Roman"/>
          <w:b/>
          <w:sz w:val="28"/>
          <w:szCs w:val="28"/>
        </w:rPr>
        <w:t>Таблица 1 «Роли пользователей «</w:t>
      </w:r>
      <w:proofErr w:type="spellStart"/>
      <w:r w:rsidRPr="006D6655">
        <w:rPr>
          <w:rFonts w:ascii="Times New Roman" w:hAnsi="Times New Roman" w:cs="Times New Roman"/>
          <w:b/>
          <w:sz w:val="28"/>
          <w:szCs w:val="28"/>
        </w:rPr>
        <w:t>Сферум</w:t>
      </w:r>
      <w:proofErr w:type="spellEnd"/>
      <w:r w:rsidRPr="006D6655">
        <w:rPr>
          <w:rFonts w:ascii="Times New Roman" w:hAnsi="Times New Roman" w:cs="Times New Roman"/>
          <w:b/>
          <w:sz w:val="28"/>
          <w:szCs w:val="28"/>
        </w:rPr>
        <w:t>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5494"/>
      </w:tblGrid>
      <w:tr w:rsidR="006D6655" w:rsidRPr="006D6655" w:rsidTr="00786289">
        <w:tc>
          <w:tcPr>
            <w:tcW w:w="1384" w:type="dxa"/>
          </w:tcPr>
          <w:p w:rsidR="006D6655" w:rsidRPr="006D6655" w:rsidRDefault="006D6655" w:rsidP="006D66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D66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693" w:type="dxa"/>
          </w:tcPr>
          <w:p w:rsidR="006D6655" w:rsidRPr="006D6655" w:rsidRDefault="006D6655" w:rsidP="006D66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</w:p>
        </w:tc>
        <w:tc>
          <w:tcPr>
            <w:tcW w:w="5494" w:type="dxa"/>
          </w:tcPr>
          <w:p w:rsidR="006D6655" w:rsidRPr="006D6655" w:rsidRDefault="006D6655" w:rsidP="006D66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Функция</w:t>
            </w:r>
          </w:p>
        </w:tc>
      </w:tr>
      <w:tr w:rsidR="006D6655" w:rsidTr="00786289">
        <w:tc>
          <w:tcPr>
            <w:tcW w:w="1384" w:type="dxa"/>
          </w:tcPr>
          <w:p w:rsidR="006D6655" w:rsidRPr="006D6655" w:rsidRDefault="006D6655" w:rsidP="006D66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D6655" w:rsidRPr="006D6655" w:rsidRDefault="006D6655" w:rsidP="006D66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Администратор</w:t>
            </w:r>
          </w:p>
        </w:tc>
        <w:tc>
          <w:tcPr>
            <w:tcW w:w="5494" w:type="dxa"/>
          </w:tcPr>
          <w:p w:rsidR="006D6655" w:rsidRPr="006D6655" w:rsidRDefault="00EA3F01" w:rsidP="00EA3F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Организовывает и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модерирует</w:t>
            </w:r>
            <w:proofErr w:type="spellEnd"/>
            <w:r w:rsidR="006D6655" w:rsidRPr="006D665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образовательный процесс школы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нутри платформы 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Сферум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6D6655" w:rsidRPr="006D6655">
              <w:rPr>
                <w:rFonts w:ascii="Times New Roman" w:hAnsi="Times New Roman" w:cs="Times New Roman"/>
                <w:sz w:val="28"/>
                <w:szCs w:val="28"/>
              </w:rPr>
              <w:t xml:space="preserve">ожет приглашать учителей и учеников, создавать классы, чаты, добавлять и редактировать информацию о школе, вести информационный канал и календарь.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Добавлять и удалять пользователей из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сообществю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6D6655" w:rsidTr="00786289">
        <w:tc>
          <w:tcPr>
            <w:tcW w:w="1384" w:type="dxa"/>
          </w:tcPr>
          <w:p w:rsidR="006D6655" w:rsidRPr="006D6655" w:rsidRDefault="006D6655" w:rsidP="006D66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6D6655" w:rsidRPr="006D6655" w:rsidRDefault="006D6655" w:rsidP="006D66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5494" w:type="dxa"/>
          </w:tcPr>
          <w:p w:rsidR="006D6655" w:rsidRPr="006D6655" w:rsidRDefault="006D6655" w:rsidP="00EA3F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 xml:space="preserve">Может создавать </w:t>
            </w:r>
            <w:r w:rsidR="00EA3F01">
              <w:rPr>
                <w:rFonts w:ascii="Times New Roman" w:hAnsi="Times New Roman" w:cs="Times New Roman"/>
                <w:sz w:val="28"/>
                <w:szCs w:val="28"/>
              </w:rPr>
              <w:t>сообщества класса (</w:t>
            </w: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чаты</w:t>
            </w:r>
            <w:r w:rsidR="00EA3F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 xml:space="preserve"> и управлять ими, размещать в профиле школы материалы (документы, видео, статьи), проводить </w:t>
            </w:r>
            <w:proofErr w:type="spellStart"/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видеоуроки</w:t>
            </w:r>
            <w:proofErr w:type="spellEnd"/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, запускать тр</w:t>
            </w:r>
            <w:r w:rsidR="00786289">
              <w:rPr>
                <w:rFonts w:ascii="Times New Roman" w:hAnsi="Times New Roman" w:cs="Times New Roman"/>
                <w:sz w:val="28"/>
                <w:szCs w:val="28"/>
              </w:rPr>
              <w:t xml:space="preserve">ансляции и управлять календарём, а </w:t>
            </w:r>
            <w:r w:rsidR="007862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</w:t>
            </w: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 xml:space="preserve"> приглашать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классы учеников.</w:t>
            </w:r>
          </w:p>
        </w:tc>
      </w:tr>
      <w:tr w:rsidR="006D6655" w:rsidTr="00786289">
        <w:tc>
          <w:tcPr>
            <w:tcW w:w="1384" w:type="dxa"/>
          </w:tcPr>
          <w:p w:rsidR="006D6655" w:rsidRPr="006D6655" w:rsidRDefault="006D6655" w:rsidP="006D66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693" w:type="dxa"/>
          </w:tcPr>
          <w:p w:rsidR="006D6655" w:rsidRPr="006D6655" w:rsidRDefault="006D6655" w:rsidP="006D66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 xml:space="preserve">Ученик </w:t>
            </w:r>
          </w:p>
        </w:tc>
        <w:tc>
          <w:tcPr>
            <w:tcW w:w="5494" w:type="dxa"/>
          </w:tcPr>
          <w:p w:rsidR="006D6655" w:rsidRPr="006D6655" w:rsidRDefault="006D6655" w:rsidP="006D66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655">
              <w:rPr>
                <w:rFonts w:ascii="Times New Roman" w:hAnsi="Times New Roman" w:cs="Times New Roman"/>
                <w:sz w:val="28"/>
                <w:szCs w:val="28"/>
              </w:rPr>
              <w:t xml:space="preserve">Может вступать в чаты своей школы и класса, писать сообщения в беседах, присоединяться </w:t>
            </w:r>
            <w:proofErr w:type="gramStart"/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D6655">
              <w:rPr>
                <w:rFonts w:ascii="Times New Roman" w:hAnsi="Times New Roman" w:cs="Times New Roman"/>
                <w:sz w:val="28"/>
                <w:szCs w:val="28"/>
              </w:rPr>
              <w:t> занятиями по видеосвя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 и участвовать в трансляциях</w:t>
            </w:r>
            <w:r w:rsidR="00EA3F01">
              <w:rPr>
                <w:rFonts w:ascii="Times New Roman" w:hAnsi="Times New Roman" w:cs="Times New Roman"/>
                <w:sz w:val="28"/>
                <w:szCs w:val="28"/>
              </w:rPr>
              <w:t>, обмениваться материалами в чатах сообщества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D6655" w:rsidRPr="006D6655" w:rsidRDefault="006D6655" w:rsidP="006D66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55" w:rsidRPr="006D6655" w:rsidRDefault="006D6655" w:rsidP="006D66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6655">
        <w:rPr>
          <w:rFonts w:ascii="Times New Roman" w:hAnsi="Times New Roman" w:cs="Times New Roman"/>
          <w:sz w:val="28"/>
          <w:szCs w:val="28"/>
        </w:rPr>
        <w:t>Как упоминалось ранее, являясь фактически образовательной социальной сетью, «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» реализует возможность коммуникации между участниками образовательных отношений в режиме реального времени посредством внутренних чатов, в которых в свою очередь учитель может не только высылать текстовые сообщения, но и 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медиафайлы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 (видео, аудио, фото). Помимо этого, важная функция платформы – возможность проведения онлайн конференций (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видеоуроков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). К видеоконференции, запущенной конкретным учителем, может присоединиться до 100 участников, при этом ограничений по длительности ее проведения нет, что является неоспоримым преимуществом в сравнении с другими платформами для проведения видеоконференций (прим. 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>).</w:t>
      </w:r>
    </w:p>
    <w:p w:rsidR="006D6655" w:rsidRPr="006D6655" w:rsidRDefault="006D6655" w:rsidP="006D66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6655">
        <w:rPr>
          <w:rFonts w:ascii="Times New Roman" w:hAnsi="Times New Roman" w:cs="Times New Roman"/>
          <w:sz w:val="28"/>
          <w:szCs w:val="28"/>
        </w:rPr>
        <w:t>Информационно-коммуникационная образовательная платформа «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» представляет собой многофункциональный сервис, объединяя в себе возможности социальных сетей, 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мессенджеров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 и специальных сервисов для 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профедения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 видеоконференций. При этом она может использоваться на любом смартфоне, планшете, ноутбуке или персональном компьютере – приложения доступны для операционных систем 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>, и пр.</w:t>
      </w:r>
    </w:p>
    <w:p w:rsidR="006D6655" w:rsidRPr="006D6655" w:rsidRDefault="006D6655" w:rsidP="006D66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6655">
        <w:rPr>
          <w:rFonts w:ascii="Times New Roman" w:hAnsi="Times New Roman" w:cs="Times New Roman"/>
          <w:sz w:val="28"/>
          <w:szCs w:val="28"/>
        </w:rPr>
        <w:t>Основываясь на вышеизложенной информации, авторы приходят к выводу, что интеграция в образовательный процесс платформы «</w:t>
      </w:r>
      <w:proofErr w:type="spellStart"/>
      <w:r w:rsidRPr="006D665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6D6655">
        <w:rPr>
          <w:rFonts w:ascii="Times New Roman" w:hAnsi="Times New Roman" w:cs="Times New Roman"/>
          <w:sz w:val="28"/>
          <w:szCs w:val="28"/>
        </w:rPr>
        <w:t xml:space="preserve">» позволит решить ряд важнейших задач: </w:t>
      </w:r>
    </w:p>
    <w:p w:rsidR="006D6655" w:rsidRPr="006D6655" w:rsidRDefault="006D6655" w:rsidP="006D6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655">
        <w:rPr>
          <w:rFonts w:ascii="Times New Roman" w:hAnsi="Times New Roman" w:cs="Times New Roman"/>
          <w:sz w:val="28"/>
          <w:szCs w:val="28"/>
        </w:rPr>
        <w:t xml:space="preserve"> 1. обеспечить возможность реализации образовательных программ в частично или полностью дистанционном режиме при необходимости. </w:t>
      </w:r>
    </w:p>
    <w:p w:rsidR="006D6655" w:rsidRPr="006D6655" w:rsidRDefault="006D6655" w:rsidP="006D6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2.</w:t>
      </w:r>
      <w:r w:rsidRPr="006D6655">
        <w:rPr>
          <w:rFonts w:ascii="Times New Roman" w:hAnsi="Times New Roman" w:cs="Times New Roman"/>
          <w:sz w:val="28"/>
          <w:szCs w:val="28"/>
        </w:rPr>
        <w:t xml:space="preserve"> </w:t>
      </w:r>
      <w:r w:rsidRPr="006D6655">
        <w:rPr>
          <w:rFonts w:ascii="Times New Roman" w:hAnsi="Times New Roman" w:cs="Times New Roman"/>
          <w:sz w:val="28"/>
          <w:szCs w:val="28"/>
        </w:rPr>
        <w:t>объединить на единой площадке используемые образовательными организациями элементы электронного обучения и создать удобные условия для осуществления всех необходимых в рамках образовательного процесса коммуникаций.</w:t>
      </w:r>
    </w:p>
    <w:p w:rsidR="00371AA4" w:rsidRDefault="006D6655" w:rsidP="006D6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655">
        <w:rPr>
          <w:rFonts w:ascii="Times New Roman" w:hAnsi="Times New Roman" w:cs="Times New Roman"/>
          <w:sz w:val="28"/>
          <w:szCs w:val="28"/>
        </w:rPr>
        <w:t xml:space="preserve"> 3. помочь учащимся начальной школы освоить навыки использования информационно-коммуникационных технологий в образовательном процессе, а также навыки </w:t>
      </w:r>
      <w:proofErr w:type="gramStart"/>
      <w:r w:rsidRPr="006D6655">
        <w:rPr>
          <w:rFonts w:ascii="Times New Roman" w:hAnsi="Times New Roman" w:cs="Times New Roman"/>
          <w:sz w:val="28"/>
          <w:szCs w:val="28"/>
        </w:rPr>
        <w:t>интернет-коммуникации</w:t>
      </w:r>
      <w:proofErr w:type="gramEnd"/>
      <w:r w:rsidRPr="006D6655">
        <w:rPr>
          <w:rFonts w:ascii="Times New Roman" w:hAnsi="Times New Roman" w:cs="Times New Roman"/>
          <w:sz w:val="28"/>
          <w:szCs w:val="28"/>
        </w:rPr>
        <w:t>.</w:t>
      </w:r>
    </w:p>
    <w:p w:rsidR="00EA3F01" w:rsidRDefault="00EA3F01" w:rsidP="006D6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F01" w:rsidRDefault="00EA3F01" w:rsidP="006D6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EA3F01" w:rsidRPr="00EA3F01" w:rsidRDefault="00EA3F01" w:rsidP="00EA3F01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F01">
        <w:rPr>
          <w:rFonts w:ascii="Times New Roman" w:hAnsi="Times New Roman" w:cs="Times New Roman"/>
          <w:sz w:val="28"/>
          <w:szCs w:val="28"/>
        </w:rPr>
        <w:t>Федеральный закон от 29 декабря 2012 г. № 273-ФЗ «Об образовании в Российской Федерации« (http://base.garant.ru/70291362/)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F01" w:rsidRPr="00EA3F01" w:rsidRDefault="00EA3F01" w:rsidP="00EA3F01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F01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РФ от 7 декабря 2020 г. № 2040 «О проведении эксперимента по внедрению цифровой образовательной среды» (h</w:t>
      </w:r>
      <w:r>
        <w:rPr>
          <w:rFonts w:ascii="Times New Roman" w:hAnsi="Times New Roman" w:cs="Times New Roman"/>
          <w:sz w:val="28"/>
          <w:szCs w:val="28"/>
        </w:rPr>
        <w:t>ttp://base.garant.ru/75022819/).</w:t>
      </w:r>
    </w:p>
    <w:p w:rsidR="00EA3F01" w:rsidRDefault="00EA3F01" w:rsidP="00EA3F01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F01">
        <w:rPr>
          <w:rFonts w:ascii="Times New Roman" w:hAnsi="Times New Roman" w:cs="Times New Roman"/>
          <w:sz w:val="28"/>
          <w:szCs w:val="28"/>
        </w:rPr>
        <w:t>Сайт Министерства Просвещения. Статья</w:t>
      </w:r>
      <w:proofErr w:type="gramStart"/>
      <w:r w:rsidRPr="00EA3F01">
        <w:rPr>
          <w:rFonts w:ascii="Times New Roman" w:hAnsi="Times New Roman" w:cs="Times New Roman"/>
          <w:sz w:val="28"/>
          <w:szCs w:val="28"/>
        </w:rPr>
        <w:t>  В</w:t>
      </w:r>
      <w:proofErr w:type="gramEnd"/>
      <w:r w:rsidRPr="00EA3F01">
        <w:rPr>
          <w:rFonts w:ascii="Times New Roman" w:hAnsi="Times New Roman" w:cs="Times New Roman"/>
          <w:sz w:val="28"/>
          <w:szCs w:val="28"/>
        </w:rPr>
        <w:t xml:space="preserve"> России официально запущена образовательная бесплатная социальная сеть «</w:t>
      </w:r>
      <w:proofErr w:type="spellStart"/>
      <w:r w:rsidRPr="00EA3F01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EA3F01">
        <w:rPr>
          <w:rFonts w:ascii="Times New Roman" w:hAnsi="Times New Roman" w:cs="Times New Roman"/>
          <w:sz w:val="28"/>
          <w:szCs w:val="28"/>
        </w:rPr>
        <w:t>» (</w:t>
      </w:r>
      <w:hyperlink r:id="rId6" w:history="1">
        <w:r w:rsidRPr="00320477">
          <w:rPr>
            <w:rStyle w:val="a3"/>
            <w:rFonts w:ascii="Times New Roman" w:hAnsi="Times New Roman" w:cs="Times New Roman"/>
            <w:sz w:val="28"/>
            <w:szCs w:val="28"/>
          </w:rPr>
          <w:t>https://edu.gov.ru/press/3558/minprosvescheniya-rossii-prezentovalo-besplatnuyu-informacionno-kommunikacionnuyu-platformu-sferum-dlya-uchenikov-uchiteley-i-roditeley</w:t>
        </w:r>
      </w:hyperlink>
      <w:r w:rsidRPr="00EA3F0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F01" w:rsidRDefault="00EA3F01" w:rsidP="00EA3F01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Чикина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 Использование платформы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образовательном процессе. Электронный ресурс </w:t>
      </w:r>
      <w:hyperlink r:id="rId7" w:history="1">
        <w:r w:rsidRPr="00320477">
          <w:rPr>
            <w:rStyle w:val="a3"/>
            <w:rFonts w:ascii="Times New Roman" w:hAnsi="Times New Roman" w:cs="Times New Roman"/>
            <w:sz w:val="28"/>
            <w:szCs w:val="28"/>
          </w:rPr>
          <w:t>https://iyazyki.prosv.ru/2023/05/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F01" w:rsidRPr="00EA3F01" w:rsidRDefault="00EA3F01" w:rsidP="00EA3F01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A3F01" w:rsidRPr="00EA3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611AF"/>
    <w:multiLevelType w:val="hybridMultilevel"/>
    <w:tmpl w:val="F334C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55"/>
    <w:rsid w:val="00032A9B"/>
    <w:rsid w:val="00371AA4"/>
    <w:rsid w:val="004154D1"/>
    <w:rsid w:val="006D6655"/>
    <w:rsid w:val="00786289"/>
    <w:rsid w:val="00D31109"/>
    <w:rsid w:val="00EA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66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D6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A3F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66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D6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A3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yazyki.prosv.ru/2023/0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gov.ru/press/3558/minprosvescheniya-rossii-prezentovalo-besplatnuyu-informacionno-kommunikacionnuyu-platformu-sferum-dlya-uchenikov-uchiteley-i-roditele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dcterms:created xsi:type="dcterms:W3CDTF">2024-02-21T08:03:00Z</dcterms:created>
  <dcterms:modified xsi:type="dcterms:W3CDTF">2024-02-22T05:22:00Z</dcterms:modified>
</cp:coreProperties>
</file>