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52446495"/>
    <w:p w:rsidR="00687026" w:rsidRDefault="00687026" w:rsidP="00687026">
      <w:pPr>
        <w:spacing w:after="0" w:line="360" w:lineRule="auto"/>
        <w:jc w:val="center"/>
        <w:rPr>
          <w:rFonts w:ascii="Times New Roman" w:eastAsia="Times New Roman" w:hAnsi="Times New Roman" w:cs="Times New Roman"/>
          <w:b/>
          <w:bCs/>
          <w:sz w:val="28"/>
          <w:szCs w:val="28"/>
        </w:rPr>
      </w:pPr>
      <w:sdt>
        <w:sdtPr>
          <w:rPr>
            <w:rStyle w:val="8"/>
            <w:rFonts w:cs="Times New Roman"/>
            <w:b/>
            <w:bCs/>
            <w:szCs w:val="28"/>
          </w:rPr>
          <w:alias w:val="Наименование темы курсовой работы"/>
          <w:tag w:val="Наименование темы курсовой работы"/>
          <w:id w:val="174084098"/>
          <w:placeholder>
            <w:docPart w:val="94FA4E90E6368142B6E1AE9464974711"/>
          </w:placeholder>
          <w:text/>
        </w:sdtPr>
        <w:sdtContent>
          <w:r w:rsidRPr="00E06046">
            <w:rPr>
              <w:rStyle w:val="8"/>
              <w:rFonts w:cs="Times New Roman"/>
              <w:b/>
              <w:bCs/>
              <w:szCs w:val="28"/>
            </w:rPr>
            <w:t>Исследование отношения к торговой марке ООО «Победа»: состояние, проблемы, направления совершенствования</w:t>
          </w:r>
        </w:sdtContent>
      </w:sdt>
      <w:bookmarkEnd w:id="0"/>
      <w:r w:rsidRPr="00E06046">
        <w:rPr>
          <w:rStyle w:val="8"/>
          <w:rFonts w:cs="Times New Roman"/>
          <w:b/>
          <w:bCs/>
          <w:szCs w:val="28"/>
        </w:rPr>
        <w:t xml:space="preserve"> </w:t>
      </w:r>
    </w:p>
    <w:p w:rsidR="00687026" w:rsidRPr="00687026" w:rsidRDefault="00687026" w:rsidP="00687026">
      <w:pPr>
        <w:spacing w:after="0" w:line="360" w:lineRule="auto"/>
        <w:jc w:val="center"/>
        <w:rPr>
          <w:rFonts w:ascii="Times New Roman" w:eastAsia="Times New Roman" w:hAnsi="Times New Roman" w:cs="Times New Roman"/>
          <w:b/>
          <w:bCs/>
          <w:sz w:val="28"/>
          <w:szCs w:val="28"/>
        </w:rPr>
      </w:pPr>
    </w:p>
    <w:p w:rsidR="00687026" w:rsidRPr="00687026" w:rsidRDefault="00687026" w:rsidP="00687026">
      <w:pPr>
        <w:spacing w:line="360" w:lineRule="auto"/>
        <w:ind w:firstLine="709"/>
        <w:jc w:val="right"/>
        <w:rPr>
          <w:rFonts w:ascii="Times New Roman" w:hAnsi="Times New Roman" w:cs="Times New Roman"/>
          <w:sz w:val="28"/>
          <w:szCs w:val="28"/>
        </w:rPr>
      </w:pPr>
      <w:r w:rsidRPr="00687026">
        <w:rPr>
          <w:rFonts w:ascii="Times New Roman" w:hAnsi="Times New Roman" w:cs="Times New Roman"/>
          <w:sz w:val="28"/>
          <w:szCs w:val="28"/>
        </w:rPr>
        <w:t>Юрьева Евгения Юрьевна</w:t>
      </w:r>
    </w:p>
    <w:p w:rsidR="00687026" w:rsidRPr="00687026" w:rsidRDefault="00687026" w:rsidP="00687026">
      <w:pPr>
        <w:spacing w:line="360" w:lineRule="auto"/>
        <w:ind w:firstLine="709"/>
        <w:jc w:val="right"/>
        <w:rPr>
          <w:rFonts w:ascii="Times New Roman" w:hAnsi="Times New Roman" w:cs="Times New Roman"/>
          <w:sz w:val="28"/>
          <w:szCs w:val="28"/>
        </w:rPr>
      </w:pPr>
      <w:r w:rsidRPr="00687026">
        <w:rPr>
          <w:rFonts w:ascii="Times New Roman" w:hAnsi="Times New Roman" w:cs="Times New Roman"/>
          <w:sz w:val="28"/>
          <w:szCs w:val="28"/>
        </w:rPr>
        <w:t xml:space="preserve">Студент 4 курса бакалавриата   </w:t>
      </w:r>
    </w:p>
    <w:p w:rsidR="00687026" w:rsidRPr="00687026" w:rsidRDefault="00687026" w:rsidP="00687026">
      <w:pPr>
        <w:spacing w:line="360" w:lineRule="auto"/>
        <w:ind w:firstLine="709"/>
        <w:jc w:val="right"/>
        <w:rPr>
          <w:rFonts w:ascii="Times New Roman" w:hAnsi="Times New Roman" w:cs="Times New Roman"/>
          <w:sz w:val="28"/>
          <w:szCs w:val="28"/>
        </w:rPr>
      </w:pPr>
      <w:r w:rsidRPr="00687026">
        <w:rPr>
          <w:rFonts w:ascii="Times New Roman" w:hAnsi="Times New Roman" w:cs="Times New Roman"/>
          <w:sz w:val="28"/>
          <w:szCs w:val="28"/>
        </w:rPr>
        <w:t>Направление «Реклама и связи с общественностью»</w:t>
      </w:r>
    </w:p>
    <w:p w:rsidR="00687026" w:rsidRPr="00687026" w:rsidRDefault="00687026" w:rsidP="00687026">
      <w:pPr>
        <w:spacing w:line="360" w:lineRule="auto"/>
        <w:ind w:firstLine="709"/>
        <w:jc w:val="right"/>
        <w:rPr>
          <w:rFonts w:ascii="Times New Roman" w:hAnsi="Times New Roman" w:cs="Times New Roman"/>
          <w:sz w:val="28"/>
          <w:szCs w:val="28"/>
        </w:rPr>
      </w:pPr>
      <w:r w:rsidRPr="00687026">
        <w:rPr>
          <w:rFonts w:ascii="Times New Roman" w:hAnsi="Times New Roman" w:cs="Times New Roman"/>
          <w:sz w:val="28"/>
          <w:szCs w:val="28"/>
        </w:rPr>
        <w:t>Новосибирский государственный университет экономики и управления</w:t>
      </w:r>
    </w:p>
    <w:p w:rsidR="00687026" w:rsidRPr="00687026" w:rsidRDefault="00687026" w:rsidP="00687026">
      <w:pPr>
        <w:spacing w:line="360" w:lineRule="auto"/>
        <w:ind w:firstLine="709"/>
        <w:jc w:val="right"/>
        <w:rPr>
          <w:rFonts w:ascii="Times New Roman" w:hAnsi="Times New Roman" w:cs="Times New Roman"/>
          <w:sz w:val="28"/>
          <w:szCs w:val="28"/>
        </w:rPr>
      </w:pPr>
      <w:r w:rsidRPr="00687026">
        <w:rPr>
          <w:rFonts w:ascii="Times New Roman" w:hAnsi="Times New Roman" w:cs="Times New Roman"/>
          <w:sz w:val="28"/>
          <w:szCs w:val="28"/>
        </w:rPr>
        <w:t>Россия, Новосибирск</w:t>
      </w:r>
    </w:p>
    <w:p w:rsidR="00687026" w:rsidRPr="00687026" w:rsidRDefault="00687026" w:rsidP="00687026">
      <w:pPr>
        <w:spacing w:line="360" w:lineRule="auto"/>
        <w:ind w:firstLine="709"/>
        <w:jc w:val="right"/>
        <w:rPr>
          <w:rFonts w:ascii="Times New Roman" w:hAnsi="Times New Roman" w:cs="Times New Roman"/>
          <w:sz w:val="28"/>
          <w:szCs w:val="28"/>
        </w:rPr>
      </w:pPr>
      <w:proofErr w:type="spellStart"/>
      <w:r w:rsidRPr="00687026">
        <w:rPr>
          <w:rFonts w:ascii="Times New Roman" w:hAnsi="Times New Roman" w:cs="Times New Roman"/>
          <w:sz w:val="28"/>
          <w:szCs w:val="28"/>
        </w:rPr>
        <w:t>email</w:t>
      </w:r>
      <w:proofErr w:type="spellEnd"/>
      <w:r w:rsidRPr="00687026">
        <w:rPr>
          <w:rFonts w:ascii="Times New Roman" w:hAnsi="Times New Roman" w:cs="Times New Roman"/>
          <w:sz w:val="28"/>
          <w:szCs w:val="28"/>
        </w:rPr>
        <w:t>: z</w:t>
      </w:r>
      <w:proofErr w:type="spellStart"/>
      <w:r w:rsidRPr="00687026">
        <w:rPr>
          <w:rFonts w:ascii="Times New Roman" w:hAnsi="Times New Roman" w:cs="Times New Roman"/>
          <w:sz w:val="28"/>
          <w:szCs w:val="28"/>
          <w:lang w:val="en-US"/>
        </w:rPr>
        <w:t>henuaureva</w:t>
      </w:r>
      <w:proofErr w:type="spellEnd"/>
      <w:r w:rsidRPr="00687026">
        <w:rPr>
          <w:rFonts w:ascii="Times New Roman" w:hAnsi="Times New Roman" w:cs="Times New Roman"/>
          <w:sz w:val="28"/>
          <w:szCs w:val="28"/>
        </w:rPr>
        <w:t>28@</w:t>
      </w:r>
      <w:proofErr w:type="spellStart"/>
      <w:r w:rsidRPr="00687026">
        <w:rPr>
          <w:rFonts w:ascii="Times New Roman" w:hAnsi="Times New Roman" w:cs="Times New Roman"/>
          <w:sz w:val="28"/>
          <w:szCs w:val="28"/>
          <w:lang w:val="en-US"/>
        </w:rPr>
        <w:t>gmail</w:t>
      </w:r>
      <w:proofErr w:type="spellEnd"/>
      <w:r w:rsidRPr="00687026">
        <w:rPr>
          <w:rFonts w:ascii="Times New Roman" w:hAnsi="Times New Roman" w:cs="Times New Roman"/>
          <w:sz w:val="28"/>
          <w:szCs w:val="28"/>
        </w:rPr>
        <w:t>.</w:t>
      </w:r>
      <w:r w:rsidRPr="00687026">
        <w:rPr>
          <w:rFonts w:ascii="Times New Roman" w:hAnsi="Times New Roman" w:cs="Times New Roman"/>
          <w:sz w:val="28"/>
          <w:szCs w:val="28"/>
          <w:lang w:val="en-US"/>
        </w:rPr>
        <w:t>com</w:t>
      </w:r>
    </w:p>
    <w:p w:rsidR="00687026" w:rsidRPr="00687026" w:rsidRDefault="00687026" w:rsidP="00687026">
      <w:pPr>
        <w:spacing w:line="360" w:lineRule="auto"/>
        <w:ind w:firstLine="709"/>
        <w:jc w:val="center"/>
        <w:rPr>
          <w:rFonts w:ascii="Times New Roman" w:hAnsi="Times New Roman" w:cs="Times New Roman"/>
          <w:b/>
          <w:bCs/>
          <w:sz w:val="28"/>
          <w:szCs w:val="28"/>
          <w:lang w:val="en-US"/>
        </w:rPr>
      </w:pPr>
      <w:r w:rsidRPr="00687026">
        <w:rPr>
          <w:rFonts w:ascii="Times New Roman" w:hAnsi="Times New Roman" w:cs="Times New Roman"/>
          <w:b/>
          <w:bCs/>
          <w:sz w:val="28"/>
          <w:szCs w:val="28"/>
          <w:lang w:val="en-US"/>
        </w:rPr>
        <w:t>Research of respondents' attitude to the image of the organization of Real Estate Agency "ETAZHI", identification of problems and areas of improvement</w:t>
      </w:r>
    </w:p>
    <w:p w:rsidR="00687026" w:rsidRPr="00687026" w:rsidRDefault="00687026" w:rsidP="00687026">
      <w:pPr>
        <w:spacing w:line="360" w:lineRule="auto"/>
        <w:ind w:firstLine="709"/>
        <w:jc w:val="right"/>
        <w:rPr>
          <w:rFonts w:ascii="Times New Roman" w:hAnsi="Times New Roman" w:cs="Times New Roman"/>
          <w:sz w:val="28"/>
          <w:szCs w:val="28"/>
          <w:lang w:val="en-US"/>
        </w:rPr>
      </w:pPr>
      <w:proofErr w:type="spellStart"/>
      <w:r w:rsidRPr="00687026">
        <w:rPr>
          <w:rFonts w:ascii="Times New Roman" w:hAnsi="Times New Roman" w:cs="Times New Roman"/>
          <w:sz w:val="28"/>
          <w:szCs w:val="28"/>
          <w:lang w:val="en-US"/>
        </w:rPr>
        <w:t>Ureva</w:t>
      </w:r>
      <w:proofErr w:type="spellEnd"/>
      <w:r w:rsidRPr="00687026">
        <w:rPr>
          <w:rFonts w:ascii="Times New Roman" w:hAnsi="Times New Roman" w:cs="Times New Roman"/>
          <w:sz w:val="28"/>
          <w:szCs w:val="28"/>
          <w:lang w:val="en-US"/>
        </w:rPr>
        <w:t xml:space="preserve"> Evgeniya </w:t>
      </w:r>
      <w:proofErr w:type="spellStart"/>
      <w:r w:rsidRPr="00687026">
        <w:rPr>
          <w:rFonts w:ascii="Times New Roman" w:hAnsi="Times New Roman" w:cs="Times New Roman"/>
          <w:sz w:val="28"/>
          <w:szCs w:val="28"/>
          <w:lang w:val="en-US"/>
        </w:rPr>
        <w:t>Urevna</w:t>
      </w:r>
      <w:proofErr w:type="spellEnd"/>
    </w:p>
    <w:p w:rsidR="00687026" w:rsidRPr="00687026" w:rsidRDefault="00687026" w:rsidP="00687026">
      <w:pPr>
        <w:spacing w:line="360" w:lineRule="auto"/>
        <w:ind w:firstLine="709"/>
        <w:jc w:val="right"/>
        <w:rPr>
          <w:rFonts w:ascii="Times New Roman" w:hAnsi="Times New Roman" w:cs="Times New Roman"/>
          <w:sz w:val="28"/>
          <w:szCs w:val="28"/>
          <w:lang w:val="en-US"/>
        </w:rPr>
      </w:pPr>
      <w:r w:rsidRPr="00687026">
        <w:rPr>
          <w:rFonts w:ascii="Times New Roman" w:hAnsi="Times New Roman" w:cs="Times New Roman"/>
          <w:sz w:val="28"/>
          <w:szCs w:val="28"/>
          <w:lang w:val="en-US"/>
        </w:rPr>
        <w:t xml:space="preserve">4th year undergraduate student </w:t>
      </w:r>
    </w:p>
    <w:p w:rsidR="00687026" w:rsidRPr="00687026" w:rsidRDefault="00687026" w:rsidP="00687026">
      <w:pPr>
        <w:spacing w:line="360" w:lineRule="auto"/>
        <w:ind w:firstLine="709"/>
        <w:jc w:val="right"/>
        <w:rPr>
          <w:rFonts w:ascii="Times New Roman" w:hAnsi="Times New Roman" w:cs="Times New Roman"/>
          <w:sz w:val="28"/>
          <w:szCs w:val="28"/>
          <w:lang w:val="en-US"/>
        </w:rPr>
      </w:pPr>
      <w:r w:rsidRPr="00687026">
        <w:rPr>
          <w:rFonts w:ascii="Times New Roman" w:hAnsi="Times New Roman" w:cs="Times New Roman"/>
          <w:sz w:val="28"/>
          <w:szCs w:val="28"/>
          <w:lang w:val="en-US"/>
        </w:rPr>
        <w:t>Direction of "Advertising and Public Relations"</w:t>
      </w:r>
    </w:p>
    <w:p w:rsidR="00687026" w:rsidRPr="00687026" w:rsidRDefault="00687026" w:rsidP="00687026">
      <w:pPr>
        <w:spacing w:line="360" w:lineRule="auto"/>
        <w:ind w:firstLine="709"/>
        <w:jc w:val="right"/>
        <w:rPr>
          <w:rFonts w:ascii="Times New Roman" w:hAnsi="Times New Roman" w:cs="Times New Roman"/>
          <w:sz w:val="28"/>
          <w:szCs w:val="28"/>
          <w:lang w:val="en-US"/>
        </w:rPr>
      </w:pPr>
      <w:r w:rsidRPr="00687026">
        <w:rPr>
          <w:rFonts w:ascii="Times New Roman" w:hAnsi="Times New Roman" w:cs="Times New Roman"/>
          <w:sz w:val="28"/>
          <w:szCs w:val="28"/>
          <w:lang w:val="en-US"/>
        </w:rPr>
        <w:t>Novosibirsk State University of Economics and Management</w:t>
      </w:r>
    </w:p>
    <w:p w:rsidR="00687026" w:rsidRPr="00687026" w:rsidRDefault="00687026" w:rsidP="00687026">
      <w:pPr>
        <w:spacing w:line="360" w:lineRule="auto"/>
        <w:ind w:firstLine="709"/>
        <w:jc w:val="right"/>
        <w:rPr>
          <w:rFonts w:ascii="Times New Roman" w:hAnsi="Times New Roman" w:cs="Times New Roman"/>
          <w:sz w:val="28"/>
          <w:szCs w:val="28"/>
          <w:lang w:val="en-US"/>
        </w:rPr>
      </w:pPr>
      <w:r w:rsidRPr="00687026">
        <w:rPr>
          <w:rFonts w:ascii="Times New Roman" w:hAnsi="Times New Roman" w:cs="Times New Roman"/>
          <w:sz w:val="28"/>
          <w:szCs w:val="28"/>
          <w:lang w:val="en-US"/>
        </w:rPr>
        <w:t>Russia, Novosibirsk</w:t>
      </w:r>
    </w:p>
    <w:p w:rsidR="00687026" w:rsidRPr="00687026" w:rsidRDefault="00687026" w:rsidP="00687026">
      <w:pPr>
        <w:spacing w:line="360" w:lineRule="auto"/>
        <w:ind w:firstLine="709"/>
        <w:jc w:val="right"/>
        <w:rPr>
          <w:rFonts w:ascii="Times New Roman" w:hAnsi="Times New Roman" w:cs="Times New Roman"/>
          <w:sz w:val="28"/>
          <w:szCs w:val="28"/>
          <w:lang w:val="en-US"/>
        </w:rPr>
      </w:pPr>
      <w:r w:rsidRPr="00687026">
        <w:rPr>
          <w:rFonts w:ascii="Times New Roman" w:hAnsi="Times New Roman" w:cs="Times New Roman"/>
          <w:sz w:val="28"/>
          <w:szCs w:val="28"/>
          <w:lang w:val="en-US"/>
        </w:rPr>
        <w:t>email: zhenuaureva28@gmail.com</w:t>
      </w:r>
    </w:p>
    <w:p w:rsidR="00687026" w:rsidRPr="00687026" w:rsidRDefault="00687026" w:rsidP="00687026">
      <w:pPr>
        <w:spacing w:line="360" w:lineRule="auto"/>
        <w:ind w:firstLine="709"/>
        <w:jc w:val="center"/>
        <w:rPr>
          <w:rFonts w:ascii="Times New Roman" w:hAnsi="Times New Roman" w:cs="Times New Roman"/>
          <w:b/>
          <w:bCs/>
          <w:sz w:val="28"/>
          <w:szCs w:val="28"/>
        </w:rPr>
      </w:pPr>
      <w:r w:rsidRPr="00687026">
        <w:rPr>
          <w:rFonts w:ascii="Times New Roman" w:hAnsi="Times New Roman" w:cs="Times New Roman"/>
          <w:b/>
          <w:bCs/>
          <w:sz w:val="28"/>
          <w:szCs w:val="28"/>
        </w:rPr>
        <w:t>АННОТАЦИЯ</w:t>
      </w:r>
    </w:p>
    <w:p w:rsidR="00687026" w:rsidRPr="00687026" w:rsidRDefault="00687026" w:rsidP="00687026">
      <w:pPr>
        <w:spacing w:line="360" w:lineRule="auto"/>
        <w:ind w:firstLine="709"/>
        <w:jc w:val="both"/>
        <w:rPr>
          <w:rFonts w:ascii="Times New Roman" w:hAnsi="Times New Roman" w:cs="Times New Roman"/>
          <w:sz w:val="28"/>
          <w:szCs w:val="28"/>
        </w:rPr>
      </w:pPr>
      <w:r w:rsidRPr="00687026">
        <w:rPr>
          <w:rFonts w:ascii="Times New Roman" w:hAnsi="Times New Roman" w:cs="Times New Roman"/>
          <w:sz w:val="28"/>
          <w:szCs w:val="28"/>
        </w:rPr>
        <w:t>В статье изложены результаты исследования отношения торговой марке ООО АН «Победа». Также исследуются факторы, которые не устраивают потребителей. По результатам исследования были разработаны пути повышения мотивации покупательского поведения.</w:t>
      </w:r>
    </w:p>
    <w:p w:rsidR="00687026" w:rsidRPr="00687026" w:rsidRDefault="00687026" w:rsidP="00687026">
      <w:pPr>
        <w:spacing w:line="360" w:lineRule="auto"/>
        <w:ind w:firstLine="709"/>
        <w:jc w:val="center"/>
        <w:rPr>
          <w:rFonts w:ascii="Times New Roman" w:hAnsi="Times New Roman" w:cs="Times New Roman"/>
          <w:b/>
          <w:bCs/>
          <w:sz w:val="28"/>
          <w:szCs w:val="28"/>
          <w:lang w:val="en-US"/>
        </w:rPr>
      </w:pPr>
      <w:r w:rsidRPr="00687026">
        <w:rPr>
          <w:rFonts w:ascii="Times New Roman" w:hAnsi="Times New Roman" w:cs="Times New Roman"/>
          <w:b/>
          <w:bCs/>
          <w:sz w:val="28"/>
          <w:szCs w:val="28"/>
          <w:lang w:val="en-US"/>
        </w:rPr>
        <w:t>ABSTRACT</w:t>
      </w:r>
    </w:p>
    <w:p w:rsidR="00687026" w:rsidRPr="00687026" w:rsidRDefault="00687026" w:rsidP="00687026">
      <w:pPr>
        <w:spacing w:line="360" w:lineRule="auto"/>
        <w:ind w:firstLine="709"/>
        <w:jc w:val="both"/>
        <w:rPr>
          <w:rFonts w:ascii="Times New Roman" w:hAnsi="Times New Roman" w:cs="Times New Roman"/>
          <w:sz w:val="28"/>
          <w:szCs w:val="28"/>
          <w:lang w:val="en-US"/>
        </w:rPr>
      </w:pPr>
      <w:r w:rsidRPr="00687026">
        <w:rPr>
          <w:rFonts w:ascii="Times New Roman" w:hAnsi="Times New Roman" w:cs="Times New Roman"/>
          <w:sz w:val="28"/>
          <w:szCs w:val="28"/>
          <w:lang w:val="en-US"/>
        </w:rPr>
        <w:lastRenderedPageBreak/>
        <w:t>The article presents the results of respondents' attitudes to the image of the organization of the flight company “Pobeda". Factors that do not suit consumers are also being investigated. According to the study results, ways to increase the motivation of purchasing behavior were developed.</w:t>
      </w:r>
    </w:p>
    <w:p w:rsidR="00687026" w:rsidRPr="00687026" w:rsidRDefault="00687026" w:rsidP="00687026">
      <w:pPr>
        <w:spacing w:line="360" w:lineRule="auto"/>
        <w:ind w:firstLine="709"/>
        <w:jc w:val="both"/>
        <w:rPr>
          <w:rFonts w:ascii="Times New Roman" w:hAnsi="Times New Roman" w:cs="Times New Roman"/>
          <w:sz w:val="28"/>
          <w:szCs w:val="28"/>
        </w:rPr>
      </w:pPr>
      <w:r w:rsidRPr="00687026">
        <w:rPr>
          <w:rFonts w:ascii="Times New Roman" w:hAnsi="Times New Roman" w:cs="Times New Roman"/>
          <w:b/>
          <w:bCs/>
          <w:sz w:val="28"/>
          <w:szCs w:val="28"/>
        </w:rPr>
        <w:t>Ключевые слова</w:t>
      </w:r>
      <w:r w:rsidRPr="00687026">
        <w:rPr>
          <w:rFonts w:ascii="Times New Roman" w:hAnsi="Times New Roman" w:cs="Times New Roman"/>
          <w:sz w:val="28"/>
          <w:szCs w:val="28"/>
        </w:rPr>
        <w:t>: отношение к торговой марке, авиакомпания, маркетинговые исследования, «Победа»</w:t>
      </w:r>
    </w:p>
    <w:p w:rsidR="00687026" w:rsidRPr="00687026" w:rsidRDefault="00687026" w:rsidP="00687026">
      <w:pPr>
        <w:spacing w:line="360" w:lineRule="auto"/>
        <w:ind w:firstLine="709"/>
        <w:jc w:val="both"/>
        <w:rPr>
          <w:rFonts w:ascii="Times New Roman" w:hAnsi="Times New Roman" w:cs="Times New Roman"/>
          <w:sz w:val="28"/>
          <w:szCs w:val="28"/>
          <w:lang w:val="en-US"/>
        </w:rPr>
      </w:pPr>
      <w:r w:rsidRPr="00687026">
        <w:rPr>
          <w:rFonts w:ascii="Times New Roman" w:hAnsi="Times New Roman" w:cs="Times New Roman"/>
          <w:b/>
          <w:bCs/>
          <w:sz w:val="28"/>
          <w:szCs w:val="28"/>
          <w:lang w:val="en-US"/>
        </w:rPr>
        <w:t>Keywords</w:t>
      </w:r>
      <w:r w:rsidRPr="00687026">
        <w:rPr>
          <w:rFonts w:ascii="Times New Roman" w:hAnsi="Times New Roman" w:cs="Times New Roman"/>
          <w:sz w:val="28"/>
          <w:szCs w:val="28"/>
          <w:lang w:val="en-US"/>
        </w:rPr>
        <w:t>: attitude to the company, flight company, marketing research, "Pobeda”</w:t>
      </w:r>
    </w:p>
    <w:p w:rsidR="00687026" w:rsidRPr="00687026" w:rsidRDefault="00687026" w:rsidP="00687026">
      <w:pPr>
        <w:spacing w:after="0" w:line="360" w:lineRule="auto"/>
        <w:ind w:firstLine="709"/>
        <w:jc w:val="both"/>
        <w:rPr>
          <w:rFonts w:ascii="Times New Roman" w:hAnsi="Times New Roman" w:cs="Times New Roman"/>
          <w:sz w:val="28"/>
          <w:szCs w:val="28"/>
        </w:rPr>
      </w:pPr>
      <w:r w:rsidRPr="00687026">
        <w:rPr>
          <w:rFonts w:ascii="Times New Roman" w:hAnsi="Times New Roman" w:cs="Times New Roman"/>
          <w:sz w:val="28"/>
          <w:szCs w:val="28"/>
        </w:rPr>
        <w:t xml:space="preserve">В опросе приняли участие 20 мужчин и женщин, которые являются клиентами авиакомпании «Победа». </w:t>
      </w:r>
    </w:p>
    <w:p w:rsidR="00687026" w:rsidRPr="00687026" w:rsidRDefault="00687026" w:rsidP="00687026">
      <w:pPr>
        <w:spacing w:after="0" w:line="360" w:lineRule="auto"/>
        <w:ind w:firstLine="709"/>
        <w:jc w:val="both"/>
        <w:rPr>
          <w:rFonts w:ascii="Times New Roman" w:hAnsi="Times New Roman" w:cs="Times New Roman"/>
          <w:sz w:val="28"/>
          <w:szCs w:val="28"/>
        </w:rPr>
      </w:pPr>
      <w:r w:rsidRPr="00687026">
        <w:rPr>
          <w:rFonts w:ascii="Times New Roman" w:hAnsi="Times New Roman" w:cs="Times New Roman"/>
          <w:sz w:val="28"/>
          <w:szCs w:val="28"/>
        </w:rPr>
        <w:t>Упомянем задачи, которые были поставлены в программе исследования:</w:t>
      </w:r>
    </w:p>
    <w:p w:rsidR="00687026" w:rsidRPr="00687026" w:rsidRDefault="00687026" w:rsidP="00687026">
      <w:pPr>
        <w:spacing w:after="0" w:line="360" w:lineRule="auto"/>
        <w:ind w:firstLine="709"/>
        <w:jc w:val="both"/>
        <w:rPr>
          <w:rFonts w:ascii="Times New Roman" w:hAnsi="Times New Roman" w:cs="Times New Roman"/>
          <w:sz w:val="28"/>
          <w:szCs w:val="28"/>
        </w:rPr>
      </w:pPr>
      <w:r w:rsidRPr="00687026">
        <w:rPr>
          <w:rFonts w:ascii="Times New Roman" w:hAnsi="Times New Roman" w:cs="Times New Roman"/>
          <w:sz w:val="28"/>
          <w:szCs w:val="28"/>
        </w:rPr>
        <w:t>Задачи исследования:</w:t>
      </w:r>
    </w:p>
    <w:p w:rsidR="00687026" w:rsidRPr="00687026" w:rsidRDefault="00687026" w:rsidP="00687026">
      <w:pPr>
        <w:spacing w:after="0" w:line="360" w:lineRule="auto"/>
        <w:ind w:firstLine="709"/>
        <w:jc w:val="both"/>
        <w:rPr>
          <w:rFonts w:ascii="Times New Roman" w:hAnsi="Times New Roman" w:cs="Times New Roman"/>
          <w:sz w:val="28"/>
          <w:szCs w:val="28"/>
        </w:rPr>
      </w:pPr>
      <w:r w:rsidRPr="00687026">
        <w:rPr>
          <w:rFonts w:ascii="Times New Roman" w:hAnsi="Times New Roman" w:cs="Times New Roman"/>
          <w:sz w:val="28"/>
          <w:szCs w:val="28"/>
        </w:rPr>
        <w:t>1. Изучить отношение респондентов к торговой марке «Победа».;</w:t>
      </w:r>
    </w:p>
    <w:p w:rsidR="00687026" w:rsidRPr="00687026" w:rsidRDefault="00687026" w:rsidP="00687026">
      <w:pPr>
        <w:spacing w:after="0" w:line="360" w:lineRule="auto"/>
        <w:ind w:firstLine="709"/>
        <w:jc w:val="both"/>
        <w:rPr>
          <w:rFonts w:ascii="Times New Roman" w:hAnsi="Times New Roman" w:cs="Times New Roman"/>
          <w:sz w:val="28"/>
          <w:szCs w:val="28"/>
        </w:rPr>
      </w:pPr>
      <w:r w:rsidRPr="00687026">
        <w:rPr>
          <w:rFonts w:ascii="Times New Roman" w:hAnsi="Times New Roman" w:cs="Times New Roman"/>
          <w:sz w:val="28"/>
          <w:szCs w:val="28"/>
        </w:rPr>
        <w:t>2. Выяснить факторы, влияющие на отношение к торговой марке «Победа»;</w:t>
      </w:r>
    </w:p>
    <w:p w:rsidR="00687026" w:rsidRPr="00687026" w:rsidRDefault="00687026" w:rsidP="00687026">
      <w:pPr>
        <w:spacing w:after="0" w:line="360" w:lineRule="auto"/>
        <w:ind w:firstLine="709"/>
        <w:jc w:val="both"/>
        <w:rPr>
          <w:rFonts w:ascii="Times New Roman" w:hAnsi="Times New Roman" w:cs="Times New Roman"/>
          <w:sz w:val="28"/>
          <w:szCs w:val="28"/>
        </w:rPr>
      </w:pPr>
      <w:r w:rsidRPr="00687026">
        <w:rPr>
          <w:rFonts w:ascii="Times New Roman" w:hAnsi="Times New Roman" w:cs="Times New Roman"/>
          <w:sz w:val="28"/>
          <w:szCs w:val="28"/>
        </w:rPr>
        <w:t>3. Выявить проблемы и разработать рекомендации по совершенствованию отношения к торговой марке «Победа» с точки зрения респондентов.</w:t>
      </w:r>
    </w:p>
    <w:p w:rsidR="00687026" w:rsidRPr="00687026" w:rsidRDefault="00687026" w:rsidP="00687026">
      <w:pPr>
        <w:spacing w:after="0" w:line="360" w:lineRule="auto"/>
        <w:ind w:firstLine="709"/>
        <w:jc w:val="both"/>
        <w:rPr>
          <w:rFonts w:ascii="Times New Roman" w:hAnsi="Times New Roman" w:cs="Times New Roman"/>
          <w:sz w:val="28"/>
          <w:szCs w:val="28"/>
        </w:rPr>
      </w:pPr>
      <w:r w:rsidRPr="00687026">
        <w:rPr>
          <w:rFonts w:ascii="Times New Roman" w:hAnsi="Times New Roman" w:cs="Times New Roman"/>
          <w:sz w:val="28"/>
          <w:szCs w:val="28"/>
        </w:rPr>
        <w:t>Для решения задач были выявлены следующие гипотезы:</w:t>
      </w:r>
    </w:p>
    <w:p w:rsidR="00687026" w:rsidRPr="00687026" w:rsidRDefault="00687026" w:rsidP="00687026">
      <w:pPr>
        <w:spacing w:line="360" w:lineRule="auto"/>
        <w:ind w:firstLine="709"/>
        <w:jc w:val="both"/>
        <w:rPr>
          <w:rFonts w:ascii="Times New Roman" w:hAnsi="Times New Roman" w:cs="Times New Roman"/>
          <w:sz w:val="28"/>
          <w:szCs w:val="28"/>
        </w:rPr>
      </w:pPr>
      <w:r w:rsidRPr="00687026">
        <w:rPr>
          <w:rFonts w:ascii="Times New Roman" w:hAnsi="Times New Roman" w:cs="Times New Roman"/>
          <w:sz w:val="28"/>
          <w:szCs w:val="28"/>
        </w:rPr>
        <w:t>1. Большинство респондентов относятся с недоверием к торговой марке «Победа», ввиду большого количества дополнительных платных услуг, которые не входят в стоимость билетов.</w:t>
      </w:r>
    </w:p>
    <w:p w:rsidR="00687026" w:rsidRPr="00687026" w:rsidRDefault="00687026" w:rsidP="00687026">
      <w:pPr>
        <w:spacing w:line="360" w:lineRule="auto"/>
        <w:ind w:firstLine="709"/>
        <w:jc w:val="both"/>
        <w:rPr>
          <w:rFonts w:ascii="Times New Roman" w:hAnsi="Times New Roman" w:cs="Times New Roman"/>
          <w:sz w:val="28"/>
          <w:szCs w:val="28"/>
        </w:rPr>
      </w:pPr>
      <w:r w:rsidRPr="00687026">
        <w:rPr>
          <w:rFonts w:ascii="Times New Roman" w:hAnsi="Times New Roman" w:cs="Times New Roman"/>
          <w:sz w:val="28"/>
          <w:szCs w:val="28"/>
        </w:rPr>
        <w:t xml:space="preserve">2. Основным фактором, влияющим на положительное отношение респондентов к авиакомпании «Победа» являются ценовая политика и молодой авиапарк компании. </w:t>
      </w:r>
    </w:p>
    <w:p w:rsidR="00687026" w:rsidRPr="00687026" w:rsidRDefault="00687026" w:rsidP="00687026">
      <w:pPr>
        <w:spacing w:line="360" w:lineRule="auto"/>
        <w:ind w:firstLine="709"/>
        <w:jc w:val="both"/>
        <w:rPr>
          <w:rFonts w:ascii="Times New Roman" w:hAnsi="Times New Roman" w:cs="Times New Roman"/>
          <w:sz w:val="28"/>
          <w:szCs w:val="28"/>
        </w:rPr>
      </w:pPr>
      <w:r w:rsidRPr="00687026">
        <w:rPr>
          <w:rFonts w:ascii="Times New Roman" w:hAnsi="Times New Roman" w:cs="Times New Roman"/>
          <w:sz w:val="28"/>
          <w:szCs w:val="28"/>
        </w:rPr>
        <w:t>3. Главными проблемами отношения к авиакомпании «Победа» являются:</w:t>
      </w:r>
    </w:p>
    <w:p w:rsidR="00687026" w:rsidRPr="00687026" w:rsidRDefault="00687026" w:rsidP="00687026">
      <w:pPr>
        <w:pStyle w:val="a3"/>
        <w:numPr>
          <w:ilvl w:val="0"/>
          <w:numId w:val="1"/>
        </w:numPr>
        <w:spacing w:line="360" w:lineRule="auto"/>
        <w:ind w:left="0" w:right="0" w:firstLine="709"/>
        <w:contextualSpacing/>
        <w:rPr>
          <w:sz w:val="28"/>
          <w:szCs w:val="28"/>
        </w:rPr>
      </w:pPr>
      <w:proofErr w:type="spellStart"/>
      <w:r w:rsidRPr="00687026">
        <w:rPr>
          <w:color w:val="000000"/>
          <w:sz w:val="28"/>
          <w:szCs w:val="28"/>
          <w:shd w:val="clear" w:color="auto" w:fill="FFFFFF"/>
        </w:rPr>
        <w:lastRenderedPageBreak/>
        <w:t>Овербукинг</w:t>
      </w:r>
      <w:proofErr w:type="spellEnd"/>
    </w:p>
    <w:p w:rsidR="00687026" w:rsidRPr="00687026" w:rsidRDefault="00687026" w:rsidP="00687026">
      <w:pPr>
        <w:pStyle w:val="a3"/>
        <w:numPr>
          <w:ilvl w:val="0"/>
          <w:numId w:val="1"/>
        </w:numPr>
        <w:spacing w:line="360" w:lineRule="auto"/>
        <w:ind w:left="0" w:right="0" w:firstLine="709"/>
        <w:contextualSpacing/>
        <w:rPr>
          <w:sz w:val="28"/>
          <w:szCs w:val="28"/>
        </w:rPr>
      </w:pPr>
      <w:r w:rsidRPr="00687026">
        <w:rPr>
          <w:color w:val="000000"/>
          <w:sz w:val="28"/>
          <w:szCs w:val="28"/>
          <w:shd w:val="clear" w:color="auto" w:fill="FFFFFF"/>
        </w:rPr>
        <w:t>Дополнительные платные услуги</w:t>
      </w:r>
    </w:p>
    <w:p w:rsidR="00687026" w:rsidRPr="00687026" w:rsidRDefault="00687026" w:rsidP="00687026">
      <w:pPr>
        <w:pStyle w:val="a3"/>
        <w:numPr>
          <w:ilvl w:val="0"/>
          <w:numId w:val="1"/>
        </w:numPr>
        <w:spacing w:line="360" w:lineRule="auto"/>
        <w:ind w:left="0" w:right="0" w:firstLine="709"/>
        <w:contextualSpacing/>
        <w:rPr>
          <w:sz w:val="28"/>
          <w:szCs w:val="28"/>
        </w:rPr>
      </w:pPr>
      <w:r w:rsidRPr="00687026">
        <w:rPr>
          <w:sz w:val="28"/>
          <w:szCs w:val="28"/>
        </w:rPr>
        <w:t>Низкая пунктуальность рейсов</w:t>
      </w:r>
    </w:p>
    <w:p w:rsidR="00687026" w:rsidRPr="00687026" w:rsidRDefault="00687026" w:rsidP="00687026">
      <w:pPr>
        <w:pStyle w:val="a3"/>
        <w:numPr>
          <w:ilvl w:val="0"/>
          <w:numId w:val="1"/>
        </w:numPr>
        <w:spacing w:line="360" w:lineRule="auto"/>
        <w:ind w:left="0" w:right="0" w:firstLine="709"/>
        <w:contextualSpacing/>
        <w:rPr>
          <w:sz w:val="28"/>
          <w:szCs w:val="28"/>
        </w:rPr>
      </w:pPr>
      <w:r w:rsidRPr="00687026">
        <w:rPr>
          <w:sz w:val="28"/>
          <w:szCs w:val="28"/>
        </w:rPr>
        <w:t>Проблемы с регистрацией ручной клади и багажа</w:t>
      </w:r>
    </w:p>
    <w:p w:rsidR="00687026" w:rsidRPr="00687026" w:rsidRDefault="00687026" w:rsidP="00687026">
      <w:pPr>
        <w:spacing w:after="0" w:line="360" w:lineRule="auto"/>
        <w:ind w:firstLine="709"/>
        <w:jc w:val="both"/>
        <w:rPr>
          <w:rFonts w:ascii="Times New Roman" w:hAnsi="Times New Roman" w:cs="Times New Roman"/>
          <w:sz w:val="28"/>
          <w:szCs w:val="28"/>
        </w:rPr>
      </w:pPr>
    </w:p>
    <w:p w:rsidR="00687026" w:rsidRPr="00687026" w:rsidRDefault="00687026" w:rsidP="00687026">
      <w:pPr>
        <w:spacing w:after="0" w:line="360" w:lineRule="auto"/>
        <w:ind w:firstLine="709"/>
        <w:jc w:val="both"/>
        <w:rPr>
          <w:rFonts w:ascii="Times New Roman" w:hAnsi="Times New Roman" w:cs="Times New Roman"/>
          <w:sz w:val="28"/>
          <w:szCs w:val="28"/>
        </w:rPr>
      </w:pPr>
      <w:r w:rsidRPr="00687026">
        <w:rPr>
          <w:rFonts w:ascii="Times New Roman" w:eastAsiaTheme="majorEastAsia" w:hAnsi="Times New Roman" w:cs="Times New Roman"/>
          <w:color w:val="000000" w:themeColor="text1"/>
          <w:sz w:val="28"/>
          <w:szCs w:val="28"/>
          <w:shd w:val="clear" w:color="auto" w:fill="FFFFFF"/>
        </w:rPr>
        <w:t>Задача №1. Изучить отношение респондентов к торговой марке «Победа». Для решения данной задачи была выявлена следующая гипотеза, которая звучит так: «</w:t>
      </w:r>
      <w:r w:rsidRPr="00687026">
        <w:rPr>
          <w:rFonts w:ascii="Times New Roman" w:hAnsi="Times New Roman" w:cs="Times New Roman"/>
          <w:sz w:val="28"/>
          <w:szCs w:val="28"/>
        </w:rPr>
        <w:t>Большинство респондентов относятся с недоверием к торговой марке «Победа», ввиду большого количества дополнительных платных услуг, которые не входят в стоимость билетов.</w:t>
      </w:r>
      <w:r w:rsidRPr="00687026">
        <w:rPr>
          <w:rFonts w:ascii="Times New Roman" w:eastAsiaTheme="majorEastAsia" w:hAnsi="Times New Roman" w:cs="Times New Roman"/>
          <w:b/>
          <w:bCs/>
          <w:color w:val="000000" w:themeColor="text1"/>
          <w:sz w:val="28"/>
          <w:szCs w:val="28"/>
          <w:shd w:val="clear" w:color="auto" w:fill="FFFFFF"/>
        </w:rPr>
        <w:t xml:space="preserve">» </w:t>
      </w:r>
      <w:r w:rsidRPr="00687026">
        <w:rPr>
          <w:rFonts w:ascii="Times New Roman" w:eastAsiaTheme="majorEastAsia" w:hAnsi="Times New Roman" w:cs="Times New Roman"/>
          <w:color w:val="000000" w:themeColor="text1"/>
          <w:sz w:val="28"/>
          <w:szCs w:val="28"/>
          <w:shd w:val="clear" w:color="auto" w:fill="FFFFFF"/>
        </w:rPr>
        <w:t>Данная гипотеза проверялась в анкете вопросом «Какой фактор у вас вызывает недоверие больше всего при выборе авиакомпании "Победа"?». (Приложение В)</w:t>
      </w:r>
      <w:r w:rsidRPr="00687026">
        <w:rPr>
          <w:rFonts w:ascii="Times New Roman" w:hAnsi="Times New Roman" w:cs="Times New Roman"/>
          <w:sz w:val="28"/>
          <w:szCs w:val="28"/>
        </w:rPr>
        <w:t xml:space="preserve"> </w:t>
      </w:r>
    </w:p>
    <w:p w:rsidR="00687026" w:rsidRPr="00687026" w:rsidRDefault="00687026" w:rsidP="00687026">
      <w:pPr>
        <w:spacing w:after="0" w:line="360" w:lineRule="auto"/>
        <w:ind w:firstLine="709"/>
        <w:jc w:val="both"/>
        <w:rPr>
          <w:rFonts w:ascii="Times New Roman" w:hAnsi="Times New Roman" w:cs="Times New Roman"/>
          <w:sz w:val="28"/>
          <w:szCs w:val="28"/>
        </w:rPr>
      </w:pPr>
      <w:r w:rsidRPr="00687026">
        <w:rPr>
          <w:rFonts w:ascii="Times New Roman" w:hAnsi="Times New Roman" w:cs="Times New Roman"/>
          <w:sz w:val="28"/>
          <w:szCs w:val="28"/>
        </w:rPr>
        <w:t xml:space="preserve">Большее количество респондентов ответили, что они относятся с недоверием к компании «Победа» из-за большого количество дополнительных услуг, не входящих в цену билета (85%).  Одинаковое количество респондентов ответили, что на их недоверие к компании влияют следующие факторы: Возраст самолётов в авиапарке компании (5%); Цена выше, чем у конкурентов (5%); Цена ниже, чем у конкурентов (5%). </w:t>
      </w:r>
    </w:p>
    <w:p w:rsidR="00687026" w:rsidRPr="00687026" w:rsidRDefault="00687026" w:rsidP="00687026">
      <w:pPr>
        <w:pStyle w:val="a3"/>
        <w:spacing w:line="360" w:lineRule="auto"/>
        <w:ind w:left="0" w:firstLine="709"/>
        <w:rPr>
          <w:sz w:val="28"/>
          <w:szCs w:val="28"/>
        </w:rPr>
      </w:pPr>
      <w:r w:rsidRPr="00687026">
        <w:rPr>
          <w:sz w:val="28"/>
          <w:szCs w:val="28"/>
        </w:rPr>
        <w:t xml:space="preserve">Таким образом, можно сделать вывод, что данная гипотеза подтверждается: большая часть аудитории выделяет основным фактором недоверия к компании большое количество платных дополнительных услуг, которые не входят в стоимость билета.  </w:t>
      </w:r>
    </w:p>
    <w:p w:rsidR="00687026" w:rsidRPr="00687026" w:rsidRDefault="00687026" w:rsidP="00687026">
      <w:pPr>
        <w:spacing w:after="0" w:line="360" w:lineRule="auto"/>
        <w:ind w:firstLine="709"/>
        <w:jc w:val="both"/>
        <w:rPr>
          <w:rFonts w:ascii="Times New Roman" w:hAnsi="Times New Roman" w:cs="Times New Roman"/>
          <w:sz w:val="28"/>
          <w:szCs w:val="28"/>
        </w:rPr>
      </w:pPr>
      <w:r w:rsidRPr="00687026">
        <w:rPr>
          <w:rFonts w:ascii="Times New Roman" w:hAnsi="Times New Roman" w:cs="Times New Roman"/>
          <w:sz w:val="28"/>
          <w:szCs w:val="28"/>
        </w:rPr>
        <w:t xml:space="preserve">Следующая задача звучит так: «Выяснить факторы, влияющие на отношение к торговой марке «Победа»». Для работы над задачей была составлена гипотеза №2-Основным фактором, влияющим на положительное отношение респондентов к авиакомпании «Победа» являются ценовая политика и молодой авиапарк компании. </w:t>
      </w:r>
      <w:r w:rsidRPr="00687026">
        <w:rPr>
          <w:rFonts w:ascii="Times New Roman" w:hAnsi="Times New Roman" w:cs="Times New Roman"/>
          <w:bCs/>
          <w:sz w:val="28"/>
          <w:szCs w:val="28"/>
        </w:rPr>
        <w:t>Чтобы проверить подтвердить или опровергнуть выдвинутую гипотезу, необходимо обратиться к ответам респондентов на вопрос «Почему вы являетесь клиентами авиакомпании «Победа»? (Укажите не более 3-х вариантов ответа)»</w:t>
      </w:r>
      <w:r w:rsidRPr="00687026">
        <w:rPr>
          <w:rFonts w:ascii="Times New Roman" w:hAnsi="Times New Roman" w:cs="Times New Roman"/>
          <w:bCs/>
          <w:sz w:val="28"/>
          <w:szCs w:val="28"/>
          <w:shd w:val="clear" w:color="auto" w:fill="FFFFFF" w:themeFill="background1"/>
        </w:rPr>
        <w:t>. (Приложение Г)</w:t>
      </w:r>
    </w:p>
    <w:p w:rsidR="00687026" w:rsidRPr="00687026" w:rsidRDefault="00687026" w:rsidP="00687026">
      <w:pPr>
        <w:spacing w:line="360" w:lineRule="auto"/>
        <w:ind w:firstLine="709"/>
        <w:jc w:val="both"/>
        <w:rPr>
          <w:rFonts w:ascii="Times New Roman" w:hAnsi="Times New Roman" w:cs="Times New Roman"/>
          <w:sz w:val="28"/>
          <w:szCs w:val="28"/>
          <w:shd w:val="clear" w:color="auto" w:fill="FFFFFF" w:themeFill="background1"/>
        </w:rPr>
      </w:pPr>
      <w:r w:rsidRPr="00687026">
        <w:rPr>
          <w:rFonts w:ascii="Times New Roman" w:hAnsi="Times New Roman" w:cs="Times New Roman"/>
          <w:sz w:val="28"/>
          <w:szCs w:val="28"/>
          <w:shd w:val="clear" w:color="auto" w:fill="FFFFFF" w:themeFill="background1"/>
        </w:rPr>
        <w:lastRenderedPageBreak/>
        <w:t xml:space="preserve">В вопросе «Почему вы являетесь клиентами авиакомпании «Победа»? (Укажите не более 3-х вариантов ответа)» самым популярным ответом является следующий ответ: Хорошая ценовая политика (100%); на втором месте по численности ответов является «Большой выбор </w:t>
      </w:r>
      <w:proofErr w:type="spellStart"/>
      <w:r w:rsidRPr="00687026">
        <w:rPr>
          <w:rFonts w:ascii="Times New Roman" w:hAnsi="Times New Roman" w:cs="Times New Roman"/>
          <w:sz w:val="28"/>
          <w:szCs w:val="28"/>
          <w:shd w:val="clear" w:color="auto" w:fill="FFFFFF" w:themeFill="background1"/>
        </w:rPr>
        <w:t>авианаправлений</w:t>
      </w:r>
      <w:proofErr w:type="spellEnd"/>
      <w:r w:rsidRPr="00687026">
        <w:rPr>
          <w:rFonts w:ascii="Times New Roman" w:hAnsi="Times New Roman" w:cs="Times New Roman"/>
          <w:sz w:val="28"/>
          <w:szCs w:val="28"/>
          <w:shd w:val="clear" w:color="auto" w:fill="FFFFFF" w:themeFill="background1"/>
        </w:rPr>
        <w:t xml:space="preserve">» (75%). 65% отпрашиваемых выделили фактор «Молодой авиапарк компании» как один из факторов, влияющий на их положительное отношение к компании «Победа».  Только 10% опрашиваемых выделили «Хорошее обслуживание» как один из факторов, влияющий на их позитивное отношение. </w:t>
      </w:r>
    </w:p>
    <w:p w:rsidR="00687026" w:rsidRPr="00687026" w:rsidRDefault="00687026" w:rsidP="00687026">
      <w:pPr>
        <w:spacing w:line="360" w:lineRule="auto"/>
        <w:ind w:firstLine="709"/>
        <w:jc w:val="both"/>
        <w:rPr>
          <w:rFonts w:ascii="Times New Roman" w:hAnsi="Times New Roman" w:cs="Times New Roman"/>
          <w:sz w:val="28"/>
          <w:szCs w:val="28"/>
          <w:shd w:val="clear" w:color="auto" w:fill="FFFFFF" w:themeFill="background1"/>
        </w:rPr>
      </w:pPr>
      <w:r w:rsidRPr="00687026">
        <w:rPr>
          <w:rFonts w:ascii="Times New Roman" w:hAnsi="Times New Roman" w:cs="Times New Roman"/>
          <w:sz w:val="28"/>
          <w:szCs w:val="28"/>
        </w:rPr>
        <w:t xml:space="preserve">Таким образом, гипотеза подтверждается. Большая часть аудитории отмечает, что главными факторами, влияющими на их положительное отношение к авиакомпании «Победа» являются: </w:t>
      </w:r>
      <w:r w:rsidRPr="00687026">
        <w:rPr>
          <w:rFonts w:ascii="Times New Roman" w:hAnsi="Times New Roman" w:cs="Times New Roman"/>
          <w:sz w:val="28"/>
          <w:szCs w:val="28"/>
          <w:shd w:val="clear" w:color="auto" w:fill="FFFFFF" w:themeFill="background1"/>
        </w:rPr>
        <w:t xml:space="preserve">Хорошая ценовая политика; </w:t>
      </w:r>
      <w:r w:rsidRPr="00687026">
        <w:rPr>
          <w:rFonts w:ascii="Times New Roman" w:hAnsi="Times New Roman" w:cs="Times New Roman"/>
          <w:sz w:val="28"/>
          <w:szCs w:val="28"/>
        </w:rPr>
        <w:t>Большой</w:t>
      </w:r>
      <w:r w:rsidRPr="00687026">
        <w:rPr>
          <w:rFonts w:ascii="Times New Roman" w:hAnsi="Times New Roman" w:cs="Times New Roman"/>
          <w:sz w:val="28"/>
          <w:szCs w:val="28"/>
          <w:shd w:val="clear" w:color="auto" w:fill="FFFFFF" w:themeFill="background1"/>
        </w:rPr>
        <w:t xml:space="preserve"> выбор </w:t>
      </w:r>
      <w:proofErr w:type="spellStart"/>
      <w:r w:rsidRPr="00687026">
        <w:rPr>
          <w:rFonts w:ascii="Times New Roman" w:hAnsi="Times New Roman" w:cs="Times New Roman"/>
          <w:sz w:val="28"/>
          <w:szCs w:val="28"/>
          <w:shd w:val="clear" w:color="auto" w:fill="FFFFFF" w:themeFill="background1"/>
        </w:rPr>
        <w:t>авианаправлений</w:t>
      </w:r>
      <w:proofErr w:type="spellEnd"/>
      <w:r w:rsidRPr="00687026">
        <w:rPr>
          <w:rFonts w:ascii="Times New Roman" w:hAnsi="Times New Roman" w:cs="Times New Roman"/>
          <w:sz w:val="28"/>
          <w:szCs w:val="28"/>
          <w:shd w:val="clear" w:color="auto" w:fill="FFFFFF" w:themeFill="background1"/>
        </w:rPr>
        <w:t xml:space="preserve">»; Молодой авиапарк компании и хорошее обслуживание. Данные факторы были изначально указаны в гипотезе. </w:t>
      </w:r>
    </w:p>
    <w:p w:rsidR="00687026" w:rsidRPr="00687026" w:rsidRDefault="00687026" w:rsidP="00687026">
      <w:pPr>
        <w:spacing w:after="0" w:line="360" w:lineRule="auto"/>
        <w:ind w:firstLine="709"/>
        <w:jc w:val="both"/>
        <w:rPr>
          <w:rFonts w:ascii="Times New Roman" w:eastAsiaTheme="majorEastAsia" w:hAnsi="Times New Roman" w:cs="Times New Roman"/>
          <w:color w:val="000000" w:themeColor="text1"/>
          <w:sz w:val="28"/>
          <w:szCs w:val="28"/>
          <w:shd w:val="clear" w:color="auto" w:fill="FFFFFF"/>
        </w:rPr>
      </w:pPr>
      <w:r w:rsidRPr="00687026">
        <w:rPr>
          <w:rFonts w:ascii="Times New Roman" w:eastAsiaTheme="majorEastAsia" w:hAnsi="Times New Roman" w:cs="Times New Roman"/>
          <w:color w:val="000000" w:themeColor="text1"/>
          <w:sz w:val="28"/>
          <w:szCs w:val="28"/>
          <w:shd w:val="clear" w:color="auto" w:fill="FFFFFF"/>
        </w:rPr>
        <w:t>Для того, чтобы решить третью задачу, обратимся к ответам на вопрос №27 для подтверждения или опровержения соответствующей гипотезы №3.</w:t>
      </w:r>
    </w:p>
    <w:p w:rsidR="00687026" w:rsidRPr="00687026" w:rsidRDefault="00687026" w:rsidP="00687026">
      <w:pPr>
        <w:spacing w:line="360" w:lineRule="auto"/>
        <w:ind w:firstLine="709"/>
        <w:jc w:val="both"/>
        <w:rPr>
          <w:rFonts w:ascii="Times New Roman" w:hAnsi="Times New Roman" w:cs="Times New Roman"/>
          <w:sz w:val="28"/>
          <w:szCs w:val="28"/>
        </w:rPr>
      </w:pPr>
      <w:r w:rsidRPr="00687026">
        <w:rPr>
          <w:rFonts w:ascii="Times New Roman" w:eastAsiaTheme="majorEastAsia" w:hAnsi="Times New Roman" w:cs="Times New Roman"/>
          <w:color w:val="000000" w:themeColor="text1"/>
          <w:sz w:val="28"/>
          <w:szCs w:val="28"/>
          <w:shd w:val="clear" w:color="auto" w:fill="FFFFFF"/>
        </w:rPr>
        <w:t>«</w:t>
      </w:r>
      <w:r w:rsidRPr="00687026">
        <w:rPr>
          <w:rFonts w:ascii="Times New Roman" w:hAnsi="Times New Roman" w:cs="Times New Roman"/>
          <w:sz w:val="28"/>
          <w:szCs w:val="28"/>
        </w:rPr>
        <w:t>Главными проблемами отношения к авиакомпании «Победа» являются:</w:t>
      </w:r>
    </w:p>
    <w:p w:rsidR="00687026" w:rsidRPr="00687026" w:rsidRDefault="00687026" w:rsidP="00687026">
      <w:pPr>
        <w:pStyle w:val="a3"/>
        <w:numPr>
          <w:ilvl w:val="0"/>
          <w:numId w:val="1"/>
        </w:numPr>
        <w:spacing w:line="360" w:lineRule="auto"/>
        <w:ind w:left="0" w:right="0" w:firstLine="709"/>
        <w:contextualSpacing/>
        <w:rPr>
          <w:sz w:val="28"/>
          <w:szCs w:val="28"/>
        </w:rPr>
      </w:pPr>
      <w:proofErr w:type="spellStart"/>
      <w:r w:rsidRPr="00687026">
        <w:rPr>
          <w:color w:val="000000"/>
          <w:sz w:val="28"/>
          <w:szCs w:val="28"/>
          <w:shd w:val="clear" w:color="auto" w:fill="FFFFFF"/>
        </w:rPr>
        <w:t>Овербукинг</w:t>
      </w:r>
      <w:proofErr w:type="spellEnd"/>
    </w:p>
    <w:p w:rsidR="00687026" w:rsidRPr="00687026" w:rsidRDefault="00687026" w:rsidP="00687026">
      <w:pPr>
        <w:pStyle w:val="a3"/>
        <w:numPr>
          <w:ilvl w:val="0"/>
          <w:numId w:val="1"/>
        </w:numPr>
        <w:spacing w:line="360" w:lineRule="auto"/>
        <w:ind w:left="0" w:right="0" w:firstLine="709"/>
        <w:contextualSpacing/>
        <w:rPr>
          <w:sz w:val="28"/>
          <w:szCs w:val="28"/>
        </w:rPr>
      </w:pPr>
      <w:r w:rsidRPr="00687026">
        <w:rPr>
          <w:color w:val="000000"/>
          <w:sz w:val="28"/>
          <w:szCs w:val="28"/>
          <w:shd w:val="clear" w:color="auto" w:fill="FFFFFF"/>
        </w:rPr>
        <w:t>Дополнительные платные услуги</w:t>
      </w:r>
    </w:p>
    <w:p w:rsidR="00687026" w:rsidRPr="00687026" w:rsidRDefault="00687026" w:rsidP="00687026">
      <w:pPr>
        <w:pStyle w:val="a3"/>
        <w:numPr>
          <w:ilvl w:val="0"/>
          <w:numId w:val="1"/>
        </w:numPr>
        <w:spacing w:line="360" w:lineRule="auto"/>
        <w:ind w:left="0" w:right="0" w:firstLine="709"/>
        <w:contextualSpacing/>
        <w:rPr>
          <w:sz w:val="28"/>
          <w:szCs w:val="28"/>
        </w:rPr>
      </w:pPr>
      <w:r w:rsidRPr="00687026">
        <w:rPr>
          <w:sz w:val="28"/>
          <w:szCs w:val="28"/>
        </w:rPr>
        <w:t>Низкая пунктуальность рейсов</w:t>
      </w:r>
    </w:p>
    <w:p w:rsidR="00687026" w:rsidRPr="00687026" w:rsidRDefault="00687026" w:rsidP="00687026">
      <w:pPr>
        <w:pStyle w:val="a3"/>
        <w:numPr>
          <w:ilvl w:val="0"/>
          <w:numId w:val="1"/>
        </w:numPr>
        <w:spacing w:line="360" w:lineRule="auto"/>
        <w:ind w:left="0" w:right="0" w:firstLine="709"/>
        <w:contextualSpacing/>
        <w:rPr>
          <w:sz w:val="28"/>
          <w:szCs w:val="28"/>
        </w:rPr>
      </w:pPr>
      <w:r w:rsidRPr="00687026">
        <w:rPr>
          <w:sz w:val="28"/>
          <w:szCs w:val="28"/>
        </w:rPr>
        <w:t>Проблемы с регистрацией ручной клади и багажа</w:t>
      </w:r>
    </w:p>
    <w:p w:rsidR="00687026" w:rsidRPr="00687026" w:rsidRDefault="00687026" w:rsidP="00687026">
      <w:pPr>
        <w:spacing w:after="0" w:line="360" w:lineRule="auto"/>
        <w:ind w:firstLine="709"/>
        <w:jc w:val="both"/>
        <w:rPr>
          <w:rFonts w:ascii="Times New Roman" w:eastAsiaTheme="majorEastAsia" w:hAnsi="Times New Roman" w:cs="Times New Roman"/>
          <w:color w:val="000000" w:themeColor="text1"/>
          <w:sz w:val="28"/>
          <w:szCs w:val="28"/>
          <w:shd w:val="clear" w:color="auto" w:fill="FFFFFF"/>
        </w:rPr>
      </w:pPr>
      <w:r w:rsidRPr="00687026">
        <w:rPr>
          <w:rFonts w:ascii="Times New Roman" w:eastAsiaTheme="majorEastAsia" w:hAnsi="Times New Roman" w:cs="Times New Roman"/>
          <w:color w:val="000000" w:themeColor="text1"/>
          <w:sz w:val="28"/>
          <w:szCs w:val="28"/>
          <w:shd w:val="clear" w:color="auto" w:fill="FFFFFF"/>
        </w:rPr>
        <w:t xml:space="preserve">Для анализа данной гипотезы был составлен вопрос Какие из представленных проблем авиакомпании ««Победа» влияют на Ваше отношение? (Укажите не более 3-х вариантов ответа)» (Приложение Д). 80% опрашиваемых выделили, что проблемой их отношения к авиакомпании «Победа» является высокая цена за дополнительные услуги, 75% отметили </w:t>
      </w:r>
      <w:proofErr w:type="spellStart"/>
      <w:r w:rsidRPr="00687026">
        <w:rPr>
          <w:rFonts w:ascii="Times New Roman" w:eastAsiaTheme="majorEastAsia" w:hAnsi="Times New Roman" w:cs="Times New Roman"/>
          <w:color w:val="000000" w:themeColor="text1"/>
          <w:sz w:val="28"/>
          <w:szCs w:val="28"/>
          <w:shd w:val="clear" w:color="auto" w:fill="FFFFFF"/>
        </w:rPr>
        <w:t>овербукинг</w:t>
      </w:r>
      <w:proofErr w:type="spellEnd"/>
      <w:r w:rsidRPr="00687026">
        <w:rPr>
          <w:rFonts w:ascii="Times New Roman" w:eastAsiaTheme="majorEastAsia" w:hAnsi="Times New Roman" w:cs="Times New Roman"/>
          <w:color w:val="000000" w:themeColor="text1"/>
          <w:sz w:val="28"/>
          <w:szCs w:val="28"/>
          <w:shd w:val="clear" w:color="auto" w:fill="FFFFFF"/>
        </w:rPr>
        <w:t xml:space="preserve"> как одну из проблем. 70% опрашиваемых отметили задержку и перенос рейса как одну из главных проблем. На 4 месте по количеству отметок являются проблемы при регистрации ручной клади и багажа, так ответили 60% </w:t>
      </w:r>
      <w:r w:rsidRPr="00687026">
        <w:rPr>
          <w:rFonts w:ascii="Times New Roman" w:eastAsiaTheme="majorEastAsia" w:hAnsi="Times New Roman" w:cs="Times New Roman"/>
          <w:color w:val="000000" w:themeColor="text1"/>
          <w:sz w:val="28"/>
          <w:szCs w:val="28"/>
          <w:shd w:val="clear" w:color="auto" w:fill="FFFFFF"/>
        </w:rPr>
        <w:lastRenderedPageBreak/>
        <w:t xml:space="preserve">респондентов. Одинаковое количество респондентов выделили проблемы при регистрации домашнего животного и порчу багажа-5%. </w:t>
      </w:r>
    </w:p>
    <w:p w:rsidR="00687026" w:rsidRPr="00687026" w:rsidRDefault="00687026" w:rsidP="00687026">
      <w:pPr>
        <w:spacing w:after="0" w:line="360" w:lineRule="auto"/>
        <w:ind w:firstLine="709"/>
        <w:jc w:val="both"/>
        <w:rPr>
          <w:rFonts w:ascii="Times New Roman" w:eastAsiaTheme="majorEastAsia" w:hAnsi="Times New Roman" w:cs="Times New Roman"/>
          <w:color w:val="000000" w:themeColor="text1"/>
          <w:sz w:val="28"/>
          <w:szCs w:val="28"/>
          <w:shd w:val="clear" w:color="auto" w:fill="FFFFFF"/>
        </w:rPr>
      </w:pPr>
      <w:r w:rsidRPr="00687026">
        <w:rPr>
          <w:rFonts w:ascii="Times New Roman" w:eastAsiaTheme="majorEastAsia" w:hAnsi="Times New Roman" w:cs="Times New Roman"/>
          <w:color w:val="000000" w:themeColor="text1"/>
          <w:sz w:val="28"/>
          <w:szCs w:val="28"/>
          <w:shd w:val="clear" w:color="auto" w:fill="FFFFFF"/>
        </w:rPr>
        <w:t xml:space="preserve">Так, можно сказать, что гипотеза была подтверждена, так как главными проблемам отношения респондентов к авиакомпании «Победа» являются: высокая цена за дополнительные услуги; </w:t>
      </w:r>
      <w:proofErr w:type="spellStart"/>
      <w:r w:rsidRPr="00687026">
        <w:rPr>
          <w:rFonts w:ascii="Times New Roman" w:eastAsiaTheme="majorEastAsia" w:hAnsi="Times New Roman" w:cs="Times New Roman"/>
          <w:color w:val="000000" w:themeColor="text1"/>
          <w:sz w:val="28"/>
          <w:szCs w:val="28"/>
          <w:shd w:val="clear" w:color="auto" w:fill="FFFFFF"/>
        </w:rPr>
        <w:t>овербукинг</w:t>
      </w:r>
      <w:proofErr w:type="spellEnd"/>
      <w:r w:rsidRPr="00687026">
        <w:rPr>
          <w:rFonts w:ascii="Times New Roman" w:eastAsiaTheme="majorEastAsia" w:hAnsi="Times New Roman" w:cs="Times New Roman"/>
          <w:color w:val="000000" w:themeColor="text1"/>
          <w:sz w:val="28"/>
          <w:szCs w:val="28"/>
          <w:shd w:val="clear" w:color="auto" w:fill="FFFFFF"/>
        </w:rPr>
        <w:t xml:space="preserve">; задержка и перенос рейса; проблемы при регистрации ручной клади и багажа. </w:t>
      </w:r>
    </w:p>
    <w:p w:rsidR="00687026" w:rsidRPr="00687026" w:rsidRDefault="00687026" w:rsidP="00687026">
      <w:pPr>
        <w:spacing w:line="360" w:lineRule="auto"/>
        <w:rPr>
          <w:rFonts w:ascii="Times New Roman" w:eastAsiaTheme="majorEastAsia" w:hAnsi="Times New Roman" w:cs="Times New Roman"/>
          <w:color w:val="000000" w:themeColor="text1"/>
          <w:sz w:val="28"/>
          <w:szCs w:val="28"/>
          <w:shd w:val="clear" w:color="auto" w:fill="FFFFFF"/>
        </w:rPr>
      </w:pPr>
      <w:r w:rsidRPr="00687026">
        <w:rPr>
          <w:rFonts w:ascii="Times New Roman" w:eastAsiaTheme="majorEastAsia" w:hAnsi="Times New Roman" w:cs="Times New Roman"/>
          <w:color w:val="000000" w:themeColor="text1"/>
          <w:sz w:val="28"/>
          <w:szCs w:val="28"/>
          <w:shd w:val="clear" w:color="auto" w:fill="FFFFFF"/>
        </w:rPr>
        <w:t>Подводя итог раздела, можем увидеть, что три из трёх задач были решены посредством подтверждения трёх гипотез. Также, подводя итог анкетирования, можно сказать, что вопросы, на которые отвечали респонденты, позволяют нам определить главные факторы, влияющие на отношение клиентов к компании, а также выделить проблемы и учесть рекомендации.</w:t>
      </w:r>
    </w:p>
    <w:p w:rsidR="00687026" w:rsidRPr="00687026" w:rsidRDefault="00687026" w:rsidP="00687026">
      <w:pPr>
        <w:spacing w:line="360" w:lineRule="auto"/>
        <w:jc w:val="center"/>
        <w:rPr>
          <w:rFonts w:ascii="Times New Roman" w:hAnsi="Times New Roman" w:cs="Times New Roman"/>
          <w:b/>
          <w:bCs/>
          <w:sz w:val="28"/>
          <w:szCs w:val="28"/>
        </w:rPr>
      </w:pPr>
    </w:p>
    <w:p w:rsidR="00687026" w:rsidRPr="00687026" w:rsidRDefault="00687026" w:rsidP="00687026">
      <w:pPr>
        <w:spacing w:line="360" w:lineRule="auto"/>
        <w:jc w:val="center"/>
        <w:rPr>
          <w:rFonts w:ascii="Times New Roman" w:hAnsi="Times New Roman" w:cs="Times New Roman"/>
          <w:b/>
          <w:bCs/>
          <w:sz w:val="28"/>
          <w:szCs w:val="28"/>
        </w:rPr>
      </w:pPr>
    </w:p>
    <w:p w:rsidR="00687026" w:rsidRPr="00687026" w:rsidRDefault="00687026" w:rsidP="00687026">
      <w:pPr>
        <w:spacing w:line="360" w:lineRule="auto"/>
        <w:jc w:val="center"/>
        <w:rPr>
          <w:rFonts w:ascii="Times New Roman" w:hAnsi="Times New Roman" w:cs="Times New Roman"/>
          <w:b/>
          <w:bCs/>
          <w:sz w:val="28"/>
          <w:szCs w:val="28"/>
        </w:rPr>
      </w:pPr>
    </w:p>
    <w:p w:rsidR="00687026" w:rsidRPr="00687026" w:rsidRDefault="00687026" w:rsidP="00687026">
      <w:pPr>
        <w:spacing w:line="360" w:lineRule="auto"/>
        <w:jc w:val="center"/>
        <w:rPr>
          <w:rFonts w:ascii="Times New Roman" w:hAnsi="Times New Roman" w:cs="Times New Roman"/>
          <w:b/>
          <w:bCs/>
          <w:sz w:val="28"/>
          <w:szCs w:val="28"/>
        </w:rPr>
      </w:pPr>
    </w:p>
    <w:p w:rsidR="00687026" w:rsidRPr="00687026" w:rsidRDefault="00687026" w:rsidP="00687026">
      <w:pPr>
        <w:spacing w:line="360" w:lineRule="auto"/>
        <w:jc w:val="center"/>
        <w:rPr>
          <w:rFonts w:ascii="Times New Roman" w:hAnsi="Times New Roman" w:cs="Times New Roman"/>
          <w:b/>
          <w:bCs/>
          <w:sz w:val="28"/>
          <w:szCs w:val="28"/>
        </w:rPr>
      </w:pPr>
    </w:p>
    <w:p w:rsidR="00687026" w:rsidRPr="00687026" w:rsidRDefault="00687026" w:rsidP="00687026">
      <w:pPr>
        <w:spacing w:line="360" w:lineRule="auto"/>
        <w:jc w:val="center"/>
        <w:rPr>
          <w:rFonts w:ascii="Times New Roman" w:hAnsi="Times New Roman" w:cs="Times New Roman"/>
          <w:b/>
          <w:bCs/>
          <w:sz w:val="28"/>
          <w:szCs w:val="28"/>
        </w:rPr>
      </w:pPr>
    </w:p>
    <w:p w:rsidR="00687026" w:rsidRPr="00687026" w:rsidRDefault="00687026" w:rsidP="00687026">
      <w:pPr>
        <w:spacing w:line="360" w:lineRule="auto"/>
        <w:jc w:val="center"/>
        <w:rPr>
          <w:rFonts w:ascii="Times New Roman" w:hAnsi="Times New Roman" w:cs="Times New Roman"/>
          <w:b/>
          <w:bCs/>
          <w:sz w:val="28"/>
          <w:szCs w:val="28"/>
        </w:rPr>
      </w:pPr>
    </w:p>
    <w:p w:rsidR="00687026" w:rsidRPr="00687026" w:rsidRDefault="00687026" w:rsidP="00687026">
      <w:pPr>
        <w:spacing w:line="360" w:lineRule="auto"/>
        <w:rPr>
          <w:rFonts w:ascii="Times New Roman" w:hAnsi="Times New Roman" w:cs="Times New Roman"/>
          <w:sz w:val="28"/>
          <w:szCs w:val="28"/>
        </w:rPr>
      </w:pPr>
    </w:p>
    <w:sectPr w:rsidR="00687026" w:rsidRPr="006870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0002AFF" w:usb1="C000ACF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181753"/>
    <w:multiLevelType w:val="hybridMultilevel"/>
    <w:tmpl w:val="EA541E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418454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026"/>
    <w:rsid w:val="00687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1DD810E9"/>
  <w15:chartTrackingRefBased/>
  <w15:docId w15:val="{BA9EA861-D43B-4A44-AE7F-6EF127D19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7026"/>
    <w:pPr>
      <w:spacing w:after="200" w:line="276" w:lineRule="auto"/>
    </w:pPr>
    <w:rPr>
      <w:rFonts w:ascii="Calibri" w:eastAsia="Calibri" w:hAnsi="Calibri" w:cs="Calibr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7026"/>
    <w:pPr>
      <w:spacing w:after="0" w:line="240" w:lineRule="auto"/>
      <w:ind w:left="238" w:right="161" w:firstLine="710"/>
      <w:jc w:val="both"/>
    </w:pPr>
    <w:rPr>
      <w:rFonts w:ascii="Times New Roman" w:eastAsia="Times New Roman" w:hAnsi="Times New Roman" w:cs="Times New Roman"/>
      <w:sz w:val="24"/>
      <w:szCs w:val="24"/>
    </w:rPr>
  </w:style>
  <w:style w:type="character" w:customStyle="1" w:styleId="8">
    <w:name w:val="Стиль8"/>
    <w:basedOn w:val="a0"/>
    <w:uiPriority w:val="1"/>
    <w:rsid w:val="00687026"/>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FA4E90E6368142B6E1AE9464974711"/>
        <w:category>
          <w:name w:val="Общие"/>
          <w:gallery w:val="placeholder"/>
        </w:category>
        <w:types>
          <w:type w:val="bbPlcHdr"/>
        </w:types>
        <w:behaviors>
          <w:behavior w:val="content"/>
        </w:behaviors>
        <w:guid w:val="{9100B0D0-3974-074F-A23D-CD30EDB479F1}"/>
      </w:docPartPr>
      <w:docPartBody>
        <w:p w:rsidR="00000000" w:rsidRDefault="00213FDF" w:rsidP="00213FDF">
          <w:pPr>
            <w:pStyle w:val="94FA4E90E6368142B6E1AE9464974711"/>
          </w:pPr>
          <w:r w:rsidRPr="00B03FCB">
            <w:rPr>
              <w:rStyle w:val="a3"/>
              <w:rFonts w:ascii="Times New Roman" w:hAnsi="Times New Roman" w:cs="Times New Roman"/>
              <w:sz w:val="28"/>
              <w:szCs w:val="28"/>
            </w:rPr>
            <w:t>Место для ввода</w:t>
          </w:r>
          <w:r>
            <w:rPr>
              <w:rStyle w:val="a3"/>
              <w:rFonts w:ascii="Times New Roman" w:hAnsi="Times New Roman" w:cs="Times New Roman"/>
              <w:sz w:val="28"/>
              <w:szCs w:val="28"/>
            </w:rPr>
            <w:t xml:space="preserve"> темы работы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0002AFF" w:usb1="C000ACF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FDF"/>
    <w:rsid w:val="00213FDF"/>
    <w:rsid w:val="006A4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13FDF"/>
  </w:style>
  <w:style w:type="paragraph" w:customStyle="1" w:styleId="94FA4E90E6368142B6E1AE9464974711">
    <w:name w:val="94FA4E90E6368142B6E1AE9464974711"/>
    <w:rsid w:val="00213F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972</Words>
  <Characters>5545</Characters>
  <Application>Microsoft Office Word</Application>
  <DocSecurity>0</DocSecurity>
  <Lines>46</Lines>
  <Paragraphs>13</Paragraphs>
  <ScaleCrop>false</ScaleCrop>
  <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женя юрьева</dc:creator>
  <cp:keywords/>
  <dc:description/>
  <cp:lastModifiedBy>женя юрьева</cp:lastModifiedBy>
  <cp:revision>1</cp:revision>
  <dcterms:created xsi:type="dcterms:W3CDTF">2024-04-27T14:23:00Z</dcterms:created>
  <dcterms:modified xsi:type="dcterms:W3CDTF">2024-04-27T14:25:00Z</dcterms:modified>
</cp:coreProperties>
</file>