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252AB" w14:textId="77777777" w:rsidR="00D017A7" w:rsidRPr="00D017A7" w:rsidRDefault="00D017A7" w:rsidP="00D017A7">
      <w:pPr>
        <w:spacing w:after="0" w:line="240" w:lineRule="auto"/>
        <w:jc w:val="center"/>
        <w:rPr>
          <w:rFonts w:ascii="Times New Roman" w:hAnsi="Times New Roman" w:cs="Times New Roman"/>
          <w:bCs/>
          <w:sz w:val="24"/>
          <w:szCs w:val="24"/>
        </w:rPr>
      </w:pPr>
      <w:r w:rsidRPr="00D017A7">
        <w:rPr>
          <w:rFonts w:ascii="Times New Roman" w:hAnsi="Times New Roman" w:cs="Times New Roman"/>
          <w:bCs/>
          <w:sz w:val="24"/>
          <w:szCs w:val="24"/>
        </w:rPr>
        <w:t>Муниципальное общеобразовательное учреждение</w:t>
      </w:r>
    </w:p>
    <w:p w14:paraId="577A228A" w14:textId="77777777" w:rsidR="00D017A7" w:rsidRPr="00D017A7" w:rsidRDefault="00D017A7" w:rsidP="00D017A7">
      <w:pPr>
        <w:spacing w:after="0" w:line="240" w:lineRule="auto"/>
        <w:jc w:val="center"/>
        <w:rPr>
          <w:rFonts w:ascii="Times New Roman" w:hAnsi="Times New Roman" w:cs="Times New Roman"/>
          <w:bCs/>
          <w:sz w:val="24"/>
          <w:szCs w:val="24"/>
        </w:rPr>
      </w:pPr>
      <w:r w:rsidRPr="00D017A7">
        <w:rPr>
          <w:rFonts w:ascii="Times New Roman" w:hAnsi="Times New Roman" w:cs="Times New Roman"/>
          <w:bCs/>
          <w:sz w:val="24"/>
          <w:szCs w:val="24"/>
        </w:rPr>
        <w:t xml:space="preserve"> «Борисовская основная общеобразовательная школа»</w:t>
      </w:r>
    </w:p>
    <w:p w14:paraId="038BFFB9" w14:textId="77777777" w:rsidR="00D017A7" w:rsidRPr="00D017A7" w:rsidRDefault="00D017A7" w:rsidP="00D017A7">
      <w:pPr>
        <w:spacing w:after="0" w:line="240" w:lineRule="auto"/>
        <w:jc w:val="center"/>
        <w:rPr>
          <w:rFonts w:ascii="Times New Roman" w:hAnsi="Times New Roman" w:cs="Times New Roman"/>
          <w:bCs/>
          <w:sz w:val="24"/>
          <w:szCs w:val="24"/>
        </w:rPr>
      </w:pPr>
      <w:r w:rsidRPr="00D017A7">
        <w:rPr>
          <w:rFonts w:ascii="Times New Roman" w:hAnsi="Times New Roman" w:cs="Times New Roman"/>
          <w:bCs/>
          <w:sz w:val="24"/>
          <w:szCs w:val="24"/>
        </w:rPr>
        <w:t xml:space="preserve">456730, Челябинская область, </w:t>
      </w:r>
      <w:proofErr w:type="spellStart"/>
      <w:r w:rsidRPr="00D017A7">
        <w:rPr>
          <w:rFonts w:ascii="Times New Roman" w:hAnsi="Times New Roman" w:cs="Times New Roman"/>
          <w:bCs/>
          <w:sz w:val="24"/>
          <w:szCs w:val="24"/>
        </w:rPr>
        <w:t>Кунашакский</w:t>
      </w:r>
      <w:proofErr w:type="spellEnd"/>
      <w:r w:rsidRPr="00D017A7">
        <w:rPr>
          <w:rFonts w:ascii="Times New Roman" w:hAnsi="Times New Roman" w:cs="Times New Roman"/>
          <w:bCs/>
          <w:sz w:val="24"/>
          <w:szCs w:val="24"/>
        </w:rPr>
        <w:t xml:space="preserve"> район, д. Борисовка, ул. Школьная, 9</w:t>
      </w:r>
    </w:p>
    <w:p w14:paraId="2CDE0BCA" w14:textId="77777777" w:rsidR="00D017A7" w:rsidRPr="00D017A7" w:rsidRDefault="00D017A7" w:rsidP="00D017A7">
      <w:pPr>
        <w:spacing w:after="0" w:line="240" w:lineRule="auto"/>
        <w:jc w:val="center"/>
        <w:rPr>
          <w:rFonts w:ascii="Times New Roman" w:hAnsi="Times New Roman" w:cs="Times New Roman"/>
          <w:bCs/>
          <w:sz w:val="24"/>
          <w:szCs w:val="24"/>
        </w:rPr>
      </w:pPr>
      <w:r w:rsidRPr="00D017A7">
        <w:rPr>
          <w:rFonts w:ascii="Times New Roman" w:hAnsi="Times New Roman" w:cs="Times New Roman"/>
          <w:bCs/>
          <w:sz w:val="24"/>
          <w:szCs w:val="24"/>
        </w:rPr>
        <w:t>Телефон: 8(904)932-24-98</w:t>
      </w:r>
    </w:p>
    <w:p w14:paraId="5D7704F8" w14:textId="77777777" w:rsidR="00D017A7" w:rsidRPr="00D017A7" w:rsidRDefault="00D017A7" w:rsidP="00D017A7">
      <w:pPr>
        <w:spacing w:after="0" w:line="240" w:lineRule="auto"/>
        <w:jc w:val="center"/>
        <w:rPr>
          <w:rFonts w:ascii="Times New Roman" w:hAnsi="Times New Roman" w:cs="Times New Roman"/>
          <w:bCs/>
          <w:sz w:val="24"/>
          <w:szCs w:val="24"/>
        </w:rPr>
      </w:pPr>
      <w:r w:rsidRPr="00D017A7">
        <w:rPr>
          <w:rFonts w:ascii="Times New Roman" w:hAnsi="Times New Roman" w:cs="Times New Roman"/>
          <w:bCs/>
          <w:sz w:val="24"/>
          <w:szCs w:val="24"/>
        </w:rPr>
        <w:t xml:space="preserve">Электронный адрес: </w:t>
      </w:r>
      <w:hyperlink r:id="rId6" w:history="1">
        <w:r w:rsidRPr="00D017A7">
          <w:rPr>
            <w:rStyle w:val="a6"/>
            <w:rFonts w:ascii="Times New Roman" w:hAnsi="Times New Roman" w:cs="Times New Roman"/>
            <w:bCs/>
            <w:sz w:val="24"/>
            <w:szCs w:val="24"/>
            <w:lang w:val="en-US"/>
          </w:rPr>
          <w:t>Borchkol</w:t>
        </w:r>
        <w:r w:rsidRPr="00D017A7">
          <w:rPr>
            <w:rStyle w:val="a6"/>
            <w:rFonts w:ascii="Times New Roman" w:hAnsi="Times New Roman" w:cs="Times New Roman"/>
            <w:bCs/>
            <w:sz w:val="24"/>
            <w:szCs w:val="24"/>
          </w:rPr>
          <w:t>@</w:t>
        </w:r>
        <w:r w:rsidRPr="00D017A7">
          <w:rPr>
            <w:rStyle w:val="a6"/>
            <w:rFonts w:ascii="Times New Roman" w:hAnsi="Times New Roman" w:cs="Times New Roman"/>
            <w:bCs/>
            <w:sz w:val="24"/>
            <w:szCs w:val="24"/>
            <w:lang w:val="en-US"/>
          </w:rPr>
          <w:t>yandex</w:t>
        </w:r>
        <w:r w:rsidRPr="00D017A7">
          <w:rPr>
            <w:rStyle w:val="a6"/>
            <w:rFonts w:ascii="Times New Roman" w:hAnsi="Times New Roman" w:cs="Times New Roman"/>
            <w:bCs/>
            <w:sz w:val="24"/>
            <w:szCs w:val="24"/>
          </w:rPr>
          <w:t>.</w:t>
        </w:r>
        <w:proofErr w:type="spellStart"/>
        <w:r w:rsidRPr="00D017A7">
          <w:rPr>
            <w:rStyle w:val="a6"/>
            <w:rFonts w:ascii="Times New Roman" w:hAnsi="Times New Roman" w:cs="Times New Roman"/>
            <w:bCs/>
            <w:sz w:val="24"/>
            <w:szCs w:val="24"/>
            <w:lang w:val="en-US"/>
          </w:rPr>
          <w:t>ru</w:t>
        </w:r>
        <w:proofErr w:type="spellEnd"/>
      </w:hyperlink>
    </w:p>
    <w:p w14:paraId="3A068DF6" w14:textId="77777777" w:rsidR="00D017A7" w:rsidRPr="00D017A7" w:rsidRDefault="00D017A7" w:rsidP="00D017A7">
      <w:pPr>
        <w:spacing w:after="0" w:line="240" w:lineRule="auto"/>
        <w:jc w:val="center"/>
        <w:rPr>
          <w:rFonts w:ascii="Times New Roman" w:hAnsi="Times New Roman" w:cs="Times New Roman"/>
          <w:bCs/>
          <w:sz w:val="24"/>
          <w:szCs w:val="24"/>
        </w:rPr>
      </w:pPr>
      <w:r w:rsidRPr="00D017A7">
        <w:rPr>
          <w:rFonts w:ascii="Times New Roman" w:hAnsi="Times New Roman" w:cs="Times New Roman"/>
          <w:bCs/>
          <w:sz w:val="24"/>
          <w:szCs w:val="24"/>
        </w:rPr>
        <w:t>ИНН 7433007591 КПП 746001001</w:t>
      </w:r>
    </w:p>
    <w:p w14:paraId="2880F77A" w14:textId="77777777" w:rsidR="00D017A7" w:rsidRDefault="00D017A7" w:rsidP="00D017A7">
      <w:pPr>
        <w:jc w:val="center"/>
      </w:pPr>
    </w:p>
    <w:p w14:paraId="76A2C661" w14:textId="77777777" w:rsidR="00D017A7" w:rsidRDefault="00D017A7" w:rsidP="00D017A7">
      <w:pPr>
        <w:rPr>
          <w:sz w:val="28"/>
          <w:szCs w:val="28"/>
        </w:rPr>
      </w:pPr>
    </w:p>
    <w:p w14:paraId="23B56338" w14:textId="77777777" w:rsidR="00082D0F" w:rsidRDefault="00082D0F" w:rsidP="00216EA6">
      <w:pPr>
        <w:spacing w:after="0" w:line="240" w:lineRule="auto"/>
        <w:jc w:val="both"/>
        <w:rPr>
          <w:rFonts w:ascii="Times New Roman" w:eastAsia="Times New Roman" w:hAnsi="Times New Roman" w:cs="Times New Roman"/>
          <w:b/>
          <w:sz w:val="24"/>
          <w:szCs w:val="24"/>
          <w:u w:val="single"/>
          <w:lang w:eastAsia="ru-RU"/>
        </w:rPr>
      </w:pPr>
    </w:p>
    <w:p w14:paraId="1CB6D03B" w14:textId="77777777" w:rsidR="00082D0F" w:rsidRDefault="00082D0F" w:rsidP="00082D0F">
      <w:pPr>
        <w:jc w:val="center"/>
        <w:rPr>
          <w:sz w:val="44"/>
          <w:szCs w:val="44"/>
        </w:rPr>
      </w:pPr>
    </w:p>
    <w:p w14:paraId="2C5F2B78" w14:textId="77777777" w:rsidR="00082D0F" w:rsidRDefault="00082D0F" w:rsidP="00082D0F">
      <w:pPr>
        <w:jc w:val="center"/>
        <w:rPr>
          <w:sz w:val="44"/>
          <w:szCs w:val="44"/>
        </w:rPr>
      </w:pPr>
    </w:p>
    <w:p w14:paraId="5A1371BC" w14:textId="77777777" w:rsidR="00082D0F" w:rsidRPr="00E259A8" w:rsidRDefault="00082D0F" w:rsidP="00082D0F">
      <w:pPr>
        <w:jc w:val="center"/>
        <w:rPr>
          <w:rFonts w:ascii="Times New Roman" w:hAnsi="Times New Roman" w:cs="Times New Roman"/>
          <w:bCs/>
          <w:sz w:val="24"/>
          <w:szCs w:val="24"/>
        </w:rPr>
      </w:pPr>
      <w:r w:rsidRPr="00E259A8">
        <w:rPr>
          <w:rFonts w:ascii="Times New Roman" w:hAnsi="Times New Roman" w:cs="Times New Roman"/>
          <w:bCs/>
          <w:sz w:val="24"/>
          <w:szCs w:val="24"/>
        </w:rPr>
        <w:t>Описание опыта работы</w:t>
      </w:r>
    </w:p>
    <w:p w14:paraId="36FF1CA7" w14:textId="650439CD" w:rsidR="00082D0F" w:rsidRPr="00E259A8" w:rsidRDefault="00D017A7" w:rsidP="00082D0F">
      <w:pPr>
        <w:jc w:val="center"/>
        <w:rPr>
          <w:rFonts w:ascii="Times New Roman" w:hAnsi="Times New Roman" w:cs="Times New Roman"/>
          <w:bCs/>
          <w:sz w:val="24"/>
          <w:szCs w:val="24"/>
        </w:rPr>
      </w:pPr>
      <w:proofErr w:type="spellStart"/>
      <w:r w:rsidRPr="00E259A8">
        <w:rPr>
          <w:rFonts w:ascii="Times New Roman" w:hAnsi="Times New Roman" w:cs="Times New Roman"/>
          <w:bCs/>
          <w:sz w:val="24"/>
          <w:szCs w:val="24"/>
        </w:rPr>
        <w:t>Нигаматуллиной</w:t>
      </w:r>
      <w:proofErr w:type="spellEnd"/>
      <w:r w:rsidRPr="00E259A8">
        <w:rPr>
          <w:rFonts w:ascii="Times New Roman" w:hAnsi="Times New Roman" w:cs="Times New Roman"/>
          <w:bCs/>
          <w:sz w:val="24"/>
          <w:szCs w:val="24"/>
        </w:rPr>
        <w:t xml:space="preserve"> </w:t>
      </w:r>
      <w:proofErr w:type="spellStart"/>
      <w:r w:rsidRPr="00E259A8">
        <w:rPr>
          <w:rFonts w:ascii="Times New Roman" w:hAnsi="Times New Roman" w:cs="Times New Roman"/>
          <w:bCs/>
          <w:sz w:val="24"/>
          <w:szCs w:val="24"/>
        </w:rPr>
        <w:t>Нафисы</w:t>
      </w:r>
      <w:proofErr w:type="spellEnd"/>
      <w:r w:rsidRPr="00E259A8">
        <w:rPr>
          <w:rFonts w:ascii="Times New Roman" w:hAnsi="Times New Roman" w:cs="Times New Roman"/>
          <w:bCs/>
          <w:sz w:val="24"/>
          <w:szCs w:val="24"/>
        </w:rPr>
        <w:t xml:space="preserve"> </w:t>
      </w:r>
      <w:proofErr w:type="spellStart"/>
      <w:r w:rsidRPr="00E259A8">
        <w:rPr>
          <w:rFonts w:ascii="Times New Roman" w:hAnsi="Times New Roman" w:cs="Times New Roman"/>
          <w:bCs/>
          <w:sz w:val="24"/>
          <w:szCs w:val="24"/>
        </w:rPr>
        <w:t>Идиятовны</w:t>
      </w:r>
      <w:proofErr w:type="spellEnd"/>
      <w:r w:rsidR="00082D0F" w:rsidRPr="00E259A8">
        <w:rPr>
          <w:rFonts w:ascii="Times New Roman" w:hAnsi="Times New Roman" w:cs="Times New Roman"/>
          <w:bCs/>
          <w:sz w:val="24"/>
          <w:szCs w:val="24"/>
        </w:rPr>
        <w:t xml:space="preserve">, </w:t>
      </w:r>
    </w:p>
    <w:p w14:paraId="73FB06F6" w14:textId="77777777" w:rsidR="00082D0F" w:rsidRPr="00E259A8" w:rsidRDefault="00082D0F" w:rsidP="00082D0F">
      <w:pPr>
        <w:jc w:val="center"/>
        <w:rPr>
          <w:rFonts w:ascii="Times New Roman" w:hAnsi="Times New Roman" w:cs="Times New Roman"/>
          <w:bCs/>
          <w:sz w:val="24"/>
          <w:szCs w:val="24"/>
        </w:rPr>
      </w:pPr>
      <w:r w:rsidRPr="00E259A8">
        <w:rPr>
          <w:rFonts w:ascii="Times New Roman" w:hAnsi="Times New Roman" w:cs="Times New Roman"/>
          <w:bCs/>
          <w:sz w:val="24"/>
          <w:szCs w:val="24"/>
        </w:rPr>
        <w:t xml:space="preserve">учителя русского  языка и литературы </w:t>
      </w:r>
    </w:p>
    <w:p w14:paraId="0046F279" w14:textId="08697A08" w:rsidR="00082D0F" w:rsidRPr="00E259A8" w:rsidRDefault="00082D0F" w:rsidP="00082D0F">
      <w:pPr>
        <w:jc w:val="center"/>
        <w:rPr>
          <w:rFonts w:ascii="Times New Roman" w:hAnsi="Times New Roman" w:cs="Times New Roman"/>
          <w:bCs/>
          <w:sz w:val="24"/>
          <w:szCs w:val="24"/>
        </w:rPr>
      </w:pPr>
      <w:r w:rsidRPr="00E259A8">
        <w:rPr>
          <w:rFonts w:ascii="Times New Roman" w:hAnsi="Times New Roman" w:cs="Times New Roman"/>
          <w:bCs/>
          <w:sz w:val="24"/>
          <w:szCs w:val="24"/>
        </w:rPr>
        <w:t>МОУ «</w:t>
      </w:r>
      <w:r w:rsidR="00D017A7" w:rsidRPr="00E259A8">
        <w:rPr>
          <w:rFonts w:ascii="Times New Roman" w:hAnsi="Times New Roman" w:cs="Times New Roman"/>
          <w:bCs/>
          <w:sz w:val="24"/>
          <w:szCs w:val="24"/>
        </w:rPr>
        <w:t>Борисовская ООШ»</w:t>
      </w:r>
    </w:p>
    <w:p w14:paraId="3CD0BD09" w14:textId="77777777" w:rsidR="00082D0F" w:rsidRPr="00E259A8" w:rsidRDefault="00082D0F" w:rsidP="00082D0F">
      <w:pPr>
        <w:jc w:val="center"/>
        <w:rPr>
          <w:rFonts w:ascii="Times New Roman" w:hAnsi="Times New Roman" w:cs="Times New Roman"/>
          <w:bCs/>
          <w:sz w:val="24"/>
          <w:szCs w:val="24"/>
        </w:rPr>
      </w:pPr>
      <w:r w:rsidRPr="00E259A8">
        <w:rPr>
          <w:rFonts w:ascii="Times New Roman" w:hAnsi="Times New Roman" w:cs="Times New Roman"/>
          <w:bCs/>
          <w:sz w:val="24"/>
          <w:szCs w:val="24"/>
        </w:rPr>
        <w:t>по теме:</w:t>
      </w:r>
    </w:p>
    <w:p w14:paraId="2EF0DB23" w14:textId="19798686" w:rsidR="00082D0F" w:rsidRPr="00E259A8" w:rsidRDefault="00082D0F" w:rsidP="00082D0F">
      <w:pPr>
        <w:jc w:val="center"/>
        <w:rPr>
          <w:rFonts w:ascii="Times New Roman" w:hAnsi="Times New Roman" w:cs="Times New Roman"/>
          <w:bCs/>
          <w:sz w:val="24"/>
          <w:szCs w:val="24"/>
        </w:rPr>
      </w:pPr>
      <w:r w:rsidRPr="00E259A8">
        <w:rPr>
          <w:rFonts w:ascii="Times New Roman" w:hAnsi="Times New Roman" w:cs="Times New Roman"/>
          <w:bCs/>
          <w:sz w:val="24"/>
          <w:szCs w:val="24"/>
        </w:rPr>
        <w:t>«</w:t>
      </w:r>
      <w:r w:rsidR="00E259A8">
        <w:rPr>
          <w:rFonts w:ascii="Times New Roman" w:hAnsi="Times New Roman" w:cs="Times New Roman"/>
          <w:bCs/>
          <w:sz w:val="24"/>
          <w:szCs w:val="24"/>
        </w:rPr>
        <w:t>П</w:t>
      </w:r>
      <w:r w:rsidRPr="00E259A8">
        <w:rPr>
          <w:rFonts w:ascii="Times New Roman" w:hAnsi="Times New Roman" w:cs="Times New Roman"/>
          <w:bCs/>
          <w:sz w:val="24"/>
          <w:szCs w:val="24"/>
        </w:rPr>
        <w:t>роектн</w:t>
      </w:r>
      <w:r w:rsidR="00E259A8">
        <w:rPr>
          <w:rFonts w:ascii="Times New Roman" w:hAnsi="Times New Roman" w:cs="Times New Roman"/>
          <w:bCs/>
          <w:sz w:val="24"/>
          <w:szCs w:val="24"/>
        </w:rPr>
        <w:t xml:space="preserve">ая </w:t>
      </w:r>
      <w:r w:rsidRPr="00E259A8">
        <w:rPr>
          <w:rFonts w:ascii="Times New Roman" w:hAnsi="Times New Roman" w:cs="Times New Roman"/>
          <w:bCs/>
          <w:sz w:val="24"/>
          <w:szCs w:val="24"/>
        </w:rPr>
        <w:t xml:space="preserve"> деятельност</w:t>
      </w:r>
      <w:r w:rsidR="00E259A8">
        <w:rPr>
          <w:rFonts w:ascii="Times New Roman" w:hAnsi="Times New Roman" w:cs="Times New Roman"/>
          <w:bCs/>
          <w:sz w:val="24"/>
          <w:szCs w:val="24"/>
        </w:rPr>
        <w:t xml:space="preserve">ь </w:t>
      </w:r>
      <w:r w:rsidRPr="00E259A8">
        <w:rPr>
          <w:rFonts w:ascii="Times New Roman" w:hAnsi="Times New Roman" w:cs="Times New Roman"/>
          <w:bCs/>
          <w:sz w:val="24"/>
          <w:szCs w:val="24"/>
        </w:rPr>
        <w:t xml:space="preserve"> на уроках русского языка и литературы»</w:t>
      </w:r>
    </w:p>
    <w:p w14:paraId="69139FE9" w14:textId="77777777" w:rsidR="00082D0F" w:rsidRDefault="00082D0F" w:rsidP="00082D0F">
      <w:pPr>
        <w:jc w:val="center"/>
        <w:rPr>
          <w:rFonts w:ascii="Monotype Corsiva" w:hAnsi="Monotype Corsiva"/>
          <w:b/>
          <w:sz w:val="72"/>
          <w:szCs w:val="72"/>
        </w:rPr>
      </w:pPr>
    </w:p>
    <w:p w14:paraId="30EA9173" w14:textId="77777777" w:rsidR="00082D0F" w:rsidRDefault="00082D0F" w:rsidP="00082D0F">
      <w:pPr>
        <w:jc w:val="center"/>
        <w:rPr>
          <w:rFonts w:ascii="Monotype Corsiva" w:hAnsi="Monotype Corsiva"/>
          <w:b/>
          <w:sz w:val="72"/>
          <w:szCs w:val="72"/>
        </w:rPr>
      </w:pPr>
    </w:p>
    <w:p w14:paraId="31DAC085" w14:textId="77777777" w:rsidR="00082D0F" w:rsidRDefault="00082D0F" w:rsidP="00082D0F">
      <w:pPr>
        <w:jc w:val="center"/>
        <w:rPr>
          <w:rFonts w:ascii="Monotype Corsiva" w:hAnsi="Monotype Corsiva"/>
          <w:b/>
          <w:sz w:val="72"/>
          <w:szCs w:val="72"/>
        </w:rPr>
      </w:pPr>
    </w:p>
    <w:p w14:paraId="30187CB1" w14:textId="77777777" w:rsidR="00082D0F" w:rsidRPr="008379F9" w:rsidRDefault="00082D0F" w:rsidP="00082D0F">
      <w:pPr>
        <w:jc w:val="center"/>
        <w:rPr>
          <w:rFonts w:ascii="Times New Roman" w:hAnsi="Times New Roman" w:cs="Times New Roman"/>
          <w:b/>
          <w:sz w:val="32"/>
          <w:szCs w:val="32"/>
        </w:rPr>
      </w:pPr>
    </w:p>
    <w:p w14:paraId="064B8AF9" w14:textId="77777777" w:rsidR="00E259A8" w:rsidRDefault="00E259A8" w:rsidP="00082D0F">
      <w:pPr>
        <w:jc w:val="center"/>
        <w:rPr>
          <w:rFonts w:ascii="Times New Roman" w:hAnsi="Times New Roman" w:cs="Times New Roman"/>
          <w:sz w:val="32"/>
          <w:szCs w:val="32"/>
        </w:rPr>
      </w:pPr>
    </w:p>
    <w:p w14:paraId="16BC9F74" w14:textId="77777777" w:rsidR="00E259A8" w:rsidRDefault="00E259A8" w:rsidP="00082D0F">
      <w:pPr>
        <w:jc w:val="center"/>
        <w:rPr>
          <w:rFonts w:ascii="Times New Roman" w:hAnsi="Times New Roman" w:cs="Times New Roman"/>
          <w:sz w:val="32"/>
          <w:szCs w:val="32"/>
        </w:rPr>
      </w:pPr>
    </w:p>
    <w:p w14:paraId="2A9D40B3" w14:textId="77777777" w:rsidR="00E259A8" w:rsidRDefault="00E259A8" w:rsidP="00082D0F">
      <w:pPr>
        <w:jc w:val="center"/>
        <w:rPr>
          <w:rFonts w:ascii="Times New Roman" w:hAnsi="Times New Roman" w:cs="Times New Roman"/>
          <w:sz w:val="32"/>
          <w:szCs w:val="32"/>
        </w:rPr>
      </w:pPr>
    </w:p>
    <w:p w14:paraId="266A19C4" w14:textId="77777777" w:rsidR="00E259A8" w:rsidRDefault="00E259A8" w:rsidP="00082D0F">
      <w:pPr>
        <w:jc w:val="center"/>
        <w:rPr>
          <w:rFonts w:ascii="Times New Roman" w:hAnsi="Times New Roman" w:cs="Times New Roman"/>
          <w:sz w:val="32"/>
          <w:szCs w:val="32"/>
        </w:rPr>
      </w:pPr>
    </w:p>
    <w:p w14:paraId="61339DF6" w14:textId="77777777" w:rsidR="00E259A8" w:rsidRDefault="00E259A8" w:rsidP="00082D0F">
      <w:pPr>
        <w:jc w:val="center"/>
        <w:rPr>
          <w:rFonts w:ascii="Times New Roman" w:hAnsi="Times New Roman" w:cs="Times New Roman"/>
          <w:sz w:val="32"/>
          <w:szCs w:val="32"/>
        </w:rPr>
      </w:pPr>
    </w:p>
    <w:p w14:paraId="6FBFE044" w14:textId="77777777" w:rsidR="00E259A8" w:rsidRDefault="00E259A8" w:rsidP="00082D0F">
      <w:pPr>
        <w:jc w:val="center"/>
        <w:rPr>
          <w:rFonts w:ascii="Times New Roman" w:hAnsi="Times New Roman" w:cs="Times New Roman"/>
          <w:sz w:val="32"/>
          <w:szCs w:val="32"/>
        </w:rPr>
      </w:pPr>
    </w:p>
    <w:p w14:paraId="65285B0D" w14:textId="77777777" w:rsidR="00E259A8" w:rsidRDefault="00E259A8" w:rsidP="00082D0F">
      <w:pPr>
        <w:jc w:val="center"/>
        <w:rPr>
          <w:rFonts w:ascii="Times New Roman" w:hAnsi="Times New Roman" w:cs="Times New Roman"/>
          <w:sz w:val="32"/>
          <w:szCs w:val="32"/>
        </w:rPr>
      </w:pPr>
    </w:p>
    <w:p w14:paraId="36746BFE" w14:textId="62052B83" w:rsidR="00082D0F" w:rsidRDefault="00082D0F" w:rsidP="00082D0F">
      <w:pPr>
        <w:jc w:val="center"/>
        <w:rPr>
          <w:rFonts w:ascii="Times New Roman" w:hAnsi="Times New Roman" w:cs="Times New Roman"/>
          <w:sz w:val="32"/>
          <w:szCs w:val="32"/>
        </w:rPr>
      </w:pPr>
      <w:r>
        <w:rPr>
          <w:rFonts w:ascii="Times New Roman" w:hAnsi="Times New Roman" w:cs="Times New Roman"/>
          <w:sz w:val="32"/>
          <w:szCs w:val="32"/>
        </w:rPr>
        <w:t>20</w:t>
      </w:r>
      <w:r w:rsidR="00E259A8">
        <w:rPr>
          <w:rFonts w:ascii="Times New Roman" w:hAnsi="Times New Roman" w:cs="Times New Roman"/>
          <w:sz w:val="32"/>
          <w:szCs w:val="32"/>
        </w:rPr>
        <w:t>24</w:t>
      </w:r>
      <w:r w:rsidRPr="008379F9">
        <w:rPr>
          <w:rFonts w:ascii="Times New Roman" w:hAnsi="Times New Roman" w:cs="Times New Roman"/>
          <w:sz w:val="32"/>
          <w:szCs w:val="32"/>
        </w:rPr>
        <w:t xml:space="preserve"> г.</w:t>
      </w:r>
    </w:p>
    <w:p w14:paraId="2B5FB303" w14:textId="77777777" w:rsidR="00082D0F" w:rsidRDefault="00082D0F" w:rsidP="00216EA6">
      <w:pPr>
        <w:spacing w:after="0" w:line="240" w:lineRule="auto"/>
        <w:jc w:val="both"/>
        <w:rPr>
          <w:rFonts w:ascii="Times New Roman" w:eastAsia="Times New Roman" w:hAnsi="Times New Roman" w:cs="Times New Roman"/>
          <w:b/>
          <w:sz w:val="24"/>
          <w:szCs w:val="24"/>
          <w:u w:val="single"/>
          <w:lang w:eastAsia="ru-RU"/>
        </w:rPr>
      </w:pPr>
    </w:p>
    <w:p w14:paraId="1163355C" w14:textId="77777777" w:rsidR="006B12ED" w:rsidRPr="00843F1F" w:rsidRDefault="006B12ED" w:rsidP="00216EA6">
      <w:pPr>
        <w:spacing w:after="0" w:line="240" w:lineRule="auto"/>
        <w:jc w:val="both"/>
        <w:rPr>
          <w:rFonts w:ascii="Times New Roman" w:eastAsia="Times New Roman" w:hAnsi="Times New Roman" w:cs="Times New Roman"/>
          <w:b/>
          <w:sz w:val="24"/>
          <w:szCs w:val="24"/>
          <w:u w:val="single"/>
          <w:lang w:eastAsia="ru-RU"/>
        </w:rPr>
      </w:pPr>
      <w:r w:rsidRPr="00843F1F">
        <w:rPr>
          <w:rFonts w:ascii="Times New Roman" w:eastAsia="Times New Roman" w:hAnsi="Times New Roman" w:cs="Times New Roman"/>
          <w:b/>
          <w:sz w:val="24"/>
          <w:szCs w:val="24"/>
          <w:u w:val="single"/>
          <w:lang w:eastAsia="ru-RU"/>
        </w:rPr>
        <w:t>Проектная технология на уроках русского языка и литературы</w:t>
      </w:r>
    </w:p>
    <w:p w14:paraId="2602D7E6" w14:textId="77777777" w:rsidR="00082D0F" w:rsidRPr="00843F1F" w:rsidRDefault="00082D0F" w:rsidP="00216EA6">
      <w:pPr>
        <w:spacing w:after="0" w:line="240" w:lineRule="auto"/>
        <w:jc w:val="both"/>
        <w:rPr>
          <w:rFonts w:ascii="Times New Roman" w:eastAsia="Times New Roman" w:hAnsi="Times New Roman" w:cs="Times New Roman"/>
          <w:b/>
          <w:sz w:val="24"/>
          <w:szCs w:val="24"/>
          <w:u w:val="single"/>
          <w:lang w:eastAsia="ru-RU"/>
        </w:rPr>
      </w:pPr>
    </w:p>
    <w:p w14:paraId="56216559" w14:textId="77777777" w:rsidR="0017697C" w:rsidRPr="00843F1F" w:rsidRDefault="0017697C" w:rsidP="00216EA6">
      <w:pPr>
        <w:spacing w:after="0" w:line="240" w:lineRule="auto"/>
        <w:jc w:val="both"/>
        <w:rPr>
          <w:rFonts w:ascii="Times New Roman" w:eastAsia="Times New Roman" w:hAnsi="Times New Roman" w:cs="Times New Roman"/>
          <w:b/>
          <w:sz w:val="24"/>
          <w:szCs w:val="24"/>
          <w:u w:val="single"/>
          <w:lang w:eastAsia="ru-RU"/>
        </w:rPr>
      </w:pPr>
      <w:r w:rsidRPr="00843F1F">
        <w:rPr>
          <w:rFonts w:ascii="Times New Roman" w:eastAsia="Times New Roman" w:hAnsi="Times New Roman" w:cs="Times New Roman"/>
          <w:b/>
          <w:sz w:val="24"/>
          <w:szCs w:val="24"/>
          <w:u w:val="single"/>
          <w:lang w:eastAsia="ru-RU"/>
        </w:rPr>
        <w:t>Содержание</w:t>
      </w:r>
    </w:p>
    <w:p w14:paraId="5A39FC85" w14:textId="77777777" w:rsidR="0017697C" w:rsidRPr="00843F1F" w:rsidRDefault="0017697C" w:rsidP="00216EA6">
      <w:pPr>
        <w:pStyle w:val="a5"/>
        <w:numPr>
          <w:ilvl w:val="0"/>
          <w:numId w:val="4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Введение</w:t>
      </w:r>
    </w:p>
    <w:p w14:paraId="7D995773" w14:textId="77777777" w:rsidR="0017697C" w:rsidRPr="00843F1F" w:rsidRDefault="0017697C" w:rsidP="00216EA6">
      <w:pPr>
        <w:pStyle w:val="a5"/>
        <w:numPr>
          <w:ilvl w:val="0"/>
          <w:numId w:val="4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Основная часть</w:t>
      </w:r>
    </w:p>
    <w:p w14:paraId="7EBCCE82"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Понятие проектной деятельности, её цели и задачи</w:t>
      </w:r>
    </w:p>
    <w:p w14:paraId="2C4B5B9F"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Ведущие идеи организации проектной деятельности</w:t>
      </w:r>
    </w:p>
    <w:p w14:paraId="6206A91E"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Умения, формируемые у учащихся посредством проектной деятельности</w:t>
      </w:r>
    </w:p>
    <w:p w14:paraId="3492D33E"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Классификация проектов</w:t>
      </w:r>
    </w:p>
    <w:p w14:paraId="7FBEC836"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Структура учебного проекта</w:t>
      </w:r>
    </w:p>
    <w:p w14:paraId="5513C5E3"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Организация работы над проектом</w:t>
      </w:r>
    </w:p>
    <w:p w14:paraId="729B827C"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Оформление проектной папки</w:t>
      </w:r>
    </w:p>
    <w:p w14:paraId="52E9B3E6"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Формы продуктов проектной деятельности</w:t>
      </w:r>
    </w:p>
    <w:p w14:paraId="6AA76B46"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Система оценки проектных работ</w:t>
      </w:r>
    </w:p>
    <w:p w14:paraId="33CB4BC6" w14:textId="77777777" w:rsidR="0017697C" w:rsidRPr="00843F1F" w:rsidRDefault="0017697C" w:rsidP="00216EA6">
      <w:pPr>
        <w:pStyle w:val="a5"/>
        <w:numPr>
          <w:ilvl w:val="0"/>
          <w:numId w:val="4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Роль учителя в проектной деятельности</w:t>
      </w:r>
    </w:p>
    <w:p w14:paraId="1926C1A0" w14:textId="77777777" w:rsidR="001E7148" w:rsidRPr="00843F1F" w:rsidRDefault="001E7148" w:rsidP="001E7148">
      <w:pPr>
        <w:pStyle w:val="a3"/>
        <w:numPr>
          <w:ilvl w:val="0"/>
          <w:numId w:val="42"/>
        </w:numPr>
        <w:shd w:val="clear" w:color="auto" w:fill="FFFFFF"/>
        <w:spacing w:before="0" w:beforeAutospacing="0" w:after="0" w:afterAutospacing="0"/>
        <w:rPr>
          <w:color w:val="000000"/>
        </w:rPr>
      </w:pPr>
      <w:r w:rsidRPr="00843F1F">
        <w:rPr>
          <w:bCs/>
          <w:color w:val="000000"/>
        </w:rPr>
        <w:t xml:space="preserve">Творческие проекты на уроках русского языка  </w:t>
      </w:r>
      <w:r w:rsidR="00082D0F" w:rsidRPr="00843F1F">
        <w:rPr>
          <w:bCs/>
          <w:color w:val="000000"/>
        </w:rPr>
        <w:t>и литературы</w:t>
      </w:r>
    </w:p>
    <w:p w14:paraId="7EDED0AB" w14:textId="77777777" w:rsidR="0017697C" w:rsidRPr="00843F1F" w:rsidRDefault="0017697C" w:rsidP="00082D0F">
      <w:pPr>
        <w:spacing w:after="0" w:line="240" w:lineRule="auto"/>
        <w:jc w:val="both"/>
        <w:rPr>
          <w:rFonts w:ascii="Times New Roman" w:eastAsia="Times New Roman" w:hAnsi="Times New Roman" w:cs="Times New Roman"/>
          <w:sz w:val="24"/>
          <w:szCs w:val="24"/>
          <w:lang w:eastAsia="ru-RU"/>
        </w:rPr>
      </w:pPr>
    </w:p>
    <w:p w14:paraId="44F81D24" w14:textId="77777777" w:rsidR="0017697C" w:rsidRPr="00843F1F" w:rsidRDefault="0017697C" w:rsidP="00216EA6">
      <w:pPr>
        <w:pStyle w:val="a5"/>
        <w:numPr>
          <w:ilvl w:val="0"/>
          <w:numId w:val="4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Заключение</w:t>
      </w:r>
    </w:p>
    <w:p w14:paraId="7D82D301" w14:textId="77777777" w:rsidR="0017697C" w:rsidRPr="00843F1F" w:rsidRDefault="0017697C" w:rsidP="00216EA6">
      <w:pPr>
        <w:pStyle w:val="a5"/>
        <w:numPr>
          <w:ilvl w:val="0"/>
          <w:numId w:val="4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Библиографический список</w:t>
      </w:r>
    </w:p>
    <w:p w14:paraId="1EE5C0E8" w14:textId="77777777" w:rsidR="0017697C" w:rsidRPr="00843F1F" w:rsidRDefault="0017697C"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6F263B5A" w14:textId="77777777" w:rsidR="0017697C" w:rsidRPr="00843F1F" w:rsidRDefault="0017697C"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28BFD8F1" w14:textId="77777777" w:rsidR="0017697C" w:rsidRPr="00843F1F" w:rsidRDefault="0017697C"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62F26918" w14:textId="77777777" w:rsidR="0017697C" w:rsidRPr="00843F1F" w:rsidRDefault="0017697C"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08B6ABDE" w14:textId="77777777" w:rsidR="0017697C" w:rsidRPr="00843F1F" w:rsidRDefault="0017697C"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62EC1792" w14:textId="77777777" w:rsidR="0017697C" w:rsidRPr="00843F1F" w:rsidRDefault="0017697C"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16513786" w14:textId="77777777" w:rsidR="006B12ED" w:rsidRPr="00843F1F" w:rsidRDefault="006B12ED"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44CBD058" w14:textId="77777777" w:rsidR="006B12ED" w:rsidRPr="00843F1F" w:rsidRDefault="006B12ED"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5A049071" w14:textId="77777777" w:rsidR="00D60ED3" w:rsidRPr="00843F1F" w:rsidRDefault="00D60ED3"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7C261C09" w14:textId="77777777" w:rsidR="00D60ED3" w:rsidRPr="00843F1F" w:rsidRDefault="00D60ED3"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5D0E6F11"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0DC7CB4D"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44CF0092"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5455B256"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76A76A26"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0FA03D00"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1150F2F5"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69855F31"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3CA1D1DD"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26FCD6D1"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4CC9C6FF"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73E411E1"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0F8EDE80"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76FA8E6B"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05368860" w14:textId="77777777" w:rsidR="00314142" w:rsidRPr="00843F1F"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181A74C3" w14:textId="6AE1CA94" w:rsidR="00314142" w:rsidRDefault="00314142"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73257A3C" w14:textId="7FCF5457"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4FE39A3F" w14:textId="69A13A7A"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694D411F" w14:textId="53C82431"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40215526" w14:textId="59CC7B7A"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14A9EE02" w14:textId="561C91C6"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21114AF9" w14:textId="2F75F778"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5BA3753C" w14:textId="28D552F1" w:rsid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1ADBC0B8" w14:textId="77777777" w:rsidR="00843F1F" w:rsidRPr="00843F1F" w:rsidRDefault="00843F1F" w:rsidP="00216EA6">
      <w:pPr>
        <w:pStyle w:val="a5"/>
        <w:spacing w:after="0" w:line="240" w:lineRule="auto"/>
        <w:ind w:left="1713"/>
        <w:jc w:val="both"/>
        <w:rPr>
          <w:rFonts w:ascii="Times New Roman" w:eastAsia="Times New Roman" w:hAnsi="Times New Roman" w:cs="Times New Roman"/>
          <w:b/>
          <w:sz w:val="24"/>
          <w:szCs w:val="24"/>
          <w:u w:val="single"/>
          <w:lang w:eastAsia="ru-RU"/>
        </w:rPr>
      </w:pPr>
    </w:p>
    <w:p w14:paraId="49FE24EC" w14:textId="77777777" w:rsidR="00E61296" w:rsidRPr="00843F1F" w:rsidRDefault="00E61296" w:rsidP="00082D0F">
      <w:pPr>
        <w:spacing w:after="0" w:line="240" w:lineRule="auto"/>
        <w:jc w:val="both"/>
        <w:rPr>
          <w:rFonts w:ascii="Times New Roman" w:eastAsia="Times New Roman" w:hAnsi="Times New Roman" w:cs="Times New Roman"/>
          <w:b/>
          <w:sz w:val="24"/>
          <w:szCs w:val="24"/>
          <w:u w:val="single"/>
          <w:lang w:eastAsia="ru-RU"/>
        </w:rPr>
      </w:pPr>
    </w:p>
    <w:p w14:paraId="35DB4189" w14:textId="77777777" w:rsidR="0097624E" w:rsidRPr="00843F1F" w:rsidRDefault="0017697C" w:rsidP="00216EA6">
      <w:pPr>
        <w:pStyle w:val="a5"/>
        <w:numPr>
          <w:ilvl w:val="0"/>
          <w:numId w:val="43"/>
        </w:numPr>
        <w:spacing w:after="0" w:line="240" w:lineRule="auto"/>
        <w:jc w:val="both"/>
        <w:rPr>
          <w:rFonts w:ascii="Times New Roman" w:eastAsia="Times New Roman" w:hAnsi="Times New Roman" w:cs="Times New Roman"/>
          <w:b/>
          <w:sz w:val="24"/>
          <w:szCs w:val="24"/>
          <w:u w:val="single"/>
          <w:lang w:eastAsia="ru-RU"/>
        </w:rPr>
      </w:pPr>
      <w:r w:rsidRPr="00843F1F">
        <w:rPr>
          <w:rFonts w:ascii="Times New Roman" w:eastAsia="Times New Roman" w:hAnsi="Times New Roman" w:cs="Times New Roman"/>
          <w:b/>
          <w:sz w:val="24"/>
          <w:szCs w:val="24"/>
          <w:u w:val="single"/>
          <w:lang w:eastAsia="ru-RU"/>
        </w:rPr>
        <w:lastRenderedPageBreak/>
        <w:t>Вв</w:t>
      </w:r>
      <w:r w:rsidR="0097624E" w:rsidRPr="00843F1F">
        <w:rPr>
          <w:rFonts w:ascii="Times New Roman" w:eastAsia="Times New Roman" w:hAnsi="Times New Roman" w:cs="Times New Roman"/>
          <w:b/>
          <w:sz w:val="24"/>
          <w:szCs w:val="24"/>
          <w:u w:val="single"/>
          <w:lang w:eastAsia="ru-RU"/>
        </w:rPr>
        <w:t xml:space="preserve">едение </w:t>
      </w:r>
    </w:p>
    <w:p w14:paraId="376DE968" w14:textId="77777777" w:rsidR="0097624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Современное информационное общество ставит перед образованием </w:t>
      </w:r>
      <w:r w:rsidRPr="00843F1F">
        <w:rPr>
          <w:rFonts w:ascii="Times New Roman" w:eastAsia="Times New Roman" w:hAnsi="Times New Roman" w:cs="Times New Roman"/>
          <w:bCs/>
          <w:sz w:val="24"/>
          <w:szCs w:val="24"/>
          <w:lang w:eastAsia="ru-RU"/>
        </w:rPr>
        <w:t>новые задачи: «не научить» на всю жизнь, а научить учиться всю жизнь.</w:t>
      </w:r>
      <w:r w:rsidRPr="00843F1F">
        <w:rPr>
          <w:rFonts w:ascii="Times New Roman" w:eastAsia="Times New Roman" w:hAnsi="Times New Roman" w:cs="Times New Roman"/>
          <w:sz w:val="24"/>
          <w:szCs w:val="24"/>
          <w:lang w:eastAsia="ru-RU"/>
        </w:rPr>
        <w:t xml:space="preserve"> Вместо накопления знаний необходимо сегодня ориентировать учащихся на развитие </w:t>
      </w:r>
      <w:r w:rsidRPr="00843F1F">
        <w:rPr>
          <w:rFonts w:ascii="Times New Roman" w:eastAsia="Times New Roman" w:hAnsi="Times New Roman" w:cs="Times New Roman"/>
          <w:b/>
          <w:bCs/>
          <w:sz w:val="24"/>
          <w:szCs w:val="24"/>
          <w:lang w:eastAsia="ru-RU"/>
        </w:rPr>
        <w:t>способности приобретать знания</w:t>
      </w:r>
      <w:r w:rsidRPr="00843F1F">
        <w:rPr>
          <w:rFonts w:ascii="Times New Roman" w:eastAsia="Times New Roman" w:hAnsi="Times New Roman" w:cs="Times New Roman"/>
          <w:sz w:val="24"/>
          <w:szCs w:val="24"/>
          <w:lang w:eastAsia="ru-RU"/>
        </w:rPr>
        <w:t xml:space="preserve"> и формирования умения использовать приобретённые знания на практике. Вот именно эти ключевые компетенции, как показывают результаты международного исследования образовательных</w:t>
      </w:r>
      <w:r w:rsidR="00651D74" w:rsidRPr="00843F1F">
        <w:rPr>
          <w:rFonts w:ascii="Times New Roman" w:eastAsia="Times New Roman" w:hAnsi="Times New Roman" w:cs="Times New Roman"/>
          <w:sz w:val="24"/>
          <w:szCs w:val="24"/>
          <w:lang w:eastAsia="ru-RU"/>
        </w:rPr>
        <w:t xml:space="preserve"> достижений российских учащихся, </w:t>
      </w:r>
      <w:r w:rsidRPr="00843F1F">
        <w:rPr>
          <w:rFonts w:ascii="Times New Roman" w:eastAsia="Times New Roman" w:hAnsi="Times New Roman" w:cs="Times New Roman"/>
          <w:sz w:val="24"/>
          <w:szCs w:val="24"/>
          <w:lang w:eastAsia="ru-RU"/>
        </w:rPr>
        <w:t xml:space="preserve">слабо сформированы у наших школьников, а именно: проводить наблюдения, строить на их основе гипотезы, делать выводы и заключения, проверять предположения. </w:t>
      </w:r>
    </w:p>
    <w:p w14:paraId="0E9FFCF2" w14:textId="77777777" w:rsidR="0097624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iCs/>
          <w:sz w:val="24"/>
          <w:szCs w:val="24"/>
          <w:lang w:eastAsia="ru-RU"/>
        </w:rPr>
        <w:t>Что необходимо нашим школьникам для успеха?</w:t>
      </w:r>
    </w:p>
    <w:p w14:paraId="2AB7924D" w14:textId="77777777" w:rsidR="0097624E" w:rsidRPr="00843F1F" w:rsidRDefault="0097624E" w:rsidP="00216EA6">
      <w:pPr>
        <w:pStyle w:val="a5"/>
        <w:numPr>
          <w:ilvl w:val="0"/>
          <w:numId w:val="15"/>
        </w:numPr>
        <w:spacing w:after="0" w:line="240" w:lineRule="auto"/>
        <w:ind w:left="709" w:hanging="425"/>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iCs/>
          <w:sz w:val="24"/>
          <w:szCs w:val="24"/>
          <w:lang w:eastAsia="ru-RU"/>
        </w:rPr>
        <w:t>Способность творчески мыслить, последовательно рассуждать и представлять свои идеи</w:t>
      </w:r>
    </w:p>
    <w:p w14:paraId="5F746B43" w14:textId="77777777" w:rsidR="0097624E" w:rsidRPr="00843F1F" w:rsidRDefault="0097624E" w:rsidP="00216EA6">
      <w:pPr>
        <w:pStyle w:val="a5"/>
        <w:numPr>
          <w:ilvl w:val="0"/>
          <w:numId w:val="15"/>
        </w:numPr>
        <w:spacing w:after="0" w:line="240" w:lineRule="auto"/>
        <w:ind w:left="709" w:hanging="425"/>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iCs/>
          <w:sz w:val="24"/>
          <w:szCs w:val="24"/>
          <w:lang w:eastAsia="ru-RU"/>
        </w:rPr>
        <w:t>Уметь работать в команде и обладать навыками общения</w:t>
      </w:r>
    </w:p>
    <w:p w14:paraId="1043DAA2" w14:textId="77777777" w:rsidR="0097624E" w:rsidRPr="00843F1F" w:rsidRDefault="0097624E" w:rsidP="00216EA6">
      <w:pPr>
        <w:pStyle w:val="a5"/>
        <w:numPr>
          <w:ilvl w:val="0"/>
          <w:numId w:val="15"/>
        </w:numPr>
        <w:spacing w:after="0" w:line="240" w:lineRule="auto"/>
        <w:ind w:left="709" w:hanging="425"/>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iCs/>
          <w:sz w:val="24"/>
          <w:szCs w:val="24"/>
          <w:lang w:eastAsia="ru-RU"/>
        </w:rPr>
        <w:t>Определять приоритеты, планировать конкретные результаты и нести персональную ответственность за них</w:t>
      </w:r>
    </w:p>
    <w:p w14:paraId="162744E8" w14:textId="77777777" w:rsidR="0097624E" w:rsidRPr="00843F1F" w:rsidRDefault="0097624E" w:rsidP="00216EA6">
      <w:pPr>
        <w:pStyle w:val="a5"/>
        <w:numPr>
          <w:ilvl w:val="0"/>
          <w:numId w:val="15"/>
        </w:numPr>
        <w:spacing w:after="0" w:line="240" w:lineRule="auto"/>
        <w:ind w:left="709" w:hanging="425"/>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iCs/>
          <w:sz w:val="24"/>
          <w:szCs w:val="24"/>
          <w:lang w:eastAsia="ru-RU"/>
        </w:rPr>
        <w:t>Эффективно использовать знания реальной жизни</w:t>
      </w:r>
    </w:p>
    <w:p w14:paraId="7B8B39C4" w14:textId="77777777" w:rsidR="0097624E" w:rsidRPr="00843F1F" w:rsidRDefault="0097624E" w:rsidP="00216EA6">
      <w:pPr>
        <w:pStyle w:val="a5"/>
        <w:numPr>
          <w:ilvl w:val="0"/>
          <w:numId w:val="15"/>
        </w:numPr>
        <w:spacing w:after="0" w:line="240" w:lineRule="auto"/>
        <w:ind w:left="709" w:hanging="425"/>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iCs/>
          <w:sz w:val="24"/>
          <w:szCs w:val="24"/>
          <w:lang w:eastAsia="ru-RU"/>
        </w:rPr>
        <w:t>Компьютерная грамотность</w:t>
      </w:r>
    </w:p>
    <w:p w14:paraId="27340AF7" w14:textId="77777777" w:rsidR="0097624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b/>
          <w:bCs/>
          <w:i/>
          <w:iCs/>
          <w:sz w:val="24"/>
          <w:szCs w:val="24"/>
          <w:lang w:eastAsia="ru-RU"/>
        </w:rPr>
        <w:t xml:space="preserve">Таких </w:t>
      </w:r>
      <w:r w:rsidRPr="00843F1F">
        <w:rPr>
          <w:rFonts w:ascii="Times New Roman" w:eastAsia="Times New Roman" w:hAnsi="Times New Roman" w:cs="Times New Roman"/>
          <w:sz w:val="24"/>
          <w:szCs w:val="24"/>
          <w:lang w:eastAsia="ru-RU"/>
        </w:rPr>
        <w:t xml:space="preserve">результатов образования невозможно достичь, используя только традиционные педагогические методы и приёмы. И учителю на помощь приходит метод проектов, интегрирующий в себе проблемный подход, исследовательские и поисковые методы обучения. </w:t>
      </w:r>
    </w:p>
    <w:p w14:paraId="12957BD4" w14:textId="77777777" w:rsidR="005B1CE1"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Таким образом, проектная деятельность учащихся становится все более актуальной в современной педагогике. И это не случайно, ведь именно в процессе правильной самостоятельной работы над созданием проекта лучше всего формируется культура умственного труда учеников. А повсеместная компьютеризация позволяет каждому</w:t>
      </w:r>
      <w:r w:rsidR="004A79BD" w:rsidRPr="00843F1F">
        <w:rPr>
          <w:rFonts w:ascii="Times New Roman" w:eastAsia="Times New Roman" w:hAnsi="Times New Roman" w:cs="Times New Roman"/>
          <w:sz w:val="24"/>
          <w:szCs w:val="24"/>
          <w:lang w:eastAsia="ru-RU"/>
        </w:rPr>
        <w:t xml:space="preserve"> учителю </w:t>
      </w:r>
      <w:r w:rsidRPr="00843F1F">
        <w:rPr>
          <w:rFonts w:ascii="Times New Roman" w:eastAsia="Times New Roman" w:hAnsi="Times New Roman" w:cs="Times New Roman"/>
          <w:sz w:val="24"/>
          <w:szCs w:val="24"/>
          <w:lang w:eastAsia="ru-RU"/>
        </w:rPr>
        <w:t>более творчески подходить к разработке своих уроков, а также сделать образовательный процесс более интересным, разнообразным и современным. Согласно ФГОС второго поколения, основным подходом в современном образовании я</w:t>
      </w:r>
      <w:r w:rsidR="004A79BD" w:rsidRPr="00843F1F">
        <w:rPr>
          <w:rFonts w:ascii="Times New Roman" w:eastAsia="Times New Roman" w:hAnsi="Times New Roman" w:cs="Times New Roman"/>
          <w:sz w:val="24"/>
          <w:szCs w:val="24"/>
          <w:lang w:eastAsia="ru-RU"/>
        </w:rPr>
        <w:t>вляется деятельностный подход. В</w:t>
      </w:r>
      <w:r w:rsidRPr="00843F1F">
        <w:rPr>
          <w:rFonts w:ascii="Times New Roman" w:eastAsia="Times New Roman" w:hAnsi="Times New Roman" w:cs="Times New Roman"/>
          <w:sz w:val="24"/>
          <w:szCs w:val="24"/>
          <w:lang w:eastAsia="ru-RU"/>
        </w:rPr>
        <w:t>сесторонне реализовать данный подход позволяет проектная деятельность. В то же время через проектную деятельность формируются абсолютно все универсальные учебные действия, прописанные в Стандарте.</w:t>
      </w:r>
    </w:p>
    <w:p w14:paraId="0BBC1C2E" w14:textId="77777777" w:rsidR="00314142" w:rsidRPr="00843F1F" w:rsidRDefault="00314142" w:rsidP="00216EA6">
      <w:pPr>
        <w:spacing w:after="0" w:line="240" w:lineRule="auto"/>
        <w:ind w:firstLine="993"/>
        <w:jc w:val="both"/>
        <w:rPr>
          <w:rFonts w:ascii="Times New Roman" w:eastAsia="Times New Roman" w:hAnsi="Times New Roman" w:cs="Times New Roman"/>
          <w:b/>
          <w:bCs/>
          <w:sz w:val="24"/>
          <w:szCs w:val="24"/>
          <w:u w:val="single"/>
          <w:lang w:eastAsia="ru-RU"/>
        </w:rPr>
      </w:pPr>
    </w:p>
    <w:p w14:paraId="4A91D1F9" w14:textId="77777777" w:rsidR="005B1CE1" w:rsidRPr="00843F1F" w:rsidRDefault="00E86DC5" w:rsidP="00216EA6">
      <w:pPr>
        <w:spacing w:after="0" w:line="240" w:lineRule="auto"/>
        <w:ind w:firstLine="993"/>
        <w:jc w:val="both"/>
        <w:rPr>
          <w:rFonts w:ascii="Times New Roman" w:eastAsia="Times New Roman" w:hAnsi="Times New Roman" w:cs="Times New Roman"/>
          <w:b/>
          <w:bCs/>
          <w:sz w:val="24"/>
          <w:szCs w:val="24"/>
          <w:u w:val="single"/>
          <w:lang w:eastAsia="ru-RU"/>
        </w:rPr>
      </w:pPr>
      <w:r w:rsidRPr="00843F1F">
        <w:rPr>
          <w:rFonts w:ascii="Times New Roman" w:eastAsia="Times New Roman" w:hAnsi="Times New Roman" w:cs="Times New Roman"/>
          <w:b/>
          <w:bCs/>
          <w:sz w:val="24"/>
          <w:szCs w:val="24"/>
          <w:u w:val="single"/>
          <w:lang w:val="en-US" w:eastAsia="ru-RU"/>
        </w:rPr>
        <w:t>II</w:t>
      </w:r>
      <w:r w:rsidRPr="00843F1F">
        <w:rPr>
          <w:rFonts w:ascii="Times New Roman" w:eastAsia="Times New Roman" w:hAnsi="Times New Roman" w:cs="Times New Roman"/>
          <w:b/>
          <w:bCs/>
          <w:sz w:val="24"/>
          <w:szCs w:val="24"/>
          <w:u w:val="single"/>
          <w:lang w:eastAsia="ru-RU"/>
        </w:rPr>
        <w:t xml:space="preserve">. </w:t>
      </w:r>
      <w:r w:rsidR="005B1CE1" w:rsidRPr="00843F1F">
        <w:rPr>
          <w:rFonts w:ascii="Times New Roman" w:eastAsia="Times New Roman" w:hAnsi="Times New Roman" w:cs="Times New Roman"/>
          <w:b/>
          <w:bCs/>
          <w:sz w:val="24"/>
          <w:szCs w:val="24"/>
          <w:u w:val="single"/>
          <w:lang w:eastAsia="ru-RU"/>
        </w:rPr>
        <w:t>Основная часть</w:t>
      </w:r>
    </w:p>
    <w:p w14:paraId="57311F50" w14:textId="77777777" w:rsidR="0097624E" w:rsidRPr="00843F1F" w:rsidRDefault="00651D74" w:rsidP="00216EA6">
      <w:pPr>
        <w:spacing w:after="0" w:line="240" w:lineRule="auto"/>
        <w:ind w:firstLine="993"/>
        <w:jc w:val="both"/>
        <w:rPr>
          <w:rFonts w:ascii="Times New Roman" w:eastAsia="Times New Roman" w:hAnsi="Times New Roman" w:cs="Times New Roman"/>
          <w:b/>
          <w:sz w:val="24"/>
          <w:szCs w:val="24"/>
          <w:u w:val="single"/>
          <w:lang w:eastAsia="ru-RU"/>
        </w:rPr>
      </w:pPr>
      <w:r w:rsidRPr="00843F1F">
        <w:rPr>
          <w:rFonts w:ascii="Times New Roman" w:eastAsia="Times New Roman" w:hAnsi="Times New Roman" w:cs="Times New Roman"/>
          <w:b/>
          <w:sz w:val="24"/>
          <w:szCs w:val="24"/>
          <w:u w:val="single"/>
          <w:lang w:eastAsia="ru-RU"/>
        </w:rPr>
        <w:t>1</w:t>
      </w:r>
      <w:r w:rsidR="00E86DC5" w:rsidRPr="00843F1F">
        <w:rPr>
          <w:rFonts w:ascii="Times New Roman" w:eastAsia="Times New Roman" w:hAnsi="Times New Roman" w:cs="Times New Roman"/>
          <w:b/>
          <w:sz w:val="24"/>
          <w:szCs w:val="24"/>
          <w:u w:val="single"/>
          <w:lang w:eastAsia="ru-RU"/>
        </w:rPr>
        <w:t xml:space="preserve">. </w:t>
      </w:r>
      <w:r w:rsidR="005B1CE1" w:rsidRPr="00843F1F">
        <w:rPr>
          <w:rFonts w:ascii="Times New Roman" w:eastAsia="Times New Roman" w:hAnsi="Times New Roman" w:cs="Times New Roman"/>
          <w:b/>
          <w:sz w:val="24"/>
          <w:szCs w:val="24"/>
          <w:u w:val="single"/>
          <w:lang w:eastAsia="ru-RU"/>
        </w:rPr>
        <w:t>П</w:t>
      </w:r>
      <w:r w:rsidR="0097624E" w:rsidRPr="00843F1F">
        <w:rPr>
          <w:rFonts w:ascii="Times New Roman" w:eastAsia="Times New Roman" w:hAnsi="Times New Roman" w:cs="Times New Roman"/>
          <w:b/>
          <w:sz w:val="24"/>
          <w:szCs w:val="24"/>
          <w:u w:val="single"/>
          <w:lang w:eastAsia="ru-RU"/>
        </w:rPr>
        <w:t>онятие проектной деятельности</w:t>
      </w:r>
      <w:r w:rsidR="005B1CE1" w:rsidRPr="00843F1F">
        <w:rPr>
          <w:rFonts w:ascii="Times New Roman" w:eastAsia="Times New Roman" w:hAnsi="Times New Roman" w:cs="Times New Roman"/>
          <w:b/>
          <w:sz w:val="24"/>
          <w:szCs w:val="24"/>
          <w:u w:val="single"/>
          <w:lang w:eastAsia="ru-RU"/>
        </w:rPr>
        <w:t>,</w:t>
      </w:r>
      <w:r w:rsidR="0097624E" w:rsidRPr="00843F1F">
        <w:rPr>
          <w:rFonts w:ascii="Times New Roman" w:eastAsia="Times New Roman" w:hAnsi="Times New Roman" w:cs="Times New Roman"/>
          <w:b/>
          <w:sz w:val="24"/>
          <w:szCs w:val="24"/>
          <w:u w:val="single"/>
          <w:lang w:eastAsia="ru-RU"/>
        </w:rPr>
        <w:t xml:space="preserve"> ее цели и задачи.</w:t>
      </w:r>
    </w:p>
    <w:p w14:paraId="128B2272" w14:textId="77777777" w:rsidR="00D60ED3"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b/>
          <w:bCs/>
          <w:i/>
          <w:iCs/>
          <w:sz w:val="24"/>
          <w:szCs w:val="24"/>
          <w:lang w:eastAsia="ru-RU"/>
        </w:rPr>
        <w:t>Проект</w:t>
      </w:r>
      <w:r w:rsidRPr="00843F1F">
        <w:rPr>
          <w:rFonts w:ascii="Times New Roman" w:eastAsia="Times New Roman" w:hAnsi="Times New Roman" w:cs="Times New Roman"/>
          <w:sz w:val="24"/>
          <w:szCs w:val="24"/>
          <w:lang w:eastAsia="ru-RU"/>
        </w:rPr>
        <w:t xml:space="preserve"> – временная целенаправленная деятельность на получение уникального результата</w:t>
      </w:r>
      <w:r w:rsidR="00D60ED3" w:rsidRPr="00843F1F">
        <w:rPr>
          <w:rFonts w:ascii="Times New Roman" w:eastAsia="Times New Roman" w:hAnsi="Times New Roman" w:cs="Times New Roman"/>
          <w:sz w:val="24"/>
          <w:szCs w:val="24"/>
          <w:lang w:eastAsia="ru-RU"/>
        </w:rPr>
        <w:t>.</w:t>
      </w:r>
    </w:p>
    <w:p w14:paraId="7EB535D8" w14:textId="77777777" w:rsidR="00A93F1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b/>
          <w:bCs/>
          <w:i/>
          <w:iCs/>
          <w:sz w:val="24"/>
          <w:szCs w:val="24"/>
          <w:lang w:eastAsia="ru-RU"/>
        </w:rPr>
        <w:t>Проектная деятельность</w:t>
      </w:r>
      <w:r w:rsidRPr="00843F1F">
        <w:rPr>
          <w:rFonts w:ascii="Times New Roman" w:eastAsia="Times New Roman" w:hAnsi="Times New Roman" w:cs="Times New Roman"/>
          <w:sz w:val="24"/>
          <w:szCs w:val="24"/>
          <w:lang w:eastAsia="ru-RU"/>
        </w:rPr>
        <w:t xml:space="preserve"> является частью самостоятельной работы учащихся. Качественно выполненный проект – это поэтапное планирование своих действий, отслежи</w:t>
      </w:r>
      <w:r w:rsidR="00D60ED3" w:rsidRPr="00843F1F">
        <w:rPr>
          <w:rFonts w:ascii="Times New Roman" w:eastAsia="Times New Roman" w:hAnsi="Times New Roman" w:cs="Times New Roman"/>
          <w:sz w:val="24"/>
          <w:szCs w:val="24"/>
          <w:lang w:eastAsia="ru-RU"/>
        </w:rPr>
        <w:t>вание результатов своей работы.</w:t>
      </w:r>
    </w:p>
    <w:p w14:paraId="08DF95C9" w14:textId="77777777" w:rsidR="0097624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b/>
          <w:bCs/>
          <w:i/>
          <w:iCs/>
          <w:sz w:val="24"/>
          <w:szCs w:val="24"/>
          <w:lang w:eastAsia="ru-RU"/>
        </w:rPr>
        <w:t xml:space="preserve">Целью </w:t>
      </w:r>
      <w:r w:rsidRPr="00843F1F">
        <w:rPr>
          <w:rFonts w:ascii="Times New Roman" w:eastAsia="Times New Roman" w:hAnsi="Times New Roman" w:cs="Times New Roman"/>
          <w:sz w:val="24"/>
          <w:szCs w:val="24"/>
          <w:lang w:eastAsia="ru-RU"/>
        </w:rPr>
        <w:t>проектной деятельности</w:t>
      </w:r>
      <w:r w:rsidRPr="00843F1F">
        <w:rPr>
          <w:rFonts w:ascii="Times New Roman" w:eastAsia="Times New Roman" w:hAnsi="Times New Roman" w:cs="Times New Roman"/>
          <w:b/>
          <w:bCs/>
          <w:sz w:val="24"/>
          <w:szCs w:val="24"/>
          <w:lang w:eastAsia="ru-RU"/>
        </w:rPr>
        <w:t xml:space="preserve"> </w:t>
      </w:r>
      <w:r w:rsidRPr="00843F1F">
        <w:rPr>
          <w:rFonts w:ascii="Times New Roman" w:eastAsia="Times New Roman" w:hAnsi="Times New Roman" w:cs="Times New Roman"/>
          <w:sz w:val="24"/>
          <w:szCs w:val="24"/>
          <w:lang w:eastAsia="ru-RU"/>
        </w:rPr>
        <w:t>является понимание и применение учащимися знаний, умений и навыков, приобретенных при изучении различных предметов.</w:t>
      </w:r>
    </w:p>
    <w:p w14:paraId="0481EC4E" w14:textId="77777777" w:rsidR="0097624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b/>
          <w:bCs/>
          <w:i/>
          <w:iCs/>
          <w:sz w:val="24"/>
          <w:szCs w:val="24"/>
          <w:lang w:eastAsia="ru-RU"/>
        </w:rPr>
        <w:t>Задачи</w:t>
      </w:r>
      <w:r w:rsidRPr="00843F1F">
        <w:rPr>
          <w:rFonts w:ascii="Times New Roman" w:eastAsia="Times New Roman" w:hAnsi="Times New Roman" w:cs="Times New Roman"/>
          <w:i/>
          <w:iCs/>
          <w:sz w:val="24"/>
          <w:szCs w:val="24"/>
          <w:lang w:eastAsia="ru-RU"/>
        </w:rPr>
        <w:t xml:space="preserve"> </w:t>
      </w:r>
      <w:r w:rsidRPr="00843F1F">
        <w:rPr>
          <w:rFonts w:ascii="Times New Roman" w:eastAsia="Times New Roman" w:hAnsi="Times New Roman" w:cs="Times New Roman"/>
          <w:sz w:val="24"/>
          <w:szCs w:val="24"/>
          <w:lang w:eastAsia="ru-RU"/>
        </w:rPr>
        <w:t xml:space="preserve">проектной деятельности в школе: </w:t>
      </w:r>
    </w:p>
    <w:p w14:paraId="07532D3A" w14:textId="77777777" w:rsidR="0097624E" w:rsidRPr="00843F1F" w:rsidRDefault="0097624E" w:rsidP="00216EA6">
      <w:pPr>
        <w:numPr>
          <w:ilvl w:val="0"/>
          <w:numId w:val="8"/>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Обучение планированию (учащийся должен уметь четко определить цель, описать основные шаги по достижению поставленной цели, концентрироваться на достижении цели, на протяжении всей работы); </w:t>
      </w:r>
    </w:p>
    <w:p w14:paraId="1CFAC916" w14:textId="77777777" w:rsidR="0097624E" w:rsidRPr="00843F1F" w:rsidRDefault="0097624E" w:rsidP="00216EA6">
      <w:pPr>
        <w:numPr>
          <w:ilvl w:val="0"/>
          <w:numId w:val="8"/>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Формирование навыков сбора и обработки информации, материалов (учащийся должен уметь выбрать подходящую информацию и правильно ее использовать);</w:t>
      </w:r>
    </w:p>
    <w:p w14:paraId="5C01219D" w14:textId="77777777" w:rsidR="0097624E" w:rsidRPr="00843F1F" w:rsidRDefault="0097624E" w:rsidP="00216EA6">
      <w:pPr>
        <w:numPr>
          <w:ilvl w:val="0"/>
          <w:numId w:val="8"/>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Умение анализировать (креативность и критическое мышление); </w:t>
      </w:r>
    </w:p>
    <w:p w14:paraId="32736EF5" w14:textId="77777777" w:rsidR="0097624E" w:rsidRPr="00843F1F" w:rsidRDefault="0097624E" w:rsidP="00216EA6">
      <w:pPr>
        <w:numPr>
          <w:ilvl w:val="0"/>
          <w:numId w:val="8"/>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Умение составлять письменный отчет (учащийся должен уметь составлять план работы, презентовать четко информацию, оформлять сноски, иметь понятие о библиографии); </w:t>
      </w:r>
    </w:p>
    <w:p w14:paraId="11748E90" w14:textId="77777777" w:rsidR="0097624E" w:rsidRPr="00843F1F" w:rsidRDefault="0097624E" w:rsidP="00216EA6">
      <w:pPr>
        <w:numPr>
          <w:ilvl w:val="0"/>
          <w:numId w:val="8"/>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Формирование позитивного отношения к работе (учащийся должен проявлять инициативу, энтузиазм, стараться выполнить работу в срок в соответствии с установленным планом и графиком работы). </w:t>
      </w:r>
    </w:p>
    <w:p w14:paraId="3F8DF0D2" w14:textId="77777777" w:rsidR="00E86DC5" w:rsidRPr="00843F1F" w:rsidRDefault="00E86DC5" w:rsidP="00216EA6">
      <w:pPr>
        <w:pStyle w:val="a5"/>
        <w:numPr>
          <w:ilvl w:val="1"/>
          <w:numId w:val="8"/>
        </w:numPr>
        <w:spacing w:after="0" w:line="240" w:lineRule="auto"/>
        <w:jc w:val="both"/>
        <w:rPr>
          <w:rFonts w:ascii="Times New Roman" w:eastAsia="Times New Roman" w:hAnsi="Times New Roman" w:cs="Times New Roman"/>
          <w:b/>
          <w:sz w:val="24"/>
          <w:szCs w:val="24"/>
          <w:u w:val="single"/>
          <w:lang w:eastAsia="ru-RU"/>
        </w:rPr>
      </w:pPr>
      <w:r w:rsidRPr="00843F1F">
        <w:rPr>
          <w:rFonts w:ascii="Times New Roman" w:eastAsia="Times New Roman" w:hAnsi="Times New Roman" w:cs="Times New Roman"/>
          <w:b/>
          <w:sz w:val="24"/>
          <w:szCs w:val="24"/>
          <w:u w:val="single"/>
          <w:lang w:eastAsia="ru-RU"/>
        </w:rPr>
        <w:t>Ведущие идеи организации проектной деятельности учащихся:</w:t>
      </w:r>
    </w:p>
    <w:p w14:paraId="435C7F35" w14:textId="77777777" w:rsidR="00E86DC5" w:rsidRPr="00843F1F" w:rsidRDefault="00E86DC5" w:rsidP="00216EA6">
      <w:pPr>
        <w:pStyle w:val="a5"/>
        <w:numPr>
          <w:ilvl w:val="0"/>
          <w:numId w:val="9"/>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1.В центре деятельности -   ученик, педагог обеспечивает содействие развитию его индивидуальности и самореализации;</w:t>
      </w:r>
    </w:p>
    <w:p w14:paraId="4E88E2B4" w14:textId="77777777" w:rsidR="00E86DC5" w:rsidRPr="00843F1F" w:rsidRDefault="00E86DC5" w:rsidP="00216EA6">
      <w:pPr>
        <w:pStyle w:val="a5"/>
        <w:numPr>
          <w:ilvl w:val="0"/>
          <w:numId w:val="9"/>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2. Образовательный процесс строится не в логике учебных предметов, а в логике деятельности, имеющей личностный смысл для обучающихся, что повышает их мотивацию;</w:t>
      </w:r>
    </w:p>
    <w:p w14:paraId="746DF40C" w14:textId="77777777" w:rsidR="00E86DC5" w:rsidRPr="00843F1F" w:rsidRDefault="00E86DC5" w:rsidP="00216EA6">
      <w:pPr>
        <w:pStyle w:val="a5"/>
        <w:numPr>
          <w:ilvl w:val="0"/>
          <w:numId w:val="9"/>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lastRenderedPageBreak/>
        <w:t>3. Каждому предоставляется возможность свободно выбирать (тему, вид, продолжительность, форму проекта). Выбор предполагает ответственность за свою деятельность и ее результат;</w:t>
      </w:r>
    </w:p>
    <w:p w14:paraId="39385656" w14:textId="77777777" w:rsidR="00E86DC5" w:rsidRPr="00843F1F" w:rsidRDefault="00E86DC5" w:rsidP="00216EA6">
      <w:pPr>
        <w:pStyle w:val="a5"/>
        <w:numPr>
          <w:ilvl w:val="0"/>
          <w:numId w:val="9"/>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4. Индивидуальный темп работы над проектом обеспечивает выход обучающихся на свой уровень развития;</w:t>
      </w:r>
    </w:p>
    <w:p w14:paraId="41550353" w14:textId="77777777" w:rsidR="00E86DC5" w:rsidRPr="00843F1F" w:rsidRDefault="00E86DC5" w:rsidP="00216EA6">
      <w:pPr>
        <w:pStyle w:val="a5"/>
        <w:numPr>
          <w:ilvl w:val="0"/>
          <w:numId w:val="9"/>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5. Проектная деятельность должна быть практически значимой. Проект должен иметь свой продукт;</w:t>
      </w:r>
    </w:p>
    <w:p w14:paraId="756D5812" w14:textId="77777777" w:rsidR="00E86DC5" w:rsidRPr="00843F1F" w:rsidRDefault="00E86DC5" w:rsidP="00216EA6">
      <w:pPr>
        <w:pStyle w:val="a5"/>
        <w:numPr>
          <w:ilvl w:val="0"/>
          <w:numId w:val="9"/>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6. Проектированию можно научиться.</w:t>
      </w:r>
    </w:p>
    <w:p w14:paraId="7ED8B155" w14:textId="77777777" w:rsidR="00AA4C31" w:rsidRPr="00843F1F" w:rsidRDefault="00AA4C31" w:rsidP="00216EA6">
      <w:pPr>
        <w:pStyle w:val="a5"/>
        <w:numPr>
          <w:ilvl w:val="1"/>
          <w:numId w:val="9"/>
        </w:numPr>
        <w:spacing w:after="0" w:line="240" w:lineRule="auto"/>
        <w:jc w:val="both"/>
        <w:rPr>
          <w:rFonts w:ascii="Times New Roman" w:eastAsia="Times New Roman" w:hAnsi="Times New Roman" w:cs="Times New Roman"/>
          <w:b/>
          <w:bCs/>
          <w:sz w:val="24"/>
          <w:szCs w:val="24"/>
          <w:u w:val="single"/>
          <w:lang w:eastAsia="ru-RU"/>
        </w:rPr>
      </w:pPr>
      <w:r w:rsidRPr="00843F1F">
        <w:rPr>
          <w:rFonts w:ascii="Times New Roman" w:eastAsia="Times New Roman" w:hAnsi="Times New Roman" w:cs="Times New Roman"/>
          <w:b/>
          <w:bCs/>
          <w:sz w:val="24"/>
          <w:szCs w:val="24"/>
          <w:u w:val="single"/>
          <w:lang w:eastAsia="ru-RU"/>
        </w:rPr>
        <w:t>Умения, формируемые у учащихся посредством проектной деятельности</w:t>
      </w:r>
    </w:p>
    <w:p w14:paraId="5A180163" w14:textId="77777777" w:rsidR="0097624E" w:rsidRPr="00843F1F" w:rsidRDefault="0097624E" w:rsidP="00216EA6">
      <w:pPr>
        <w:spacing w:after="0" w:line="240" w:lineRule="auto"/>
        <w:ind w:firstLine="993"/>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Через проектную исследовательскую деятельность у детей формируются следующие </w:t>
      </w:r>
      <w:r w:rsidRPr="00843F1F">
        <w:rPr>
          <w:rFonts w:ascii="Times New Roman" w:eastAsia="Times New Roman" w:hAnsi="Times New Roman" w:cs="Times New Roman"/>
          <w:b/>
          <w:bCs/>
          <w:sz w:val="24"/>
          <w:szCs w:val="24"/>
          <w:lang w:eastAsia="ru-RU"/>
        </w:rPr>
        <w:t>умения.</w:t>
      </w:r>
    </w:p>
    <w:p w14:paraId="65FA2860" w14:textId="77777777" w:rsidR="0097624E" w:rsidRPr="00843F1F" w:rsidRDefault="0097624E" w:rsidP="00216EA6">
      <w:pPr>
        <w:spacing w:after="0" w:line="240" w:lineRule="auto"/>
        <w:ind w:firstLine="993"/>
        <w:jc w:val="both"/>
        <w:rPr>
          <w:rFonts w:ascii="Times New Roman" w:eastAsia="Times New Roman" w:hAnsi="Times New Roman" w:cs="Times New Roman"/>
          <w:b/>
          <w:bCs/>
          <w:sz w:val="24"/>
          <w:szCs w:val="24"/>
          <w:lang w:eastAsia="ru-RU"/>
        </w:rPr>
      </w:pPr>
      <w:r w:rsidRPr="00843F1F">
        <w:rPr>
          <w:rFonts w:ascii="Times New Roman" w:eastAsia="Times New Roman" w:hAnsi="Times New Roman" w:cs="Times New Roman"/>
          <w:b/>
          <w:bCs/>
          <w:i/>
          <w:iCs/>
          <w:sz w:val="24"/>
          <w:szCs w:val="24"/>
          <w:lang w:eastAsia="ru-RU"/>
        </w:rPr>
        <w:t xml:space="preserve">1. Рефлексивные умения: </w:t>
      </w:r>
    </w:p>
    <w:p w14:paraId="48EBDCEA" w14:textId="77777777" w:rsidR="0097624E" w:rsidRPr="00843F1F" w:rsidRDefault="0097624E" w:rsidP="00216EA6">
      <w:pPr>
        <w:numPr>
          <w:ilvl w:val="0"/>
          <w:numId w:val="10"/>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осмыслить задачу, для решения которой недостаточно знаний;</w:t>
      </w:r>
    </w:p>
    <w:p w14:paraId="1B86E862" w14:textId="77777777" w:rsidR="0097624E" w:rsidRPr="00843F1F" w:rsidRDefault="0097624E" w:rsidP="00216EA6">
      <w:pPr>
        <w:numPr>
          <w:ilvl w:val="0"/>
          <w:numId w:val="10"/>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отвечать на вопрос: чему нужно научиться для решения поставленной задачи?</w:t>
      </w:r>
    </w:p>
    <w:p w14:paraId="218DB63E" w14:textId="77777777" w:rsidR="0097624E" w:rsidRPr="00843F1F" w:rsidRDefault="0097624E" w:rsidP="00216EA6">
      <w:pPr>
        <w:spacing w:after="0" w:line="240" w:lineRule="auto"/>
        <w:ind w:firstLine="993"/>
        <w:jc w:val="both"/>
        <w:rPr>
          <w:rFonts w:ascii="Times New Roman" w:eastAsia="Times New Roman" w:hAnsi="Times New Roman" w:cs="Times New Roman"/>
          <w:b/>
          <w:bCs/>
          <w:i/>
          <w:iCs/>
          <w:sz w:val="24"/>
          <w:szCs w:val="24"/>
          <w:lang w:eastAsia="ru-RU"/>
        </w:rPr>
      </w:pPr>
      <w:r w:rsidRPr="00843F1F">
        <w:rPr>
          <w:rFonts w:ascii="Times New Roman" w:eastAsia="Times New Roman" w:hAnsi="Times New Roman" w:cs="Times New Roman"/>
          <w:b/>
          <w:bCs/>
          <w:i/>
          <w:iCs/>
          <w:sz w:val="24"/>
          <w:szCs w:val="24"/>
          <w:lang w:eastAsia="ru-RU"/>
        </w:rPr>
        <w:t xml:space="preserve">2. Поисковые (исследовательские) умения: </w:t>
      </w:r>
    </w:p>
    <w:p w14:paraId="54953CAB" w14:textId="77777777" w:rsidR="0097624E" w:rsidRPr="00843F1F" w:rsidRDefault="0097624E" w:rsidP="00216EA6">
      <w:pPr>
        <w:numPr>
          <w:ilvl w:val="0"/>
          <w:numId w:val="1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самостоятельно генерировать идеи, т.е. изобретать способ действия, привлекая знания из различных областей;</w:t>
      </w:r>
    </w:p>
    <w:p w14:paraId="7C454548" w14:textId="77777777" w:rsidR="0097624E" w:rsidRPr="00843F1F" w:rsidRDefault="0097624E" w:rsidP="00216EA6">
      <w:pPr>
        <w:numPr>
          <w:ilvl w:val="0"/>
          <w:numId w:val="1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самостоятельно найти недостающую информацию в информационном поле;</w:t>
      </w:r>
    </w:p>
    <w:p w14:paraId="087FE135" w14:textId="77777777" w:rsidR="0097624E" w:rsidRPr="00843F1F" w:rsidRDefault="0097624E" w:rsidP="00216EA6">
      <w:pPr>
        <w:numPr>
          <w:ilvl w:val="0"/>
          <w:numId w:val="1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запросить недостающую информацию у эксперта (учителя, консультанта, специалиста);</w:t>
      </w:r>
    </w:p>
    <w:p w14:paraId="2CEF6015" w14:textId="77777777" w:rsidR="0097624E" w:rsidRPr="00843F1F" w:rsidRDefault="0097624E" w:rsidP="00216EA6">
      <w:pPr>
        <w:numPr>
          <w:ilvl w:val="0"/>
          <w:numId w:val="1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находить несколько вариантов решения проблемы;</w:t>
      </w:r>
    </w:p>
    <w:p w14:paraId="7645D773" w14:textId="77777777" w:rsidR="0097624E" w:rsidRPr="00843F1F" w:rsidRDefault="0097624E" w:rsidP="00216EA6">
      <w:pPr>
        <w:numPr>
          <w:ilvl w:val="0"/>
          <w:numId w:val="1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выдвигать гипотезы;</w:t>
      </w:r>
    </w:p>
    <w:p w14:paraId="70673E1A" w14:textId="77777777" w:rsidR="0097624E" w:rsidRPr="00843F1F" w:rsidRDefault="0097624E" w:rsidP="00216EA6">
      <w:pPr>
        <w:numPr>
          <w:ilvl w:val="0"/>
          <w:numId w:val="11"/>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устанавливать причинно-следственные связи.</w:t>
      </w:r>
    </w:p>
    <w:p w14:paraId="43C657DE" w14:textId="77777777" w:rsidR="0097624E" w:rsidRPr="00843F1F" w:rsidRDefault="0097624E" w:rsidP="00216EA6">
      <w:pPr>
        <w:spacing w:after="0" w:line="240" w:lineRule="auto"/>
        <w:ind w:firstLine="993"/>
        <w:jc w:val="both"/>
        <w:rPr>
          <w:rFonts w:ascii="Times New Roman" w:eastAsia="Times New Roman" w:hAnsi="Times New Roman" w:cs="Times New Roman"/>
          <w:b/>
          <w:bCs/>
          <w:i/>
          <w:iCs/>
          <w:sz w:val="24"/>
          <w:szCs w:val="24"/>
          <w:lang w:eastAsia="ru-RU"/>
        </w:rPr>
      </w:pPr>
      <w:r w:rsidRPr="00843F1F">
        <w:rPr>
          <w:rFonts w:ascii="Times New Roman" w:eastAsia="Times New Roman" w:hAnsi="Times New Roman" w:cs="Times New Roman"/>
          <w:b/>
          <w:bCs/>
          <w:i/>
          <w:iCs/>
          <w:sz w:val="24"/>
          <w:szCs w:val="24"/>
          <w:lang w:eastAsia="ru-RU"/>
        </w:rPr>
        <w:t>3. Навыки оценочной самостоятельности.</w:t>
      </w:r>
    </w:p>
    <w:p w14:paraId="2B25B332" w14:textId="77777777" w:rsidR="0097624E" w:rsidRPr="00843F1F" w:rsidRDefault="0097624E" w:rsidP="00216EA6">
      <w:pPr>
        <w:spacing w:after="0" w:line="240" w:lineRule="auto"/>
        <w:ind w:firstLine="993"/>
        <w:jc w:val="both"/>
        <w:rPr>
          <w:rFonts w:ascii="Times New Roman" w:eastAsia="Times New Roman" w:hAnsi="Times New Roman" w:cs="Times New Roman"/>
          <w:b/>
          <w:bCs/>
          <w:i/>
          <w:iCs/>
          <w:sz w:val="24"/>
          <w:szCs w:val="24"/>
          <w:lang w:eastAsia="ru-RU"/>
        </w:rPr>
      </w:pPr>
      <w:r w:rsidRPr="00843F1F">
        <w:rPr>
          <w:rFonts w:ascii="Times New Roman" w:eastAsia="Times New Roman" w:hAnsi="Times New Roman" w:cs="Times New Roman"/>
          <w:b/>
          <w:bCs/>
          <w:i/>
          <w:iCs/>
          <w:sz w:val="24"/>
          <w:szCs w:val="24"/>
          <w:lang w:eastAsia="ru-RU"/>
        </w:rPr>
        <w:t xml:space="preserve">4. Умения и навыки работы в сотрудничестве: </w:t>
      </w:r>
    </w:p>
    <w:p w14:paraId="60584CF2" w14:textId="77777777" w:rsidR="0097624E" w:rsidRPr="00843F1F" w:rsidRDefault="0097624E" w:rsidP="00216EA6">
      <w:pPr>
        <w:numPr>
          <w:ilvl w:val="0"/>
          <w:numId w:val="1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коллективного планирования;</w:t>
      </w:r>
    </w:p>
    <w:p w14:paraId="368CBA34" w14:textId="77777777" w:rsidR="0097624E" w:rsidRPr="00843F1F" w:rsidRDefault="0097624E" w:rsidP="00216EA6">
      <w:pPr>
        <w:numPr>
          <w:ilvl w:val="0"/>
          <w:numId w:val="1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взаимодействовать с любым партнером;</w:t>
      </w:r>
    </w:p>
    <w:p w14:paraId="4FD03202" w14:textId="77777777" w:rsidR="0097624E" w:rsidRPr="00843F1F" w:rsidRDefault="0097624E" w:rsidP="00216EA6">
      <w:pPr>
        <w:numPr>
          <w:ilvl w:val="0"/>
          <w:numId w:val="1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умения взаимопомощи в группе в решении общих задач;</w:t>
      </w:r>
    </w:p>
    <w:p w14:paraId="011B5DC2" w14:textId="77777777" w:rsidR="0097624E" w:rsidRPr="00843F1F" w:rsidRDefault="0097624E" w:rsidP="00216EA6">
      <w:pPr>
        <w:numPr>
          <w:ilvl w:val="0"/>
          <w:numId w:val="1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навыки делового партнерского общения;</w:t>
      </w:r>
    </w:p>
    <w:p w14:paraId="11E88597" w14:textId="77777777" w:rsidR="0097624E" w:rsidRPr="00843F1F" w:rsidRDefault="0097624E" w:rsidP="00216EA6">
      <w:pPr>
        <w:numPr>
          <w:ilvl w:val="0"/>
          <w:numId w:val="12"/>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находить и исправлять ошибки в работе других участников группы.</w:t>
      </w:r>
    </w:p>
    <w:p w14:paraId="2059A87B" w14:textId="77777777" w:rsidR="0097624E" w:rsidRPr="00843F1F" w:rsidRDefault="0097624E" w:rsidP="00216EA6">
      <w:pPr>
        <w:spacing w:after="0" w:line="240" w:lineRule="auto"/>
        <w:ind w:firstLine="993"/>
        <w:jc w:val="both"/>
        <w:rPr>
          <w:rFonts w:ascii="Times New Roman" w:eastAsia="Times New Roman" w:hAnsi="Times New Roman" w:cs="Times New Roman"/>
          <w:b/>
          <w:bCs/>
          <w:i/>
          <w:iCs/>
          <w:sz w:val="24"/>
          <w:szCs w:val="24"/>
          <w:lang w:eastAsia="ru-RU"/>
        </w:rPr>
      </w:pPr>
      <w:r w:rsidRPr="00843F1F">
        <w:rPr>
          <w:rFonts w:ascii="Times New Roman" w:eastAsia="Times New Roman" w:hAnsi="Times New Roman" w:cs="Times New Roman"/>
          <w:b/>
          <w:bCs/>
          <w:i/>
          <w:iCs/>
          <w:sz w:val="24"/>
          <w:szCs w:val="24"/>
          <w:lang w:eastAsia="ru-RU"/>
        </w:rPr>
        <w:t xml:space="preserve">5. Коммуникативные умения: </w:t>
      </w:r>
    </w:p>
    <w:p w14:paraId="2AA1459F" w14:textId="77777777" w:rsidR="0097624E" w:rsidRPr="00843F1F" w:rsidRDefault="0097624E" w:rsidP="00216EA6">
      <w:pPr>
        <w:numPr>
          <w:ilvl w:val="0"/>
          <w:numId w:val="13"/>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инициировать учебное взаимодействие со взрослыми – вступать в диалог, задавать вопросы и т.д.;</w:t>
      </w:r>
    </w:p>
    <w:p w14:paraId="07F8B92C" w14:textId="77777777" w:rsidR="0097624E" w:rsidRPr="00843F1F" w:rsidRDefault="0097624E" w:rsidP="00216EA6">
      <w:pPr>
        <w:numPr>
          <w:ilvl w:val="0"/>
          <w:numId w:val="13"/>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вести дискуссию;</w:t>
      </w:r>
    </w:p>
    <w:p w14:paraId="6BE484FE" w14:textId="77777777" w:rsidR="0097624E" w:rsidRPr="00843F1F" w:rsidRDefault="0097624E" w:rsidP="00216EA6">
      <w:pPr>
        <w:numPr>
          <w:ilvl w:val="0"/>
          <w:numId w:val="13"/>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отстаивать свою точку зрения;</w:t>
      </w:r>
    </w:p>
    <w:p w14:paraId="38CEE8B7" w14:textId="77777777" w:rsidR="0097624E" w:rsidRPr="00843F1F" w:rsidRDefault="0097624E" w:rsidP="00216EA6">
      <w:pPr>
        <w:numPr>
          <w:ilvl w:val="0"/>
          <w:numId w:val="13"/>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находить компромисс;</w:t>
      </w:r>
    </w:p>
    <w:p w14:paraId="74C28E04" w14:textId="77777777" w:rsidR="0097624E" w:rsidRPr="00843F1F" w:rsidRDefault="0097624E" w:rsidP="00216EA6">
      <w:pPr>
        <w:numPr>
          <w:ilvl w:val="0"/>
          <w:numId w:val="13"/>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навыки интервьюирования, устного опроса и т.п.</w:t>
      </w:r>
    </w:p>
    <w:p w14:paraId="66CF31FA" w14:textId="77777777" w:rsidR="0097624E" w:rsidRPr="00843F1F" w:rsidRDefault="0097624E" w:rsidP="00216EA6">
      <w:pPr>
        <w:spacing w:after="0" w:line="240" w:lineRule="auto"/>
        <w:ind w:firstLine="993"/>
        <w:jc w:val="both"/>
        <w:rPr>
          <w:rFonts w:ascii="Times New Roman" w:eastAsia="Times New Roman" w:hAnsi="Times New Roman" w:cs="Times New Roman"/>
          <w:b/>
          <w:bCs/>
          <w:i/>
          <w:iCs/>
          <w:sz w:val="24"/>
          <w:szCs w:val="24"/>
          <w:lang w:eastAsia="ru-RU"/>
        </w:rPr>
      </w:pPr>
      <w:r w:rsidRPr="00843F1F">
        <w:rPr>
          <w:rFonts w:ascii="Times New Roman" w:eastAsia="Times New Roman" w:hAnsi="Times New Roman" w:cs="Times New Roman"/>
          <w:b/>
          <w:bCs/>
          <w:i/>
          <w:iCs/>
          <w:sz w:val="24"/>
          <w:szCs w:val="24"/>
          <w:lang w:eastAsia="ru-RU"/>
        </w:rPr>
        <w:t xml:space="preserve">6. Презентационные умения и навыки: </w:t>
      </w:r>
    </w:p>
    <w:p w14:paraId="35BD2DD8" w14:textId="77777777" w:rsidR="0097624E" w:rsidRPr="00843F1F" w:rsidRDefault="0097624E" w:rsidP="00216EA6">
      <w:pPr>
        <w:numPr>
          <w:ilvl w:val="0"/>
          <w:numId w:val="14"/>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навыки монологической речи;</w:t>
      </w:r>
    </w:p>
    <w:p w14:paraId="35949222" w14:textId="77777777" w:rsidR="0097624E" w:rsidRPr="00843F1F" w:rsidRDefault="0097624E" w:rsidP="00216EA6">
      <w:pPr>
        <w:numPr>
          <w:ilvl w:val="0"/>
          <w:numId w:val="14"/>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уверенно держать себя во время выступления;</w:t>
      </w:r>
    </w:p>
    <w:p w14:paraId="1FB6F3F3" w14:textId="77777777" w:rsidR="0097624E" w:rsidRPr="00843F1F" w:rsidRDefault="0097624E" w:rsidP="00216EA6">
      <w:pPr>
        <w:numPr>
          <w:ilvl w:val="0"/>
          <w:numId w:val="14"/>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артистические умения;</w:t>
      </w:r>
    </w:p>
    <w:p w14:paraId="48B983B3" w14:textId="77777777" w:rsidR="0097624E" w:rsidRPr="00843F1F" w:rsidRDefault="0097624E" w:rsidP="00216EA6">
      <w:pPr>
        <w:numPr>
          <w:ilvl w:val="0"/>
          <w:numId w:val="14"/>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использовать различные средства наглядности при выступлении;</w:t>
      </w:r>
    </w:p>
    <w:p w14:paraId="0FFE3C60" w14:textId="77777777" w:rsidR="0097624E" w:rsidRPr="00843F1F" w:rsidRDefault="0097624E" w:rsidP="00216EA6">
      <w:pPr>
        <w:numPr>
          <w:ilvl w:val="0"/>
          <w:numId w:val="14"/>
        </w:numPr>
        <w:spacing w:after="0" w:line="240" w:lineRule="auto"/>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умение отвечать на незапланированные вопросы.</w:t>
      </w:r>
    </w:p>
    <w:p w14:paraId="275EFA41" w14:textId="77777777" w:rsidR="00AA4C31" w:rsidRPr="00843F1F" w:rsidRDefault="00AA4C31" w:rsidP="00216EA6">
      <w:pPr>
        <w:spacing w:after="0" w:line="240" w:lineRule="auto"/>
        <w:ind w:firstLine="993"/>
        <w:jc w:val="both"/>
        <w:rPr>
          <w:rFonts w:ascii="Times New Roman" w:eastAsia="Times New Roman" w:hAnsi="Times New Roman" w:cs="Times New Roman"/>
          <w:sz w:val="24"/>
          <w:szCs w:val="24"/>
          <w:lang w:eastAsia="ru-RU"/>
        </w:rPr>
      </w:pPr>
    </w:p>
    <w:p w14:paraId="01B35F1E" w14:textId="77777777" w:rsidR="00AA4C31" w:rsidRPr="00843F1F" w:rsidRDefault="00E676A6" w:rsidP="00216EA6">
      <w:pPr>
        <w:pStyle w:val="a5"/>
        <w:numPr>
          <w:ilvl w:val="1"/>
          <w:numId w:val="9"/>
        </w:numPr>
        <w:spacing w:after="0" w:line="240" w:lineRule="auto"/>
        <w:jc w:val="both"/>
        <w:rPr>
          <w:rFonts w:ascii="Times New Roman" w:eastAsia="Times New Roman" w:hAnsi="Times New Roman" w:cs="Times New Roman"/>
          <w:b/>
          <w:sz w:val="24"/>
          <w:szCs w:val="24"/>
          <w:u w:val="single"/>
          <w:lang w:eastAsia="ru-RU"/>
        </w:rPr>
      </w:pPr>
      <w:r w:rsidRPr="00843F1F">
        <w:rPr>
          <w:rFonts w:ascii="Times New Roman" w:eastAsia="Times New Roman" w:hAnsi="Times New Roman" w:cs="Times New Roman"/>
          <w:b/>
          <w:sz w:val="24"/>
          <w:szCs w:val="24"/>
          <w:u w:val="single"/>
          <w:lang w:eastAsia="ru-RU"/>
        </w:rPr>
        <w:t>Классификации проектов</w:t>
      </w:r>
    </w:p>
    <w:p w14:paraId="5954AAA9" w14:textId="77777777" w:rsidR="00651D74" w:rsidRPr="00843F1F" w:rsidRDefault="00651D74" w:rsidP="00082D0F">
      <w:pPr>
        <w:pStyle w:val="22"/>
        <w:shd w:val="clear" w:color="auto" w:fill="auto"/>
        <w:spacing w:before="0" w:line="240" w:lineRule="auto"/>
        <w:ind w:firstLine="1280"/>
        <w:rPr>
          <w:b/>
          <w:color w:val="000000"/>
          <w:sz w:val="24"/>
          <w:szCs w:val="24"/>
          <w:lang w:eastAsia="ru-RU" w:bidi="ru-RU"/>
        </w:rPr>
      </w:pPr>
      <w:r w:rsidRPr="00843F1F">
        <w:rPr>
          <w:b/>
          <w:color w:val="000000"/>
          <w:sz w:val="24"/>
          <w:szCs w:val="24"/>
          <w:lang w:eastAsia="ru-RU" w:bidi="ru-RU"/>
        </w:rPr>
        <w:t>Существуют разные виды проектов на уроках русского языка (классификация В.Соколовой):</w:t>
      </w:r>
    </w:p>
    <w:p w14:paraId="2023E80C" w14:textId="77777777" w:rsidR="00651D74" w:rsidRPr="00843F1F" w:rsidRDefault="00651D74" w:rsidP="00216EA6">
      <w:pPr>
        <w:pStyle w:val="22"/>
        <w:numPr>
          <w:ilvl w:val="0"/>
          <w:numId w:val="44"/>
        </w:numPr>
        <w:shd w:val="clear" w:color="auto" w:fill="auto"/>
        <w:spacing w:before="0" w:line="240" w:lineRule="auto"/>
        <w:rPr>
          <w:b/>
          <w:i/>
          <w:sz w:val="24"/>
          <w:szCs w:val="24"/>
          <w:u w:val="single"/>
        </w:rPr>
      </w:pPr>
      <w:r w:rsidRPr="00843F1F">
        <w:rPr>
          <w:b/>
          <w:i/>
          <w:color w:val="000000"/>
          <w:sz w:val="24"/>
          <w:szCs w:val="24"/>
          <w:u w:val="single"/>
          <w:lang w:eastAsia="ru-RU" w:bidi="ru-RU"/>
        </w:rPr>
        <w:t>по доминирующей деятельности учащихся</w:t>
      </w:r>
    </w:p>
    <w:p w14:paraId="1C89C5E4"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информационный</w:t>
      </w:r>
      <w:r w:rsidRPr="00843F1F">
        <w:rPr>
          <w:color w:val="000000"/>
          <w:sz w:val="24"/>
          <w:szCs w:val="24"/>
          <w:lang w:eastAsia="ru-RU" w:bidi="ru-RU"/>
        </w:rPr>
        <w:t xml:space="preserve"> (направлен на сбор информации о каком-то объекте, явлении с целью ее анализа, обобщения и представления для широкой аудитории);</w:t>
      </w:r>
    </w:p>
    <w:p w14:paraId="6C7971C6"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ролевой</w:t>
      </w:r>
      <w:r w:rsidRPr="00843F1F">
        <w:rPr>
          <w:color w:val="000000"/>
          <w:sz w:val="24"/>
          <w:szCs w:val="24"/>
          <w:lang w:eastAsia="ru-RU" w:bidi="ru-RU"/>
        </w:rPr>
        <w:t xml:space="preserve"> (учащиеся берут на себя роли литературных или исторических персонажей, выдуманных героев);</w:t>
      </w:r>
    </w:p>
    <w:p w14:paraId="0A0EB0BE"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 xml:space="preserve">практико-ориентированный </w:t>
      </w:r>
      <w:r w:rsidRPr="00843F1F">
        <w:rPr>
          <w:color w:val="000000"/>
          <w:sz w:val="24"/>
          <w:szCs w:val="24"/>
          <w:lang w:eastAsia="ru-RU" w:bidi="ru-RU"/>
        </w:rPr>
        <w:t>(нацелен на интересы самих участников проекта; продукт заранее определен и может быть использован в жизни класса и школы.);</w:t>
      </w:r>
    </w:p>
    <w:p w14:paraId="709F2D95"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творческий проект</w:t>
      </w:r>
      <w:r w:rsidRPr="00843F1F">
        <w:rPr>
          <w:color w:val="000000"/>
          <w:sz w:val="24"/>
          <w:szCs w:val="24"/>
          <w:lang w:eastAsia="ru-RU" w:bidi="ru-RU"/>
        </w:rPr>
        <w:t xml:space="preserve"> (предполагает максимально свободный и нетрадиционный </w:t>
      </w:r>
      <w:proofErr w:type="spellStart"/>
      <w:r w:rsidRPr="00843F1F">
        <w:rPr>
          <w:color w:val="000000"/>
          <w:sz w:val="24"/>
          <w:szCs w:val="24"/>
          <w:lang w:eastAsia="ru-RU" w:bidi="ru-RU"/>
        </w:rPr>
        <w:t>подходк</w:t>
      </w:r>
      <w:proofErr w:type="spellEnd"/>
      <w:r w:rsidRPr="00843F1F">
        <w:rPr>
          <w:color w:val="000000"/>
          <w:sz w:val="24"/>
          <w:szCs w:val="24"/>
          <w:lang w:eastAsia="ru-RU" w:bidi="ru-RU"/>
        </w:rPr>
        <w:t xml:space="preserve"> оформлению результатов);</w:t>
      </w:r>
    </w:p>
    <w:p w14:paraId="25A48EB0"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lastRenderedPageBreak/>
        <w:t xml:space="preserve">- </w:t>
      </w:r>
      <w:r w:rsidRPr="00843F1F">
        <w:rPr>
          <w:b/>
          <w:color w:val="000000"/>
          <w:sz w:val="24"/>
          <w:szCs w:val="24"/>
          <w:lang w:eastAsia="ru-RU" w:bidi="ru-RU"/>
        </w:rPr>
        <w:t>исследовательский проект (</w:t>
      </w:r>
      <w:r w:rsidRPr="00843F1F">
        <w:rPr>
          <w:color w:val="000000"/>
          <w:sz w:val="24"/>
          <w:szCs w:val="24"/>
          <w:lang w:eastAsia="ru-RU" w:bidi="ru-RU"/>
        </w:rPr>
        <w:t>по структуре научное исследование: включает</w:t>
      </w:r>
      <w:r w:rsidRPr="00843F1F">
        <w:rPr>
          <w:b/>
          <w:color w:val="000000"/>
          <w:sz w:val="24"/>
          <w:szCs w:val="24"/>
          <w:lang w:eastAsia="ru-RU" w:bidi="ru-RU"/>
        </w:rPr>
        <w:t xml:space="preserve"> </w:t>
      </w:r>
      <w:r w:rsidRPr="00843F1F">
        <w:rPr>
          <w:color w:val="000000"/>
          <w:sz w:val="24"/>
          <w:szCs w:val="24"/>
          <w:lang w:eastAsia="ru-RU" w:bidi="ru-RU"/>
        </w:rPr>
        <w:t>обоснование актуальности избранной темы, обозначение задач исследования, обязательное выдвижение гипотезы с последующей ее проверкой, обсуждение полученных результатов. При этом используются методы современной науки: лабораторный эксперимент, моделирование, социологический опрос и т. д.)</w:t>
      </w:r>
    </w:p>
    <w:p w14:paraId="3502BC99" w14:textId="77777777" w:rsidR="00651D74" w:rsidRPr="00843F1F" w:rsidRDefault="00651D74" w:rsidP="00216EA6">
      <w:pPr>
        <w:pStyle w:val="22"/>
        <w:numPr>
          <w:ilvl w:val="0"/>
          <w:numId w:val="44"/>
        </w:numPr>
        <w:shd w:val="clear" w:color="auto" w:fill="auto"/>
        <w:spacing w:before="0" w:line="240" w:lineRule="auto"/>
        <w:rPr>
          <w:b/>
          <w:i/>
          <w:color w:val="000000"/>
          <w:sz w:val="24"/>
          <w:szCs w:val="24"/>
          <w:u w:val="single"/>
          <w:lang w:eastAsia="ru-RU" w:bidi="ru-RU"/>
        </w:rPr>
      </w:pPr>
      <w:r w:rsidRPr="00843F1F">
        <w:rPr>
          <w:b/>
          <w:i/>
          <w:color w:val="000000"/>
          <w:sz w:val="24"/>
          <w:szCs w:val="24"/>
          <w:u w:val="single"/>
          <w:lang w:eastAsia="ru-RU" w:bidi="ru-RU"/>
        </w:rPr>
        <w:t xml:space="preserve">по продолжительности </w:t>
      </w:r>
    </w:p>
    <w:p w14:paraId="4509F812"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мини-проекты</w:t>
      </w:r>
      <w:r w:rsidRPr="00843F1F">
        <w:rPr>
          <w:color w:val="000000"/>
          <w:sz w:val="24"/>
          <w:szCs w:val="24"/>
          <w:lang w:eastAsia="ru-RU" w:bidi="ru-RU"/>
        </w:rPr>
        <w:t xml:space="preserve"> (укладываются в один урок);</w:t>
      </w:r>
    </w:p>
    <w:p w14:paraId="2A7EB71D"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краткосрочные проекты</w:t>
      </w:r>
      <w:r w:rsidRPr="00843F1F">
        <w:rPr>
          <w:color w:val="000000"/>
          <w:sz w:val="24"/>
          <w:szCs w:val="24"/>
          <w:lang w:eastAsia="ru-RU" w:bidi="ru-RU"/>
        </w:rPr>
        <w:t xml:space="preserve"> (занимают 4-6 уроков);</w:t>
      </w:r>
    </w:p>
    <w:p w14:paraId="5A438E94" w14:textId="77777777" w:rsidR="00651D74" w:rsidRPr="00843F1F" w:rsidRDefault="00651D74" w:rsidP="00216EA6">
      <w:pPr>
        <w:pStyle w:val="22"/>
        <w:shd w:val="clear" w:color="auto" w:fill="auto"/>
        <w:spacing w:before="0" w:line="240" w:lineRule="auto"/>
        <w:rPr>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недельные проекты</w:t>
      </w:r>
      <w:r w:rsidRPr="00843F1F">
        <w:rPr>
          <w:color w:val="000000"/>
          <w:sz w:val="24"/>
          <w:szCs w:val="24"/>
          <w:lang w:eastAsia="ru-RU" w:bidi="ru-RU"/>
        </w:rPr>
        <w:t xml:space="preserve"> (работа выполняется в группах, под руководством учителя, на их выполнение требуется 30-40- учебных часов);</w:t>
      </w:r>
    </w:p>
    <w:p w14:paraId="6CC1A2B3" w14:textId="77777777" w:rsidR="00651D74" w:rsidRPr="00843F1F" w:rsidRDefault="00651D74" w:rsidP="00216EA6">
      <w:pPr>
        <w:pStyle w:val="22"/>
        <w:shd w:val="clear" w:color="auto" w:fill="auto"/>
        <w:spacing w:before="0" w:line="240" w:lineRule="auto"/>
        <w:rPr>
          <w:b/>
          <w:color w:val="000000"/>
          <w:sz w:val="24"/>
          <w:szCs w:val="24"/>
          <w:lang w:eastAsia="ru-RU" w:bidi="ru-RU"/>
        </w:rPr>
      </w:pPr>
      <w:r w:rsidRPr="00843F1F">
        <w:rPr>
          <w:color w:val="000000"/>
          <w:sz w:val="24"/>
          <w:szCs w:val="24"/>
          <w:lang w:eastAsia="ru-RU" w:bidi="ru-RU"/>
        </w:rPr>
        <w:t xml:space="preserve">- </w:t>
      </w:r>
      <w:r w:rsidRPr="00843F1F">
        <w:rPr>
          <w:b/>
          <w:color w:val="000000"/>
          <w:sz w:val="24"/>
          <w:szCs w:val="24"/>
          <w:lang w:eastAsia="ru-RU" w:bidi="ru-RU"/>
        </w:rPr>
        <w:t>годичные проекты (</w:t>
      </w:r>
      <w:r w:rsidRPr="00843F1F">
        <w:rPr>
          <w:color w:val="000000"/>
          <w:sz w:val="24"/>
          <w:szCs w:val="24"/>
          <w:lang w:eastAsia="ru-RU" w:bidi="ru-RU"/>
        </w:rPr>
        <w:t>выполняются как в группах, так и индивидуально, проводится в рамках ученических научных обществ. Это серьезное исследование, защита которого чаще всего проводится на районных, городских, республиканских научно-практических конференциях</w:t>
      </w:r>
      <w:r w:rsidRPr="00843F1F">
        <w:rPr>
          <w:b/>
          <w:color w:val="000000"/>
          <w:sz w:val="24"/>
          <w:szCs w:val="24"/>
          <w:lang w:eastAsia="ru-RU" w:bidi="ru-RU"/>
        </w:rPr>
        <w:t>)</w:t>
      </w:r>
    </w:p>
    <w:p w14:paraId="5B8B8C2F" w14:textId="77777777" w:rsidR="00216EA6" w:rsidRPr="00843F1F" w:rsidRDefault="00216EA6" w:rsidP="00216EA6">
      <w:pPr>
        <w:pStyle w:val="22"/>
        <w:shd w:val="clear" w:color="auto" w:fill="auto"/>
        <w:spacing w:before="0" w:line="240" w:lineRule="auto"/>
        <w:rPr>
          <w:color w:val="000000"/>
          <w:sz w:val="24"/>
          <w:szCs w:val="24"/>
          <w:lang w:eastAsia="ru-RU" w:bidi="ru-RU"/>
        </w:rPr>
      </w:pPr>
    </w:p>
    <w:p w14:paraId="138DDB4B" w14:textId="77777777" w:rsidR="00E40927" w:rsidRPr="00843F1F" w:rsidRDefault="00E40927" w:rsidP="00082D0F">
      <w:pPr>
        <w:pStyle w:val="a3"/>
        <w:numPr>
          <w:ilvl w:val="1"/>
          <w:numId w:val="9"/>
        </w:numPr>
        <w:spacing w:before="0" w:beforeAutospacing="0" w:after="0" w:afterAutospacing="0"/>
        <w:jc w:val="center"/>
        <w:rPr>
          <w:b/>
          <w:u w:val="single"/>
        </w:rPr>
      </w:pPr>
      <w:r w:rsidRPr="00843F1F">
        <w:rPr>
          <w:b/>
          <w:bCs/>
          <w:u w:val="single"/>
        </w:rPr>
        <w:t>Структура учебного проекта</w:t>
      </w:r>
    </w:p>
    <w:p w14:paraId="44227528" w14:textId="77777777" w:rsidR="00E40927" w:rsidRPr="00843F1F" w:rsidRDefault="00E40927" w:rsidP="00216EA6">
      <w:pPr>
        <w:pStyle w:val="a3"/>
        <w:spacing w:before="0" w:beforeAutospacing="0" w:after="0" w:afterAutospacing="0"/>
        <w:jc w:val="both"/>
      </w:pPr>
      <w:r w:rsidRPr="00843F1F">
        <w:t>Кратко и содержательно определил структуру проекта И. С. Сергеев в методическом пособии «Как организовать проектную деятельность».</w:t>
      </w:r>
    </w:p>
    <w:p w14:paraId="78F5601C" w14:textId="77777777" w:rsidR="00E40927" w:rsidRPr="00843F1F" w:rsidRDefault="00E40927" w:rsidP="00216EA6">
      <w:pPr>
        <w:pStyle w:val="a3"/>
        <w:spacing w:before="0" w:beforeAutospacing="0" w:after="0" w:afterAutospacing="0"/>
        <w:jc w:val="both"/>
      </w:pPr>
      <w:r w:rsidRPr="00843F1F">
        <w:rPr>
          <w:b/>
          <w:bCs/>
        </w:rPr>
        <w:t>Проект — это «пять «П»»:</w:t>
      </w:r>
    </w:p>
    <w:p w14:paraId="7875178B" w14:textId="77777777" w:rsidR="00E40927" w:rsidRPr="00843F1F" w:rsidRDefault="00E40927" w:rsidP="00216EA6">
      <w:pPr>
        <w:pStyle w:val="a3"/>
        <w:spacing w:before="0" w:beforeAutospacing="0" w:after="0" w:afterAutospacing="0"/>
        <w:jc w:val="both"/>
      </w:pPr>
      <w:r w:rsidRPr="00843F1F">
        <w:rPr>
          <w:b/>
          <w:bCs/>
        </w:rPr>
        <w:t>П</w:t>
      </w:r>
      <w:r w:rsidRPr="00843F1F">
        <w:t>роблема (постановка проблемы, компоненты которой требуют решения).</w:t>
      </w:r>
    </w:p>
    <w:p w14:paraId="3F1515A0" w14:textId="77777777" w:rsidR="00E40927" w:rsidRPr="00843F1F" w:rsidRDefault="00E40927" w:rsidP="00216EA6">
      <w:pPr>
        <w:pStyle w:val="a3"/>
        <w:spacing w:before="0" w:beforeAutospacing="0" w:after="0" w:afterAutospacing="0"/>
        <w:jc w:val="both"/>
      </w:pPr>
      <w:r w:rsidRPr="00843F1F">
        <w:rPr>
          <w:b/>
          <w:bCs/>
        </w:rPr>
        <w:t>П</w:t>
      </w:r>
      <w:r w:rsidRPr="00843F1F">
        <w:t>роектирование (планирование деятельности).</w:t>
      </w:r>
    </w:p>
    <w:p w14:paraId="26EB64C8" w14:textId="77777777" w:rsidR="00E40927" w:rsidRPr="00843F1F" w:rsidRDefault="00E40927" w:rsidP="00216EA6">
      <w:pPr>
        <w:pStyle w:val="a3"/>
        <w:spacing w:before="0" w:beforeAutospacing="0" w:after="0" w:afterAutospacing="0"/>
        <w:jc w:val="both"/>
      </w:pPr>
      <w:r w:rsidRPr="00843F1F">
        <w:rPr>
          <w:b/>
          <w:bCs/>
        </w:rPr>
        <w:t>П</w:t>
      </w:r>
      <w:r w:rsidRPr="00843F1F">
        <w:t>оиск информации (сбор, систематизация, структурирование информации).</w:t>
      </w:r>
    </w:p>
    <w:p w14:paraId="2F861557" w14:textId="77777777" w:rsidR="00E40927" w:rsidRPr="00843F1F" w:rsidRDefault="00E40927" w:rsidP="00216EA6">
      <w:pPr>
        <w:pStyle w:val="a3"/>
        <w:spacing w:before="0" w:beforeAutospacing="0" w:after="0" w:afterAutospacing="0"/>
        <w:jc w:val="both"/>
      </w:pPr>
      <w:r w:rsidRPr="00843F1F">
        <w:rPr>
          <w:b/>
          <w:bCs/>
        </w:rPr>
        <w:t>П</w:t>
      </w:r>
      <w:r w:rsidRPr="00843F1F">
        <w:t>родукт (изготовление, оформление продукта).</w:t>
      </w:r>
    </w:p>
    <w:p w14:paraId="45ED656D" w14:textId="77777777" w:rsidR="00E40927" w:rsidRPr="00843F1F" w:rsidRDefault="00E40927" w:rsidP="00216EA6">
      <w:pPr>
        <w:pStyle w:val="a3"/>
        <w:spacing w:before="0" w:beforeAutospacing="0" w:after="0" w:afterAutospacing="0"/>
        <w:jc w:val="both"/>
      </w:pPr>
      <w:r w:rsidRPr="00843F1F">
        <w:rPr>
          <w:b/>
          <w:bCs/>
        </w:rPr>
        <w:t>П</w:t>
      </w:r>
      <w:r w:rsidRPr="00843F1F">
        <w:t>резентация (выбор формы, подготовка и презентация, а также самооценка и самоанализ).</w:t>
      </w:r>
    </w:p>
    <w:p w14:paraId="3F58D0A1" w14:textId="77777777" w:rsidR="008D5CE8" w:rsidRPr="00843F1F" w:rsidRDefault="00E40927" w:rsidP="00216EA6">
      <w:pPr>
        <w:pStyle w:val="a3"/>
        <w:spacing w:before="0" w:beforeAutospacing="0" w:after="0" w:afterAutospacing="0"/>
        <w:jc w:val="both"/>
      </w:pPr>
      <w:r w:rsidRPr="00843F1F">
        <w:t>Шестое «П» проекта — его Портфолио, то есть папка, в которой собраны все рабочие материалы проекта, в том числе черновики, планы, промежуточные отчеты и другое.</w:t>
      </w:r>
    </w:p>
    <w:p w14:paraId="4D4875A6" w14:textId="77777777" w:rsidR="00216EA6" w:rsidRPr="00843F1F" w:rsidRDefault="00216EA6" w:rsidP="00216EA6">
      <w:pPr>
        <w:pStyle w:val="a3"/>
        <w:spacing w:before="0" w:beforeAutospacing="0" w:after="0" w:afterAutospacing="0"/>
        <w:jc w:val="both"/>
      </w:pPr>
    </w:p>
    <w:p w14:paraId="6FD62DE1" w14:textId="77777777" w:rsidR="008D5CE8" w:rsidRPr="00843F1F" w:rsidRDefault="008D5CE8" w:rsidP="00082D0F">
      <w:pPr>
        <w:pStyle w:val="a3"/>
        <w:numPr>
          <w:ilvl w:val="1"/>
          <w:numId w:val="9"/>
        </w:numPr>
        <w:spacing w:before="0" w:beforeAutospacing="0" w:after="0" w:afterAutospacing="0"/>
        <w:jc w:val="center"/>
        <w:rPr>
          <w:b/>
          <w:u w:val="single"/>
        </w:rPr>
      </w:pPr>
      <w:r w:rsidRPr="00843F1F">
        <w:rPr>
          <w:b/>
          <w:bCs/>
          <w:u w:val="single"/>
        </w:rPr>
        <w:t>Организация работы над проектом</w:t>
      </w:r>
    </w:p>
    <w:p w14:paraId="06AB0302" w14:textId="77777777" w:rsidR="008D5CE8" w:rsidRPr="00843F1F" w:rsidRDefault="008D5CE8" w:rsidP="00216EA6">
      <w:pPr>
        <w:pStyle w:val="a3"/>
        <w:spacing w:before="0" w:beforeAutospacing="0" w:after="0" w:afterAutospacing="0"/>
        <w:ind w:firstLine="993"/>
        <w:jc w:val="both"/>
      </w:pPr>
      <w:r w:rsidRPr="00843F1F">
        <w:t>(по И. В. Кругловой, начальника Центра наставничества молодых специалистов общеобразовательных учреждений г. Москвы)</w:t>
      </w:r>
    </w:p>
    <w:p w14:paraId="699F175A" w14:textId="77777777" w:rsidR="008D5CE8" w:rsidRPr="00843F1F" w:rsidRDefault="008D5CE8" w:rsidP="00216EA6">
      <w:pPr>
        <w:pStyle w:val="a3"/>
        <w:spacing w:before="0" w:beforeAutospacing="0" w:after="0" w:afterAutospacing="0"/>
        <w:ind w:firstLine="993"/>
        <w:jc w:val="both"/>
      </w:pPr>
      <w:r w:rsidRPr="00843F1F">
        <w:rPr>
          <w:b/>
          <w:bCs/>
        </w:rPr>
        <w:t>1.Планирование работы над проектом</w:t>
      </w:r>
      <w:r w:rsidRPr="00843F1F">
        <w:t xml:space="preserve"> (этап обмена имеющимися знаниями по теме, интересами):</w:t>
      </w:r>
    </w:p>
    <w:p w14:paraId="174FB74E" w14:textId="77777777" w:rsidR="008D5CE8" w:rsidRPr="00843F1F" w:rsidRDefault="008D5CE8" w:rsidP="00216EA6">
      <w:pPr>
        <w:pStyle w:val="a3"/>
        <w:numPr>
          <w:ilvl w:val="0"/>
          <w:numId w:val="3"/>
        </w:numPr>
        <w:spacing w:before="0" w:beforeAutospacing="0" w:after="0" w:afterAutospacing="0"/>
        <w:ind w:firstLine="993"/>
        <w:jc w:val="both"/>
      </w:pPr>
      <w:r w:rsidRPr="00843F1F">
        <w:t>высказывание пожеланий и возможных путей разрешения спорных вопросов;</w:t>
      </w:r>
    </w:p>
    <w:p w14:paraId="6837FC7B" w14:textId="77777777" w:rsidR="008D5CE8" w:rsidRPr="00843F1F" w:rsidRDefault="008D5CE8" w:rsidP="00216EA6">
      <w:pPr>
        <w:pStyle w:val="a3"/>
        <w:numPr>
          <w:ilvl w:val="0"/>
          <w:numId w:val="3"/>
        </w:numPr>
        <w:spacing w:before="0" w:beforeAutospacing="0" w:after="0" w:afterAutospacing="0"/>
        <w:ind w:firstLine="993"/>
        <w:jc w:val="both"/>
      </w:pPr>
      <w:r w:rsidRPr="00843F1F">
        <w:t>обсуждение возникших идей;</w:t>
      </w:r>
    </w:p>
    <w:p w14:paraId="46DDF005" w14:textId="77777777" w:rsidR="008D5CE8" w:rsidRPr="00843F1F" w:rsidRDefault="008D5CE8" w:rsidP="00216EA6">
      <w:pPr>
        <w:pStyle w:val="a3"/>
        <w:numPr>
          <w:ilvl w:val="0"/>
          <w:numId w:val="3"/>
        </w:numPr>
        <w:spacing w:before="0" w:beforeAutospacing="0" w:after="0" w:afterAutospacing="0"/>
        <w:ind w:firstLine="993"/>
        <w:jc w:val="both"/>
      </w:pPr>
      <w:r w:rsidRPr="00843F1F">
        <w:t>перечисление интересующих учащихся тем проектов;</w:t>
      </w:r>
    </w:p>
    <w:p w14:paraId="4B4DDAE3" w14:textId="77777777" w:rsidR="008D5CE8" w:rsidRPr="00843F1F" w:rsidRDefault="008D5CE8" w:rsidP="00216EA6">
      <w:pPr>
        <w:pStyle w:val="a3"/>
        <w:numPr>
          <w:ilvl w:val="0"/>
          <w:numId w:val="3"/>
        </w:numPr>
        <w:spacing w:before="0" w:beforeAutospacing="0" w:after="0" w:afterAutospacing="0"/>
        <w:ind w:firstLine="993"/>
        <w:jc w:val="both"/>
      </w:pPr>
      <w:r w:rsidRPr="00843F1F">
        <w:t>формулирование темы проекта для класса или группы учащихся.</w:t>
      </w:r>
    </w:p>
    <w:p w14:paraId="04D325F6" w14:textId="77777777" w:rsidR="008D5CE8" w:rsidRPr="00843F1F" w:rsidRDefault="008D5CE8" w:rsidP="00216EA6">
      <w:pPr>
        <w:pStyle w:val="a3"/>
        <w:spacing w:before="0" w:beforeAutospacing="0" w:after="0" w:afterAutospacing="0"/>
        <w:ind w:firstLine="993"/>
        <w:jc w:val="both"/>
      </w:pPr>
      <w:r w:rsidRPr="00843F1F">
        <w:rPr>
          <w:b/>
          <w:bCs/>
        </w:rPr>
        <w:t>2.Аналитический этап</w:t>
      </w:r>
      <w:r w:rsidRPr="00843F1F">
        <w:t xml:space="preserve"> (этап исследовательской работы учащихся и самостоятельного получения новых знаний):</w:t>
      </w:r>
    </w:p>
    <w:p w14:paraId="33640CA2" w14:textId="77777777" w:rsidR="008D5CE8" w:rsidRPr="00843F1F" w:rsidRDefault="008D5CE8" w:rsidP="00216EA6">
      <w:pPr>
        <w:pStyle w:val="a3"/>
        <w:numPr>
          <w:ilvl w:val="0"/>
          <w:numId w:val="4"/>
        </w:numPr>
        <w:spacing w:before="0" w:beforeAutospacing="0" w:after="0" w:afterAutospacing="0"/>
        <w:ind w:firstLine="993"/>
        <w:jc w:val="both"/>
      </w:pPr>
      <w:r w:rsidRPr="00843F1F">
        <w:t>уточнение намеченной цели и задач;</w:t>
      </w:r>
    </w:p>
    <w:p w14:paraId="20457A85" w14:textId="77777777" w:rsidR="008D5CE8" w:rsidRPr="00843F1F" w:rsidRDefault="008D5CE8" w:rsidP="00216EA6">
      <w:pPr>
        <w:pStyle w:val="a3"/>
        <w:numPr>
          <w:ilvl w:val="0"/>
          <w:numId w:val="4"/>
        </w:numPr>
        <w:spacing w:before="0" w:beforeAutospacing="0" w:after="0" w:afterAutospacing="0"/>
        <w:ind w:firstLine="993"/>
        <w:jc w:val="both"/>
      </w:pPr>
      <w:r w:rsidRPr="00843F1F">
        <w:t>поиск и сбор информации с помощью специальной литературы, средств массовой информации, сети Интернет, использование собственных знаний и опыта учащихся;</w:t>
      </w:r>
    </w:p>
    <w:p w14:paraId="247A07BA" w14:textId="77777777" w:rsidR="008D5CE8" w:rsidRPr="00843F1F" w:rsidRDefault="008D5CE8" w:rsidP="00216EA6">
      <w:pPr>
        <w:pStyle w:val="a3"/>
        <w:numPr>
          <w:ilvl w:val="0"/>
          <w:numId w:val="4"/>
        </w:numPr>
        <w:spacing w:before="0" w:beforeAutospacing="0" w:after="0" w:afterAutospacing="0"/>
        <w:ind w:firstLine="993"/>
        <w:jc w:val="both"/>
      </w:pPr>
      <w:r w:rsidRPr="00843F1F">
        <w:t>обмен информацией с другими лицами (учащимися, учителями, родителями, консультантами и т. д.);</w:t>
      </w:r>
    </w:p>
    <w:p w14:paraId="78872204" w14:textId="77777777" w:rsidR="008D5CE8" w:rsidRPr="00843F1F" w:rsidRDefault="008D5CE8" w:rsidP="00216EA6">
      <w:pPr>
        <w:pStyle w:val="a3"/>
        <w:numPr>
          <w:ilvl w:val="0"/>
          <w:numId w:val="4"/>
        </w:numPr>
        <w:spacing w:before="0" w:beforeAutospacing="0" w:after="0" w:afterAutospacing="0"/>
        <w:ind w:firstLine="993"/>
        <w:jc w:val="both"/>
      </w:pPr>
      <w:r w:rsidRPr="00843F1F">
        <w:t>интерпретация данных;</w:t>
      </w:r>
    </w:p>
    <w:p w14:paraId="7330DD2D" w14:textId="77777777" w:rsidR="008D5CE8" w:rsidRPr="00843F1F" w:rsidRDefault="008D5CE8" w:rsidP="00216EA6">
      <w:pPr>
        <w:pStyle w:val="a3"/>
        <w:numPr>
          <w:ilvl w:val="0"/>
          <w:numId w:val="4"/>
        </w:numPr>
        <w:spacing w:before="0" w:beforeAutospacing="0" w:after="0" w:afterAutospacing="0"/>
        <w:ind w:firstLine="993"/>
        <w:jc w:val="both"/>
      </w:pPr>
      <w:r w:rsidRPr="00843F1F">
        <w:t>сравнение полученных данных и отбор наиболее значимых.</w:t>
      </w:r>
    </w:p>
    <w:p w14:paraId="34A1EC94" w14:textId="77777777" w:rsidR="008D5CE8" w:rsidRPr="00843F1F" w:rsidRDefault="008D5CE8" w:rsidP="00216EA6">
      <w:pPr>
        <w:pStyle w:val="a3"/>
        <w:numPr>
          <w:ilvl w:val="1"/>
          <w:numId w:val="8"/>
        </w:numPr>
        <w:spacing w:before="0" w:beforeAutospacing="0" w:after="0" w:afterAutospacing="0"/>
        <w:jc w:val="both"/>
      </w:pPr>
      <w:r w:rsidRPr="00843F1F">
        <w:rPr>
          <w:b/>
          <w:bCs/>
        </w:rPr>
        <w:t>Этап обобщения</w:t>
      </w:r>
      <w:r w:rsidRPr="00843F1F">
        <w:t xml:space="preserve"> (этап структурирования полученной информации и интеграции полученных знаний, умений, навыков):</w:t>
      </w:r>
    </w:p>
    <w:p w14:paraId="42FDAC87" w14:textId="77777777" w:rsidR="008D5CE8" w:rsidRPr="00843F1F" w:rsidRDefault="008D5CE8" w:rsidP="00216EA6">
      <w:pPr>
        <w:pStyle w:val="a3"/>
        <w:numPr>
          <w:ilvl w:val="0"/>
          <w:numId w:val="5"/>
        </w:numPr>
        <w:spacing w:before="0" w:beforeAutospacing="0" w:after="0" w:afterAutospacing="0"/>
        <w:ind w:firstLine="993"/>
        <w:jc w:val="both"/>
      </w:pPr>
      <w:r w:rsidRPr="00843F1F">
        <w:t>систематизация полученных данных;</w:t>
      </w:r>
    </w:p>
    <w:p w14:paraId="18D08AD1" w14:textId="77777777" w:rsidR="008D5CE8" w:rsidRPr="00843F1F" w:rsidRDefault="008D5CE8" w:rsidP="00216EA6">
      <w:pPr>
        <w:pStyle w:val="a3"/>
        <w:numPr>
          <w:ilvl w:val="0"/>
          <w:numId w:val="5"/>
        </w:numPr>
        <w:spacing w:before="0" w:beforeAutospacing="0" w:after="0" w:afterAutospacing="0"/>
        <w:ind w:firstLine="993"/>
        <w:jc w:val="both"/>
      </w:pPr>
      <w:r w:rsidRPr="00843F1F">
        <w:t>построение общей логической схемы выводов для подтверждения итогов (в виде рефератов, конференций, видеофильмов, мультимедийной презентации и т. д.).</w:t>
      </w:r>
    </w:p>
    <w:p w14:paraId="136A2A40" w14:textId="77777777" w:rsidR="008D5CE8" w:rsidRPr="00843F1F" w:rsidRDefault="008D5CE8" w:rsidP="00216EA6">
      <w:pPr>
        <w:pStyle w:val="a3"/>
        <w:numPr>
          <w:ilvl w:val="1"/>
          <w:numId w:val="8"/>
        </w:numPr>
        <w:spacing w:before="0" w:beforeAutospacing="0" w:after="0" w:afterAutospacing="0"/>
        <w:jc w:val="both"/>
      </w:pPr>
      <w:r w:rsidRPr="00843F1F">
        <w:rPr>
          <w:b/>
          <w:bCs/>
        </w:rPr>
        <w:t>Презентация полученных результатов</w:t>
      </w:r>
      <w:r w:rsidRPr="00843F1F">
        <w:t xml:space="preserve"> (этап анализа исследовательской деятельности школьников):</w:t>
      </w:r>
    </w:p>
    <w:p w14:paraId="6AE3A72C" w14:textId="77777777" w:rsidR="008D5CE8" w:rsidRPr="00843F1F" w:rsidRDefault="008D5CE8" w:rsidP="00216EA6">
      <w:pPr>
        <w:pStyle w:val="a3"/>
        <w:numPr>
          <w:ilvl w:val="0"/>
          <w:numId w:val="6"/>
        </w:numPr>
        <w:spacing w:before="0" w:beforeAutospacing="0" w:after="0" w:afterAutospacing="0"/>
        <w:ind w:firstLine="993"/>
        <w:jc w:val="both"/>
      </w:pPr>
      <w:r w:rsidRPr="00843F1F">
        <w:t>осмысление полученных данных и способов достижения результата;</w:t>
      </w:r>
    </w:p>
    <w:p w14:paraId="3A913F97" w14:textId="77777777" w:rsidR="008D5CE8" w:rsidRPr="00843F1F" w:rsidRDefault="008D5CE8" w:rsidP="00216EA6">
      <w:pPr>
        <w:pStyle w:val="a3"/>
        <w:numPr>
          <w:ilvl w:val="0"/>
          <w:numId w:val="6"/>
        </w:numPr>
        <w:spacing w:before="0" w:beforeAutospacing="0" w:after="0" w:afterAutospacing="0"/>
        <w:ind w:firstLine="993"/>
        <w:jc w:val="both"/>
      </w:pPr>
      <w:r w:rsidRPr="00843F1F">
        <w:t>обсуждение и организация презентации результатов работы над проектом (на уровне школы, города и т. д.).</w:t>
      </w:r>
    </w:p>
    <w:p w14:paraId="71416064" w14:textId="77777777" w:rsidR="00082D0F" w:rsidRPr="00843F1F" w:rsidRDefault="00082D0F" w:rsidP="00216EA6">
      <w:pPr>
        <w:pStyle w:val="a3"/>
        <w:numPr>
          <w:ilvl w:val="0"/>
          <w:numId w:val="6"/>
        </w:numPr>
        <w:spacing w:before="0" w:beforeAutospacing="0" w:after="0" w:afterAutospacing="0"/>
        <w:ind w:firstLine="993"/>
        <w:jc w:val="both"/>
      </w:pPr>
    </w:p>
    <w:p w14:paraId="741BC2AD" w14:textId="77777777" w:rsidR="000C2CB9" w:rsidRPr="00843F1F" w:rsidRDefault="000C2CB9" w:rsidP="000C2CB9">
      <w:pPr>
        <w:pStyle w:val="a3"/>
        <w:spacing w:before="0" w:beforeAutospacing="0" w:after="0" w:afterAutospacing="0"/>
        <w:ind w:left="1713"/>
        <w:jc w:val="both"/>
      </w:pPr>
    </w:p>
    <w:p w14:paraId="68086BD8" w14:textId="77777777" w:rsidR="00FF58D0" w:rsidRPr="00843F1F" w:rsidRDefault="00FF58D0" w:rsidP="00082D0F">
      <w:pPr>
        <w:pStyle w:val="a5"/>
        <w:widowControl w:val="0"/>
        <w:numPr>
          <w:ilvl w:val="1"/>
          <w:numId w:val="9"/>
        </w:numPr>
        <w:shd w:val="clear" w:color="auto" w:fill="FFFFFF"/>
        <w:tabs>
          <w:tab w:val="left" w:pos="662"/>
        </w:tabs>
        <w:autoSpaceDE w:val="0"/>
        <w:autoSpaceDN w:val="0"/>
        <w:adjustRightInd w:val="0"/>
        <w:spacing w:after="0" w:line="240" w:lineRule="auto"/>
        <w:jc w:val="center"/>
        <w:rPr>
          <w:rFonts w:ascii="Times New Roman" w:hAnsi="Times New Roman" w:cs="Times New Roman"/>
          <w:b/>
          <w:bCs/>
          <w:color w:val="000000"/>
          <w:spacing w:val="-6"/>
          <w:sz w:val="24"/>
          <w:szCs w:val="24"/>
          <w:u w:val="single"/>
        </w:rPr>
      </w:pPr>
      <w:r w:rsidRPr="00843F1F">
        <w:rPr>
          <w:rFonts w:ascii="Times New Roman" w:hAnsi="Times New Roman" w:cs="Times New Roman"/>
          <w:b/>
          <w:bCs/>
          <w:color w:val="000000"/>
          <w:spacing w:val="-6"/>
          <w:sz w:val="24"/>
          <w:szCs w:val="24"/>
          <w:u w:val="single"/>
        </w:rPr>
        <w:lastRenderedPageBreak/>
        <w:t>Оформление проектной папки</w:t>
      </w:r>
    </w:p>
    <w:p w14:paraId="261E2732"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iCs/>
          <w:color w:val="000000"/>
          <w:spacing w:val="-1"/>
          <w:sz w:val="24"/>
          <w:szCs w:val="24"/>
        </w:rPr>
        <w:t xml:space="preserve">Проектная папка </w:t>
      </w:r>
      <w:r w:rsidRPr="00843F1F">
        <w:rPr>
          <w:rFonts w:ascii="Times New Roman" w:hAnsi="Times New Roman" w:cs="Times New Roman"/>
          <w:color w:val="000000"/>
          <w:spacing w:val="-1"/>
          <w:sz w:val="24"/>
          <w:szCs w:val="24"/>
        </w:rPr>
        <w:t xml:space="preserve">(портфолио проекта) — </w:t>
      </w:r>
      <w:r w:rsidRPr="00843F1F">
        <w:rPr>
          <w:rFonts w:ascii="Times New Roman" w:hAnsi="Times New Roman" w:cs="Times New Roman"/>
          <w:iCs/>
          <w:color w:val="000000"/>
          <w:spacing w:val="-1"/>
          <w:sz w:val="24"/>
          <w:szCs w:val="24"/>
        </w:rPr>
        <w:t xml:space="preserve">один из обязательных </w:t>
      </w:r>
      <w:r w:rsidRPr="00843F1F">
        <w:rPr>
          <w:rFonts w:ascii="Times New Roman" w:hAnsi="Times New Roman" w:cs="Times New Roman"/>
          <w:iCs/>
          <w:color w:val="000000"/>
          <w:spacing w:val="-4"/>
          <w:sz w:val="24"/>
          <w:szCs w:val="24"/>
        </w:rPr>
        <w:t xml:space="preserve">выходов проекта, предъявляемых на защите </w:t>
      </w:r>
      <w:r w:rsidRPr="00843F1F">
        <w:rPr>
          <w:rFonts w:ascii="Times New Roman" w:hAnsi="Times New Roman" w:cs="Times New Roman"/>
          <w:color w:val="000000"/>
          <w:spacing w:val="-4"/>
          <w:sz w:val="24"/>
          <w:szCs w:val="24"/>
        </w:rPr>
        <w:t xml:space="preserve">(презентации) </w:t>
      </w:r>
      <w:r w:rsidRPr="00843F1F">
        <w:rPr>
          <w:rFonts w:ascii="Times New Roman" w:hAnsi="Times New Roman" w:cs="Times New Roman"/>
          <w:iCs/>
          <w:color w:val="000000"/>
          <w:spacing w:val="-4"/>
          <w:sz w:val="24"/>
          <w:szCs w:val="24"/>
        </w:rPr>
        <w:t>проекта.</w:t>
      </w:r>
    </w:p>
    <w:p w14:paraId="6DD267F4"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pacing w:val="-5"/>
          <w:sz w:val="24"/>
          <w:szCs w:val="24"/>
        </w:rPr>
        <w:t xml:space="preserve">Задача папки на защите — показать ход работы проектной группы. </w:t>
      </w:r>
    </w:p>
    <w:p w14:paraId="3BEADDB9"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Кроме того, грамотно составленная проектная папка позволяет:</w:t>
      </w:r>
    </w:p>
    <w:p w14:paraId="3C48D334" w14:textId="77777777" w:rsidR="00FF58D0" w:rsidRPr="00843F1F" w:rsidRDefault="00FF58D0" w:rsidP="00216EA6">
      <w:pPr>
        <w:widowControl w:val="0"/>
        <w:numPr>
          <w:ilvl w:val="0"/>
          <w:numId w:val="20"/>
        </w:numPr>
        <w:shd w:val="clear" w:color="auto" w:fill="FFFFFF"/>
        <w:tabs>
          <w:tab w:val="left" w:pos="970"/>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pacing w:val="-1"/>
          <w:sz w:val="24"/>
          <w:szCs w:val="24"/>
        </w:rPr>
        <w:t xml:space="preserve">четко организовать работу каждого участника проектной </w:t>
      </w:r>
      <w:r w:rsidRPr="00843F1F">
        <w:rPr>
          <w:rFonts w:ascii="Times New Roman" w:hAnsi="Times New Roman" w:cs="Times New Roman"/>
          <w:color w:val="000000"/>
          <w:spacing w:val="-3"/>
          <w:sz w:val="24"/>
          <w:szCs w:val="24"/>
        </w:rPr>
        <w:t>группы;</w:t>
      </w:r>
    </w:p>
    <w:p w14:paraId="50DB594A" w14:textId="77777777" w:rsidR="00FF58D0" w:rsidRPr="00843F1F" w:rsidRDefault="00FF58D0" w:rsidP="00216EA6">
      <w:pPr>
        <w:widowControl w:val="0"/>
        <w:numPr>
          <w:ilvl w:val="0"/>
          <w:numId w:val="20"/>
        </w:numPr>
        <w:shd w:val="clear" w:color="auto" w:fill="FFFFFF"/>
        <w:tabs>
          <w:tab w:val="left" w:pos="970"/>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pacing w:val="-3"/>
          <w:sz w:val="24"/>
          <w:szCs w:val="24"/>
        </w:rPr>
        <w:t xml:space="preserve">стать удобным коллектором информации и справочником </w:t>
      </w:r>
      <w:r w:rsidRPr="00843F1F">
        <w:rPr>
          <w:rFonts w:ascii="Times New Roman" w:hAnsi="Times New Roman" w:cs="Times New Roman"/>
          <w:color w:val="000000"/>
          <w:sz w:val="24"/>
          <w:szCs w:val="24"/>
        </w:rPr>
        <w:t>на протяжении работы над проектом;</w:t>
      </w:r>
    </w:p>
    <w:p w14:paraId="09FD5F33" w14:textId="77777777" w:rsidR="00FF58D0" w:rsidRPr="00843F1F" w:rsidRDefault="00FF58D0" w:rsidP="00216EA6">
      <w:pPr>
        <w:widowControl w:val="0"/>
        <w:numPr>
          <w:ilvl w:val="0"/>
          <w:numId w:val="21"/>
        </w:numPr>
        <w:shd w:val="clear" w:color="auto" w:fill="FFFFFF"/>
        <w:tabs>
          <w:tab w:val="left" w:pos="970"/>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pacing w:val="-8"/>
          <w:sz w:val="24"/>
          <w:szCs w:val="24"/>
        </w:rPr>
        <w:t>объективно оценить ход работы над завершенным проектом;</w:t>
      </w:r>
    </w:p>
    <w:p w14:paraId="5839EFE8" w14:textId="77777777" w:rsidR="00FF58D0" w:rsidRPr="00843F1F" w:rsidRDefault="00FF58D0" w:rsidP="00216EA6">
      <w:pPr>
        <w:widowControl w:val="0"/>
        <w:numPr>
          <w:ilvl w:val="0"/>
          <w:numId w:val="20"/>
        </w:numPr>
        <w:shd w:val="clear" w:color="auto" w:fill="FFFFFF"/>
        <w:tabs>
          <w:tab w:val="left" w:pos="970"/>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pacing w:val="-2"/>
          <w:sz w:val="24"/>
          <w:szCs w:val="24"/>
        </w:rPr>
        <w:t xml:space="preserve">судить о личных достижениях и росте каждого участника  </w:t>
      </w:r>
      <w:r w:rsidRPr="00843F1F">
        <w:rPr>
          <w:rFonts w:ascii="Times New Roman" w:hAnsi="Times New Roman" w:cs="Times New Roman"/>
          <w:color w:val="000000"/>
          <w:spacing w:val="1"/>
          <w:sz w:val="24"/>
          <w:szCs w:val="24"/>
        </w:rPr>
        <w:t>проекта на протяжении его выполнения;</w:t>
      </w:r>
    </w:p>
    <w:p w14:paraId="41B582F4" w14:textId="77777777" w:rsidR="00FF58D0" w:rsidRPr="00843F1F" w:rsidRDefault="00FF58D0" w:rsidP="00216EA6">
      <w:pPr>
        <w:widowControl w:val="0"/>
        <w:numPr>
          <w:ilvl w:val="0"/>
          <w:numId w:val="20"/>
        </w:numPr>
        <w:shd w:val="clear" w:color="auto" w:fill="FFFFFF"/>
        <w:tabs>
          <w:tab w:val="left" w:pos="970"/>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pacing w:val="-5"/>
          <w:sz w:val="24"/>
          <w:szCs w:val="24"/>
        </w:rPr>
        <w:t xml:space="preserve">сэкономить время для поиска информации при проведении </w:t>
      </w:r>
      <w:r w:rsidRPr="00843F1F">
        <w:rPr>
          <w:rFonts w:ascii="Times New Roman" w:hAnsi="Times New Roman" w:cs="Times New Roman"/>
          <w:color w:val="000000"/>
          <w:spacing w:val="-2"/>
          <w:sz w:val="24"/>
          <w:szCs w:val="24"/>
        </w:rPr>
        <w:t>в дальнейшем других проектов, близких по теме.</w:t>
      </w:r>
    </w:p>
    <w:p w14:paraId="6B6DA527"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iCs/>
          <w:color w:val="000000"/>
          <w:spacing w:val="1"/>
          <w:sz w:val="24"/>
          <w:szCs w:val="24"/>
        </w:rPr>
        <w:t xml:space="preserve">В состав проектной папки </w:t>
      </w:r>
      <w:r w:rsidRPr="00843F1F">
        <w:rPr>
          <w:rFonts w:ascii="Times New Roman" w:hAnsi="Times New Roman" w:cs="Times New Roman"/>
          <w:color w:val="000000"/>
          <w:spacing w:val="1"/>
          <w:sz w:val="24"/>
          <w:szCs w:val="24"/>
        </w:rPr>
        <w:t xml:space="preserve">(портфолио проекта) </w:t>
      </w:r>
      <w:r w:rsidRPr="00843F1F">
        <w:rPr>
          <w:rFonts w:ascii="Times New Roman" w:hAnsi="Times New Roman" w:cs="Times New Roman"/>
          <w:iCs/>
          <w:color w:val="000000"/>
          <w:spacing w:val="1"/>
          <w:sz w:val="24"/>
          <w:szCs w:val="24"/>
        </w:rPr>
        <w:t>входят:</w:t>
      </w:r>
    </w:p>
    <w:p w14:paraId="6865B330" w14:textId="77777777" w:rsidR="00FF58D0" w:rsidRPr="00843F1F" w:rsidRDefault="00FF58D0" w:rsidP="00216EA6">
      <w:pPr>
        <w:widowControl w:val="0"/>
        <w:numPr>
          <w:ilvl w:val="0"/>
          <w:numId w:val="22"/>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12"/>
          <w:sz w:val="24"/>
          <w:szCs w:val="24"/>
        </w:rPr>
      </w:pPr>
      <w:r w:rsidRPr="00843F1F">
        <w:rPr>
          <w:rFonts w:ascii="Times New Roman" w:hAnsi="Times New Roman" w:cs="Times New Roman"/>
          <w:color w:val="000000"/>
          <w:spacing w:val="1"/>
          <w:sz w:val="24"/>
          <w:szCs w:val="24"/>
        </w:rPr>
        <w:t>паспорт проекта;</w:t>
      </w:r>
    </w:p>
    <w:p w14:paraId="2098398B" w14:textId="77777777" w:rsidR="00FF58D0" w:rsidRPr="00843F1F" w:rsidRDefault="00FF58D0" w:rsidP="00216EA6">
      <w:pPr>
        <w:widowControl w:val="0"/>
        <w:numPr>
          <w:ilvl w:val="0"/>
          <w:numId w:val="22"/>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8"/>
          <w:sz w:val="24"/>
          <w:szCs w:val="24"/>
        </w:rPr>
      </w:pPr>
      <w:r w:rsidRPr="00843F1F">
        <w:rPr>
          <w:rFonts w:ascii="Times New Roman" w:hAnsi="Times New Roman" w:cs="Times New Roman"/>
          <w:color w:val="000000"/>
          <w:spacing w:val="1"/>
          <w:sz w:val="24"/>
          <w:szCs w:val="24"/>
        </w:rPr>
        <w:t>планы выполнения проекта и отдельных его этапов;</w:t>
      </w:r>
    </w:p>
    <w:p w14:paraId="0AE43BB4" w14:textId="77777777" w:rsidR="00FF58D0" w:rsidRPr="00843F1F" w:rsidRDefault="00FF58D0" w:rsidP="00216EA6">
      <w:pPr>
        <w:widowControl w:val="0"/>
        <w:numPr>
          <w:ilvl w:val="0"/>
          <w:numId w:val="22"/>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10"/>
          <w:sz w:val="24"/>
          <w:szCs w:val="24"/>
        </w:rPr>
      </w:pPr>
      <w:r w:rsidRPr="00843F1F">
        <w:rPr>
          <w:rFonts w:ascii="Times New Roman" w:hAnsi="Times New Roman" w:cs="Times New Roman"/>
          <w:color w:val="000000"/>
          <w:spacing w:val="-1"/>
          <w:sz w:val="24"/>
          <w:szCs w:val="24"/>
        </w:rPr>
        <w:t>промежуточные отчеты группы;</w:t>
      </w:r>
    </w:p>
    <w:p w14:paraId="70D31053" w14:textId="77777777" w:rsidR="00FF58D0" w:rsidRPr="00843F1F" w:rsidRDefault="00FF58D0" w:rsidP="00216EA6">
      <w:pPr>
        <w:widowControl w:val="0"/>
        <w:numPr>
          <w:ilvl w:val="0"/>
          <w:numId w:val="23"/>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10"/>
          <w:sz w:val="24"/>
          <w:szCs w:val="24"/>
        </w:rPr>
      </w:pPr>
      <w:r w:rsidRPr="00843F1F">
        <w:rPr>
          <w:rFonts w:ascii="Times New Roman" w:hAnsi="Times New Roman" w:cs="Times New Roman"/>
          <w:color w:val="000000"/>
          <w:spacing w:val="-3"/>
          <w:sz w:val="24"/>
          <w:szCs w:val="24"/>
        </w:rPr>
        <w:t xml:space="preserve">вся собранная информация по теме проекта, в том числе </w:t>
      </w:r>
      <w:proofErr w:type="spellStart"/>
      <w:r w:rsidRPr="00843F1F">
        <w:rPr>
          <w:rFonts w:ascii="Times New Roman" w:hAnsi="Times New Roman" w:cs="Times New Roman"/>
          <w:color w:val="000000"/>
          <w:spacing w:val="-3"/>
          <w:sz w:val="24"/>
          <w:szCs w:val="24"/>
        </w:rPr>
        <w:t>необ</w:t>
      </w:r>
      <w:proofErr w:type="spellEnd"/>
      <w:r w:rsidRPr="00843F1F">
        <w:rPr>
          <w:rFonts w:ascii="Times New Roman" w:hAnsi="Times New Roman" w:cs="Times New Roman"/>
          <w:color w:val="000000"/>
          <w:spacing w:val="-3"/>
          <w:sz w:val="24"/>
          <w:szCs w:val="24"/>
        </w:rPr>
        <w:softHyphen/>
      </w:r>
      <w:r w:rsidRPr="00843F1F">
        <w:rPr>
          <w:rFonts w:ascii="Times New Roman" w:hAnsi="Times New Roman" w:cs="Times New Roman"/>
          <w:color w:val="000000"/>
          <w:spacing w:val="-3"/>
          <w:sz w:val="24"/>
          <w:szCs w:val="24"/>
        </w:rPr>
        <w:br/>
      </w:r>
      <w:proofErr w:type="spellStart"/>
      <w:r w:rsidRPr="00843F1F">
        <w:rPr>
          <w:rFonts w:ascii="Times New Roman" w:hAnsi="Times New Roman" w:cs="Times New Roman"/>
          <w:color w:val="000000"/>
          <w:sz w:val="24"/>
          <w:szCs w:val="24"/>
        </w:rPr>
        <w:t>ходимые</w:t>
      </w:r>
      <w:proofErr w:type="spellEnd"/>
      <w:r w:rsidRPr="00843F1F">
        <w:rPr>
          <w:rFonts w:ascii="Times New Roman" w:hAnsi="Times New Roman" w:cs="Times New Roman"/>
          <w:color w:val="000000"/>
          <w:sz w:val="24"/>
          <w:szCs w:val="24"/>
        </w:rPr>
        <w:t xml:space="preserve"> ксерокопии, и распечатки из Интернета;</w:t>
      </w:r>
    </w:p>
    <w:p w14:paraId="6C26393C" w14:textId="77777777" w:rsidR="00FF58D0" w:rsidRPr="00843F1F" w:rsidRDefault="00FF58D0" w:rsidP="00216EA6">
      <w:pPr>
        <w:widowControl w:val="0"/>
        <w:numPr>
          <w:ilvl w:val="0"/>
          <w:numId w:val="22"/>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10"/>
          <w:sz w:val="24"/>
          <w:szCs w:val="24"/>
        </w:rPr>
      </w:pPr>
      <w:r w:rsidRPr="00843F1F">
        <w:rPr>
          <w:rFonts w:ascii="Times New Roman" w:hAnsi="Times New Roman" w:cs="Times New Roman"/>
          <w:color w:val="000000"/>
          <w:spacing w:val="2"/>
          <w:sz w:val="24"/>
          <w:szCs w:val="24"/>
        </w:rPr>
        <w:t>результаты исследований и анализа;</w:t>
      </w:r>
    </w:p>
    <w:p w14:paraId="116EA105" w14:textId="77777777" w:rsidR="00FF58D0" w:rsidRPr="00843F1F" w:rsidRDefault="00FF58D0" w:rsidP="00216EA6">
      <w:pPr>
        <w:widowControl w:val="0"/>
        <w:numPr>
          <w:ilvl w:val="0"/>
          <w:numId w:val="22"/>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9"/>
          <w:sz w:val="24"/>
          <w:szCs w:val="24"/>
        </w:rPr>
      </w:pPr>
      <w:r w:rsidRPr="00843F1F">
        <w:rPr>
          <w:rFonts w:ascii="Times New Roman" w:hAnsi="Times New Roman" w:cs="Times New Roman"/>
          <w:color w:val="000000"/>
          <w:sz w:val="24"/>
          <w:szCs w:val="24"/>
        </w:rPr>
        <w:t>записи всех идей, гипотез и решений;</w:t>
      </w:r>
    </w:p>
    <w:p w14:paraId="5C23F7C9" w14:textId="77777777" w:rsidR="00FF58D0" w:rsidRPr="00843F1F" w:rsidRDefault="00FF58D0" w:rsidP="00216EA6">
      <w:pPr>
        <w:widowControl w:val="0"/>
        <w:numPr>
          <w:ilvl w:val="0"/>
          <w:numId w:val="23"/>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10"/>
          <w:sz w:val="24"/>
          <w:szCs w:val="24"/>
        </w:rPr>
      </w:pPr>
      <w:r w:rsidRPr="00843F1F">
        <w:rPr>
          <w:rFonts w:ascii="Times New Roman" w:hAnsi="Times New Roman" w:cs="Times New Roman"/>
          <w:color w:val="000000"/>
          <w:spacing w:val="-2"/>
          <w:sz w:val="24"/>
          <w:szCs w:val="24"/>
        </w:rPr>
        <w:t>отчеты о совещаниях группы, проведенных дискуссиях, «моз</w:t>
      </w:r>
      <w:r w:rsidRPr="00843F1F">
        <w:rPr>
          <w:rFonts w:ascii="Times New Roman" w:hAnsi="Times New Roman" w:cs="Times New Roman"/>
          <w:color w:val="000000"/>
          <w:spacing w:val="2"/>
          <w:sz w:val="24"/>
          <w:szCs w:val="24"/>
        </w:rPr>
        <w:t>говых штурмах» и т. д.;</w:t>
      </w:r>
    </w:p>
    <w:p w14:paraId="6AE5B1FC" w14:textId="77777777" w:rsidR="00FF58D0" w:rsidRPr="00843F1F" w:rsidRDefault="00FF58D0" w:rsidP="00216EA6">
      <w:pPr>
        <w:widowControl w:val="0"/>
        <w:numPr>
          <w:ilvl w:val="0"/>
          <w:numId w:val="23"/>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9"/>
          <w:sz w:val="24"/>
          <w:szCs w:val="24"/>
        </w:rPr>
      </w:pPr>
      <w:r w:rsidRPr="00843F1F">
        <w:rPr>
          <w:rFonts w:ascii="Times New Roman" w:hAnsi="Times New Roman" w:cs="Times New Roman"/>
          <w:color w:val="000000"/>
          <w:spacing w:val="-2"/>
          <w:sz w:val="24"/>
          <w:szCs w:val="24"/>
        </w:rPr>
        <w:t>краткое описание всех проблем, с которыми приходится стал</w:t>
      </w:r>
      <w:r w:rsidRPr="00843F1F">
        <w:rPr>
          <w:rFonts w:ascii="Times New Roman" w:hAnsi="Times New Roman" w:cs="Times New Roman"/>
          <w:color w:val="000000"/>
          <w:spacing w:val="1"/>
          <w:sz w:val="24"/>
          <w:szCs w:val="24"/>
        </w:rPr>
        <w:t>киваться проектантам, и способов их преодоления;</w:t>
      </w:r>
    </w:p>
    <w:p w14:paraId="08E9F3D5" w14:textId="77777777" w:rsidR="00FF58D0" w:rsidRPr="00843F1F" w:rsidRDefault="00FF58D0" w:rsidP="00216EA6">
      <w:pPr>
        <w:widowControl w:val="0"/>
        <w:numPr>
          <w:ilvl w:val="0"/>
          <w:numId w:val="22"/>
        </w:numPr>
        <w:shd w:val="clear" w:color="auto" w:fill="FFFFFF"/>
        <w:tabs>
          <w:tab w:val="left" w:pos="566"/>
        </w:tabs>
        <w:autoSpaceDE w:val="0"/>
        <w:autoSpaceDN w:val="0"/>
        <w:adjustRightInd w:val="0"/>
        <w:spacing w:after="0" w:line="240" w:lineRule="auto"/>
        <w:ind w:firstLine="709"/>
        <w:jc w:val="both"/>
        <w:rPr>
          <w:rFonts w:ascii="Times New Roman" w:hAnsi="Times New Roman" w:cs="Times New Roman"/>
          <w:color w:val="000000"/>
          <w:spacing w:val="-11"/>
          <w:sz w:val="24"/>
          <w:szCs w:val="24"/>
        </w:rPr>
      </w:pPr>
      <w:r w:rsidRPr="00843F1F">
        <w:rPr>
          <w:rFonts w:ascii="Times New Roman" w:hAnsi="Times New Roman" w:cs="Times New Roman"/>
          <w:color w:val="000000"/>
          <w:spacing w:val="1"/>
          <w:sz w:val="24"/>
          <w:szCs w:val="24"/>
        </w:rPr>
        <w:t>эскизы, чертежи, наброски продукта;</w:t>
      </w:r>
    </w:p>
    <w:p w14:paraId="123BD96B" w14:textId="77777777" w:rsidR="00FF58D0" w:rsidRPr="00843F1F" w:rsidRDefault="00FF58D0" w:rsidP="00216EA6">
      <w:pPr>
        <w:widowControl w:val="0"/>
        <w:numPr>
          <w:ilvl w:val="0"/>
          <w:numId w:val="24"/>
        </w:numPr>
        <w:shd w:val="clear" w:color="auto" w:fill="FFFFFF"/>
        <w:tabs>
          <w:tab w:val="left" w:pos="682"/>
        </w:tabs>
        <w:autoSpaceDE w:val="0"/>
        <w:autoSpaceDN w:val="0"/>
        <w:adjustRightInd w:val="0"/>
        <w:spacing w:after="0" w:line="240" w:lineRule="auto"/>
        <w:ind w:firstLine="709"/>
        <w:jc w:val="both"/>
        <w:rPr>
          <w:rFonts w:ascii="Times New Roman" w:hAnsi="Times New Roman" w:cs="Times New Roman"/>
          <w:color w:val="000000"/>
          <w:spacing w:val="-8"/>
          <w:sz w:val="24"/>
          <w:szCs w:val="24"/>
        </w:rPr>
      </w:pPr>
      <w:r w:rsidRPr="00843F1F">
        <w:rPr>
          <w:rFonts w:ascii="Times New Roman" w:hAnsi="Times New Roman" w:cs="Times New Roman"/>
          <w:color w:val="000000"/>
          <w:spacing w:val="1"/>
          <w:sz w:val="24"/>
          <w:szCs w:val="24"/>
        </w:rPr>
        <w:t>материалы к презентации (сценарий);</w:t>
      </w:r>
    </w:p>
    <w:p w14:paraId="1D10A9B3" w14:textId="77777777" w:rsidR="00FF58D0" w:rsidRPr="00843F1F" w:rsidRDefault="00FF58D0" w:rsidP="00216EA6">
      <w:pPr>
        <w:widowControl w:val="0"/>
        <w:numPr>
          <w:ilvl w:val="0"/>
          <w:numId w:val="24"/>
        </w:numPr>
        <w:shd w:val="clear" w:color="auto" w:fill="FFFFFF"/>
        <w:tabs>
          <w:tab w:val="left" w:pos="682"/>
        </w:tabs>
        <w:autoSpaceDE w:val="0"/>
        <w:autoSpaceDN w:val="0"/>
        <w:adjustRightInd w:val="0"/>
        <w:spacing w:after="0" w:line="240" w:lineRule="auto"/>
        <w:ind w:firstLine="709"/>
        <w:jc w:val="both"/>
        <w:rPr>
          <w:rFonts w:ascii="Times New Roman" w:hAnsi="Times New Roman" w:cs="Times New Roman"/>
          <w:color w:val="000000"/>
          <w:spacing w:val="-8"/>
          <w:sz w:val="24"/>
          <w:szCs w:val="24"/>
        </w:rPr>
      </w:pPr>
      <w:r w:rsidRPr="00843F1F">
        <w:rPr>
          <w:rFonts w:ascii="Times New Roman" w:hAnsi="Times New Roman" w:cs="Times New Roman"/>
          <w:color w:val="000000"/>
          <w:spacing w:val="-1"/>
          <w:sz w:val="24"/>
          <w:szCs w:val="24"/>
        </w:rPr>
        <w:t>други</w:t>
      </w:r>
      <w:r w:rsidR="00E676A6" w:rsidRPr="00843F1F">
        <w:rPr>
          <w:rFonts w:ascii="Times New Roman" w:hAnsi="Times New Roman" w:cs="Times New Roman"/>
          <w:color w:val="000000"/>
          <w:spacing w:val="-1"/>
          <w:sz w:val="24"/>
          <w:szCs w:val="24"/>
        </w:rPr>
        <w:t>е рабочие материалы и черновики.</w:t>
      </w:r>
    </w:p>
    <w:p w14:paraId="234B0AFA" w14:textId="77777777" w:rsidR="00FF58D0" w:rsidRPr="00843F1F" w:rsidRDefault="00FF58D0" w:rsidP="00216EA6">
      <w:pPr>
        <w:shd w:val="clear" w:color="auto" w:fill="FFFFFF"/>
        <w:spacing w:after="0" w:line="240" w:lineRule="auto"/>
        <w:jc w:val="both"/>
        <w:rPr>
          <w:rFonts w:ascii="Times New Roman" w:hAnsi="Times New Roman" w:cs="Times New Roman"/>
          <w:sz w:val="24"/>
          <w:szCs w:val="24"/>
        </w:rPr>
      </w:pPr>
      <w:r w:rsidRPr="00843F1F">
        <w:rPr>
          <w:rFonts w:ascii="Times New Roman" w:hAnsi="Times New Roman" w:cs="Times New Roman"/>
          <w:color w:val="000000"/>
          <w:spacing w:val="-3"/>
          <w:sz w:val="24"/>
          <w:szCs w:val="24"/>
        </w:rPr>
        <w:t>В наполнении проектной папки принимают участие все участни</w:t>
      </w:r>
      <w:r w:rsidRPr="00843F1F">
        <w:rPr>
          <w:rFonts w:ascii="Times New Roman" w:hAnsi="Times New Roman" w:cs="Times New Roman"/>
          <w:color w:val="000000"/>
          <w:spacing w:val="-3"/>
          <w:sz w:val="24"/>
          <w:szCs w:val="24"/>
        </w:rPr>
        <w:softHyphen/>
      </w:r>
      <w:r w:rsidRPr="00843F1F">
        <w:rPr>
          <w:rFonts w:ascii="Times New Roman" w:hAnsi="Times New Roman" w:cs="Times New Roman"/>
          <w:color w:val="000000"/>
          <w:sz w:val="24"/>
          <w:szCs w:val="24"/>
        </w:rPr>
        <w:t>ки группы.</w:t>
      </w:r>
    </w:p>
    <w:p w14:paraId="10F0CF39"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pacing w:val="8"/>
          <w:sz w:val="24"/>
          <w:szCs w:val="24"/>
        </w:rPr>
        <w:t xml:space="preserve">Записи учащихся должны быть по возможности краткими, </w:t>
      </w:r>
      <w:r w:rsidRPr="00843F1F">
        <w:rPr>
          <w:rFonts w:ascii="Times New Roman" w:hAnsi="Times New Roman" w:cs="Times New Roman"/>
          <w:color w:val="000000"/>
          <w:sz w:val="24"/>
          <w:szCs w:val="24"/>
        </w:rPr>
        <w:t>в форме небольших набросков и аннотаций.</w:t>
      </w:r>
    </w:p>
    <w:p w14:paraId="014A6C3E"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color w:val="000000"/>
          <w:spacing w:val="-5"/>
          <w:sz w:val="24"/>
          <w:szCs w:val="24"/>
        </w:rPr>
      </w:pPr>
      <w:r w:rsidRPr="00843F1F">
        <w:rPr>
          <w:rFonts w:ascii="Times New Roman" w:hAnsi="Times New Roman" w:cs="Times New Roman"/>
          <w:color w:val="000000"/>
          <w:spacing w:val="-5"/>
          <w:sz w:val="24"/>
          <w:szCs w:val="24"/>
        </w:rPr>
        <w:t>В день презентации проектов оформленная папка сдается в жюри.</w:t>
      </w:r>
    </w:p>
    <w:p w14:paraId="1F273249" w14:textId="77777777" w:rsidR="001E7148" w:rsidRPr="00843F1F" w:rsidRDefault="001E7148" w:rsidP="00216EA6">
      <w:pPr>
        <w:shd w:val="clear" w:color="auto" w:fill="FFFFFF"/>
        <w:spacing w:after="0" w:line="240" w:lineRule="auto"/>
        <w:ind w:firstLine="709"/>
        <w:jc w:val="both"/>
        <w:rPr>
          <w:rFonts w:ascii="Times New Roman" w:hAnsi="Times New Roman" w:cs="Times New Roman"/>
          <w:sz w:val="24"/>
          <w:szCs w:val="24"/>
        </w:rPr>
      </w:pPr>
    </w:p>
    <w:p w14:paraId="3DC0D0FE" w14:textId="77777777" w:rsidR="000C2CB9" w:rsidRPr="00843F1F" w:rsidRDefault="00082D0F" w:rsidP="00082D0F">
      <w:pPr>
        <w:spacing w:after="0" w:line="240" w:lineRule="auto"/>
        <w:jc w:val="center"/>
        <w:rPr>
          <w:rFonts w:ascii="Times New Roman" w:hAnsi="Times New Roman" w:cs="Times New Roman"/>
          <w:b/>
          <w:sz w:val="24"/>
          <w:szCs w:val="24"/>
        </w:rPr>
      </w:pPr>
      <w:r w:rsidRPr="00843F1F">
        <w:rPr>
          <w:rFonts w:ascii="Times New Roman" w:hAnsi="Times New Roman" w:cs="Times New Roman"/>
          <w:b/>
          <w:bCs/>
          <w:sz w:val="24"/>
          <w:szCs w:val="24"/>
          <w:u w:val="single"/>
        </w:rPr>
        <w:t xml:space="preserve">8.  </w:t>
      </w:r>
      <w:r w:rsidR="000C2CB9" w:rsidRPr="00843F1F">
        <w:rPr>
          <w:rFonts w:ascii="Times New Roman" w:hAnsi="Times New Roman" w:cs="Times New Roman"/>
          <w:b/>
          <w:bCs/>
          <w:sz w:val="24"/>
          <w:szCs w:val="24"/>
          <w:u w:val="single"/>
        </w:rPr>
        <w:t>Формы продуктов проектной деятельности</w:t>
      </w:r>
      <w:r w:rsidR="000C2CB9" w:rsidRPr="00843F1F">
        <w:rPr>
          <w:rFonts w:ascii="Times New Roman" w:hAnsi="Times New Roman" w:cs="Times New Roman"/>
          <w:b/>
          <w:bCs/>
          <w:sz w:val="24"/>
          <w:szCs w:val="24"/>
          <w:u w:val="single"/>
        </w:rPr>
        <w:br/>
      </w:r>
      <w:r w:rsidR="000C2CB9" w:rsidRPr="00843F1F">
        <w:rPr>
          <w:rFonts w:ascii="Times New Roman" w:hAnsi="Times New Roman" w:cs="Times New Roman"/>
          <w:b/>
          <w:bCs/>
          <w:sz w:val="24"/>
          <w:szCs w:val="24"/>
        </w:rPr>
        <w:t>(на уроках русского языка и литературы)</w:t>
      </w:r>
    </w:p>
    <w:p w14:paraId="291E87A4"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*Видеофильм, видеоклип, мультимедийный продукт.</w:t>
      </w:r>
    </w:p>
    <w:p w14:paraId="134654D4"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*Выставка, экскурсия.</w:t>
      </w:r>
    </w:p>
    <w:p w14:paraId="0C310FFA"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*Газета, журнал, альманах, письмо в..., публикация, сказка, справочник, статья</w:t>
      </w:r>
    </w:p>
    <w:p w14:paraId="513E9DD2"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*Игра.</w:t>
      </w:r>
    </w:p>
    <w:p w14:paraId="6A395D60"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*Праздник, сценарий.</w:t>
      </w:r>
    </w:p>
    <w:p w14:paraId="35C00EC8"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*Учебное пособие.</w:t>
      </w:r>
    </w:p>
    <w:p w14:paraId="2403DF82"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*Серия иллюстраций.</w:t>
      </w:r>
    </w:p>
    <w:p w14:paraId="43A23154" w14:textId="77777777" w:rsidR="000C2CB9" w:rsidRPr="00843F1F" w:rsidRDefault="000C2CB9" w:rsidP="00082D0F">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*Сравнительно-сопоставительный анализ и др.</w:t>
      </w:r>
    </w:p>
    <w:p w14:paraId="404B38B6" w14:textId="77777777" w:rsidR="000C2CB9" w:rsidRPr="00843F1F" w:rsidRDefault="000C2CB9" w:rsidP="000C2CB9">
      <w:pPr>
        <w:spacing w:after="0" w:line="240" w:lineRule="auto"/>
        <w:rPr>
          <w:rFonts w:ascii="Times New Roman" w:hAnsi="Times New Roman" w:cs="Times New Roman"/>
          <w:b/>
          <w:sz w:val="24"/>
          <w:szCs w:val="24"/>
        </w:rPr>
      </w:pPr>
      <w:r w:rsidRPr="00843F1F">
        <w:rPr>
          <w:rFonts w:ascii="Times New Roman" w:hAnsi="Times New Roman" w:cs="Times New Roman"/>
          <w:b/>
          <w:bCs/>
          <w:sz w:val="24"/>
          <w:szCs w:val="24"/>
        </w:rPr>
        <w:t>Виды презентаций проектов</w:t>
      </w:r>
      <w:r w:rsidRPr="00843F1F">
        <w:rPr>
          <w:rFonts w:ascii="Times New Roman" w:hAnsi="Times New Roman" w:cs="Times New Roman"/>
          <w:b/>
          <w:bCs/>
          <w:sz w:val="24"/>
          <w:szCs w:val="24"/>
        </w:rPr>
        <w:br/>
        <w:t>(на уроках русского языка и литературы)</w:t>
      </w:r>
    </w:p>
    <w:p w14:paraId="20CB65C0"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*Защита на заседании научного общества.</w:t>
      </w:r>
    </w:p>
    <w:p w14:paraId="360B431A"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*Спектакль.</w:t>
      </w:r>
    </w:p>
    <w:p w14:paraId="691A19CE"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*Пресс-конференция.</w:t>
      </w:r>
    </w:p>
    <w:p w14:paraId="295CDA1D"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*Демонстрация продукта, выполненного на основе информационных технологий.</w:t>
      </w:r>
    </w:p>
    <w:p w14:paraId="6A28620D"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*Иллюстрированное сопоставление фактов, документов, событий, эпох.</w:t>
      </w:r>
    </w:p>
    <w:p w14:paraId="2A466C8F"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*Научный доклад.</w:t>
      </w:r>
    </w:p>
    <w:p w14:paraId="6ABF69A3"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*Ролевая игра.</w:t>
      </w:r>
    </w:p>
    <w:p w14:paraId="4C447B30"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*Реклама.</w:t>
      </w:r>
    </w:p>
    <w:p w14:paraId="7A36CCA1" w14:textId="77777777" w:rsidR="000C2CB9" w:rsidRPr="00843F1F" w:rsidRDefault="000C2CB9" w:rsidP="000C2CB9">
      <w:pPr>
        <w:spacing w:after="0" w:line="240" w:lineRule="auto"/>
        <w:ind w:left="360"/>
        <w:rPr>
          <w:rFonts w:ascii="Times New Roman" w:hAnsi="Times New Roman" w:cs="Times New Roman"/>
          <w:sz w:val="24"/>
          <w:szCs w:val="24"/>
        </w:rPr>
      </w:pPr>
      <w:r w:rsidRPr="00843F1F">
        <w:rPr>
          <w:rFonts w:ascii="Times New Roman" w:hAnsi="Times New Roman" w:cs="Times New Roman"/>
          <w:sz w:val="24"/>
          <w:szCs w:val="24"/>
        </w:rPr>
        <w:t xml:space="preserve">*Диалог литературных персонажей </w:t>
      </w:r>
    </w:p>
    <w:p w14:paraId="235547C8" w14:textId="77777777" w:rsidR="00E676A6" w:rsidRPr="00843F1F" w:rsidRDefault="00E676A6" w:rsidP="00216EA6">
      <w:pPr>
        <w:shd w:val="clear" w:color="auto" w:fill="FFFFFF"/>
        <w:spacing w:after="0" w:line="240" w:lineRule="auto"/>
        <w:jc w:val="both"/>
        <w:rPr>
          <w:rFonts w:ascii="Times New Roman" w:hAnsi="Times New Roman" w:cs="Times New Roman"/>
          <w:b/>
          <w:bCs/>
          <w:color w:val="000000"/>
          <w:sz w:val="24"/>
          <w:szCs w:val="24"/>
          <w:u w:val="single"/>
        </w:rPr>
      </w:pPr>
    </w:p>
    <w:p w14:paraId="19AF90E9" w14:textId="77777777" w:rsidR="00082D0F" w:rsidRPr="00843F1F" w:rsidRDefault="00082D0F" w:rsidP="00216EA6">
      <w:pPr>
        <w:shd w:val="clear" w:color="auto" w:fill="FFFFFF"/>
        <w:spacing w:after="0" w:line="240" w:lineRule="auto"/>
        <w:jc w:val="both"/>
        <w:rPr>
          <w:rFonts w:ascii="Times New Roman" w:hAnsi="Times New Roman" w:cs="Times New Roman"/>
          <w:b/>
          <w:bCs/>
          <w:color w:val="000000"/>
          <w:sz w:val="24"/>
          <w:szCs w:val="24"/>
          <w:u w:val="single"/>
        </w:rPr>
      </w:pPr>
    </w:p>
    <w:p w14:paraId="7F56F888" w14:textId="77777777" w:rsidR="00D86610" w:rsidRPr="00843F1F" w:rsidRDefault="00AD1BB7" w:rsidP="00082D0F">
      <w:pPr>
        <w:pStyle w:val="a5"/>
        <w:numPr>
          <w:ilvl w:val="1"/>
          <w:numId w:val="5"/>
        </w:numPr>
        <w:shd w:val="clear" w:color="auto" w:fill="FFFFFF"/>
        <w:spacing w:after="0" w:line="240" w:lineRule="auto"/>
        <w:jc w:val="center"/>
        <w:rPr>
          <w:rFonts w:ascii="Times New Roman" w:hAnsi="Times New Roman" w:cs="Times New Roman"/>
          <w:b/>
          <w:sz w:val="24"/>
          <w:szCs w:val="24"/>
          <w:u w:val="single"/>
        </w:rPr>
      </w:pPr>
      <w:r w:rsidRPr="00843F1F">
        <w:rPr>
          <w:rFonts w:ascii="Times New Roman" w:hAnsi="Times New Roman" w:cs="Times New Roman"/>
          <w:b/>
          <w:bCs/>
          <w:color w:val="000000"/>
          <w:sz w:val="24"/>
          <w:szCs w:val="24"/>
          <w:u w:val="single"/>
        </w:rPr>
        <w:lastRenderedPageBreak/>
        <w:t>Система оценки проектных работ</w:t>
      </w:r>
    </w:p>
    <w:p w14:paraId="46897AF5" w14:textId="77777777" w:rsidR="00D86610" w:rsidRPr="00843F1F" w:rsidRDefault="00D86610" w:rsidP="00216EA6">
      <w:pPr>
        <w:shd w:val="clear" w:color="auto" w:fill="FFFFFF"/>
        <w:spacing w:after="0" w:line="240" w:lineRule="auto"/>
        <w:jc w:val="both"/>
        <w:rPr>
          <w:rFonts w:ascii="Times New Roman" w:hAnsi="Times New Roman" w:cs="Times New Roman"/>
          <w:sz w:val="24"/>
          <w:szCs w:val="24"/>
        </w:rPr>
      </w:pPr>
      <w:r w:rsidRPr="00843F1F">
        <w:rPr>
          <w:rFonts w:ascii="Times New Roman" w:hAnsi="Times New Roman" w:cs="Times New Roman"/>
          <w:sz w:val="24"/>
          <w:szCs w:val="24"/>
        </w:rPr>
        <w:t xml:space="preserve"> </w:t>
      </w:r>
      <w:r w:rsidRPr="00843F1F">
        <w:rPr>
          <w:rFonts w:ascii="Times New Roman" w:hAnsi="Times New Roman" w:cs="Times New Roman"/>
          <w:b/>
          <w:iCs/>
          <w:color w:val="000000"/>
          <w:sz w:val="24"/>
          <w:szCs w:val="24"/>
        </w:rPr>
        <w:t>Критерии оценок проекта:</w:t>
      </w:r>
    </w:p>
    <w:p w14:paraId="233EE518" w14:textId="77777777" w:rsidR="00D86610" w:rsidRPr="00843F1F" w:rsidRDefault="00D8661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1) важность темы проекта;</w:t>
      </w:r>
    </w:p>
    <w:p w14:paraId="3EE78643" w14:textId="77777777" w:rsidR="00D86610" w:rsidRPr="00843F1F" w:rsidRDefault="00D8661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2) глубина исследования проблемы;</w:t>
      </w:r>
    </w:p>
    <w:p w14:paraId="53168930" w14:textId="77777777" w:rsidR="00D86610" w:rsidRPr="00843F1F" w:rsidRDefault="00D8661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3) оригинальность предложенных решений;</w:t>
      </w:r>
    </w:p>
    <w:p w14:paraId="2299CFE7" w14:textId="77777777" w:rsidR="00D86610" w:rsidRPr="00843F1F" w:rsidRDefault="00D8661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4) качество выполнения продукта;</w:t>
      </w:r>
    </w:p>
    <w:p w14:paraId="01C9A61E" w14:textId="77777777" w:rsidR="00D86610" w:rsidRPr="00843F1F" w:rsidRDefault="00D86610" w:rsidP="00216EA6">
      <w:pPr>
        <w:shd w:val="clear" w:color="auto" w:fill="FFFFFF"/>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5) убедительность презентации.</w:t>
      </w:r>
    </w:p>
    <w:p w14:paraId="2FF66E2B" w14:textId="77777777" w:rsidR="000C2CB9" w:rsidRPr="00843F1F" w:rsidRDefault="000C2CB9" w:rsidP="000C2CB9">
      <w:pPr>
        <w:spacing w:after="0" w:line="240" w:lineRule="auto"/>
        <w:rPr>
          <w:rFonts w:ascii="Times New Roman" w:hAnsi="Times New Roman" w:cs="Times New Roman"/>
          <w:b/>
          <w:iCs/>
          <w:color w:val="000000"/>
          <w:position w:val="5"/>
          <w:sz w:val="24"/>
          <w:szCs w:val="24"/>
        </w:rPr>
      </w:pPr>
      <w:r w:rsidRPr="00843F1F">
        <w:rPr>
          <w:rFonts w:ascii="Times New Roman" w:hAnsi="Times New Roman" w:cs="Times New Roman"/>
          <w:b/>
          <w:iCs/>
          <w:color w:val="000000"/>
          <w:position w:val="5"/>
          <w:sz w:val="24"/>
          <w:szCs w:val="24"/>
        </w:rPr>
        <w:t>Рейтинговая оценка проекта</w:t>
      </w:r>
    </w:p>
    <w:p w14:paraId="1BED33FA" w14:textId="77777777" w:rsidR="000C2CB9" w:rsidRPr="00843F1F" w:rsidRDefault="000C2CB9" w:rsidP="000C2CB9">
      <w:pPr>
        <w:spacing w:after="0" w:line="240" w:lineRule="auto"/>
        <w:rPr>
          <w:rFonts w:ascii="Times New Roman" w:hAnsi="Times New Roman" w:cs="Times New Roman"/>
          <w:b/>
          <w:bCs/>
          <w:sz w:val="24"/>
          <w:szCs w:val="24"/>
        </w:rPr>
      </w:pPr>
      <w:r w:rsidRPr="00843F1F">
        <w:rPr>
          <w:rFonts w:ascii="Times New Roman" w:hAnsi="Times New Roman" w:cs="Times New Roman"/>
          <w:b/>
          <w:iCs/>
          <w:color w:val="000000"/>
          <w:position w:val="5"/>
          <w:sz w:val="24"/>
          <w:szCs w:val="24"/>
        </w:rPr>
        <w:t xml:space="preserve">                       </w:t>
      </w:r>
      <w:r w:rsidRPr="00843F1F">
        <w:rPr>
          <w:rFonts w:ascii="Times New Roman" w:hAnsi="Times New Roman" w:cs="Times New Roman"/>
          <w:b/>
          <w:iCs/>
          <w:color w:val="000000"/>
          <w:spacing w:val="10"/>
          <w:sz w:val="24"/>
          <w:szCs w:val="24"/>
        </w:rPr>
        <w:t>(для учащихся 5-7 классов)</w:t>
      </w:r>
    </w:p>
    <w:tbl>
      <w:tblPr>
        <w:tblStyle w:val="aa"/>
        <w:tblW w:w="0" w:type="auto"/>
        <w:tblLayout w:type="fixed"/>
        <w:tblLook w:val="01E0" w:firstRow="1" w:lastRow="1" w:firstColumn="1" w:lastColumn="1" w:noHBand="0" w:noVBand="0"/>
      </w:tblPr>
      <w:tblGrid>
        <w:gridCol w:w="2802"/>
        <w:gridCol w:w="5103"/>
        <w:gridCol w:w="2409"/>
      </w:tblGrid>
      <w:tr w:rsidR="000C2CB9" w:rsidRPr="00843F1F" w14:paraId="2789F9DE" w14:textId="77777777" w:rsidTr="00314142">
        <w:tc>
          <w:tcPr>
            <w:tcW w:w="2802" w:type="dxa"/>
          </w:tcPr>
          <w:p w14:paraId="75EFCBD1"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Оценка этапов</w:t>
            </w:r>
          </w:p>
        </w:tc>
        <w:tc>
          <w:tcPr>
            <w:tcW w:w="5103" w:type="dxa"/>
          </w:tcPr>
          <w:p w14:paraId="0B6B1481"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Критерии оценки</w:t>
            </w:r>
          </w:p>
        </w:tc>
        <w:tc>
          <w:tcPr>
            <w:tcW w:w="2409" w:type="dxa"/>
          </w:tcPr>
          <w:p w14:paraId="25FE4AD8"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Уровни(0;5;10;20)</w:t>
            </w:r>
          </w:p>
        </w:tc>
      </w:tr>
      <w:tr w:rsidR="000C2CB9" w:rsidRPr="00843F1F" w14:paraId="1BFD4B7F" w14:textId="77777777" w:rsidTr="00314142">
        <w:tc>
          <w:tcPr>
            <w:tcW w:w="2802" w:type="dxa"/>
            <w:vMerge w:val="restart"/>
          </w:tcPr>
          <w:p w14:paraId="7343725E"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Оценка работы</w:t>
            </w:r>
          </w:p>
        </w:tc>
        <w:tc>
          <w:tcPr>
            <w:tcW w:w="5103" w:type="dxa"/>
          </w:tcPr>
          <w:p w14:paraId="7D876D3E"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1 Актуальность, новизна предлагаемых решений, сложность темы</w:t>
            </w:r>
          </w:p>
        </w:tc>
        <w:tc>
          <w:tcPr>
            <w:tcW w:w="2409" w:type="dxa"/>
          </w:tcPr>
          <w:p w14:paraId="4F76CF58" w14:textId="77777777" w:rsidR="000C2CB9" w:rsidRPr="00843F1F" w:rsidRDefault="000C2CB9" w:rsidP="000C2CB9">
            <w:pPr>
              <w:ind w:right="158"/>
              <w:jc w:val="right"/>
              <w:rPr>
                <w:iCs/>
                <w:color w:val="000000"/>
                <w:spacing w:val="-1"/>
                <w:position w:val="5"/>
                <w:sz w:val="24"/>
                <w:szCs w:val="24"/>
              </w:rPr>
            </w:pPr>
          </w:p>
        </w:tc>
      </w:tr>
      <w:tr w:rsidR="000C2CB9" w:rsidRPr="00843F1F" w14:paraId="5A0F2104" w14:textId="77777777" w:rsidTr="00314142">
        <w:tc>
          <w:tcPr>
            <w:tcW w:w="2802" w:type="dxa"/>
            <w:vMerge/>
          </w:tcPr>
          <w:p w14:paraId="5F460986" w14:textId="77777777" w:rsidR="000C2CB9" w:rsidRPr="00843F1F" w:rsidRDefault="000C2CB9" w:rsidP="000C2CB9">
            <w:pPr>
              <w:ind w:right="158"/>
              <w:jc w:val="right"/>
              <w:rPr>
                <w:iCs/>
                <w:color w:val="000000"/>
                <w:spacing w:val="-1"/>
                <w:position w:val="5"/>
                <w:sz w:val="24"/>
                <w:szCs w:val="24"/>
              </w:rPr>
            </w:pPr>
          </w:p>
        </w:tc>
        <w:tc>
          <w:tcPr>
            <w:tcW w:w="5103" w:type="dxa"/>
          </w:tcPr>
          <w:p w14:paraId="1CE830F9"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2 Объем разработок; количество предлагаемых решений</w:t>
            </w:r>
          </w:p>
        </w:tc>
        <w:tc>
          <w:tcPr>
            <w:tcW w:w="2409" w:type="dxa"/>
          </w:tcPr>
          <w:p w14:paraId="12AB8B63" w14:textId="77777777" w:rsidR="000C2CB9" w:rsidRPr="00843F1F" w:rsidRDefault="000C2CB9" w:rsidP="000C2CB9">
            <w:pPr>
              <w:ind w:right="158"/>
              <w:jc w:val="right"/>
              <w:rPr>
                <w:iCs/>
                <w:color w:val="000000"/>
                <w:spacing w:val="-1"/>
                <w:position w:val="5"/>
                <w:sz w:val="24"/>
                <w:szCs w:val="24"/>
              </w:rPr>
            </w:pPr>
          </w:p>
        </w:tc>
      </w:tr>
      <w:tr w:rsidR="000C2CB9" w:rsidRPr="00843F1F" w14:paraId="0FB39AFC" w14:textId="77777777" w:rsidTr="00314142">
        <w:tc>
          <w:tcPr>
            <w:tcW w:w="2802" w:type="dxa"/>
            <w:vMerge/>
          </w:tcPr>
          <w:p w14:paraId="11727E4F" w14:textId="77777777" w:rsidR="000C2CB9" w:rsidRPr="00843F1F" w:rsidRDefault="000C2CB9" w:rsidP="000C2CB9">
            <w:pPr>
              <w:ind w:right="158"/>
              <w:jc w:val="right"/>
              <w:rPr>
                <w:iCs/>
                <w:color w:val="000000"/>
                <w:spacing w:val="-1"/>
                <w:position w:val="5"/>
                <w:sz w:val="24"/>
                <w:szCs w:val="24"/>
              </w:rPr>
            </w:pPr>
          </w:p>
        </w:tc>
        <w:tc>
          <w:tcPr>
            <w:tcW w:w="5103" w:type="dxa"/>
          </w:tcPr>
          <w:p w14:paraId="706446BB"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3 Практическая ценность</w:t>
            </w:r>
          </w:p>
        </w:tc>
        <w:tc>
          <w:tcPr>
            <w:tcW w:w="2409" w:type="dxa"/>
          </w:tcPr>
          <w:p w14:paraId="51FA7050" w14:textId="77777777" w:rsidR="000C2CB9" w:rsidRPr="00843F1F" w:rsidRDefault="000C2CB9" w:rsidP="000C2CB9">
            <w:pPr>
              <w:ind w:right="158"/>
              <w:jc w:val="right"/>
              <w:rPr>
                <w:iCs/>
                <w:color w:val="000000"/>
                <w:spacing w:val="-1"/>
                <w:position w:val="5"/>
                <w:sz w:val="24"/>
                <w:szCs w:val="24"/>
              </w:rPr>
            </w:pPr>
          </w:p>
        </w:tc>
      </w:tr>
      <w:tr w:rsidR="000C2CB9" w:rsidRPr="00843F1F" w14:paraId="15F0B90D" w14:textId="77777777" w:rsidTr="00314142">
        <w:tc>
          <w:tcPr>
            <w:tcW w:w="2802" w:type="dxa"/>
            <w:vMerge/>
          </w:tcPr>
          <w:p w14:paraId="784D7AED" w14:textId="77777777" w:rsidR="000C2CB9" w:rsidRPr="00843F1F" w:rsidRDefault="000C2CB9" w:rsidP="000C2CB9">
            <w:pPr>
              <w:ind w:right="158"/>
              <w:jc w:val="right"/>
              <w:rPr>
                <w:iCs/>
                <w:color w:val="000000"/>
                <w:spacing w:val="-1"/>
                <w:position w:val="5"/>
                <w:sz w:val="24"/>
                <w:szCs w:val="24"/>
              </w:rPr>
            </w:pPr>
          </w:p>
        </w:tc>
        <w:tc>
          <w:tcPr>
            <w:tcW w:w="5103" w:type="dxa"/>
          </w:tcPr>
          <w:p w14:paraId="4F71DDF1"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4 Уровень самостоятельности учащихся</w:t>
            </w:r>
          </w:p>
        </w:tc>
        <w:tc>
          <w:tcPr>
            <w:tcW w:w="2409" w:type="dxa"/>
          </w:tcPr>
          <w:p w14:paraId="5E5C4C87" w14:textId="77777777" w:rsidR="000C2CB9" w:rsidRPr="00843F1F" w:rsidRDefault="000C2CB9" w:rsidP="000C2CB9">
            <w:pPr>
              <w:ind w:right="158"/>
              <w:jc w:val="right"/>
              <w:rPr>
                <w:iCs/>
                <w:color w:val="000000"/>
                <w:spacing w:val="-1"/>
                <w:position w:val="5"/>
                <w:sz w:val="24"/>
                <w:szCs w:val="24"/>
              </w:rPr>
            </w:pPr>
          </w:p>
        </w:tc>
      </w:tr>
      <w:tr w:rsidR="000C2CB9" w:rsidRPr="00843F1F" w14:paraId="70BB586C" w14:textId="77777777" w:rsidTr="00314142">
        <w:tc>
          <w:tcPr>
            <w:tcW w:w="2802" w:type="dxa"/>
            <w:vMerge/>
          </w:tcPr>
          <w:p w14:paraId="4EF7F1AD" w14:textId="77777777" w:rsidR="000C2CB9" w:rsidRPr="00843F1F" w:rsidRDefault="000C2CB9" w:rsidP="000C2CB9">
            <w:pPr>
              <w:ind w:right="158"/>
              <w:jc w:val="right"/>
              <w:rPr>
                <w:iCs/>
                <w:color w:val="000000"/>
                <w:spacing w:val="-1"/>
                <w:position w:val="5"/>
                <w:sz w:val="24"/>
                <w:szCs w:val="24"/>
              </w:rPr>
            </w:pPr>
          </w:p>
        </w:tc>
        <w:tc>
          <w:tcPr>
            <w:tcW w:w="5103" w:type="dxa"/>
          </w:tcPr>
          <w:p w14:paraId="18FF5E67"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5 Качество оформления записей</w:t>
            </w:r>
          </w:p>
        </w:tc>
        <w:tc>
          <w:tcPr>
            <w:tcW w:w="2409" w:type="dxa"/>
          </w:tcPr>
          <w:p w14:paraId="17D5661E" w14:textId="77777777" w:rsidR="000C2CB9" w:rsidRPr="00843F1F" w:rsidRDefault="000C2CB9" w:rsidP="000C2CB9">
            <w:pPr>
              <w:ind w:right="158"/>
              <w:jc w:val="right"/>
              <w:rPr>
                <w:iCs/>
                <w:color w:val="000000"/>
                <w:spacing w:val="-1"/>
                <w:position w:val="5"/>
                <w:sz w:val="24"/>
                <w:szCs w:val="24"/>
              </w:rPr>
            </w:pPr>
          </w:p>
        </w:tc>
      </w:tr>
      <w:tr w:rsidR="000C2CB9" w:rsidRPr="00843F1F" w14:paraId="7A0EF468" w14:textId="77777777" w:rsidTr="00314142">
        <w:tc>
          <w:tcPr>
            <w:tcW w:w="2802" w:type="dxa"/>
            <w:vMerge w:val="restart"/>
          </w:tcPr>
          <w:p w14:paraId="5E3C2B08"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Оценка защиты</w:t>
            </w:r>
          </w:p>
        </w:tc>
        <w:tc>
          <w:tcPr>
            <w:tcW w:w="5103" w:type="dxa"/>
          </w:tcPr>
          <w:p w14:paraId="454BBF3A"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1 Качество доклада</w:t>
            </w:r>
          </w:p>
        </w:tc>
        <w:tc>
          <w:tcPr>
            <w:tcW w:w="2409" w:type="dxa"/>
          </w:tcPr>
          <w:p w14:paraId="05F3EE70" w14:textId="77777777" w:rsidR="000C2CB9" w:rsidRPr="00843F1F" w:rsidRDefault="000C2CB9" w:rsidP="000C2CB9">
            <w:pPr>
              <w:ind w:right="158"/>
              <w:jc w:val="right"/>
              <w:rPr>
                <w:iCs/>
                <w:color w:val="000000"/>
                <w:spacing w:val="-1"/>
                <w:position w:val="5"/>
                <w:sz w:val="24"/>
                <w:szCs w:val="24"/>
              </w:rPr>
            </w:pPr>
          </w:p>
        </w:tc>
      </w:tr>
      <w:tr w:rsidR="000C2CB9" w:rsidRPr="00843F1F" w14:paraId="5B10260E" w14:textId="77777777" w:rsidTr="00314142">
        <w:tc>
          <w:tcPr>
            <w:tcW w:w="2802" w:type="dxa"/>
            <w:vMerge/>
          </w:tcPr>
          <w:p w14:paraId="2AC3430D" w14:textId="77777777" w:rsidR="000C2CB9" w:rsidRPr="00843F1F" w:rsidRDefault="000C2CB9" w:rsidP="000C2CB9">
            <w:pPr>
              <w:ind w:right="158"/>
              <w:jc w:val="right"/>
              <w:rPr>
                <w:iCs/>
                <w:color w:val="000000"/>
                <w:spacing w:val="-1"/>
                <w:position w:val="5"/>
                <w:sz w:val="24"/>
                <w:szCs w:val="24"/>
              </w:rPr>
            </w:pPr>
          </w:p>
        </w:tc>
        <w:tc>
          <w:tcPr>
            <w:tcW w:w="5103" w:type="dxa"/>
          </w:tcPr>
          <w:p w14:paraId="1FF01A93" w14:textId="77777777" w:rsidR="000C2CB9" w:rsidRPr="00843F1F" w:rsidRDefault="000C2CB9" w:rsidP="000C2CB9">
            <w:pPr>
              <w:ind w:right="158"/>
              <w:rPr>
                <w:iCs/>
                <w:color w:val="000000"/>
                <w:spacing w:val="-1"/>
                <w:position w:val="5"/>
                <w:sz w:val="24"/>
                <w:szCs w:val="24"/>
              </w:rPr>
            </w:pPr>
            <w:r w:rsidRPr="00843F1F">
              <w:rPr>
                <w:iCs/>
                <w:color w:val="000000"/>
                <w:spacing w:val="-1"/>
                <w:position w:val="5"/>
                <w:sz w:val="24"/>
                <w:szCs w:val="24"/>
              </w:rPr>
              <w:t>2 Проявление глубины и широты представлений по излагаемой теме</w:t>
            </w:r>
          </w:p>
        </w:tc>
        <w:tc>
          <w:tcPr>
            <w:tcW w:w="2409" w:type="dxa"/>
          </w:tcPr>
          <w:p w14:paraId="59382C81" w14:textId="77777777" w:rsidR="000C2CB9" w:rsidRPr="00843F1F" w:rsidRDefault="000C2CB9" w:rsidP="000C2CB9">
            <w:pPr>
              <w:ind w:right="158"/>
              <w:jc w:val="right"/>
              <w:rPr>
                <w:iCs/>
                <w:color w:val="000000"/>
                <w:spacing w:val="-1"/>
                <w:position w:val="5"/>
                <w:sz w:val="24"/>
                <w:szCs w:val="24"/>
              </w:rPr>
            </w:pPr>
          </w:p>
        </w:tc>
      </w:tr>
      <w:tr w:rsidR="000C2CB9" w:rsidRPr="00843F1F" w14:paraId="6F416EEC" w14:textId="77777777" w:rsidTr="00314142">
        <w:tc>
          <w:tcPr>
            <w:tcW w:w="2802" w:type="dxa"/>
            <w:vMerge/>
          </w:tcPr>
          <w:p w14:paraId="1590D515" w14:textId="77777777" w:rsidR="000C2CB9" w:rsidRPr="00843F1F" w:rsidRDefault="000C2CB9" w:rsidP="000C2CB9">
            <w:pPr>
              <w:ind w:right="158"/>
              <w:jc w:val="right"/>
              <w:rPr>
                <w:iCs/>
                <w:color w:val="000000"/>
                <w:spacing w:val="-1"/>
                <w:position w:val="5"/>
                <w:sz w:val="24"/>
                <w:szCs w:val="24"/>
              </w:rPr>
            </w:pPr>
          </w:p>
        </w:tc>
        <w:tc>
          <w:tcPr>
            <w:tcW w:w="5103" w:type="dxa"/>
          </w:tcPr>
          <w:p w14:paraId="704B52FA"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3 Проявление глубины и широты представлений по данному предмету</w:t>
            </w:r>
          </w:p>
        </w:tc>
        <w:tc>
          <w:tcPr>
            <w:tcW w:w="2409" w:type="dxa"/>
          </w:tcPr>
          <w:p w14:paraId="14BB448C" w14:textId="77777777" w:rsidR="000C2CB9" w:rsidRPr="00843F1F" w:rsidRDefault="000C2CB9" w:rsidP="000C2CB9">
            <w:pPr>
              <w:ind w:right="158"/>
              <w:jc w:val="right"/>
              <w:rPr>
                <w:iCs/>
                <w:color w:val="000000"/>
                <w:spacing w:val="-1"/>
                <w:position w:val="5"/>
                <w:sz w:val="24"/>
                <w:szCs w:val="24"/>
              </w:rPr>
            </w:pPr>
          </w:p>
        </w:tc>
      </w:tr>
      <w:tr w:rsidR="000C2CB9" w:rsidRPr="00843F1F" w14:paraId="7F205AAE" w14:textId="77777777" w:rsidTr="00314142">
        <w:tc>
          <w:tcPr>
            <w:tcW w:w="2802" w:type="dxa"/>
            <w:vMerge/>
          </w:tcPr>
          <w:p w14:paraId="3C493930" w14:textId="77777777" w:rsidR="000C2CB9" w:rsidRPr="00843F1F" w:rsidRDefault="000C2CB9" w:rsidP="000C2CB9">
            <w:pPr>
              <w:ind w:right="158"/>
              <w:jc w:val="right"/>
              <w:rPr>
                <w:iCs/>
                <w:color w:val="000000"/>
                <w:spacing w:val="-1"/>
                <w:position w:val="5"/>
                <w:sz w:val="24"/>
                <w:szCs w:val="24"/>
              </w:rPr>
            </w:pPr>
          </w:p>
        </w:tc>
        <w:tc>
          <w:tcPr>
            <w:tcW w:w="5103" w:type="dxa"/>
          </w:tcPr>
          <w:p w14:paraId="6023BE2D"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4 Ответы на вопросы преподавателей</w:t>
            </w:r>
          </w:p>
        </w:tc>
        <w:tc>
          <w:tcPr>
            <w:tcW w:w="2409" w:type="dxa"/>
          </w:tcPr>
          <w:p w14:paraId="5643B916" w14:textId="77777777" w:rsidR="000C2CB9" w:rsidRPr="00843F1F" w:rsidRDefault="000C2CB9" w:rsidP="000C2CB9">
            <w:pPr>
              <w:ind w:right="158"/>
              <w:jc w:val="right"/>
              <w:rPr>
                <w:iCs/>
                <w:color w:val="000000"/>
                <w:spacing w:val="-1"/>
                <w:position w:val="5"/>
                <w:sz w:val="24"/>
                <w:szCs w:val="24"/>
              </w:rPr>
            </w:pPr>
          </w:p>
        </w:tc>
      </w:tr>
      <w:tr w:rsidR="000C2CB9" w:rsidRPr="00843F1F" w14:paraId="1E287ADB" w14:textId="77777777" w:rsidTr="00314142">
        <w:tc>
          <w:tcPr>
            <w:tcW w:w="2802" w:type="dxa"/>
            <w:vMerge/>
          </w:tcPr>
          <w:p w14:paraId="1743AF50" w14:textId="77777777" w:rsidR="000C2CB9" w:rsidRPr="00843F1F" w:rsidRDefault="000C2CB9" w:rsidP="000C2CB9">
            <w:pPr>
              <w:ind w:right="158"/>
              <w:jc w:val="right"/>
              <w:rPr>
                <w:iCs/>
                <w:color w:val="000000"/>
                <w:spacing w:val="-1"/>
                <w:position w:val="5"/>
                <w:sz w:val="24"/>
                <w:szCs w:val="24"/>
              </w:rPr>
            </w:pPr>
          </w:p>
        </w:tc>
        <w:tc>
          <w:tcPr>
            <w:tcW w:w="5103" w:type="dxa"/>
          </w:tcPr>
          <w:p w14:paraId="1AA94B55" w14:textId="77777777" w:rsidR="000C2CB9" w:rsidRPr="00843F1F" w:rsidRDefault="000C2CB9" w:rsidP="000C2CB9">
            <w:pPr>
              <w:ind w:right="158"/>
              <w:jc w:val="right"/>
              <w:rPr>
                <w:iCs/>
                <w:color w:val="000000"/>
                <w:spacing w:val="-1"/>
                <w:position w:val="5"/>
                <w:sz w:val="24"/>
                <w:szCs w:val="24"/>
              </w:rPr>
            </w:pPr>
            <w:r w:rsidRPr="00843F1F">
              <w:rPr>
                <w:iCs/>
                <w:color w:val="000000"/>
                <w:spacing w:val="-1"/>
                <w:position w:val="5"/>
                <w:sz w:val="24"/>
                <w:szCs w:val="24"/>
              </w:rPr>
              <w:t>5 Ответы на вопросы</w:t>
            </w:r>
          </w:p>
        </w:tc>
        <w:tc>
          <w:tcPr>
            <w:tcW w:w="2409" w:type="dxa"/>
          </w:tcPr>
          <w:p w14:paraId="6BBBC95A" w14:textId="77777777" w:rsidR="000C2CB9" w:rsidRPr="00843F1F" w:rsidRDefault="000C2CB9" w:rsidP="000C2CB9">
            <w:pPr>
              <w:ind w:right="158"/>
              <w:jc w:val="right"/>
              <w:rPr>
                <w:iCs/>
                <w:color w:val="000000"/>
                <w:spacing w:val="-1"/>
                <w:position w:val="5"/>
                <w:sz w:val="24"/>
                <w:szCs w:val="24"/>
              </w:rPr>
            </w:pPr>
          </w:p>
        </w:tc>
      </w:tr>
    </w:tbl>
    <w:p w14:paraId="11FDF276" w14:textId="77777777" w:rsidR="000C2CB9" w:rsidRPr="00843F1F" w:rsidRDefault="000C2CB9" w:rsidP="000C2CB9">
      <w:pPr>
        <w:shd w:val="clear" w:color="auto" w:fill="FFFFFF"/>
        <w:spacing w:after="0" w:line="240" w:lineRule="auto"/>
        <w:ind w:right="158"/>
        <w:jc w:val="right"/>
        <w:rPr>
          <w:rFonts w:ascii="Times New Roman" w:hAnsi="Times New Roman" w:cs="Times New Roman"/>
          <w:iCs/>
          <w:color w:val="000000"/>
          <w:spacing w:val="-1"/>
          <w:position w:val="5"/>
          <w:sz w:val="24"/>
          <w:szCs w:val="24"/>
        </w:rPr>
      </w:pPr>
    </w:p>
    <w:p w14:paraId="564B569B" w14:textId="77777777" w:rsidR="000C2CB9" w:rsidRPr="00843F1F" w:rsidRDefault="000C2CB9" w:rsidP="000C2CB9">
      <w:pPr>
        <w:shd w:val="clear" w:color="auto" w:fill="FFFFFF"/>
        <w:spacing w:after="0" w:line="240" w:lineRule="auto"/>
        <w:ind w:right="158"/>
        <w:jc w:val="center"/>
        <w:outlineLvl w:val="0"/>
        <w:rPr>
          <w:rFonts w:ascii="Times New Roman" w:hAnsi="Times New Roman" w:cs="Times New Roman"/>
          <w:b/>
          <w:sz w:val="24"/>
          <w:szCs w:val="24"/>
        </w:rPr>
      </w:pPr>
      <w:r w:rsidRPr="00843F1F">
        <w:rPr>
          <w:rFonts w:ascii="Times New Roman" w:hAnsi="Times New Roman" w:cs="Times New Roman"/>
          <w:b/>
          <w:iCs/>
          <w:color w:val="000000"/>
          <w:spacing w:val="-1"/>
          <w:position w:val="5"/>
          <w:sz w:val="24"/>
          <w:szCs w:val="24"/>
        </w:rPr>
        <w:t>Рейтинговая оценка проекта</w:t>
      </w:r>
    </w:p>
    <w:p w14:paraId="23466BED" w14:textId="77777777" w:rsidR="000C2CB9" w:rsidRPr="00843F1F" w:rsidRDefault="000C2CB9" w:rsidP="00220406">
      <w:pPr>
        <w:shd w:val="clear" w:color="auto" w:fill="FFFFFF"/>
        <w:spacing w:after="0" w:line="240" w:lineRule="auto"/>
        <w:ind w:left="1243"/>
        <w:rPr>
          <w:rFonts w:ascii="Times New Roman" w:hAnsi="Times New Roman" w:cs="Times New Roman"/>
          <w:b/>
          <w:bCs/>
          <w:iCs/>
          <w:color w:val="000000"/>
          <w:spacing w:val="-2"/>
          <w:sz w:val="24"/>
          <w:szCs w:val="24"/>
        </w:rPr>
      </w:pPr>
      <w:r w:rsidRPr="00843F1F">
        <w:rPr>
          <w:rFonts w:ascii="Times New Roman" w:hAnsi="Times New Roman" w:cs="Times New Roman"/>
          <w:b/>
          <w:bCs/>
          <w:iCs/>
          <w:color w:val="000000"/>
          <w:spacing w:val="-2"/>
          <w:sz w:val="24"/>
          <w:szCs w:val="24"/>
        </w:rPr>
        <w:t>(повышенный уровень - для учащихся 8 - 11 классов)</w:t>
      </w:r>
    </w:p>
    <w:tbl>
      <w:tblPr>
        <w:tblW w:w="10620" w:type="dxa"/>
        <w:tblLayout w:type="fixed"/>
        <w:tblCellMar>
          <w:left w:w="40" w:type="dxa"/>
          <w:right w:w="40" w:type="dxa"/>
        </w:tblCellMar>
        <w:tblLook w:val="0000" w:firstRow="0" w:lastRow="0" w:firstColumn="0" w:lastColumn="0" w:noHBand="0" w:noVBand="0"/>
      </w:tblPr>
      <w:tblGrid>
        <w:gridCol w:w="2006"/>
        <w:gridCol w:w="7174"/>
        <w:gridCol w:w="1440"/>
      </w:tblGrid>
      <w:tr w:rsidR="000C2CB9" w:rsidRPr="00843F1F" w14:paraId="07AC10A9" w14:textId="77777777" w:rsidTr="000C2CB9">
        <w:trPr>
          <w:trHeight w:hRule="exact" w:val="533"/>
        </w:trPr>
        <w:tc>
          <w:tcPr>
            <w:tcW w:w="2006" w:type="dxa"/>
            <w:tcBorders>
              <w:top w:val="single" w:sz="6" w:space="0" w:color="auto"/>
              <w:left w:val="single" w:sz="6" w:space="0" w:color="auto"/>
              <w:bottom w:val="single" w:sz="6" w:space="0" w:color="auto"/>
              <w:right w:val="single" w:sz="6" w:space="0" w:color="auto"/>
            </w:tcBorders>
            <w:shd w:val="clear" w:color="auto" w:fill="FFFFFF"/>
          </w:tcPr>
          <w:p w14:paraId="5FA720FD" w14:textId="77777777" w:rsidR="000C2CB9" w:rsidRPr="00843F1F" w:rsidRDefault="000C2CB9" w:rsidP="00220406">
            <w:pPr>
              <w:shd w:val="clear" w:color="auto" w:fill="FFFFFF"/>
              <w:spacing w:after="0" w:line="240" w:lineRule="auto"/>
              <w:jc w:val="center"/>
              <w:rPr>
                <w:rFonts w:ascii="Times New Roman" w:hAnsi="Times New Roman" w:cs="Times New Roman"/>
                <w:sz w:val="24"/>
                <w:szCs w:val="24"/>
              </w:rPr>
            </w:pPr>
            <w:r w:rsidRPr="00843F1F">
              <w:rPr>
                <w:rFonts w:ascii="Times New Roman" w:hAnsi="Times New Roman" w:cs="Times New Roman"/>
                <w:color w:val="000000"/>
                <w:spacing w:val="-6"/>
                <w:sz w:val="24"/>
                <w:szCs w:val="24"/>
              </w:rPr>
              <w:t>Этапы</w:t>
            </w: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29A96519" w14:textId="77777777" w:rsidR="000C2CB9" w:rsidRPr="00843F1F" w:rsidRDefault="000C2CB9" w:rsidP="00220406">
            <w:pPr>
              <w:shd w:val="clear" w:color="auto" w:fill="FFFFFF"/>
              <w:spacing w:after="0" w:line="240" w:lineRule="auto"/>
              <w:ind w:left="1834"/>
              <w:rPr>
                <w:rFonts w:ascii="Times New Roman" w:hAnsi="Times New Roman" w:cs="Times New Roman"/>
                <w:sz w:val="24"/>
                <w:szCs w:val="24"/>
              </w:rPr>
            </w:pPr>
            <w:r w:rsidRPr="00843F1F">
              <w:rPr>
                <w:rFonts w:ascii="Times New Roman" w:hAnsi="Times New Roman" w:cs="Times New Roman"/>
                <w:color w:val="000000"/>
                <w:spacing w:val="-4"/>
                <w:sz w:val="24"/>
                <w:szCs w:val="24"/>
              </w:rPr>
              <w:t>Критерии оценки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62984C18" w14:textId="77777777" w:rsidR="000C2CB9" w:rsidRPr="00843F1F" w:rsidRDefault="000C2CB9" w:rsidP="00220406">
            <w:pPr>
              <w:shd w:val="clear" w:color="auto" w:fill="FFFFFF"/>
              <w:spacing w:after="0" w:line="240" w:lineRule="auto"/>
              <w:ind w:left="24" w:right="34"/>
              <w:jc w:val="center"/>
              <w:rPr>
                <w:rFonts w:ascii="Times New Roman" w:hAnsi="Times New Roman" w:cs="Times New Roman"/>
                <w:sz w:val="24"/>
                <w:szCs w:val="24"/>
              </w:rPr>
            </w:pPr>
            <w:r w:rsidRPr="00843F1F">
              <w:rPr>
                <w:rFonts w:ascii="Times New Roman" w:hAnsi="Times New Roman" w:cs="Times New Roman"/>
                <w:color w:val="000000"/>
                <w:spacing w:val="-4"/>
                <w:sz w:val="24"/>
                <w:szCs w:val="24"/>
              </w:rPr>
              <w:t xml:space="preserve">Уровни </w:t>
            </w:r>
            <w:r w:rsidRPr="00843F1F">
              <w:rPr>
                <w:rFonts w:ascii="Times New Roman" w:hAnsi="Times New Roman" w:cs="Times New Roman"/>
                <w:color w:val="000000"/>
                <w:spacing w:val="-5"/>
                <w:sz w:val="24"/>
                <w:szCs w:val="24"/>
              </w:rPr>
              <w:t>(0;5;10;20)</w:t>
            </w:r>
          </w:p>
        </w:tc>
      </w:tr>
      <w:tr w:rsidR="000C2CB9" w:rsidRPr="00843F1F" w14:paraId="798B65B2" w14:textId="77777777" w:rsidTr="000C2CB9">
        <w:trPr>
          <w:trHeight w:hRule="exact" w:val="350"/>
        </w:trPr>
        <w:tc>
          <w:tcPr>
            <w:tcW w:w="2006" w:type="dxa"/>
            <w:vMerge w:val="restart"/>
            <w:tcBorders>
              <w:top w:val="single" w:sz="6" w:space="0" w:color="auto"/>
              <w:left w:val="single" w:sz="6" w:space="0" w:color="auto"/>
              <w:right w:val="single" w:sz="6" w:space="0" w:color="auto"/>
            </w:tcBorders>
            <w:shd w:val="clear" w:color="auto" w:fill="FFFFFF"/>
          </w:tcPr>
          <w:p w14:paraId="6F07D1FF" w14:textId="77777777" w:rsidR="000C2CB9" w:rsidRPr="00843F1F" w:rsidRDefault="000C2CB9" w:rsidP="00220406">
            <w:pPr>
              <w:shd w:val="clear" w:color="auto" w:fill="FFFFFF"/>
              <w:spacing w:after="0" w:line="240" w:lineRule="auto"/>
              <w:ind w:left="77" w:right="10"/>
              <w:jc w:val="center"/>
              <w:rPr>
                <w:rFonts w:ascii="Times New Roman" w:hAnsi="Times New Roman" w:cs="Times New Roman"/>
                <w:color w:val="000000"/>
                <w:spacing w:val="-5"/>
                <w:sz w:val="24"/>
                <w:szCs w:val="24"/>
              </w:rPr>
            </w:pPr>
          </w:p>
          <w:p w14:paraId="1A102318" w14:textId="77777777" w:rsidR="000C2CB9" w:rsidRPr="00843F1F" w:rsidRDefault="000C2CB9" w:rsidP="00220406">
            <w:pPr>
              <w:shd w:val="clear" w:color="auto" w:fill="FFFFFF"/>
              <w:spacing w:after="0" w:line="240" w:lineRule="auto"/>
              <w:ind w:left="77" w:right="10"/>
              <w:jc w:val="center"/>
              <w:rPr>
                <w:rFonts w:ascii="Times New Roman" w:hAnsi="Times New Roman" w:cs="Times New Roman"/>
                <w:color w:val="000000"/>
                <w:spacing w:val="-5"/>
                <w:sz w:val="24"/>
                <w:szCs w:val="24"/>
              </w:rPr>
            </w:pPr>
          </w:p>
          <w:p w14:paraId="781F0224" w14:textId="77777777" w:rsidR="000C2CB9" w:rsidRPr="00843F1F" w:rsidRDefault="000C2CB9" w:rsidP="00220406">
            <w:pPr>
              <w:shd w:val="clear" w:color="auto" w:fill="FFFFFF"/>
              <w:spacing w:after="0" w:line="240" w:lineRule="auto"/>
              <w:ind w:left="77" w:right="10"/>
              <w:jc w:val="center"/>
              <w:rPr>
                <w:rFonts w:ascii="Times New Roman" w:hAnsi="Times New Roman" w:cs="Times New Roman"/>
                <w:sz w:val="24"/>
                <w:szCs w:val="24"/>
              </w:rPr>
            </w:pPr>
            <w:r w:rsidRPr="00843F1F">
              <w:rPr>
                <w:rFonts w:ascii="Times New Roman" w:hAnsi="Times New Roman" w:cs="Times New Roman"/>
                <w:color w:val="000000"/>
                <w:spacing w:val="-5"/>
                <w:sz w:val="24"/>
                <w:szCs w:val="24"/>
              </w:rPr>
              <w:t xml:space="preserve">Выполнение </w:t>
            </w:r>
            <w:r w:rsidRPr="00843F1F">
              <w:rPr>
                <w:rFonts w:ascii="Times New Roman" w:hAnsi="Times New Roman" w:cs="Times New Roman"/>
                <w:color w:val="000000"/>
                <w:sz w:val="24"/>
                <w:szCs w:val="24"/>
              </w:rPr>
              <w:t xml:space="preserve">и </w:t>
            </w:r>
            <w:r w:rsidRPr="00843F1F">
              <w:rPr>
                <w:rFonts w:ascii="Times New Roman" w:hAnsi="Times New Roman" w:cs="Times New Roman"/>
                <w:color w:val="000000"/>
                <w:spacing w:val="-3"/>
                <w:sz w:val="24"/>
                <w:szCs w:val="24"/>
              </w:rPr>
              <w:t>оформление</w:t>
            </w:r>
          </w:p>
          <w:p w14:paraId="58A228A5" w14:textId="77777777" w:rsidR="000C2CB9" w:rsidRPr="00843F1F" w:rsidRDefault="000C2CB9" w:rsidP="00220406">
            <w:pPr>
              <w:spacing w:after="0" w:line="240" w:lineRule="auto"/>
              <w:jc w:val="center"/>
              <w:rPr>
                <w:rFonts w:ascii="Times New Roman" w:hAnsi="Times New Roman" w:cs="Times New Roman"/>
                <w:sz w:val="24"/>
                <w:szCs w:val="24"/>
              </w:rPr>
            </w:pPr>
          </w:p>
          <w:p w14:paraId="5FFE2EA9" w14:textId="77777777" w:rsidR="000C2CB9" w:rsidRPr="00843F1F" w:rsidRDefault="000C2CB9" w:rsidP="00220406">
            <w:pPr>
              <w:spacing w:after="0" w:line="240" w:lineRule="auto"/>
              <w:rPr>
                <w:rFonts w:ascii="Times New Roman" w:hAnsi="Times New Roman" w:cs="Times New Roman"/>
                <w:sz w:val="24"/>
                <w:szCs w:val="24"/>
              </w:rPr>
            </w:pPr>
          </w:p>
          <w:p w14:paraId="3550F8BD" w14:textId="77777777" w:rsidR="000C2CB9" w:rsidRPr="00843F1F" w:rsidRDefault="000C2CB9" w:rsidP="00220406">
            <w:pPr>
              <w:spacing w:after="0" w:line="240" w:lineRule="auto"/>
              <w:rPr>
                <w:rFonts w:ascii="Times New Roman" w:hAnsi="Times New Roman" w:cs="Times New Roman"/>
                <w:sz w:val="24"/>
                <w:szCs w:val="24"/>
              </w:rPr>
            </w:pPr>
          </w:p>
          <w:p w14:paraId="7E634159" w14:textId="77777777" w:rsidR="000C2CB9" w:rsidRPr="00843F1F" w:rsidRDefault="000C2CB9" w:rsidP="00220406">
            <w:pPr>
              <w:spacing w:after="0" w:line="240" w:lineRule="auto"/>
              <w:rPr>
                <w:rFonts w:ascii="Times New Roman" w:hAnsi="Times New Roman" w:cs="Times New Roman"/>
                <w:sz w:val="24"/>
                <w:szCs w:val="24"/>
              </w:rPr>
            </w:pPr>
          </w:p>
          <w:p w14:paraId="40CEF99B"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5F4A75F7" w14:textId="77777777" w:rsidR="000C2CB9" w:rsidRPr="00843F1F" w:rsidRDefault="000C2CB9" w:rsidP="00220406">
            <w:pPr>
              <w:numPr>
                <w:ilvl w:val="0"/>
                <w:numId w:val="47"/>
              </w:numPr>
              <w:shd w:val="clear" w:color="auto" w:fill="FFFFFF"/>
              <w:tabs>
                <w:tab w:val="clear" w:pos="1080"/>
                <w:tab w:val="num" w:pos="474"/>
              </w:tabs>
              <w:spacing w:after="0" w:line="240" w:lineRule="auto"/>
              <w:ind w:left="474"/>
              <w:jc w:val="both"/>
              <w:rPr>
                <w:rFonts w:ascii="Times New Roman" w:hAnsi="Times New Roman" w:cs="Times New Roman"/>
                <w:sz w:val="24"/>
                <w:szCs w:val="24"/>
              </w:rPr>
            </w:pPr>
            <w:r w:rsidRPr="00843F1F">
              <w:rPr>
                <w:rFonts w:ascii="Times New Roman" w:hAnsi="Times New Roman" w:cs="Times New Roman"/>
                <w:color w:val="000000"/>
                <w:spacing w:val="-1"/>
                <w:sz w:val="24"/>
                <w:szCs w:val="24"/>
              </w:rPr>
              <w:t>Актуальность темы, цели и задачи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69C6995"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7D8A0548" w14:textId="77777777" w:rsidTr="00220406">
        <w:trPr>
          <w:trHeight w:hRule="exact" w:val="611"/>
        </w:trPr>
        <w:tc>
          <w:tcPr>
            <w:tcW w:w="2006" w:type="dxa"/>
            <w:vMerge/>
            <w:tcBorders>
              <w:left w:val="single" w:sz="6" w:space="0" w:color="auto"/>
              <w:right w:val="single" w:sz="6" w:space="0" w:color="auto"/>
            </w:tcBorders>
            <w:shd w:val="clear" w:color="auto" w:fill="FFFFFF"/>
          </w:tcPr>
          <w:p w14:paraId="73C9656E"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10453243" w14:textId="77777777" w:rsidR="000C2CB9" w:rsidRPr="00843F1F" w:rsidRDefault="000C2CB9" w:rsidP="00220406">
            <w:pPr>
              <w:numPr>
                <w:ilvl w:val="0"/>
                <w:numId w:val="47"/>
              </w:numPr>
              <w:shd w:val="clear" w:color="auto" w:fill="FFFFFF"/>
              <w:tabs>
                <w:tab w:val="clear" w:pos="1080"/>
                <w:tab w:val="num" w:pos="474"/>
              </w:tabs>
              <w:spacing w:after="0" w:line="240" w:lineRule="auto"/>
              <w:ind w:left="474"/>
              <w:jc w:val="both"/>
              <w:rPr>
                <w:rFonts w:ascii="Times New Roman" w:hAnsi="Times New Roman" w:cs="Times New Roman"/>
                <w:sz w:val="24"/>
                <w:szCs w:val="24"/>
              </w:rPr>
            </w:pPr>
            <w:r w:rsidRPr="00843F1F">
              <w:rPr>
                <w:rFonts w:ascii="Times New Roman" w:hAnsi="Times New Roman" w:cs="Times New Roman"/>
                <w:color w:val="000000"/>
                <w:spacing w:val="-1"/>
                <w:sz w:val="24"/>
                <w:szCs w:val="24"/>
              </w:rPr>
              <w:t xml:space="preserve">Объём и полнота разработок; законченность; </w:t>
            </w:r>
            <w:r w:rsidRPr="00843F1F">
              <w:rPr>
                <w:rFonts w:ascii="Times New Roman" w:hAnsi="Times New Roman" w:cs="Times New Roman"/>
                <w:color w:val="000000"/>
                <w:spacing w:val="11"/>
                <w:sz w:val="24"/>
                <w:szCs w:val="24"/>
              </w:rPr>
              <w:t>самостоятельность; практическая направленность</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9A5ED36"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4E4848A6" w14:textId="77777777" w:rsidTr="00220406">
        <w:trPr>
          <w:trHeight w:hRule="exact" w:val="606"/>
        </w:trPr>
        <w:tc>
          <w:tcPr>
            <w:tcW w:w="2006" w:type="dxa"/>
            <w:vMerge/>
            <w:tcBorders>
              <w:left w:val="single" w:sz="6" w:space="0" w:color="auto"/>
              <w:right w:val="single" w:sz="6" w:space="0" w:color="auto"/>
            </w:tcBorders>
            <w:shd w:val="clear" w:color="auto" w:fill="FFFFFF"/>
          </w:tcPr>
          <w:p w14:paraId="32F9A51A"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2E3F995C" w14:textId="77777777" w:rsidR="000C2CB9" w:rsidRPr="00843F1F" w:rsidRDefault="000C2CB9" w:rsidP="00220406">
            <w:pPr>
              <w:numPr>
                <w:ilvl w:val="0"/>
                <w:numId w:val="47"/>
              </w:numPr>
              <w:shd w:val="clear" w:color="auto" w:fill="FFFFFF"/>
              <w:tabs>
                <w:tab w:val="clear" w:pos="1080"/>
                <w:tab w:val="num" w:pos="474"/>
              </w:tabs>
              <w:spacing w:after="0" w:line="240" w:lineRule="auto"/>
              <w:ind w:left="474"/>
              <w:jc w:val="both"/>
              <w:rPr>
                <w:rFonts w:ascii="Times New Roman" w:hAnsi="Times New Roman" w:cs="Times New Roman"/>
                <w:sz w:val="24"/>
                <w:szCs w:val="24"/>
              </w:rPr>
            </w:pPr>
            <w:r w:rsidRPr="00843F1F">
              <w:rPr>
                <w:rFonts w:ascii="Times New Roman" w:hAnsi="Times New Roman" w:cs="Times New Roman"/>
                <w:color w:val="000000"/>
                <w:spacing w:val="17"/>
                <w:sz w:val="24"/>
                <w:szCs w:val="24"/>
              </w:rPr>
              <w:t xml:space="preserve">Уровень творчества; оригинальность </w:t>
            </w:r>
            <w:r w:rsidRPr="00843F1F">
              <w:rPr>
                <w:rFonts w:ascii="Times New Roman" w:hAnsi="Times New Roman" w:cs="Times New Roman"/>
                <w:color w:val="000000"/>
                <w:spacing w:val="2"/>
                <w:sz w:val="24"/>
                <w:szCs w:val="24"/>
              </w:rPr>
              <w:t xml:space="preserve">раскрытия темы, подходов, предлагаемых </w:t>
            </w:r>
            <w:r w:rsidRPr="00843F1F">
              <w:rPr>
                <w:rFonts w:ascii="Times New Roman" w:hAnsi="Times New Roman" w:cs="Times New Roman"/>
                <w:color w:val="000000"/>
                <w:spacing w:val="-2"/>
                <w:sz w:val="24"/>
                <w:szCs w:val="24"/>
              </w:rPr>
              <w:t>решений</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58EB19C4"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1265E01D" w14:textId="77777777" w:rsidTr="000C2CB9">
        <w:trPr>
          <w:trHeight w:hRule="exact" w:val="330"/>
        </w:trPr>
        <w:tc>
          <w:tcPr>
            <w:tcW w:w="2006" w:type="dxa"/>
            <w:vMerge/>
            <w:tcBorders>
              <w:left w:val="single" w:sz="6" w:space="0" w:color="auto"/>
              <w:right w:val="single" w:sz="6" w:space="0" w:color="auto"/>
            </w:tcBorders>
            <w:shd w:val="clear" w:color="auto" w:fill="FFFFFF"/>
          </w:tcPr>
          <w:p w14:paraId="4617D6FB"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1B9F2A63" w14:textId="77777777" w:rsidR="000C2CB9" w:rsidRPr="00843F1F" w:rsidRDefault="000C2CB9" w:rsidP="00220406">
            <w:pPr>
              <w:numPr>
                <w:ilvl w:val="0"/>
                <w:numId w:val="47"/>
              </w:numPr>
              <w:shd w:val="clear" w:color="auto" w:fill="FFFFFF"/>
              <w:tabs>
                <w:tab w:val="clear" w:pos="1080"/>
                <w:tab w:val="num" w:pos="474"/>
              </w:tabs>
              <w:spacing w:after="0" w:line="240" w:lineRule="auto"/>
              <w:ind w:left="474"/>
              <w:jc w:val="both"/>
              <w:rPr>
                <w:rFonts w:ascii="Times New Roman" w:hAnsi="Times New Roman" w:cs="Times New Roman"/>
                <w:sz w:val="24"/>
                <w:szCs w:val="24"/>
              </w:rPr>
            </w:pPr>
            <w:r w:rsidRPr="00843F1F">
              <w:rPr>
                <w:rFonts w:ascii="Times New Roman" w:hAnsi="Times New Roman" w:cs="Times New Roman"/>
                <w:color w:val="000000"/>
                <w:spacing w:val="-1"/>
                <w:sz w:val="24"/>
                <w:szCs w:val="24"/>
              </w:rPr>
              <w:t>Аргументированность предлагаемых решений выводов</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429CB37"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480F7FE6" w14:textId="77777777" w:rsidTr="00220406">
        <w:trPr>
          <w:trHeight w:hRule="exact" w:val="523"/>
        </w:trPr>
        <w:tc>
          <w:tcPr>
            <w:tcW w:w="2006" w:type="dxa"/>
            <w:vMerge/>
            <w:tcBorders>
              <w:left w:val="single" w:sz="6" w:space="0" w:color="auto"/>
              <w:bottom w:val="single" w:sz="6" w:space="0" w:color="auto"/>
              <w:right w:val="single" w:sz="6" w:space="0" w:color="auto"/>
            </w:tcBorders>
            <w:shd w:val="clear" w:color="auto" w:fill="FFFFFF"/>
          </w:tcPr>
          <w:p w14:paraId="695377EC"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422C8C33" w14:textId="77777777" w:rsidR="000C2CB9" w:rsidRPr="00843F1F" w:rsidRDefault="000C2CB9" w:rsidP="00220406">
            <w:pPr>
              <w:numPr>
                <w:ilvl w:val="0"/>
                <w:numId w:val="47"/>
              </w:numPr>
              <w:shd w:val="clear" w:color="auto" w:fill="FFFFFF"/>
              <w:tabs>
                <w:tab w:val="clear" w:pos="1080"/>
                <w:tab w:val="num" w:pos="474"/>
              </w:tabs>
              <w:spacing w:after="0" w:line="240" w:lineRule="auto"/>
              <w:ind w:left="474"/>
              <w:jc w:val="both"/>
              <w:rPr>
                <w:rFonts w:ascii="Times New Roman" w:hAnsi="Times New Roman" w:cs="Times New Roman"/>
                <w:sz w:val="24"/>
                <w:szCs w:val="24"/>
              </w:rPr>
            </w:pPr>
            <w:r w:rsidRPr="00843F1F">
              <w:rPr>
                <w:rFonts w:ascii="Times New Roman" w:hAnsi="Times New Roman" w:cs="Times New Roman"/>
                <w:color w:val="000000"/>
                <w:spacing w:val="-1"/>
                <w:sz w:val="24"/>
                <w:szCs w:val="24"/>
              </w:rPr>
              <w:t>Качество записи: оформление; соответствие стандартным требованиям</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20B56D8"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31269DFA" w14:textId="77777777" w:rsidTr="00220406">
        <w:trPr>
          <w:trHeight w:hRule="exact" w:val="519"/>
        </w:trPr>
        <w:tc>
          <w:tcPr>
            <w:tcW w:w="2006" w:type="dxa"/>
            <w:vMerge w:val="restart"/>
            <w:tcBorders>
              <w:top w:val="single" w:sz="6" w:space="0" w:color="auto"/>
              <w:left w:val="single" w:sz="6" w:space="0" w:color="auto"/>
              <w:right w:val="single" w:sz="6" w:space="0" w:color="auto"/>
            </w:tcBorders>
            <w:shd w:val="clear" w:color="auto" w:fill="FFFFFF"/>
          </w:tcPr>
          <w:p w14:paraId="15AA75D2" w14:textId="77777777" w:rsidR="000C2CB9" w:rsidRPr="00843F1F" w:rsidRDefault="000C2CB9" w:rsidP="00220406">
            <w:pPr>
              <w:shd w:val="clear" w:color="auto" w:fill="FFFFFF"/>
              <w:spacing w:after="0" w:line="240" w:lineRule="auto"/>
              <w:ind w:left="394" w:right="384"/>
              <w:jc w:val="center"/>
              <w:rPr>
                <w:rFonts w:ascii="Times New Roman" w:hAnsi="Times New Roman" w:cs="Times New Roman"/>
                <w:color w:val="000000"/>
                <w:spacing w:val="-3"/>
                <w:sz w:val="24"/>
                <w:szCs w:val="24"/>
              </w:rPr>
            </w:pPr>
          </w:p>
          <w:p w14:paraId="4776B5E8" w14:textId="77777777" w:rsidR="000C2CB9" w:rsidRPr="00843F1F" w:rsidRDefault="000C2CB9" w:rsidP="00220406">
            <w:pPr>
              <w:shd w:val="clear" w:color="auto" w:fill="FFFFFF"/>
              <w:spacing w:after="0" w:line="240" w:lineRule="auto"/>
              <w:ind w:left="394" w:right="384"/>
              <w:jc w:val="center"/>
              <w:rPr>
                <w:rFonts w:ascii="Times New Roman" w:hAnsi="Times New Roman" w:cs="Times New Roman"/>
                <w:color w:val="000000"/>
                <w:spacing w:val="-3"/>
                <w:sz w:val="24"/>
                <w:szCs w:val="24"/>
              </w:rPr>
            </w:pPr>
          </w:p>
          <w:p w14:paraId="302D5D19" w14:textId="77777777" w:rsidR="000C2CB9" w:rsidRPr="00843F1F" w:rsidRDefault="000C2CB9" w:rsidP="00220406">
            <w:pPr>
              <w:shd w:val="clear" w:color="auto" w:fill="FFFFFF"/>
              <w:spacing w:after="0" w:line="240" w:lineRule="auto"/>
              <w:ind w:left="394" w:right="384"/>
              <w:jc w:val="center"/>
              <w:rPr>
                <w:rFonts w:ascii="Times New Roman" w:hAnsi="Times New Roman" w:cs="Times New Roman"/>
                <w:color w:val="000000"/>
                <w:spacing w:val="-3"/>
                <w:sz w:val="24"/>
                <w:szCs w:val="24"/>
              </w:rPr>
            </w:pPr>
          </w:p>
          <w:p w14:paraId="57595D6D" w14:textId="77777777" w:rsidR="000C2CB9" w:rsidRPr="00843F1F" w:rsidRDefault="000C2CB9" w:rsidP="00220406">
            <w:pPr>
              <w:shd w:val="clear" w:color="auto" w:fill="FFFFFF"/>
              <w:spacing w:after="0" w:line="240" w:lineRule="auto"/>
              <w:ind w:left="394" w:right="384"/>
              <w:jc w:val="center"/>
              <w:rPr>
                <w:rFonts w:ascii="Times New Roman" w:hAnsi="Times New Roman" w:cs="Times New Roman"/>
                <w:color w:val="000000"/>
                <w:spacing w:val="-3"/>
                <w:sz w:val="24"/>
                <w:szCs w:val="24"/>
              </w:rPr>
            </w:pPr>
          </w:p>
          <w:p w14:paraId="1A61F42B" w14:textId="77777777" w:rsidR="000C2CB9" w:rsidRPr="00843F1F" w:rsidRDefault="000C2CB9" w:rsidP="00220406">
            <w:pPr>
              <w:shd w:val="clear" w:color="auto" w:fill="FFFFFF"/>
              <w:spacing w:after="0" w:line="240" w:lineRule="auto"/>
              <w:ind w:left="394" w:right="384"/>
              <w:jc w:val="center"/>
              <w:rPr>
                <w:rFonts w:ascii="Times New Roman" w:hAnsi="Times New Roman" w:cs="Times New Roman"/>
                <w:sz w:val="24"/>
                <w:szCs w:val="24"/>
              </w:rPr>
            </w:pPr>
            <w:r w:rsidRPr="00843F1F">
              <w:rPr>
                <w:rFonts w:ascii="Times New Roman" w:hAnsi="Times New Roman" w:cs="Times New Roman"/>
                <w:color w:val="000000"/>
                <w:spacing w:val="-3"/>
                <w:sz w:val="24"/>
                <w:szCs w:val="24"/>
              </w:rPr>
              <w:t xml:space="preserve">Защита </w:t>
            </w:r>
            <w:r w:rsidRPr="00843F1F">
              <w:rPr>
                <w:rFonts w:ascii="Times New Roman" w:hAnsi="Times New Roman" w:cs="Times New Roman"/>
                <w:color w:val="000000"/>
                <w:spacing w:val="-2"/>
                <w:sz w:val="24"/>
                <w:szCs w:val="24"/>
              </w:rPr>
              <w:t>работы</w:t>
            </w:r>
          </w:p>
          <w:p w14:paraId="3AE0D9BB" w14:textId="77777777" w:rsidR="000C2CB9" w:rsidRPr="00843F1F" w:rsidRDefault="000C2CB9" w:rsidP="00220406">
            <w:pPr>
              <w:spacing w:after="0" w:line="240" w:lineRule="auto"/>
              <w:rPr>
                <w:rFonts w:ascii="Times New Roman" w:hAnsi="Times New Roman" w:cs="Times New Roman"/>
                <w:sz w:val="24"/>
                <w:szCs w:val="24"/>
              </w:rPr>
            </w:pPr>
          </w:p>
          <w:p w14:paraId="5F0DB90B" w14:textId="77777777" w:rsidR="000C2CB9" w:rsidRPr="00843F1F" w:rsidRDefault="000C2CB9" w:rsidP="00220406">
            <w:pPr>
              <w:spacing w:after="0" w:line="240" w:lineRule="auto"/>
              <w:rPr>
                <w:rFonts w:ascii="Times New Roman" w:hAnsi="Times New Roman" w:cs="Times New Roman"/>
                <w:sz w:val="24"/>
                <w:szCs w:val="24"/>
              </w:rPr>
            </w:pPr>
          </w:p>
          <w:p w14:paraId="2C80BA3B" w14:textId="77777777" w:rsidR="000C2CB9" w:rsidRPr="00843F1F" w:rsidRDefault="000C2CB9" w:rsidP="00220406">
            <w:pPr>
              <w:spacing w:after="0" w:line="240" w:lineRule="auto"/>
              <w:rPr>
                <w:rFonts w:ascii="Times New Roman" w:hAnsi="Times New Roman" w:cs="Times New Roman"/>
                <w:sz w:val="24"/>
                <w:szCs w:val="24"/>
              </w:rPr>
            </w:pPr>
          </w:p>
          <w:p w14:paraId="61753E1A"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69DC4F06" w14:textId="77777777" w:rsidR="000C2CB9" w:rsidRPr="00843F1F" w:rsidRDefault="000C2CB9" w:rsidP="00220406">
            <w:pPr>
              <w:numPr>
                <w:ilvl w:val="0"/>
                <w:numId w:val="46"/>
              </w:numPr>
              <w:shd w:val="clear" w:color="auto" w:fill="FFFFFF"/>
              <w:tabs>
                <w:tab w:val="clear" w:pos="360"/>
                <w:tab w:val="num" w:pos="294"/>
              </w:tabs>
              <w:spacing w:after="0" w:line="240" w:lineRule="auto"/>
              <w:ind w:hanging="246"/>
              <w:jc w:val="both"/>
              <w:rPr>
                <w:rFonts w:ascii="Times New Roman" w:hAnsi="Times New Roman" w:cs="Times New Roman"/>
                <w:sz w:val="24"/>
                <w:szCs w:val="24"/>
              </w:rPr>
            </w:pPr>
            <w:r w:rsidRPr="00843F1F">
              <w:rPr>
                <w:rFonts w:ascii="Times New Roman" w:hAnsi="Times New Roman" w:cs="Times New Roman"/>
                <w:color w:val="000000"/>
                <w:sz w:val="24"/>
                <w:szCs w:val="24"/>
              </w:rPr>
              <w:t xml:space="preserve"> Качество доклада: композиция, полнота </w:t>
            </w:r>
            <w:r w:rsidRPr="00843F1F">
              <w:rPr>
                <w:rFonts w:ascii="Times New Roman" w:hAnsi="Times New Roman" w:cs="Times New Roman"/>
                <w:color w:val="000000"/>
                <w:spacing w:val="-2"/>
                <w:sz w:val="24"/>
                <w:szCs w:val="24"/>
              </w:rPr>
              <w:t xml:space="preserve">представления работы, подходов, результатов; </w:t>
            </w:r>
            <w:r w:rsidRPr="00843F1F">
              <w:rPr>
                <w:rFonts w:ascii="Times New Roman" w:hAnsi="Times New Roman" w:cs="Times New Roman"/>
                <w:color w:val="000000"/>
                <w:spacing w:val="-1"/>
                <w:sz w:val="24"/>
                <w:szCs w:val="24"/>
              </w:rPr>
              <w:t>аргументированность и убеждённость</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43D08261"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2617B075" w14:textId="77777777" w:rsidTr="000C2CB9">
        <w:trPr>
          <w:trHeight w:hRule="exact" w:val="653"/>
        </w:trPr>
        <w:tc>
          <w:tcPr>
            <w:tcW w:w="2006" w:type="dxa"/>
            <w:vMerge/>
            <w:tcBorders>
              <w:left w:val="single" w:sz="6" w:space="0" w:color="auto"/>
              <w:right w:val="single" w:sz="6" w:space="0" w:color="auto"/>
            </w:tcBorders>
            <w:shd w:val="clear" w:color="auto" w:fill="FFFFFF"/>
          </w:tcPr>
          <w:p w14:paraId="31875863"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30569C44" w14:textId="77777777" w:rsidR="000C2CB9" w:rsidRPr="00843F1F" w:rsidRDefault="000C2CB9" w:rsidP="00220406">
            <w:pPr>
              <w:numPr>
                <w:ilvl w:val="0"/>
                <w:numId w:val="46"/>
              </w:numPr>
              <w:shd w:val="clear" w:color="auto" w:fill="FFFFFF"/>
              <w:tabs>
                <w:tab w:val="clear" w:pos="360"/>
                <w:tab w:val="num" w:pos="294"/>
              </w:tabs>
              <w:spacing w:after="0" w:line="240" w:lineRule="auto"/>
              <w:ind w:left="474" w:right="14" w:hanging="246"/>
              <w:jc w:val="both"/>
              <w:rPr>
                <w:rFonts w:ascii="Times New Roman" w:hAnsi="Times New Roman" w:cs="Times New Roman"/>
                <w:sz w:val="24"/>
                <w:szCs w:val="24"/>
              </w:rPr>
            </w:pPr>
            <w:r w:rsidRPr="00843F1F">
              <w:rPr>
                <w:rFonts w:ascii="Times New Roman" w:hAnsi="Times New Roman" w:cs="Times New Roman"/>
                <w:color w:val="000000"/>
                <w:spacing w:val="-1"/>
                <w:sz w:val="24"/>
                <w:szCs w:val="24"/>
              </w:rPr>
              <w:t>Объём и глубина знаний по теме, эрудиция; наличие межпредметных связей</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05B5AF6E"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182E1373" w14:textId="77777777" w:rsidTr="00220406">
        <w:trPr>
          <w:trHeight w:hRule="exact" w:val="850"/>
        </w:trPr>
        <w:tc>
          <w:tcPr>
            <w:tcW w:w="2006" w:type="dxa"/>
            <w:vMerge/>
            <w:tcBorders>
              <w:left w:val="single" w:sz="6" w:space="0" w:color="auto"/>
              <w:right w:val="single" w:sz="6" w:space="0" w:color="auto"/>
            </w:tcBorders>
            <w:shd w:val="clear" w:color="auto" w:fill="FFFFFF"/>
          </w:tcPr>
          <w:p w14:paraId="75D93365"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2895A10E" w14:textId="77777777" w:rsidR="000C2CB9" w:rsidRPr="00843F1F" w:rsidRDefault="000C2CB9" w:rsidP="00220406">
            <w:pPr>
              <w:numPr>
                <w:ilvl w:val="0"/>
                <w:numId w:val="46"/>
              </w:numPr>
              <w:shd w:val="clear" w:color="auto" w:fill="FFFFFF"/>
              <w:tabs>
                <w:tab w:val="clear" w:pos="360"/>
                <w:tab w:val="num" w:pos="294"/>
              </w:tabs>
              <w:spacing w:after="0" w:line="240" w:lineRule="auto"/>
              <w:ind w:left="474" w:right="19" w:hanging="246"/>
              <w:jc w:val="both"/>
              <w:rPr>
                <w:rFonts w:ascii="Times New Roman" w:hAnsi="Times New Roman" w:cs="Times New Roman"/>
                <w:sz w:val="24"/>
                <w:szCs w:val="24"/>
              </w:rPr>
            </w:pPr>
            <w:r w:rsidRPr="00843F1F">
              <w:rPr>
                <w:rFonts w:ascii="Times New Roman" w:hAnsi="Times New Roman" w:cs="Times New Roman"/>
                <w:color w:val="000000"/>
                <w:spacing w:val="2"/>
                <w:sz w:val="24"/>
                <w:szCs w:val="24"/>
              </w:rPr>
              <w:t xml:space="preserve">Представление проекта: культура речи; </w:t>
            </w:r>
            <w:r w:rsidRPr="00843F1F">
              <w:rPr>
                <w:rFonts w:ascii="Times New Roman" w:hAnsi="Times New Roman" w:cs="Times New Roman"/>
                <w:color w:val="000000"/>
                <w:spacing w:val="-1"/>
                <w:sz w:val="24"/>
                <w:szCs w:val="24"/>
              </w:rPr>
              <w:t>использование наглядных средств; чувство времени; удержание внимания аудитории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0F505734"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0949604B" w14:textId="77777777" w:rsidTr="00220406">
        <w:trPr>
          <w:trHeight w:hRule="exact" w:val="581"/>
        </w:trPr>
        <w:tc>
          <w:tcPr>
            <w:tcW w:w="2006" w:type="dxa"/>
            <w:vMerge/>
            <w:tcBorders>
              <w:left w:val="single" w:sz="6" w:space="0" w:color="auto"/>
              <w:bottom w:val="nil"/>
              <w:right w:val="single" w:sz="6" w:space="0" w:color="auto"/>
            </w:tcBorders>
            <w:shd w:val="clear" w:color="auto" w:fill="FFFFFF"/>
          </w:tcPr>
          <w:p w14:paraId="3AACE70A" w14:textId="77777777" w:rsidR="000C2CB9" w:rsidRPr="00843F1F" w:rsidRDefault="000C2CB9" w:rsidP="00220406">
            <w:pPr>
              <w:spacing w:after="0" w:line="240" w:lineRule="auto"/>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16283052" w14:textId="77777777" w:rsidR="000C2CB9" w:rsidRPr="00843F1F" w:rsidRDefault="000C2CB9" w:rsidP="00220406">
            <w:pPr>
              <w:numPr>
                <w:ilvl w:val="0"/>
                <w:numId w:val="46"/>
              </w:numPr>
              <w:shd w:val="clear" w:color="auto" w:fill="FFFFFF"/>
              <w:tabs>
                <w:tab w:val="clear" w:pos="360"/>
                <w:tab w:val="num" w:pos="294"/>
              </w:tabs>
              <w:spacing w:after="0" w:line="240" w:lineRule="auto"/>
              <w:ind w:left="474" w:right="14" w:hanging="246"/>
              <w:jc w:val="both"/>
              <w:rPr>
                <w:rFonts w:ascii="Times New Roman" w:hAnsi="Times New Roman" w:cs="Times New Roman"/>
                <w:sz w:val="24"/>
                <w:szCs w:val="24"/>
              </w:rPr>
            </w:pPr>
            <w:r w:rsidRPr="00843F1F">
              <w:rPr>
                <w:rFonts w:ascii="Times New Roman" w:hAnsi="Times New Roman" w:cs="Times New Roman"/>
                <w:color w:val="000000"/>
                <w:spacing w:val="-1"/>
                <w:sz w:val="24"/>
                <w:szCs w:val="24"/>
              </w:rPr>
              <w:t>Ответы на вопросы: убеждённость, полнота, аргументированность</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1ED26A6B"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r w:rsidR="000C2CB9" w:rsidRPr="00843F1F" w14:paraId="56666E04" w14:textId="77777777" w:rsidTr="00220406">
        <w:trPr>
          <w:trHeight w:hRule="exact" w:val="818"/>
        </w:trPr>
        <w:tc>
          <w:tcPr>
            <w:tcW w:w="2006" w:type="dxa"/>
            <w:tcBorders>
              <w:top w:val="nil"/>
              <w:left w:val="single" w:sz="6" w:space="0" w:color="auto"/>
              <w:bottom w:val="single" w:sz="6" w:space="0" w:color="auto"/>
              <w:right w:val="single" w:sz="6" w:space="0" w:color="auto"/>
            </w:tcBorders>
            <w:shd w:val="clear" w:color="auto" w:fill="FFFFFF"/>
            <w:vAlign w:val="center"/>
          </w:tcPr>
          <w:p w14:paraId="5EFFD36B" w14:textId="77777777" w:rsidR="000C2CB9" w:rsidRPr="00843F1F" w:rsidRDefault="000C2CB9" w:rsidP="00220406">
            <w:pPr>
              <w:spacing w:after="0" w:line="240" w:lineRule="auto"/>
              <w:jc w:val="center"/>
              <w:rPr>
                <w:rFonts w:ascii="Times New Roman" w:hAnsi="Times New Roman" w:cs="Times New Roman"/>
                <w:sz w:val="24"/>
                <w:szCs w:val="24"/>
              </w:rPr>
            </w:pPr>
          </w:p>
          <w:p w14:paraId="175E963A" w14:textId="77777777" w:rsidR="000C2CB9" w:rsidRPr="00843F1F" w:rsidRDefault="000C2CB9" w:rsidP="00220406">
            <w:pPr>
              <w:spacing w:after="0" w:line="240" w:lineRule="auto"/>
              <w:jc w:val="center"/>
              <w:rPr>
                <w:rFonts w:ascii="Times New Roman" w:hAnsi="Times New Roman" w:cs="Times New Roman"/>
                <w:sz w:val="24"/>
                <w:szCs w:val="24"/>
              </w:rPr>
            </w:pPr>
          </w:p>
        </w:tc>
        <w:tc>
          <w:tcPr>
            <w:tcW w:w="7174" w:type="dxa"/>
            <w:tcBorders>
              <w:top w:val="single" w:sz="6" w:space="0" w:color="auto"/>
              <w:left w:val="single" w:sz="6" w:space="0" w:color="auto"/>
              <w:bottom w:val="single" w:sz="6" w:space="0" w:color="auto"/>
              <w:right w:val="single" w:sz="6" w:space="0" w:color="auto"/>
            </w:tcBorders>
            <w:shd w:val="clear" w:color="auto" w:fill="FFFFFF"/>
          </w:tcPr>
          <w:p w14:paraId="22B5E732" w14:textId="77777777" w:rsidR="000C2CB9" w:rsidRPr="00843F1F" w:rsidRDefault="000C2CB9" w:rsidP="00220406">
            <w:pPr>
              <w:numPr>
                <w:ilvl w:val="0"/>
                <w:numId w:val="46"/>
              </w:numPr>
              <w:shd w:val="clear" w:color="auto" w:fill="FFFFFF"/>
              <w:tabs>
                <w:tab w:val="clear" w:pos="360"/>
                <w:tab w:val="num" w:pos="294"/>
              </w:tabs>
              <w:spacing w:after="0" w:line="240" w:lineRule="auto"/>
              <w:ind w:left="474" w:right="24" w:hanging="246"/>
              <w:jc w:val="both"/>
              <w:rPr>
                <w:rFonts w:ascii="Times New Roman" w:hAnsi="Times New Roman" w:cs="Times New Roman"/>
                <w:sz w:val="24"/>
                <w:szCs w:val="24"/>
              </w:rPr>
            </w:pPr>
            <w:r w:rsidRPr="00843F1F">
              <w:rPr>
                <w:rFonts w:ascii="Times New Roman" w:hAnsi="Times New Roman" w:cs="Times New Roman"/>
                <w:color w:val="000000"/>
                <w:spacing w:val="8"/>
                <w:sz w:val="24"/>
                <w:szCs w:val="24"/>
              </w:rPr>
              <w:t xml:space="preserve">Деловые и волевые качества докладчика: </w:t>
            </w:r>
            <w:r w:rsidRPr="00843F1F">
              <w:rPr>
                <w:rFonts w:ascii="Times New Roman" w:hAnsi="Times New Roman" w:cs="Times New Roman"/>
                <w:color w:val="000000"/>
                <w:spacing w:val="2"/>
                <w:sz w:val="24"/>
                <w:szCs w:val="24"/>
              </w:rPr>
              <w:t xml:space="preserve">умение принять ответственное решение; </w:t>
            </w:r>
            <w:r w:rsidRPr="00843F1F">
              <w:rPr>
                <w:rFonts w:ascii="Times New Roman" w:hAnsi="Times New Roman" w:cs="Times New Roman"/>
                <w:color w:val="000000"/>
                <w:spacing w:val="-1"/>
                <w:sz w:val="24"/>
                <w:szCs w:val="24"/>
              </w:rPr>
              <w:t xml:space="preserve">готовность к дискуссии; доброжелательность, </w:t>
            </w:r>
            <w:r w:rsidRPr="00843F1F">
              <w:rPr>
                <w:rFonts w:ascii="Times New Roman" w:hAnsi="Times New Roman" w:cs="Times New Roman"/>
                <w:color w:val="000000"/>
                <w:spacing w:val="9"/>
                <w:sz w:val="24"/>
                <w:szCs w:val="24"/>
              </w:rPr>
              <w:t>контактность</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37731E84" w14:textId="77777777" w:rsidR="000C2CB9" w:rsidRPr="00843F1F" w:rsidRDefault="000C2CB9" w:rsidP="00220406">
            <w:pPr>
              <w:shd w:val="clear" w:color="auto" w:fill="FFFFFF"/>
              <w:spacing w:after="0" w:line="240" w:lineRule="auto"/>
              <w:rPr>
                <w:rFonts w:ascii="Times New Roman" w:hAnsi="Times New Roman" w:cs="Times New Roman"/>
                <w:sz w:val="24"/>
                <w:szCs w:val="24"/>
              </w:rPr>
            </w:pPr>
          </w:p>
        </w:tc>
      </w:tr>
    </w:tbl>
    <w:p w14:paraId="329774E8" w14:textId="77777777" w:rsidR="000C2CB9" w:rsidRPr="00843F1F" w:rsidRDefault="000C2CB9" w:rsidP="000C2CB9">
      <w:pPr>
        <w:shd w:val="clear" w:color="auto" w:fill="FFFFFF"/>
        <w:spacing w:after="0" w:line="240" w:lineRule="auto"/>
        <w:ind w:left="79"/>
        <w:rPr>
          <w:rFonts w:ascii="Times New Roman" w:hAnsi="Times New Roman" w:cs="Times New Roman"/>
          <w:b/>
          <w:iCs/>
          <w:color w:val="000000"/>
          <w:spacing w:val="-3"/>
          <w:sz w:val="24"/>
          <w:szCs w:val="24"/>
        </w:rPr>
      </w:pPr>
      <w:r w:rsidRPr="00843F1F">
        <w:rPr>
          <w:rFonts w:ascii="Times New Roman" w:hAnsi="Times New Roman" w:cs="Times New Roman"/>
          <w:b/>
          <w:bCs/>
          <w:iCs/>
          <w:color w:val="000000"/>
          <w:spacing w:val="-3"/>
          <w:sz w:val="24"/>
          <w:szCs w:val="24"/>
        </w:rPr>
        <w:t xml:space="preserve">Итоговая оценка </w:t>
      </w:r>
      <w:r w:rsidRPr="00843F1F">
        <w:rPr>
          <w:rFonts w:ascii="Times New Roman" w:hAnsi="Times New Roman" w:cs="Times New Roman"/>
          <w:b/>
          <w:iCs/>
          <w:color w:val="000000"/>
          <w:spacing w:val="-3"/>
          <w:sz w:val="24"/>
          <w:szCs w:val="24"/>
        </w:rPr>
        <w:t xml:space="preserve">(балл): </w:t>
      </w:r>
    </w:p>
    <w:p w14:paraId="776CBFDF" w14:textId="77777777" w:rsidR="000C2CB9" w:rsidRPr="00843F1F" w:rsidRDefault="000C2CB9" w:rsidP="001E7148">
      <w:pPr>
        <w:pStyle w:val="a5"/>
        <w:numPr>
          <w:ilvl w:val="2"/>
          <w:numId w:val="8"/>
        </w:numPr>
        <w:shd w:val="clear" w:color="auto" w:fill="FFFFFF"/>
        <w:spacing w:after="0" w:line="240" w:lineRule="auto"/>
        <w:rPr>
          <w:rFonts w:ascii="Times New Roman" w:hAnsi="Times New Roman" w:cs="Times New Roman"/>
          <w:sz w:val="24"/>
          <w:szCs w:val="24"/>
        </w:rPr>
      </w:pPr>
      <w:r w:rsidRPr="00843F1F">
        <w:rPr>
          <w:rFonts w:ascii="Times New Roman" w:hAnsi="Times New Roman" w:cs="Times New Roman"/>
          <w:color w:val="000000"/>
          <w:spacing w:val="-3"/>
          <w:sz w:val="24"/>
          <w:szCs w:val="24"/>
        </w:rPr>
        <w:t xml:space="preserve">- 155 — «отлично»; </w:t>
      </w:r>
      <w:r w:rsidRPr="00843F1F">
        <w:rPr>
          <w:rFonts w:ascii="Times New Roman" w:hAnsi="Times New Roman" w:cs="Times New Roman"/>
          <w:color w:val="000000"/>
          <w:spacing w:val="-10"/>
          <w:sz w:val="24"/>
          <w:szCs w:val="24"/>
        </w:rPr>
        <w:t xml:space="preserve">154 - 100 — «хорошо»;  </w:t>
      </w:r>
      <w:r w:rsidRPr="00843F1F">
        <w:rPr>
          <w:rFonts w:ascii="Times New Roman" w:hAnsi="Times New Roman" w:cs="Times New Roman"/>
          <w:color w:val="000000"/>
          <w:spacing w:val="-7"/>
          <w:sz w:val="24"/>
          <w:szCs w:val="24"/>
        </w:rPr>
        <w:t>менее 100 баллов — «удовлетворительно»</w:t>
      </w:r>
    </w:p>
    <w:p w14:paraId="2209B4D1" w14:textId="77777777" w:rsidR="000C2CB9" w:rsidRPr="00843F1F" w:rsidRDefault="000C2CB9" w:rsidP="000C2CB9">
      <w:pPr>
        <w:shd w:val="clear" w:color="auto" w:fill="FFFFFF"/>
        <w:spacing w:after="0" w:line="240" w:lineRule="auto"/>
        <w:ind w:firstLine="709"/>
        <w:jc w:val="both"/>
        <w:rPr>
          <w:rFonts w:ascii="Times New Roman" w:hAnsi="Times New Roman" w:cs="Times New Roman"/>
          <w:sz w:val="24"/>
          <w:szCs w:val="24"/>
        </w:rPr>
      </w:pPr>
    </w:p>
    <w:p w14:paraId="696A717E" w14:textId="77777777" w:rsidR="00D86610" w:rsidRPr="00843F1F" w:rsidRDefault="00D86610" w:rsidP="00216EA6">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color w:val="000000"/>
          <w:sz w:val="24"/>
          <w:szCs w:val="24"/>
        </w:rPr>
      </w:pPr>
    </w:p>
    <w:p w14:paraId="3390D820" w14:textId="77777777" w:rsidR="00FF58D0" w:rsidRPr="00843F1F" w:rsidRDefault="00FF58D0" w:rsidP="00082D0F">
      <w:pPr>
        <w:pStyle w:val="a3"/>
        <w:numPr>
          <w:ilvl w:val="1"/>
          <w:numId w:val="5"/>
        </w:numPr>
        <w:spacing w:before="0" w:beforeAutospacing="0" w:after="0" w:afterAutospacing="0"/>
        <w:jc w:val="center"/>
        <w:rPr>
          <w:b/>
          <w:u w:val="single"/>
        </w:rPr>
      </w:pPr>
      <w:r w:rsidRPr="00843F1F">
        <w:rPr>
          <w:b/>
          <w:bCs/>
          <w:u w:val="single"/>
        </w:rPr>
        <w:lastRenderedPageBreak/>
        <w:t>Роль учителя в проектной деятельности</w:t>
      </w:r>
    </w:p>
    <w:p w14:paraId="56C005EF" w14:textId="77777777" w:rsidR="00FF58D0" w:rsidRPr="00843F1F" w:rsidRDefault="00FF58D0" w:rsidP="00216EA6">
      <w:pPr>
        <w:pStyle w:val="a3"/>
        <w:spacing w:before="0" w:beforeAutospacing="0" w:after="0" w:afterAutospacing="0"/>
        <w:ind w:firstLine="993"/>
        <w:jc w:val="both"/>
      </w:pPr>
      <w:r w:rsidRPr="00843F1F">
        <w:t>Учитель-руководитель проекта должен обладать высоким уровнем общей культуры, творческими способностями и, конечно, фантазией. Он является инициатором интересных начинаний, но при этом не лишает учащихся самостоятельности в осуществлении проектной деятельности, чтобы каждый участник проекта мог с гордостью сказать: «Я сделал это сам!»</w:t>
      </w:r>
    </w:p>
    <w:p w14:paraId="1FB09883" w14:textId="77777777" w:rsidR="00FF58D0" w:rsidRPr="00843F1F" w:rsidRDefault="00FF58D0" w:rsidP="00216EA6">
      <w:pPr>
        <w:pStyle w:val="a3"/>
        <w:spacing w:before="0" w:beforeAutospacing="0" w:after="0" w:afterAutospacing="0"/>
        <w:ind w:firstLine="993"/>
        <w:jc w:val="both"/>
      </w:pPr>
      <w:r w:rsidRPr="00843F1F">
        <w:t xml:space="preserve">Учитель берет на себя </w:t>
      </w:r>
      <w:proofErr w:type="spellStart"/>
      <w:r w:rsidRPr="00843F1F">
        <w:t>тьютерские</w:t>
      </w:r>
      <w:proofErr w:type="spellEnd"/>
      <w:r w:rsidRPr="00843F1F">
        <w:t xml:space="preserve"> функции:</w:t>
      </w:r>
    </w:p>
    <w:p w14:paraId="54D7A8A3" w14:textId="77777777" w:rsidR="00FF58D0" w:rsidRPr="00843F1F" w:rsidRDefault="00FF58D0" w:rsidP="00216EA6">
      <w:pPr>
        <w:pStyle w:val="a3"/>
        <w:spacing w:before="0" w:beforeAutospacing="0" w:after="0" w:afterAutospacing="0"/>
        <w:ind w:firstLine="993"/>
        <w:jc w:val="both"/>
      </w:pPr>
      <w:r w:rsidRPr="00843F1F">
        <w:t>— является консультантом на всех этапах проектной деятельности;</w:t>
      </w:r>
    </w:p>
    <w:p w14:paraId="706D6741" w14:textId="77777777" w:rsidR="00FF58D0" w:rsidRPr="00843F1F" w:rsidRDefault="00FF58D0" w:rsidP="00216EA6">
      <w:pPr>
        <w:pStyle w:val="a3"/>
        <w:spacing w:before="0" w:beforeAutospacing="0" w:after="0" w:afterAutospacing="0"/>
        <w:ind w:firstLine="993"/>
        <w:jc w:val="both"/>
      </w:pPr>
      <w:r w:rsidRPr="00843F1F">
        <w:t>— инициирует рождение и развитие проекта, поддерживает огонь любознательности в учениках;</w:t>
      </w:r>
    </w:p>
    <w:p w14:paraId="301F13FD" w14:textId="77777777" w:rsidR="00FF58D0" w:rsidRPr="00843F1F" w:rsidRDefault="00FF58D0" w:rsidP="00216EA6">
      <w:pPr>
        <w:pStyle w:val="a3"/>
        <w:spacing w:before="0" w:beforeAutospacing="0" w:after="0" w:afterAutospacing="0"/>
        <w:ind w:firstLine="993"/>
        <w:jc w:val="both"/>
      </w:pPr>
      <w:r w:rsidRPr="00843F1F">
        <w:t>— предъявляет образцы самообучения в освоении нового материала (вместе с учеником «проживает» его проект);</w:t>
      </w:r>
    </w:p>
    <w:p w14:paraId="334E8FA0" w14:textId="77777777" w:rsidR="00FF58D0" w:rsidRPr="00843F1F" w:rsidRDefault="00FF58D0" w:rsidP="00216EA6">
      <w:pPr>
        <w:pStyle w:val="a3"/>
        <w:spacing w:before="0" w:beforeAutospacing="0" w:after="0" w:afterAutospacing="0"/>
        <w:ind w:firstLine="993"/>
        <w:jc w:val="both"/>
      </w:pPr>
      <w:r w:rsidRPr="00843F1F">
        <w:t>— помогает ученику осуществлять самостоятельное исследование;</w:t>
      </w:r>
    </w:p>
    <w:p w14:paraId="67E8C83C" w14:textId="77777777" w:rsidR="00FF58D0" w:rsidRPr="00843F1F" w:rsidRDefault="00FF58D0" w:rsidP="00216EA6">
      <w:pPr>
        <w:pStyle w:val="a3"/>
        <w:spacing w:before="0" w:beforeAutospacing="0" w:after="0" w:afterAutospacing="0"/>
        <w:ind w:firstLine="993"/>
        <w:jc w:val="both"/>
      </w:pPr>
      <w:r w:rsidRPr="00843F1F">
        <w:t>— он координатор всего группового процесса;</w:t>
      </w:r>
    </w:p>
    <w:p w14:paraId="6856A134" w14:textId="77777777" w:rsidR="00FF58D0" w:rsidRPr="00843F1F" w:rsidRDefault="00FF58D0" w:rsidP="00216EA6">
      <w:pPr>
        <w:pStyle w:val="a3"/>
        <w:spacing w:before="0" w:beforeAutospacing="0" w:after="0" w:afterAutospacing="0"/>
        <w:ind w:firstLine="993"/>
        <w:jc w:val="both"/>
      </w:pPr>
      <w:r w:rsidRPr="00843F1F">
        <w:t>— является также экспертом, так как дает четкий анализ результатов выполненного проекта.</w:t>
      </w:r>
    </w:p>
    <w:p w14:paraId="5E7327F2"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Наиболее сложным является вопрос о степени самостоятельнос</w:t>
      </w:r>
      <w:r w:rsidRPr="00843F1F">
        <w:rPr>
          <w:rFonts w:ascii="Times New Roman" w:hAnsi="Times New Roman" w:cs="Times New Roman"/>
          <w:color w:val="000000"/>
          <w:sz w:val="24"/>
          <w:szCs w:val="24"/>
        </w:rPr>
        <w:softHyphen/>
        <w:t>ти учащихся, работающих над проектом. Какие из задач, стоящих перед проектной группой, должен решать учитель, какие — сами уча</w:t>
      </w:r>
      <w:r w:rsidRPr="00843F1F">
        <w:rPr>
          <w:rFonts w:ascii="Times New Roman" w:hAnsi="Times New Roman" w:cs="Times New Roman"/>
          <w:color w:val="000000"/>
          <w:sz w:val="24"/>
          <w:szCs w:val="24"/>
        </w:rPr>
        <w:softHyphen/>
        <w:t>щиеся, а какие разрешимы в их сотрудничестве?</w:t>
      </w:r>
    </w:p>
    <w:p w14:paraId="02D069E0"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Готового ответа на эти вопросы нет и никогда не будет. Очевид</w:t>
      </w:r>
      <w:r w:rsidRPr="00843F1F">
        <w:rPr>
          <w:rFonts w:ascii="Times New Roman" w:hAnsi="Times New Roman" w:cs="Times New Roman"/>
          <w:color w:val="000000"/>
          <w:sz w:val="24"/>
          <w:szCs w:val="24"/>
        </w:rPr>
        <w:softHyphen/>
        <w:t>но, что степень самостоятельности учащихся зависит от множества факторов: от возрастных и индивидуальных особенностей детей, от их предыдущего опыта проектной деятельности, от сложности темы проекта, от характера отношений в группе и др.</w:t>
      </w:r>
    </w:p>
    <w:p w14:paraId="107A6CA0" w14:textId="77777777" w:rsidR="00FF58D0" w:rsidRPr="00843F1F" w:rsidRDefault="00FF58D0" w:rsidP="00216EA6">
      <w:pPr>
        <w:shd w:val="clear" w:color="auto" w:fill="FFFFFF"/>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 xml:space="preserve">Необходимо для каждого возрастного периода подобрать такие виды и продукты проектной деятельности, которые были бы адекватны возрасту. </w:t>
      </w:r>
    </w:p>
    <w:p w14:paraId="43A5FD16" w14:textId="77777777" w:rsidR="00590161" w:rsidRPr="00843F1F" w:rsidRDefault="00FF58D0" w:rsidP="00220406">
      <w:pPr>
        <w:shd w:val="clear" w:color="auto" w:fill="FFFFFF"/>
        <w:spacing w:after="0" w:line="240" w:lineRule="auto"/>
        <w:ind w:firstLine="709"/>
        <w:jc w:val="both"/>
        <w:rPr>
          <w:rFonts w:ascii="Times New Roman" w:hAnsi="Times New Roman" w:cs="Times New Roman"/>
          <w:sz w:val="24"/>
          <w:szCs w:val="24"/>
        </w:rPr>
      </w:pPr>
      <w:r w:rsidRPr="00843F1F">
        <w:rPr>
          <w:rFonts w:ascii="Times New Roman" w:hAnsi="Times New Roman" w:cs="Times New Roman"/>
          <w:color w:val="000000"/>
          <w:sz w:val="24"/>
          <w:szCs w:val="24"/>
        </w:rPr>
        <w:t>Точно так же важно, что тема проекта не должна задаваться взрослыми. В край</w:t>
      </w:r>
      <w:r w:rsidRPr="00843F1F">
        <w:rPr>
          <w:rFonts w:ascii="Times New Roman" w:hAnsi="Times New Roman" w:cs="Times New Roman"/>
          <w:color w:val="000000"/>
          <w:sz w:val="24"/>
          <w:szCs w:val="24"/>
        </w:rPr>
        <w:softHyphen/>
        <w:t>нем случае допустим выбор одной из предложенных тем. Еще луч</w:t>
      </w:r>
      <w:r w:rsidRPr="00843F1F">
        <w:rPr>
          <w:rFonts w:ascii="Times New Roman" w:hAnsi="Times New Roman" w:cs="Times New Roman"/>
          <w:color w:val="000000"/>
          <w:sz w:val="24"/>
          <w:szCs w:val="24"/>
        </w:rPr>
        <w:softHyphen/>
        <w:t>ше — совместная выработка темы в группе « учащиеся + учитель » по принципу скрытой координации. Планирование, реализация и оцен</w:t>
      </w:r>
      <w:r w:rsidRPr="00843F1F">
        <w:rPr>
          <w:rFonts w:ascii="Times New Roman" w:hAnsi="Times New Roman" w:cs="Times New Roman"/>
          <w:color w:val="000000"/>
          <w:sz w:val="24"/>
          <w:szCs w:val="24"/>
        </w:rPr>
        <w:softHyphen/>
        <w:t xml:space="preserve">ка проектов также должны осуществляться в первую очередь самими детьми. </w:t>
      </w:r>
    </w:p>
    <w:p w14:paraId="51EAFFFF" w14:textId="77777777" w:rsidR="00235804" w:rsidRPr="00843F1F" w:rsidRDefault="00235804" w:rsidP="00216EA6">
      <w:pPr>
        <w:tabs>
          <w:tab w:val="left" w:pos="1035"/>
        </w:tabs>
        <w:spacing w:after="0" w:line="240" w:lineRule="auto"/>
        <w:ind w:firstLine="567"/>
        <w:jc w:val="both"/>
        <w:rPr>
          <w:rFonts w:ascii="Times New Roman" w:hAnsi="Times New Roman" w:cs="Times New Roman"/>
          <w:b/>
          <w:sz w:val="24"/>
          <w:szCs w:val="24"/>
          <w:u w:val="single"/>
        </w:rPr>
      </w:pPr>
    </w:p>
    <w:p w14:paraId="3F6BACA8" w14:textId="77777777" w:rsidR="00390565" w:rsidRPr="00843F1F" w:rsidRDefault="00314142" w:rsidP="00220406">
      <w:pPr>
        <w:pStyle w:val="a3"/>
        <w:numPr>
          <w:ilvl w:val="1"/>
          <w:numId w:val="5"/>
        </w:numPr>
        <w:shd w:val="clear" w:color="auto" w:fill="FFFFFF"/>
        <w:spacing w:before="0" w:beforeAutospacing="0" w:after="0" w:afterAutospacing="0"/>
        <w:jc w:val="center"/>
        <w:rPr>
          <w:b/>
          <w:color w:val="000000"/>
          <w:u w:val="single"/>
        </w:rPr>
      </w:pPr>
      <w:r w:rsidRPr="00843F1F">
        <w:rPr>
          <w:b/>
          <w:bCs/>
          <w:color w:val="000000"/>
          <w:u w:val="single"/>
        </w:rPr>
        <w:t>Творческие проекты на уроках русского языка</w:t>
      </w:r>
      <w:r w:rsidR="001E7148" w:rsidRPr="00843F1F">
        <w:rPr>
          <w:b/>
          <w:bCs/>
          <w:color w:val="000000"/>
          <w:u w:val="single"/>
        </w:rPr>
        <w:t xml:space="preserve"> и литературы</w:t>
      </w:r>
    </w:p>
    <w:p w14:paraId="20CB8CC3"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color w:val="000000"/>
        </w:rPr>
        <w:t xml:space="preserve">     </w:t>
      </w:r>
      <w:r w:rsidR="00314142" w:rsidRPr="00843F1F">
        <w:rPr>
          <w:color w:val="000000"/>
        </w:rPr>
        <w:t>В 5-6 классах учащимся предлагаю создать </w:t>
      </w:r>
      <w:r w:rsidR="00314142" w:rsidRPr="00843F1F">
        <w:rPr>
          <w:b/>
          <w:bCs/>
          <w:color w:val="000000"/>
        </w:rPr>
        <w:t>«Энциклопедию одного слова». </w:t>
      </w:r>
      <w:r w:rsidR="00314142" w:rsidRPr="00843F1F">
        <w:rPr>
          <w:color w:val="000000"/>
        </w:rPr>
        <w:t>Это задание с удовольствием выполняют и ученики 7-10 классов.</w:t>
      </w:r>
    </w:p>
    <w:p w14:paraId="3BE3E59D"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b/>
          <w:bCs/>
          <w:color w:val="000000"/>
        </w:rPr>
        <w:t>Тип проекта:</w:t>
      </w:r>
      <w:r w:rsidRPr="00843F1F">
        <w:rPr>
          <w:color w:val="000000"/>
        </w:rPr>
        <w:t> творческий.</w:t>
      </w:r>
    </w:p>
    <w:p w14:paraId="30EC8A88"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b/>
          <w:bCs/>
          <w:color w:val="000000"/>
        </w:rPr>
        <w:t>Проблема:</w:t>
      </w:r>
      <w:r w:rsidRPr="00843F1F">
        <w:rPr>
          <w:color w:val="000000"/>
        </w:rPr>
        <w:t> мы плохо знаем историю некоторых слов, их родословную, а ведь это так интересно.</w:t>
      </w:r>
    </w:p>
    <w:p w14:paraId="7D8B5CB8"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b/>
          <w:bCs/>
          <w:color w:val="000000"/>
        </w:rPr>
        <w:t>Почему:</w:t>
      </w:r>
      <w:r w:rsidRPr="00843F1F">
        <w:rPr>
          <w:color w:val="000000"/>
        </w:rPr>
        <w:t> информации много, но она находится в различных источниках, что затрудняет работу со словом.</w:t>
      </w:r>
    </w:p>
    <w:p w14:paraId="6670EC76"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b/>
          <w:bCs/>
          <w:color w:val="000000"/>
        </w:rPr>
        <w:t>Что делать?</w:t>
      </w:r>
      <w:r w:rsidRPr="00843F1F">
        <w:rPr>
          <w:color w:val="000000"/>
        </w:rPr>
        <w:t> Составить энциклопедию одного слова, собрав из различных источников информацию о слове.</w:t>
      </w:r>
    </w:p>
    <w:p w14:paraId="152C612F"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b/>
          <w:bCs/>
          <w:color w:val="000000"/>
        </w:rPr>
        <w:t>Как? </w:t>
      </w:r>
      <w:r w:rsidRPr="00843F1F">
        <w:rPr>
          <w:color w:val="000000"/>
        </w:rPr>
        <w:t xml:space="preserve">С использованием </w:t>
      </w:r>
      <w:proofErr w:type="spellStart"/>
      <w:r w:rsidRPr="00843F1F">
        <w:rPr>
          <w:color w:val="000000"/>
        </w:rPr>
        <w:t>квазиисследовательской</w:t>
      </w:r>
      <w:proofErr w:type="spellEnd"/>
      <w:r w:rsidRPr="00843F1F">
        <w:rPr>
          <w:color w:val="000000"/>
        </w:rPr>
        <w:t xml:space="preserve"> деятельности</w:t>
      </w:r>
    </w:p>
    <w:p w14:paraId="6298F448"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b/>
          <w:bCs/>
          <w:color w:val="000000"/>
        </w:rPr>
        <w:t>Результат:</w:t>
      </w:r>
      <w:r w:rsidRPr="00843F1F">
        <w:rPr>
          <w:color w:val="000000"/>
        </w:rPr>
        <w:t> сборник работ учащихся</w:t>
      </w:r>
    </w:p>
    <w:p w14:paraId="20E04E71"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b/>
          <w:bCs/>
          <w:color w:val="000000"/>
        </w:rPr>
        <w:t xml:space="preserve">    </w:t>
      </w:r>
      <w:r w:rsidR="00314142" w:rsidRPr="00843F1F">
        <w:rPr>
          <w:b/>
          <w:bCs/>
          <w:color w:val="000000"/>
        </w:rPr>
        <w:t>Первый этап</w:t>
      </w:r>
      <w:r w:rsidR="00314142" w:rsidRPr="00843F1F">
        <w:rPr>
          <w:color w:val="000000"/>
        </w:rPr>
        <w:t> - погружение в проект. Учитель должен пробудить у детей интерес к теме проекта, очертить проблемное поле, расставляя акценты значимости. Учитель совместно с учащимися определит цель и задачи проекта - поиск способов решения проблемы проекта.</w:t>
      </w:r>
    </w:p>
    <w:p w14:paraId="582E082F"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b/>
          <w:bCs/>
          <w:color w:val="000000"/>
        </w:rPr>
        <w:t xml:space="preserve">   </w:t>
      </w:r>
      <w:r w:rsidR="00314142" w:rsidRPr="00843F1F">
        <w:rPr>
          <w:b/>
          <w:bCs/>
          <w:color w:val="000000"/>
        </w:rPr>
        <w:t>Второй этап</w:t>
      </w:r>
      <w:r w:rsidR="00314142" w:rsidRPr="00843F1F">
        <w:rPr>
          <w:color w:val="000000"/>
        </w:rPr>
        <w:t> - планирование работы по решению задач проекта. При определении заданий для каждого учащегося используем дифференцированный и индивидуальный подход с учетом учебных возможностей, интересов, склонностей учащихся. В этом проявляется также личностно ориентированный аспект проектной деятельности.</w:t>
      </w:r>
    </w:p>
    <w:p w14:paraId="78FCE9AF"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Вместе с учащимися составляем примерный план энциклопедии одного слова:</w:t>
      </w:r>
    </w:p>
    <w:p w14:paraId="199DCD05"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Значение слова</w:t>
      </w:r>
    </w:p>
    <w:p w14:paraId="55CF08C4"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Происхождение слова</w:t>
      </w:r>
    </w:p>
    <w:p w14:paraId="029019C7"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Однокоренные слова (близкие и дальние родственники)</w:t>
      </w:r>
    </w:p>
    <w:p w14:paraId="6D39A136"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Синонимы (если есть)</w:t>
      </w:r>
    </w:p>
    <w:p w14:paraId="56EA7E1E"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Антонимы (если есть)</w:t>
      </w:r>
    </w:p>
    <w:p w14:paraId="7CF52C39"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Фразеологизмы и афоризмы с этим словом</w:t>
      </w:r>
    </w:p>
    <w:p w14:paraId="64AE730D"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Жизнь слова в словарях иностранных слов (это задание интересно старшеклассникам)</w:t>
      </w:r>
    </w:p>
    <w:p w14:paraId="1380ACBE"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lastRenderedPageBreak/>
        <w:t>Интересные факты из жизни слова</w:t>
      </w:r>
    </w:p>
    <w:p w14:paraId="4A6FA188"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Грамматические разборы слова (фонетический, морфемный, морфологический)</w:t>
      </w:r>
    </w:p>
    <w:p w14:paraId="3794B433"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Жизнь слова в предложении (синтаксический разбор предложения, в которое включено данное слово)</w:t>
      </w:r>
    </w:p>
    <w:p w14:paraId="5ED1E18A"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Жизнь этого слова в других словарях</w:t>
      </w:r>
    </w:p>
    <w:p w14:paraId="34C6633E"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Жизнь слова в фольклоре (пословицы, поговорки, загадки, частушки)</w:t>
      </w:r>
    </w:p>
    <w:p w14:paraId="39DA21E2"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Жизнь слова в литературе (стихи, сказки, рассказы)</w:t>
      </w:r>
    </w:p>
    <w:p w14:paraId="0052A536"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Кроссворд с этим словом</w:t>
      </w:r>
    </w:p>
    <w:p w14:paraId="7D98AE61"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Акростих, ассоциации, рифмы</w:t>
      </w:r>
    </w:p>
    <w:p w14:paraId="6566AE0F"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Иллюстрации к слову</w:t>
      </w:r>
    </w:p>
    <w:p w14:paraId="2F305030"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План энциклопедии примерный, и ученики могут как убавлять, так и добавлять страницы в своей работе.</w:t>
      </w:r>
    </w:p>
    <w:p w14:paraId="6B811A00"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b/>
          <w:bCs/>
          <w:color w:val="000000"/>
        </w:rPr>
        <w:t xml:space="preserve">    </w:t>
      </w:r>
      <w:r w:rsidR="00314142" w:rsidRPr="00843F1F">
        <w:rPr>
          <w:b/>
          <w:bCs/>
          <w:color w:val="000000"/>
        </w:rPr>
        <w:t>Третий этап</w:t>
      </w:r>
      <w:r w:rsidR="00314142" w:rsidRPr="00843F1F">
        <w:rPr>
          <w:color w:val="000000"/>
        </w:rPr>
        <w:t> - осуществление деятельности. Именно на этом этапе обучающиеся проявляют большую самостоятельность в поиске информации по теме, отборе, анализе, систематизации, обобщении материала. Безусловно, обучающиеся должны владеть всеми методами и технологиями, которые они используют в самостоятельной работе. Учитель постоянно контролирует, нормально ли идет ход деятельности, каков уровень самостоятельности, ведь при подготовке проекта важен не только результат работы, но и сам процесс приобретения новых знаний и умений.</w:t>
      </w:r>
    </w:p>
    <w:p w14:paraId="52CF66AA"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b/>
          <w:bCs/>
          <w:color w:val="000000"/>
        </w:rPr>
        <w:t xml:space="preserve">    </w:t>
      </w:r>
      <w:r w:rsidR="00314142" w:rsidRPr="00843F1F">
        <w:rPr>
          <w:b/>
          <w:bCs/>
          <w:color w:val="000000"/>
        </w:rPr>
        <w:t>Четвёртый этап</w:t>
      </w:r>
      <w:r w:rsidR="00314142" w:rsidRPr="00843F1F">
        <w:rPr>
          <w:color w:val="000000"/>
        </w:rPr>
        <w:t> - презентация проекта. Именно на презентации появляется ощущение завершенности. Этот этап необходим для анализа проделанного, самооценки и оценки со стороны, демонстрации результатов.</w:t>
      </w:r>
    </w:p>
    <w:p w14:paraId="79A25A8D"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color w:val="000000"/>
        </w:rPr>
        <w:t xml:space="preserve">  </w:t>
      </w:r>
      <w:r w:rsidR="00314142" w:rsidRPr="00843F1F">
        <w:rPr>
          <w:color w:val="000000"/>
        </w:rPr>
        <w:t>Для «Энциклопедии одного слова» ученики сами подбирают слова. За последние годы составлены энциклопедии слов: календарь, дружба, любовь, Родина, берёза, котёнок, часы, мушкетёр, зима, мировоззрение, учитель…</w:t>
      </w:r>
    </w:p>
    <w:p w14:paraId="6478C869" w14:textId="77777777" w:rsidR="00314142" w:rsidRPr="00843F1F" w:rsidRDefault="00390565" w:rsidP="00390565">
      <w:pPr>
        <w:pStyle w:val="a3"/>
        <w:shd w:val="clear" w:color="auto" w:fill="FFFFFF"/>
        <w:spacing w:before="0" w:beforeAutospacing="0" w:after="0" w:afterAutospacing="0"/>
        <w:jc w:val="both"/>
        <w:rPr>
          <w:color w:val="000000"/>
        </w:rPr>
      </w:pPr>
      <w:r w:rsidRPr="00843F1F">
        <w:rPr>
          <w:color w:val="000000"/>
        </w:rPr>
        <w:t xml:space="preserve">    </w:t>
      </w:r>
      <w:r w:rsidR="00314142" w:rsidRPr="00843F1F">
        <w:rPr>
          <w:color w:val="000000"/>
        </w:rPr>
        <w:t>После того, как все индивидуальные проекты сданы, наступает черед группового проекта – оформление сборника «Энциклопедия одного слова».</w:t>
      </w:r>
    </w:p>
    <w:p w14:paraId="08AD4149"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Несомненно, важным итогом работы обучающихся является оценка результатов, где участники проекта делятся мнениями, учитель оценивает активность обучающихся, креативность, качество и объем использованных источников.</w:t>
      </w:r>
    </w:p>
    <w:p w14:paraId="79AE3886" w14:textId="77777777" w:rsidR="00314142" w:rsidRPr="00843F1F" w:rsidRDefault="00314142" w:rsidP="00390565">
      <w:pPr>
        <w:pStyle w:val="a3"/>
        <w:shd w:val="clear" w:color="auto" w:fill="FFFFFF"/>
        <w:spacing w:before="0" w:beforeAutospacing="0" w:after="0" w:afterAutospacing="0"/>
        <w:jc w:val="both"/>
        <w:rPr>
          <w:color w:val="000000"/>
        </w:rPr>
      </w:pPr>
      <w:r w:rsidRPr="00843F1F">
        <w:rPr>
          <w:color w:val="000000"/>
        </w:rPr>
        <w:t>Рассмотрев подробно работу над одним проектом, назовем темы других творческих проектов </w:t>
      </w:r>
      <w:r w:rsidRPr="00843F1F">
        <w:rPr>
          <w:b/>
          <w:bCs/>
          <w:color w:val="000000"/>
        </w:rPr>
        <w:t>по русскому языку</w:t>
      </w:r>
      <w:r w:rsidRPr="00843F1F">
        <w:rPr>
          <w:color w:val="000000"/>
        </w:rPr>
        <w:t>:</w:t>
      </w:r>
    </w:p>
    <w:tbl>
      <w:tblPr>
        <w:tblStyle w:val="aa"/>
        <w:tblW w:w="0" w:type="auto"/>
        <w:jc w:val="center"/>
        <w:tblLook w:val="04A0" w:firstRow="1" w:lastRow="0" w:firstColumn="1" w:lastColumn="0" w:noHBand="0" w:noVBand="1"/>
      </w:tblPr>
      <w:tblGrid>
        <w:gridCol w:w="10207"/>
      </w:tblGrid>
      <w:tr w:rsidR="00390565" w:rsidRPr="00843F1F" w14:paraId="51CE1A85" w14:textId="77777777" w:rsidTr="00EC60C1">
        <w:trPr>
          <w:trHeight w:val="285"/>
          <w:jc w:val="center"/>
        </w:trPr>
        <w:tc>
          <w:tcPr>
            <w:tcW w:w="10207" w:type="dxa"/>
            <w:tcBorders>
              <w:top w:val="single" w:sz="4" w:space="0" w:color="auto"/>
              <w:bottom w:val="single" w:sz="4" w:space="0" w:color="auto"/>
            </w:tcBorders>
          </w:tcPr>
          <w:p w14:paraId="2BBB76ED" w14:textId="77777777" w:rsidR="00390565" w:rsidRPr="00843F1F" w:rsidRDefault="00390565" w:rsidP="001E7148">
            <w:pPr>
              <w:pStyle w:val="a5"/>
              <w:numPr>
                <w:ilvl w:val="0"/>
                <w:numId w:val="48"/>
              </w:numPr>
              <w:rPr>
                <w:bCs/>
                <w:iCs/>
                <w:sz w:val="24"/>
                <w:szCs w:val="24"/>
              </w:rPr>
            </w:pPr>
            <w:r w:rsidRPr="00843F1F">
              <w:rPr>
                <w:bCs/>
                <w:iCs/>
                <w:sz w:val="24"/>
                <w:szCs w:val="24"/>
              </w:rPr>
              <w:t>Исследовательская работа «Фразеологизмы, пришедшие в язык из Библии (Евангелия)»</w:t>
            </w:r>
          </w:p>
        </w:tc>
      </w:tr>
      <w:tr w:rsidR="00390565" w:rsidRPr="00843F1F" w14:paraId="1C655114" w14:textId="77777777" w:rsidTr="00EC60C1">
        <w:trPr>
          <w:trHeight w:val="285"/>
          <w:jc w:val="center"/>
        </w:trPr>
        <w:tc>
          <w:tcPr>
            <w:tcW w:w="10207" w:type="dxa"/>
            <w:tcBorders>
              <w:top w:val="single" w:sz="4" w:space="0" w:color="auto"/>
              <w:bottom w:val="single" w:sz="4" w:space="0" w:color="auto"/>
            </w:tcBorders>
          </w:tcPr>
          <w:p w14:paraId="6ADC3189" w14:textId="77777777" w:rsidR="00390565" w:rsidRPr="00843F1F" w:rsidRDefault="00390565" w:rsidP="001E7148">
            <w:pPr>
              <w:pStyle w:val="a5"/>
              <w:numPr>
                <w:ilvl w:val="0"/>
                <w:numId w:val="48"/>
              </w:numPr>
              <w:rPr>
                <w:bCs/>
                <w:iCs/>
                <w:sz w:val="24"/>
                <w:szCs w:val="24"/>
              </w:rPr>
            </w:pPr>
            <w:r w:rsidRPr="00843F1F">
              <w:rPr>
                <w:bCs/>
                <w:iCs/>
                <w:sz w:val="24"/>
                <w:szCs w:val="24"/>
              </w:rPr>
              <w:t>Создание сборника: «Правила речевого этикета».</w:t>
            </w:r>
          </w:p>
        </w:tc>
      </w:tr>
      <w:tr w:rsidR="00390565" w:rsidRPr="00843F1F" w14:paraId="4D9C76EF" w14:textId="77777777" w:rsidTr="00EC60C1">
        <w:trPr>
          <w:trHeight w:val="191"/>
          <w:jc w:val="center"/>
        </w:trPr>
        <w:tc>
          <w:tcPr>
            <w:tcW w:w="10207" w:type="dxa"/>
            <w:tcBorders>
              <w:top w:val="single" w:sz="4" w:space="0" w:color="auto"/>
              <w:bottom w:val="single" w:sz="4" w:space="0" w:color="auto"/>
            </w:tcBorders>
          </w:tcPr>
          <w:p w14:paraId="75E42CED" w14:textId="77777777" w:rsidR="00390565" w:rsidRPr="00843F1F" w:rsidRDefault="00390565" w:rsidP="001E7148">
            <w:pPr>
              <w:pStyle w:val="a5"/>
              <w:numPr>
                <w:ilvl w:val="0"/>
                <w:numId w:val="48"/>
              </w:numPr>
              <w:rPr>
                <w:bCs/>
                <w:iCs/>
                <w:sz w:val="24"/>
                <w:szCs w:val="24"/>
              </w:rPr>
            </w:pPr>
            <w:r w:rsidRPr="00843F1F">
              <w:rPr>
                <w:bCs/>
                <w:iCs/>
                <w:sz w:val="24"/>
                <w:szCs w:val="24"/>
              </w:rPr>
              <w:t>Создание сборника творческих работ «Радость жизни»</w:t>
            </w:r>
          </w:p>
        </w:tc>
      </w:tr>
      <w:tr w:rsidR="00390565" w:rsidRPr="00843F1F" w14:paraId="32852DBE" w14:textId="77777777" w:rsidTr="00EC60C1">
        <w:trPr>
          <w:trHeight w:val="191"/>
          <w:jc w:val="center"/>
        </w:trPr>
        <w:tc>
          <w:tcPr>
            <w:tcW w:w="10207" w:type="dxa"/>
            <w:tcBorders>
              <w:top w:val="single" w:sz="4" w:space="0" w:color="auto"/>
              <w:bottom w:val="single" w:sz="4" w:space="0" w:color="auto"/>
            </w:tcBorders>
          </w:tcPr>
          <w:p w14:paraId="068B8BF7" w14:textId="77777777" w:rsidR="00390565" w:rsidRPr="00843F1F" w:rsidRDefault="00390565" w:rsidP="001E7148">
            <w:pPr>
              <w:pStyle w:val="a5"/>
              <w:numPr>
                <w:ilvl w:val="0"/>
                <w:numId w:val="48"/>
              </w:numPr>
              <w:rPr>
                <w:bCs/>
                <w:iCs/>
                <w:sz w:val="24"/>
                <w:szCs w:val="24"/>
              </w:rPr>
            </w:pPr>
            <w:r w:rsidRPr="00843F1F">
              <w:rPr>
                <w:bCs/>
                <w:iCs/>
                <w:sz w:val="24"/>
                <w:szCs w:val="24"/>
              </w:rPr>
              <w:t>Создание электронного альбома «Виды словарей»</w:t>
            </w:r>
          </w:p>
        </w:tc>
      </w:tr>
      <w:tr w:rsidR="00390565" w:rsidRPr="00843F1F" w14:paraId="26E77FD8" w14:textId="77777777" w:rsidTr="00EC60C1">
        <w:trPr>
          <w:trHeight w:val="191"/>
          <w:jc w:val="center"/>
        </w:trPr>
        <w:tc>
          <w:tcPr>
            <w:tcW w:w="10207" w:type="dxa"/>
            <w:tcBorders>
              <w:top w:val="single" w:sz="4" w:space="0" w:color="auto"/>
              <w:bottom w:val="single" w:sz="4" w:space="0" w:color="auto"/>
            </w:tcBorders>
          </w:tcPr>
          <w:p w14:paraId="3A388F8A" w14:textId="77777777" w:rsidR="00390565" w:rsidRPr="00843F1F" w:rsidRDefault="00390565" w:rsidP="001E7148">
            <w:pPr>
              <w:pStyle w:val="a5"/>
              <w:numPr>
                <w:ilvl w:val="0"/>
                <w:numId w:val="48"/>
              </w:numPr>
              <w:rPr>
                <w:bCs/>
                <w:iCs/>
                <w:sz w:val="24"/>
                <w:szCs w:val="24"/>
              </w:rPr>
            </w:pPr>
            <w:r w:rsidRPr="00843F1F">
              <w:rPr>
                <w:bCs/>
                <w:iCs/>
                <w:sz w:val="24"/>
                <w:szCs w:val="24"/>
              </w:rPr>
              <w:t>Создание словаря  фразеологизмов с числовыми категориями.</w:t>
            </w:r>
          </w:p>
        </w:tc>
      </w:tr>
      <w:tr w:rsidR="00390565" w:rsidRPr="00843F1F" w14:paraId="6405D245" w14:textId="77777777" w:rsidTr="00EC60C1">
        <w:trPr>
          <w:trHeight w:val="191"/>
          <w:jc w:val="center"/>
        </w:trPr>
        <w:tc>
          <w:tcPr>
            <w:tcW w:w="10207" w:type="dxa"/>
            <w:tcBorders>
              <w:top w:val="single" w:sz="4" w:space="0" w:color="auto"/>
              <w:bottom w:val="single" w:sz="4" w:space="0" w:color="auto"/>
            </w:tcBorders>
          </w:tcPr>
          <w:p w14:paraId="1A204BBA" w14:textId="77777777" w:rsidR="00390565" w:rsidRPr="00843F1F" w:rsidRDefault="00390565" w:rsidP="001E7148">
            <w:pPr>
              <w:pStyle w:val="a5"/>
              <w:numPr>
                <w:ilvl w:val="0"/>
                <w:numId w:val="48"/>
              </w:numPr>
              <w:rPr>
                <w:bCs/>
                <w:iCs/>
                <w:sz w:val="24"/>
                <w:szCs w:val="24"/>
              </w:rPr>
            </w:pPr>
            <w:r w:rsidRPr="00843F1F">
              <w:rPr>
                <w:bCs/>
                <w:iCs/>
                <w:sz w:val="24"/>
                <w:szCs w:val="24"/>
              </w:rPr>
              <w:t>Исследовательская работа «Особенности школьного жаргона»</w:t>
            </w:r>
          </w:p>
        </w:tc>
      </w:tr>
      <w:tr w:rsidR="00390565" w:rsidRPr="00843F1F" w14:paraId="684091F7" w14:textId="77777777" w:rsidTr="00EC60C1">
        <w:trPr>
          <w:trHeight w:val="191"/>
          <w:jc w:val="center"/>
        </w:trPr>
        <w:tc>
          <w:tcPr>
            <w:tcW w:w="10207" w:type="dxa"/>
            <w:tcBorders>
              <w:top w:val="single" w:sz="4" w:space="0" w:color="auto"/>
            </w:tcBorders>
          </w:tcPr>
          <w:p w14:paraId="4E6087A5" w14:textId="77777777" w:rsidR="00390565" w:rsidRPr="00843F1F" w:rsidRDefault="00390565" w:rsidP="001E7148">
            <w:pPr>
              <w:pStyle w:val="a5"/>
              <w:numPr>
                <w:ilvl w:val="0"/>
                <w:numId w:val="48"/>
              </w:numPr>
              <w:rPr>
                <w:bCs/>
                <w:iCs/>
                <w:sz w:val="24"/>
                <w:szCs w:val="24"/>
              </w:rPr>
            </w:pPr>
            <w:r w:rsidRPr="00843F1F">
              <w:rPr>
                <w:bCs/>
                <w:iCs/>
                <w:sz w:val="24"/>
                <w:szCs w:val="24"/>
              </w:rPr>
              <w:t>Исследовательская работа «Заимствованные слова в нашей жизни»</w:t>
            </w:r>
          </w:p>
        </w:tc>
      </w:tr>
    </w:tbl>
    <w:p w14:paraId="102CA672" w14:textId="77777777" w:rsidR="001E7148" w:rsidRPr="00843F1F" w:rsidRDefault="001E7148" w:rsidP="001E7148">
      <w:pPr>
        <w:pStyle w:val="a3"/>
        <w:shd w:val="clear" w:color="auto" w:fill="FFFFFF"/>
        <w:spacing w:before="0" w:beforeAutospacing="0" w:after="0" w:afterAutospacing="0"/>
        <w:rPr>
          <w:b/>
          <w:bCs/>
          <w:color w:val="000000"/>
        </w:rPr>
      </w:pPr>
    </w:p>
    <w:p w14:paraId="1BFA249B" w14:textId="77777777" w:rsidR="00390565" w:rsidRPr="00843F1F" w:rsidRDefault="00314142" w:rsidP="001E7148">
      <w:pPr>
        <w:pStyle w:val="a3"/>
        <w:shd w:val="clear" w:color="auto" w:fill="FFFFFF"/>
        <w:spacing w:before="0" w:beforeAutospacing="0" w:after="0" w:afterAutospacing="0"/>
        <w:rPr>
          <w:color w:val="000000"/>
        </w:rPr>
      </w:pPr>
      <w:r w:rsidRPr="00843F1F">
        <w:rPr>
          <w:b/>
          <w:bCs/>
          <w:color w:val="000000"/>
        </w:rPr>
        <w:t>По литературе</w:t>
      </w:r>
      <w:r w:rsidRPr="00843F1F">
        <w:rPr>
          <w:color w:val="000000"/>
        </w:rPr>
        <w:t> возможно выполнение следующих творческих проектов:</w:t>
      </w:r>
    </w:p>
    <w:tbl>
      <w:tblPr>
        <w:tblStyle w:val="aa"/>
        <w:tblW w:w="0" w:type="auto"/>
        <w:jc w:val="center"/>
        <w:tblLook w:val="04A0" w:firstRow="1" w:lastRow="0" w:firstColumn="1" w:lastColumn="0" w:noHBand="0" w:noVBand="1"/>
      </w:tblPr>
      <w:tblGrid>
        <w:gridCol w:w="10207"/>
      </w:tblGrid>
      <w:tr w:rsidR="00390565" w:rsidRPr="00843F1F" w14:paraId="4C888BE1" w14:textId="77777777" w:rsidTr="00EC60C1">
        <w:trPr>
          <w:trHeight w:val="270"/>
          <w:jc w:val="center"/>
        </w:trPr>
        <w:tc>
          <w:tcPr>
            <w:tcW w:w="10207" w:type="dxa"/>
            <w:tcBorders>
              <w:bottom w:val="single" w:sz="4" w:space="0" w:color="auto"/>
            </w:tcBorders>
          </w:tcPr>
          <w:p w14:paraId="665B02D5"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Театрализованное представление «Басни И.А.Крылова»</w:t>
            </w:r>
          </w:p>
        </w:tc>
      </w:tr>
      <w:tr w:rsidR="00390565" w:rsidRPr="00843F1F" w14:paraId="0230AF5E" w14:textId="77777777" w:rsidTr="00EC60C1">
        <w:trPr>
          <w:trHeight w:val="330"/>
          <w:jc w:val="center"/>
        </w:trPr>
        <w:tc>
          <w:tcPr>
            <w:tcW w:w="10207" w:type="dxa"/>
            <w:tcBorders>
              <w:top w:val="single" w:sz="4" w:space="0" w:color="auto"/>
              <w:bottom w:val="single" w:sz="4" w:space="0" w:color="auto"/>
            </w:tcBorders>
          </w:tcPr>
          <w:p w14:paraId="2D6B2329"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 xml:space="preserve">Создание альбома иллюстраций «Герои сказок    А.С. Пушкина» </w:t>
            </w:r>
          </w:p>
        </w:tc>
      </w:tr>
      <w:tr w:rsidR="00390565" w:rsidRPr="00843F1F" w14:paraId="2A21E0C8" w14:textId="77777777" w:rsidTr="00EC60C1">
        <w:trPr>
          <w:trHeight w:val="300"/>
          <w:jc w:val="center"/>
        </w:trPr>
        <w:tc>
          <w:tcPr>
            <w:tcW w:w="10207" w:type="dxa"/>
            <w:tcBorders>
              <w:top w:val="single" w:sz="4" w:space="0" w:color="auto"/>
              <w:bottom w:val="single" w:sz="4" w:space="0" w:color="auto"/>
            </w:tcBorders>
          </w:tcPr>
          <w:p w14:paraId="20C469F7"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 xml:space="preserve"> Инсценировка рассказа А.П. Чехова «Хирургия»</w:t>
            </w:r>
          </w:p>
        </w:tc>
      </w:tr>
      <w:tr w:rsidR="00390565" w:rsidRPr="00843F1F" w14:paraId="08C2471E" w14:textId="77777777" w:rsidTr="00EC60C1">
        <w:trPr>
          <w:trHeight w:val="367"/>
          <w:jc w:val="center"/>
        </w:trPr>
        <w:tc>
          <w:tcPr>
            <w:tcW w:w="10207" w:type="dxa"/>
            <w:tcBorders>
              <w:top w:val="single" w:sz="4" w:space="0" w:color="auto"/>
              <w:bottom w:val="single" w:sz="4" w:space="0" w:color="auto"/>
            </w:tcBorders>
          </w:tcPr>
          <w:p w14:paraId="70B91E0A"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Составление электронного фотоальбома «Стихи о родине и родной природе в фотографиях»</w:t>
            </w:r>
          </w:p>
        </w:tc>
      </w:tr>
      <w:tr w:rsidR="00390565" w:rsidRPr="00843F1F" w14:paraId="478CC899" w14:textId="77777777" w:rsidTr="00EC60C1">
        <w:trPr>
          <w:trHeight w:val="285"/>
          <w:jc w:val="center"/>
        </w:trPr>
        <w:tc>
          <w:tcPr>
            <w:tcW w:w="10207" w:type="dxa"/>
            <w:tcBorders>
              <w:top w:val="single" w:sz="4" w:space="0" w:color="auto"/>
              <w:bottom w:val="single" w:sz="4" w:space="0" w:color="auto"/>
            </w:tcBorders>
          </w:tcPr>
          <w:p w14:paraId="202F0984"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Создание коллажа  «Наши иллюстрации к сказке Г.Х. Андерсена «Снежная королева»</w:t>
            </w:r>
          </w:p>
        </w:tc>
      </w:tr>
      <w:tr w:rsidR="00390565" w:rsidRPr="00843F1F" w14:paraId="1975EF53" w14:textId="77777777" w:rsidTr="00EC60C1">
        <w:trPr>
          <w:trHeight w:val="285"/>
          <w:jc w:val="center"/>
        </w:trPr>
        <w:tc>
          <w:tcPr>
            <w:tcW w:w="10207" w:type="dxa"/>
            <w:tcBorders>
              <w:top w:val="single" w:sz="4" w:space="0" w:color="auto"/>
              <w:bottom w:val="single" w:sz="4" w:space="0" w:color="auto"/>
            </w:tcBorders>
          </w:tcPr>
          <w:p w14:paraId="7EF85F88"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 xml:space="preserve">Составление викторины «Путешествие в страну </w:t>
            </w:r>
            <w:proofErr w:type="spellStart"/>
            <w:r w:rsidRPr="00843F1F">
              <w:rPr>
                <w:rFonts w:eastAsia="Calibri"/>
                <w:bCs/>
                <w:iCs/>
                <w:sz w:val="24"/>
                <w:szCs w:val="24"/>
              </w:rPr>
              <w:t>Литературию</w:t>
            </w:r>
            <w:proofErr w:type="spellEnd"/>
            <w:r w:rsidRPr="00843F1F">
              <w:rPr>
                <w:rFonts w:eastAsia="Calibri"/>
                <w:bCs/>
                <w:iCs/>
                <w:sz w:val="24"/>
                <w:szCs w:val="24"/>
              </w:rPr>
              <w:t>»</w:t>
            </w:r>
          </w:p>
        </w:tc>
      </w:tr>
      <w:tr w:rsidR="00390565" w:rsidRPr="00843F1F" w14:paraId="60D6336C" w14:textId="77777777" w:rsidTr="00EC60C1">
        <w:trPr>
          <w:trHeight w:val="285"/>
          <w:jc w:val="center"/>
        </w:trPr>
        <w:tc>
          <w:tcPr>
            <w:tcW w:w="10207" w:type="dxa"/>
            <w:tcBorders>
              <w:top w:val="single" w:sz="4" w:space="0" w:color="auto"/>
              <w:bottom w:val="single" w:sz="4" w:space="0" w:color="auto"/>
            </w:tcBorders>
          </w:tcPr>
          <w:p w14:paraId="5C6B1400" w14:textId="77777777" w:rsidR="00390565" w:rsidRPr="00843F1F" w:rsidRDefault="00390565" w:rsidP="001E7148">
            <w:pPr>
              <w:numPr>
                <w:ilvl w:val="0"/>
                <w:numId w:val="50"/>
              </w:numPr>
              <w:ind w:left="801" w:hanging="441"/>
              <w:rPr>
                <w:rFonts w:eastAsia="Calibri"/>
                <w:bCs/>
                <w:iCs/>
                <w:sz w:val="24"/>
                <w:szCs w:val="24"/>
              </w:rPr>
            </w:pPr>
            <w:r w:rsidRPr="00843F1F">
              <w:rPr>
                <w:rFonts w:eastAsia="Calibri"/>
                <w:bCs/>
                <w:iCs/>
                <w:sz w:val="24"/>
                <w:szCs w:val="24"/>
              </w:rPr>
              <w:t>«Музей забытых вещей»</w:t>
            </w:r>
          </w:p>
          <w:p w14:paraId="12EB1D78" w14:textId="77777777" w:rsidR="00390565" w:rsidRPr="00843F1F" w:rsidRDefault="00390565" w:rsidP="001E7148">
            <w:pPr>
              <w:ind w:left="801" w:hanging="441"/>
              <w:rPr>
                <w:rFonts w:eastAsia="Calibri"/>
                <w:bCs/>
                <w:iCs/>
                <w:sz w:val="24"/>
                <w:szCs w:val="24"/>
              </w:rPr>
            </w:pPr>
            <w:r w:rsidRPr="00843F1F">
              <w:rPr>
                <w:rFonts w:eastAsia="Calibri"/>
                <w:bCs/>
                <w:iCs/>
                <w:sz w:val="24"/>
                <w:szCs w:val="24"/>
              </w:rPr>
              <w:t xml:space="preserve">        Проектно-исследовательская работа по творчеству  Сергея Есенина (Создание </w:t>
            </w:r>
            <w:proofErr w:type="spellStart"/>
            <w:r w:rsidRPr="00843F1F">
              <w:rPr>
                <w:rFonts w:eastAsia="Calibri"/>
                <w:bCs/>
                <w:iCs/>
                <w:sz w:val="24"/>
                <w:szCs w:val="24"/>
              </w:rPr>
              <w:t>фотомузея</w:t>
            </w:r>
            <w:proofErr w:type="spellEnd"/>
            <w:r w:rsidRPr="00843F1F">
              <w:rPr>
                <w:rFonts w:eastAsia="Calibri"/>
                <w:bCs/>
                <w:iCs/>
                <w:sz w:val="24"/>
                <w:szCs w:val="24"/>
              </w:rPr>
              <w:t xml:space="preserve"> предметов      быта рязанских крестьян первой половины 20 века)</w:t>
            </w:r>
          </w:p>
        </w:tc>
      </w:tr>
      <w:tr w:rsidR="00390565" w:rsidRPr="00843F1F" w14:paraId="7FCC37C8" w14:textId="77777777" w:rsidTr="00EC60C1">
        <w:trPr>
          <w:trHeight w:val="300"/>
          <w:jc w:val="center"/>
        </w:trPr>
        <w:tc>
          <w:tcPr>
            <w:tcW w:w="10207" w:type="dxa"/>
            <w:tcBorders>
              <w:top w:val="single" w:sz="12" w:space="0" w:color="auto"/>
              <w:bottom w:val="single" w:sz="4" w:space="0" w:color="auto"/>
            </w:tcBorders>
          </w:tcPr>
          <w:p w14:paraId="147FA43B" w14:textId="77777777" w:rsidR="00390565" w:rsidRPr="00843F1F" w:rsidRDefault="00390565" w:rsidP="001E7148">
            <w:pPr>
              <w:numPr>
                <w:ilvl w:val="0"/>
                <w:numId w:val="50"/>
              </w:numPr>
              <w:rPr>
                <w:rFonts w:eastAsia="Calibri"/>
                <w:bCs/>
                <w:iCs/>
                <w:sz w:val="24"/>
                <w:szCs w:val="24"/>
              </w:rPr>
            </w:pPr>
            <w:r w:rsidRPr="00843F1F">
              <w:rPr>
                <w:rFonts w:eastAsia="Calibri"/>
                <w:bCs/>
                <w:iCs/>
                <w:sz w:val="24"/>
                <w:szCs w:val="24"/>
              </w:rPr>
              <w:t>Создание сборника «Календарно-обрядовые песни моего поселения»</w:t>
            </w:r>
          </w:p>
        </w:tc>
      </w:tr>
      <w:tr w:rsidR="00390565" w:rsidRPr="00843F1F" w14:paraId="00132AAB" w14:textId="77777777" w:rsidTr="00EC60C1">
        <w:trPr>
          <w:trHeight w:val="360"/>
          <w:jc w:val="center"/>
        </w:trPr>
        <w:tc>
          <w:tcPr>
            <w:tcW w:w="10207" w:type="dxa"/>
            <w:tcBorders>
              <w:top w:val="single" w:sz="4" w:space="0" w:color="auto"/>
              <w:bottom w:val="single" w:sz="4" w:space="0" w:color="auto"/>
            </w:tcBorders>
          </w:tcPr>
          <w:p w14:paraId="5884F761" w14:textId="77777777" w:rsidR="00390565" w:rsidRPr="00843F1F" w:rsidRDefault="00390565" w:rsidP="001E7148">
            <w:pPr>
              <w:pStyle w:val="a5"/>
              <w:numPr>
                <w:ilvl w:val="0"/>
                <w:numId w:val="50"/>
              </w:numPr>
              <w:rPr>
                <w:bCs/>
                <w:iCs/>
                <w:sz w:val="24"/>
                <w:szCs w:val="24"/>
              </w:rPr>
            </w:pPr>
            <w:r w:rsidRPr="00843F1F">
              <w:rPr>
                <w:bCs/>
                <w:iCs/>
                <w:sz w:val="24"/>
                <w:szCs w:val="24"/>
              </w:rPr>
              <w:t>Исследовательская работа «Любимые птицы Сергея Есенина»</w:t>
            </w:r>
          </w:p>
        </w:tc>
      </w:tr>
      <w:tr w:rsidR="00390565" w:rsidRPr="00843F1F" w14:paraId="352D6C36" w14:textId="77777777" w:rsidTr="00EC60C1">
        <w:trPr>
          <w:trHeight w:val="360"/>
          <w:jc w:val="center"/>
        </w:trPr>
        <w:tc>
          <w:tcPr>
            <w:tcW w:w="10207" w:type="dxa"/>
            <w:tcBorders>
              <w:top w:val="single" w:sz="4" w:space="0" w:color="auto"/>
              <w:bottom w:val="single" w:sz="4" w:space="0" w:color="auto"/>
            </w:tcBorders>
          </w:tcPr>
          <w:p w14:paraId="7A58A135" w14:textId="77777777" w:rsidR="00390565" w:rsidRPr="00843F1F" w:rsidRDefault="00390565" w:rsidP="001E7148">
            <w:pPr>
              <w:pStyle w:val="a5"/>
              <w:numPr>
                <w:ilvl w:val="0"/>
                <w:numId w:val="50"/>
              </w:numPr>
              <w:rPr>
                <w:bCs/>
                <w:iCs/>
                <w:sz w:val="24"/>
                <w:szCs w:val="24"/>
              </w:rPr>
            </w:pPr>
            <w:r w:rsidRPr="00843F1F">
              <w:rPr>
                <w:bCs/>
                <w:iCs/>
                <w:sz w:val="24"/>
                <w:szCs w:val="24"/>
              </w:rPr>
              <w:t>Исследовательская работа «Говорящие имена и фамилии литературных персонажей Н.В. Гоголя»</w:t>
            </w:r>
          </w:p>
        </w:tc>
      </w:tr>
      <w:tr w:rsidR="00390565" w:rsidRPr="00843F1F" w14:paraId="69254759" w14:textId="77777777" w:rsidTr="00EC60C1">
        <w:trPr>
          <w:trHeight w:val="360"/>
          <w:jc w:val="center"/>
        </w:trPr>
        <w:tc>
          <w:tcPr>
            <w:tcW w:w="10207" w:type="dxa"/>
            <w:tcBorders>
              <w:top w:val="single" w:sz="4" w:space="0" w:color="auto"/>
              <w:bottom w:val="single" w:sz="4" w:space="0" w:color="auto"/>
            </w:tcBorders>
          </w:tcPr>
          <w:p w14:paraId="2A9D21C5" w14:textId="77777777" w:rsidR="00390565" w:rsidRPr="00843F1F" w:rsidRDefault="00390565" w:rsidP="001E7148">
            <w:pPr>
              <w:pStyle w:val="a5"/>
              <w:numPr>
                <w:ilvl w:val="0"/>
                <w:numId w:val="50"/>
              </w:numPr>
              <w:rPr>
                <w:bCs/>
                <w:iCs/>
                <w:sz w:val="24"/>
                <w:szCs w:val="24"/>
              </w:rPr>
            </w:pPr>
            <w:r w:rsidRPr="00843F1F">
              <w:rPr>
                <w:bCs/>
                <w:iCs/>
                <w:sz w:val="24"/>
                <w:szCs w:val="24"/>
              </w:rPr>
              <w:lastRenderedPageBreak/>
              <w:t>Составление электронного альбома «Словесные и живописные портреты русских крестьян (по рассказам из цикла „Записки охотника“ и живописным полотнам русских художников)»</w:t>
            </w:r>
          </w:p>
        </w:tc>
      </w:tr>
      <w:tr w:rsidR="00390565" w:rsidRPr="00843F1F" w14:paraId="67B0A740" w14:textId="77777777" w:rsidTr="00EC60C1">
        <w:trPr>
          <w:trHeight w:val="285"/>
          <w:jc w:val="center"/>
        </w:trPr>
        <w:tc>
          <w:tcPr>
            <w:tcW w:w="10207" w:type="dxa"/>
            <w:tcBorders>
              <w:top w:val="single" w:sz="4" w:space="0" w:color="auto"/>
              <w:bottom w:val="single" w:sz="4" w:space="0" w:color="auto"/>
            </w:tcBorders>
          </w:tcPr>
          <w:p w14:paraId="562F17CB" w14:textId="77777777" w:rsidR="00390565" w:rsidRPr="00843F1F" w:rsidRDefault="00390565" w:rsidP="001E7148">
            <w:pPr>
              <w:pStyle w:val="a5"/>
              <w:numPr>
                <w:ilvl w:val="0"/>
                <w:numId w:val="50"/>
              </w:numPr>
              <w:rPr>
                <w:bCs/>
                <w:iCs/>
                <w:sz w:val="24"/>
                <w:szCs w:val="24"/>
              </w:rPr>
            </w:pPr>
            <w:r w:rsidRPr="00843F1F">
              <w:rPr>
                <w:bCs/>
                <w:iCs/>
                <w:sz w:val="24"/>
                <w:szCs w:val="24"/>
              </w:rPr>
              <w:t>Составление толкового словаря по сказу Н.С. Лескова «Левша»</w:t>
            </w:r>
          </w:p>
        </w:tc>
      </w:tr>
      <w:tr w:rsidR="00390565" w:rsidRPr="00843F1F" w14:paraId="3A7630EB" w14:textId="77777777" w:rsidTr="00EC60C1">
        <w:trPr>
          <w:trHeight w:val="322"/>
          <w:jc w:val="center"/>
        </w:trPr>
        <w:tc>
          <w:tcPr>
            <w:tcW w:w="10207" w:type="dxa"/>
            <w:tcBorders>
              <w:top w:val="single" w:sz="4" w:space="0" w:color="auto"/>
              <w:bottom w:val="single" w:sz="4" w:space="0" w:color="auto"/>
            </w:tcBorders>
          </w:tcPr>
          <w:p w14:paraId="7F0D40A7" w14:textId="77777777" w:rsidR="00390565" w:rsidRPr="00843F1F" w:rsidRDefault="00390565" w:rsidP="001E7148">
            <w:pPr>
              <w:pStyle w:val="a5"/>
              <w:numPr>
                <w:ilvl w:val="0"/>
                <w:numId w:val="50"/>
              </w:numPr>
              <w:rPr>
                <w:bCs/>
                <w:iCs/>
                <w:sz w:val="24"/>
                <w:szCs w:val="24"/>
              </w:rPr>
            </w:pPr>
            <w:r w:rsidRPr="00843F1F">
              <w:rPr>
                <w:bCs/>
                <w:iCs/>
                <w:sz w:val="24"/>
                <w:szCs w:val="24"/>
              </w:rPr>
              <w:t>Инсценировка по рассказу А.П. Чехова «Толстый и тонкий»</w:t>
            </w:r>
          </w:p>
        </w:tc>
      </w:tr>
      <w:tr w:rsidR="00390565" w:rsidRPr="00843F1F" w14:paraId="13D462BE" w14:textId="77777777" w:rsidTr="00EC60C1">
        <w:trPr>
          <w:trHeight w:val="360"/>
          <w:jc w:val="center"/>
        </w:trPr>
        <w:tc>
          <w:tcPr>
            <w:tcW w:w="10207" w:type="dxa"/>
            <w:tcBorders>
              <w:top w:val="single" w:sz="4" w:space="0" w:color="auto"/>
              <w:bottom w:val="single" w:sz="4" w:space="0" w:color="auto"/>
            </w:tcBorders>
          </w:tcPr>
          <w:p w14:paraId="633F70B9" w14:textId="77777777" w:rsidR="00390565" w:rsidRPr="00843F1F" w:rsidRDefault="00390565" w:rsidP="001E7148">
            <w:pPr>
              <w:pStyle w:val="a5"/>
              <w:numPr>
                <w:ilvl w:val="0"/>
                <w:numId w:val="50"/>
              </w:numPr>
              <w:rPr>
                <w:bCs/>
                <w:iCs/>
                <w:sz w:val="24"/>
                <w:szCs w:val="24"/>
              </w:rPr>
            </w:pPr>
            <w:r w:rsidRPr="00843F1F">
              <w:rPr>
                <w:bCs/>
                <w:iCs/>
                <w:sz w:val="24"/>
                <w:szCs w:val="24"/>
              </w:rPr>
              <w:t>Составление электронного иллюстрированного словаря сибирских диалектизмов, использованных в рассказе «Конь с розовой гривой»</w:t>
            </w:r>
          </w:p>
        </w:tc>
      </w:tr>
      <w:tr w:rsidR="00390565" w:rsidRPr="00843F1F" w14:paraId="154A050D" w14:textId="77777777" w:rsidTr="00EC60C1">
        <w:trPr>
          <w:trHeight w:val="279"/>
          <w:jc w:val="center"/>
        </w:trPr>
        <w:tc>
          <w:tcPr>
            <w:tcW w:w="10207" w:type="dxa"/>
            <w:tcBorders>
              <w:top w:val="single" w:sz="4" w:space="0" w:color="auto"/>
              <w:bottom w:val="single" w:sz="4" w:space="0" w:color="auto"/>
            </w:tcBorders>
          </w:tcPr>
          <w:p w14:paraId="55DCDE53" w14:textId="77777777" w:rsidR="00390565" w:rsidRPr="00843F1F" w:rsidRDefault="00390565" w:rsidP="001E7148">
            <w:pPr>
              <w:pStyle w:val="a5"/>
              <w:numPr>
                <w:ilvl w:val="0"/>
                <w:numId w:val="50"/>
              </w:numPr>
              <w:rPr>
                <w:bCs/>
                <w:iCs/>
                <w:sz w:val="24"/>
                <w:szCs w:val="24"/>
              </w:rPr>
            </w:pPr>
            <w:r w:rsidRPr="00843F1F">
              <w:rPr>
                <w:bCs/>
                <w:iCs/>
                <w:sz w:val="24"/>
                <w:szCs w:val="24"/>
              </w:rPr>
              <w:t xml:space="preserve"> Исследовательская работа «Красочная палитра стихотворений А.А. Фета и Ф.И. Тютчева»</w:t>
            </w:r>
          </w:p>
        </w:tc>
      </w:tr>
      <w:tr w:rsidR="00390565" w:rsidRPr="00843F1F" w14:paraId="32DCBC95" w14:textId="77777777" w:rsidTr="00EC60C1">
        <w:trPr>
          <w:trHeight w:val="300"/>
          <w:jc w:val="center"/>
        </w:trPr>
        <w:tc>
          <w:tcPr>
            <w:tcW w:w="10207" w:type="dxa"/>
            <w:tcBorders>
              <w:top w:val="single" w:sz="4" w:space="0" w:color="auto"/>
              <w:bottom w:val="single" w:sz="4" w:space="0" w:color="auto"/>
            </w:tcBorders>
          </w:tcPr>
          <w:p w14:paraId="53B0709B" w14:textId="77777777" w:rsidR="00390565" w:rsidRPr="00843F1F" w:rsidRDefault="00390565" w:rsidP="001E7148">
            <w:pPr>
              <w:pStyle w:val="a5"/>
              <w:numPr>
                <w:ilvl w:val="0"/>
                <w:numId w:val="50"/>
              </w:numPr>
              <w:rPr>
                <w:bCs/>
                <w:iCs/>
                <w:sz w:val="24"/>
                <w:szCs w:val="24"/>
              </w:rPr>
            </w:pPr>
            <w:r w:rsidRPr="00843F1F">
              <w:rPr>
                <w:bCs/>
                <w:iCs/>
                <w:sz w:val="24"/>
                <w:szCs w:val="24"/>
              </w:rPr>
              <w:t>Использование односоставных предложений в лирических произведениях А.С. Пушкина»</w:t>
            </w:r>
          </w:p>
        </w:tc>
      </w:tr>
      <w:tr w:rsidR="00390565" w:rsidRPr="00843F1F" w14:paraId="568CD5C0" w14:textId="77777777" w:rsidTr="00EC60C1">
        <w:trPr>
          <w:trHeight w:val="191"/>
          <w:jc w:val="center"/>
        </w:trPr>
        <w:tc>
          <w:tcPr>
            <w:tcW w:w="10207" w:type="dxa"/>
            <w:tcBorders>
              <w:top w:val="single" w:sz="4" w:space="0" w:color="auto"/>
              <w:bottom w:val="single" w:sz="4" w:space="0" w:color="auto"/>
            </w:tcBorders>
          </w:tcPr>
          <w:p w14:paraId="593B648A" w14:textId="77777777" w:rsidR="00390565" w:rsidRPr="00843F1F" w:rsidRDefault="00390565" w:rsidP="001E7148">
            <w:pPr>
              <w:pStyle w:val="a5"/>
              <w:numPr>
                <w:ilvl w:val="0"/>
                <w:numId w:val="50"/>
              </w:numPr>
              <w:rPr>
                <w:bCs/>
                <w:iCs/>
                <w:sz w:val="24"/>
                <w:szCs w:val="24"/>
              </w:rPr>
            </w:pPr>
            <w:r w:rsidRPr="00843F1F">
              <w:rPr>
                <w:bCs/>
                <w:iCs/>
                <w:sz w:val="24"/>
                <w:szCs w:val="24"/>
              </w:rPr>
              <w:t>Инсценировка «Немая сцена из комедии Н.В. Гоголя «Ревизор»</w:t>
            </w:r>
          </w:p>
        </w:tc>
      </w:tr>
    </w:tbl>
    <w:p w14:paraId="73F11BDC" w14:textId="77777777" w:rsidR="00314142" w:rsidRPr="00843F1F" w:rsidRDefault="00314142" w:rsidP="001E7148">
      <w:pPr>
        <w:spacing w:after="0" w:line="240" w:lineRule="auto"/>
        <w:rPr>
          <w:rFonts w:ascii="Times New Roman" w:hAnsi="Times New Roman" w:cs="Times New Roman"/>
          <w:sz w:val="24"/>
          <w:szCs w:val="24"/>
        </w:rPr>
      </w:pPr>
    </w:p>
    <w:p w14:paraId="03C6C375" w14:textId="77777777" w:rsidR="00590161" w:rsidRPr="00843F1F" w:rsidRDefault="008A3CED" w:rsidP="001E7148">
      <w:pPr>
        <w:spacing w:after="0" w:line="240" w:lineRule="auto"/>
        <w:ind w:firstLine="567"/>
        <w:jc w:val="both"/>
        <w:rPr>
          <w:rFonts w:ascii="Times New Roman" w:eastAsia="Times New Roman" w:hAnsi="Times New Roman" w:cs="Times New Roman"/>
          <w:sz w:val="24"/>
          <w:szCs w:val="24"/>
        </w:rPr>
      </w:pPr>
      <w:r w:rsidRPr="00843F1F">
        <w:rPr>
          <w:rFonts w:ascii="Times New Roman" w:hAnsi="Times New Roman" w:cs="Times New Roman"/>
          <w:sz w:val="24"/>
          <w:szCs w:val="24"/>
        </w:rPr>
        <w:tab/>
      </w:r>
      <w:r w:rsidR="004829A4" w:rsidRPr="00843F1F">
        <w:rPr>
          <w:rFonts w:ascii="Times New Roman" w:eastAsia="Times New Roman" w:hAnsi="Times New Roman" w:cs="Times New Roman"/>
          <w:sz w:val="24"/>
          <w:szCs w:val="24"/>
        </w:rPr>
        <w:t>Проектные задания по русскому языку и литературе в 5-7 классах вызывают живой интерес обучающихся, создают условия для интеграции знаний из различных областей искусства.</w:t>
      </w:r>
    </w:p>
    <w:p w14:paraId="7B450EC8" w14:textId="77777777" w:rsidR="005F4403" w:rsidRPr="00843F1F" w:rsidRDefault="004829A4"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Наиболее доступными для учащихся 5-6 классов  являются  краткосрочные либо мини-проекты, рассчитанные на 1-2 урока.   </w:t>
      </w:r>
    </w:p>
    <w:p w14:paraId="2355001A" w14:textId="77777777" w:rsidR="005F4403" w:rsidRPr="00843F1F" w:rsidRDefault="004829A4"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Так </w:t>
      </w:r>
      <w:r w:rsidR="00B05411" w:rsidRPr="00843F1F">
        <w:rPr>
          <w:rFonts w:ascii="Times New Roman" w:hAnsi="Times New Roman" w:cs="Times New Roman"/>
          <w:sz w:val="24"/>
          <w:szCs w:val="24"/>
        </w:rPr>
        <w:t xml:space="preserve">при изучении </w:t>
      </w:r>
      <w:r w:rsidRPr="00843F1F">
        <w:rPr>
          <w:rFonts w:ascii="Times New Roman" w:hAnsi="Times New Roman" w:cs="Times New Roman"/>
          <w:sz w:val="24"/>
          <w:szCs w:val="24"/>
        </w:rPr>
        <w:t xml:space="preserve"> малых жанров фольклора в 5 классе учащиеся  работают над </w:t>
      </w:r>
      <w:r w:rsidR="005F4403" w:rsidRPr="00843F1F">
        <w:rPr>
          <w:rFonts w:ascii="Times New Roman" w:hAnsi="Times New Roman" w:cs="Times New Roman"/>
          <w:sz w:val="24"/>
          <w:szCs w:val="24"/>
        </w:rPr>
        <w:t xml:space="preserve">индивидуальным </w:t>
      </w:r>
      <w:r w:rsidRPr="00843F1F">
        <w:rPr>
          <w:rFonts w:ascii="Times New Roman" w:hAnsi="Times New Roman" w:cs="Times New Roman"/>
          <w:sz w:val="24"/>
          <w:szCs w:val="24"/>
        </w:rPr>
        <w:t xml:space="preserve">мини-проектом </w:t>
      </w:r>
      <w:r w:rsidRPr="00843F1F">
        <w:rPr>
          <w:rFonts w:ascii="Times New Roman" w:hAnsi="Times New Roman" w:cs="Times New Roman"/>
          <w:b/>
          <w:sz w:val="24"/>
          <w:szCs w:val="24"/>
        </w:rPr>
        <w:t>«</w:t>
      </w:r>
      <w:r w:rsidR="00651D2B" w:rsidRPr="00843F1F">
        <w:rPr>
          <w:rFonts w:ascii="Times New Roman" w:hAnsi="Times New Roman" w:cs="Times New Roman"/>
          <w:b/>
          <w:sz w:val="24"/>
          <w:szCs w:val="24"/>
        </w:rPr>
        <w:t>К</w:t>
      </w:r>
      <w:r w:rsidRPr="00843F1F">
        <w:rPr>
          <w:rFonts w:ascii="Times New Roman" w:hAnsi="Times New Roman" w:cs="Times New Roman"/>
          <w:b/>
          <w:sz w:val="24"/>
          <w:szCs w:val="24"/>
        </w:rPr>
        <w:t xml:space="preserve">нижка </w:t>
      </w:r>
      <w:r w:rsidR="00651D2B" w:rsidRPr="00843F1F">
        <w:rPr>
          <w:rFonts w:ascii="Times New Roman" w:hAnsi="Times New Roman" w:cs="Times New Roman"/>
          <w:b/>
          <w:sz w:val="24"/>
          <w:szCs w:val="24"/>
        </w:rPr>
        <w:t xml:space="preserve">- </w:t>
      </w:r>
      <w:r w:rsidRPr="00843F1F">
        <w:rPr>
          <w:rFonts w:ascii="Times New Roman" w:hAnsi="Times New Roman" w:cs="Times New Roman"/>
          <w:b/>
          <w:sz w:val="24"/>
          <w:szCs w:val="24"/>
        </w:rPr>
        <w:t>малышка»</w:t>
      </w:r>
      <w:r w:rsidR="00651D2B" w:rsidRPr="00843F1F">
        <w:rPr>
          <w:rFonts w:ascii="Times New Roman" w:hAnsi="Times New Roman" w:cs="Times New Roman"/>
          <w:b/>
          <w:sz w:val="24"/>
          <w:szCs w:val="24"/>
        </w:rPr>
        <w:t>.</w:t>
      </w:r>
      <w:r w:rsidR="00651D2B" w:rsidRPr="00843F1F">
        <w:rPr>
          <w:rFonts w:ascii="Times New Roman" w:hAnsi="Times New Roman" w:cs="Times New Roman"/>
          <w:sz w:val="24"/>
          <w:szCs w:val="24"/>
        </w:rPr>
        <w:t xml:space="preserve">  Подбирая материал для своих книжек, ребята учатся различать малые фольклорные жанры, лучше запоминая их особенности. Подбираются загадки, пословицы, колыбельные песенки, </w:t>
      </w:r>
      <w:proofErr w:type="spellStart"/>
      <w:r w:rsidR="00651D2B" w:rsidRPr="00843F1F">
        <w:rPr>
          <w:rFonts w:ascii="Times New Roman" w:hAnsi="Times New Roman" w:cs="Times New Roman"/>
          <w:sz w:val="24"/>
          <w:szCs w:val="24"/>
        </w:rPr>
        <w:t>заклички</w:t>
      </w:r>
      <w:proofErr w:type="spellEnd"/>
      <w:r w:rsidR="00651D2B" w:rsidRPr="00843F1F">
        <w:rPr>
          <w:rFonts w:ascii="Times New Roman" w:hAnsi="Times New Roman" w:cs="Times New Roman"/>
          <w:sz w:val="24"/>
          <w:szCs w:val="24"/>
        </w:rPr>
        <w:t xml:space="preserve">, </w:t>
      </w:r>
      <w:proofErr w:type="spellStart"/>
      <w:r w:rsidR="00651D2B" w:rsidRPr="00843F1F">
        <w:rPr>
          <w:rFonts w:ascii="Times New Roman" w:hAnsi="Times New Roman" w:cs="Times New Roman"/>
          <w:sz w:val="24"/>
          <w:szCs w:val="24"/>
        </w:rPr>
        <w:t>пестушки</w:t>
      </w:r>
      <w:proofErr w:type="spellEnd"/>
      <w:r w:rsidR="00651D2B" w:rsidRPr="00843F1F">
        <w:rPr>
          <w:rFonts w:ascii="Times New Roman" w:hAnsi="Times New Roman" w:cs="Times New Roman"/>
          <w:sz w:val="24"/>
          <w:szCs w:val="24"/>
        </w:rPr>
        <w:t xml:space="preserve"> и т.д. Ребята работают с книгами, Интернет-ресурсами, собирают материал, опрашивая своих </w:t>
      </w:r>
      <w:r w:rsidR="00B05411" w:rsidRPr="00843F1F">
        <w:rPr>
          <w:rFonts w:ascii="Times New Roman" w:hAnsi="Times New Roman" w:cs="Times New Roman"/>
          <w:sz w:val="24"/>
          <w:szCs w:val="24"/>
        </w:rPr>
        <w:t>бабушек, родителей</w:t>
      </w:r>
      <w:r w:rsidR="00651D2B" w:rsidRPr="00843F1F">
        <w:rPr>
          <w:rFonts w:ascii="Times New Roman" w:hAnsi="Times New Roman" w:cs="Times New Roman"/>
          <w:sz w:val="24"/>
          <w:szCs w:val="24"/>
        </w:rPr>
        <w:t>. Книжки красочно оформляются, продумывается обложка, название сборника, иллюстрации. Приветствуются рукописные работы.  Обязательной является презентация проекта, на которой ребята рассказывают, как они собирали материал, какие трудности встретили,  оценивают, была ли для них полезна эта работа, чему они научились, что надо было сделать по-другому, что из задуманного получилось, а что нет. Все вместе выбирают лучшую книжку малышку</w:t>
      </w:r>
      <w:r w:rsidR="005F4403" w:rsidRPr="00843F1F">
        <w:rPr>
          <w:rFonts w:ascii="Times New Roman" w:hAnsi="Times New Roman" w:cs="Times New Roman"/>
          <w:sz w:val="24"/>
          <w:szCs w:val="24"/>
        </w:rPr>
        <w:t xml:space="preserve"> с точки зрения содержания, оформления и представления её одноклассникам.</w:t>
      </w:r>
    </w:p>
    <w:p w14:paraId="0EF19939" w14:textId="77777777" w:rsidR="005F4403" w:rsidRPr="00843F1F" w:rsidRDefault="005F4403"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В 6 классе, при изучении календарно-обрядового фольклора, ребята создают </w:t>
      </w:r>
      <w:r w:rsidRPr="00843F1F">
        <w:rPr>
          <w:rFonts w:ascii="Times New Roman" w:hAnsi="Times New Roman" w:cs="Times New Roman"/>
          <w:b/>
          <w:sz w:val="24"/>
          <w:szCs w:val="24"/>
        </w:rPr>
        <w:t>сборник «Календарно-обрядовые песни»</w:t>
      </w:r>
      <w:r w:rsidRPr="00843F1F">
        <w:rPr>
          <w:rFonts w:ascii="Times New Roman" w:hAnsi="Times New Roman" w:cs="Times New Roman"/>
          <w:sz w:val="24"/>
          <w:szCs w:val="24"/>
        </w:rPr>
        <w:t>. Это групповой краткосрочный проект. Ребята узнают, что данный вид народной поэзии связан прежде всего с циклом полевых работ, а так же с важными годовыми праздниками, такими как Ро</w:t>
      </w:r>
      <w:r w:rsidR="00B05411" w:rsidRPr="00843F1F">
        <w:rPr>
          <w:rFonts w:ascii="Times New Roman" w:hAnsi="Times New Roman" w:cs="Times New Roman"/>
          <w:sz w:val="24"/>
          <w:szCs w:val="24"/>
        </w:rPr>
        <w:t xml:space="preserve">ждество, Масленица, Троица. Каждая группа работает </w:t>
      </w:r>
      <w:r w:rsidRPr="00843F1F">
        <w:rPr>
          <w:rFonts w:ascii="Times New Roman" w:hAnsi="Times New Roman" w:cs="Times New Roman"/>
          <w:sz w:val="24"/>
          <w:szCs w:val="24"/>
        </w:rPr>
        <w:t>над определенным видом обрядовых песен</w:t>
      </w:r>
    </w:p>
    <w:p w14:paraId="658FE6E3" w14:textId="77777777" w:rsidR="005F4403" w:rsidRPr="00843F1F" w:rsidRDefault="005F4403"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1 группа- «колядки»</w:t>
      </w:r>
      <w:r w:rsidR="00B05411" w:rsidRPr="00843F1F">
        <w:rPr>
          <w:rFonts w:ascii="Times New Roman" w:hAnsi="Times New Roman" w:cs="Times New Roman"/>
          <w:sz w:val="24"/>
          <w:szCs w:val="24"/>
        </w:rPr>
        <w:t xml:space="preserve"> </w:t>
      </w:r>
      <w:r w:rsidRPr="00843F1F">
        <w:rPr>
          <w:rFonts w:ascii="Times New Roman" w:hAnsi="Times New Roman" w:cs="Times New Roman"/>
          <w:sz w:val="24"/>
          <w:szCs w:val="24"/>
        </w:rPr>
        <w:t>(зима)</w:t>
      </w:r>
    </w:p>
    <w:p w14:paraId="5C9981BB" w14:textId="77777777" w:rsidR="005F4403" w:rsidRPr="00843F1F" w:rsidRDefault="005F4403"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2 группа – «веснянки», </w:t>
      </w:r>
    </w:p>
    <w:p w14:paraId="0812D906" w14:textId="77777777" w:rsidR="005F4403" w:rsidRPr="00843F1F" w:rsidRDefault="005F4403"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3 группа – «летние песни»</w:t>
      </w:r>
    </w:p>
    <w:p w14:paraId="561C78D8" w14:textId="77777777" w:rsidR="005F4403" w:rsidRPr="00843F1F" w:rsidRDefault="005F4403"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4 группа – «осенние песни»</w:t>
      </w:r>
    </w:p>
    <w:p w14:paraId="1D54E31E" w14:textId="77777777" w:rsidR="004C19B9" w:rsidRPr="00843F1F" w:rsidRDefault="005F4403"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Ребята работают с разными источниками, кратко описывая традиции, которые связаны с исполнением обрядовых песен, подбирают </w:t>
      </w:r>
      <w:r w:rsidR="00341B19" w:rsidRPr="00843F1F">
        <w:rPr>
          <w:rFonts w:ascii="Times New Roman" w:hAnsi="Times New Roman" w:cs="Times New Roman"/>
          <w:sz w:val="24"/>
          <w:szCs w:val="24"/>
        </w:rPr>
        <w:t>материал</w:t>
      </w:r>
      <w:r w:rsidRPr="00843F1F">
        <w:rPr>
          <w:rFonts w:ascii="Times New Roman" w:hAnsi="Times New Roman" w:cs="Times New Roman"/>
          <w:sz w:val="24"/>
          <w:szCs w:val="24"/>
        </w:rPr>
        <w:t>, при этом обязательно обращаются к представителям старшего поколения</w:t>
      </w:r>
      <w:r w:rsidR="00341B19" w:rsidRPr="00843F1F">
        <w:rPr>
          <w:rFonts w:ascii="Times New Roman" w:hAnsi="Times New Roman" w:cs="Times New Roman"/>
          <w:sz w:val="24"/>
          <w:szCs w:val="24"/>
        </w:rPr>
        <w:t xml:space="preserve">, стараясь узнать, известны ли им календарно-обрядовые песни, записывают их.  Все группы вместе обсуждают, каким будет оформление сборника. Свои странички каждая группа «верстает» сама, но при этом соблюдая определенные договоренности (будет ли это машинописный или рукописный вариант,  что будет общего в оформлении, ведь в итоге должен получиться единый сборник). Каждая группа представляет свою работу, рассказывает о своих успехах и трудностях. </w:t>
      </w:r>
      <w:r w:rsidR="004C19B9" w:rsidRPr="00843F1F">
        <w:rPr>
          <w:rFonts w:ascii="Times New Roman" w:hAnsi="Times New Roman" w:cs="Times New Roman"/>
          <w:sz w:val="24"/>
          <w:szCs w:val="24"/>
        </w:rPr>
        <w:t xml:space="preserve"> Возможна презентация сборника учащимся других классов.</w:t>
      </w:r>
    </w:p>
    <w:p w14:paraId="5C99B7E9" w14:textId="77777777" w:rsidR="009C061B" w:rsidRPr="00843F1F" w:rsidRDefault="00B161EE"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Еще один пример выполнения группового краткосрочного проекта – создание </w:t>
      </w:r>
      <w:r w:rsidRPr="00843F1F">
        <w:rPr>
          <w:rFonts w:ascii="Times New Roman" w:hAnsi="Times New Roman" w:cs="Times New Roman"/>
          <w:b/>
          <w:sz w:val="24"/>
          <w:szCs w:val="24"/>
        </w:rPr>
        <w:t>юмористической газеты</w:t>
      </w:r>
      <w:r w:rsidRPr="00843F1F">
        <w:rPr>
          <w:rFonts w:ascii="Times New Roman" w:hAnsi="Times New Roman" w:cs="Times New Roman"/>
          <w:sz w:val="24"/>
          <w:szCs w:val="24"/>
        </w:rPr>
        <w:t xml:space="preserve">. При изучении творчества В.М.Шукшина в разделе «Писатели улыбаются» учащимся 6 класса предлагается попробовать себя в роли писателя, создать свои юмористические рассказы. Ребята сами обсуждают написанное, отмечают положительные моменты и то, что не получилось. Делают вывод, что написать так, чтобы читатель улыбнулся – очень сложно, это не всегда получается. </w:t>
      </w:r>
      <w:r w:rsidR="008E6630" w:rsidRPr="00843F1F">
        <w:rPr>
          <w:rFonts w:ascii="Times New Roman" w:hAnsi="Times New Roman" w:cs="Times New Roman"/>
          <w:sz w:val="24"/>
          <w:szCs w:val="24"/>
        </w:rPr>
        <w:t xml:space="preserve">Поэтому необходимо знакомство с некоторыми приемами, которые позволяют писателю создавать юмористические ситуации.  Происходит распределение обязанностей между детьми: роли редакторов, художников-оформителей, ответственного за верстку и т.д. </w:t>
      </w:r>
      <w:r w:rsidRPr="00843F1F">
        <w:rPr>
          <w:rFonts w:ascii="Times New Roman" w:hAnsi="Times New Roman" w:cs="Times New Roman"/>
          <w:sz w:val="24"/>
          <w:szCs w:val="24"/>
        </w:rPr>
        <w:t>Рукописи дорабатывают</w:t>
      </w:r>
      <w:r w:rsidR="008E6630" w:rsidRPr="00843F1F">
        <w:rPr>
          <w:rFonts w:ascii="Times New Roman" w:hAnsi="Times New Roman" w:cs="Times New Roman"/>
          <w:sz w:val="24"/>
          <w:szCs w:val="24"/>
        </w:rPr>
        <w:t xml:space="preserve">ся, рецензируются, проверяются, итог – оформление газеты и ее представление на суд читателям – учащимся школы. </w:t>
      </w:r>
      <w:r w:rsidR="000F16E0" w:rsidRPr="00843F1F">
        <w:rPr>
          <w:rFonts w:ascii="Times New Roman" w:hAnsi="Times New Roman" w:cs="Times New Roman"/>
          <w:sz w:val="24"/>
          <w:szCs w:val="24"/>
        </w:rPr>
        <w:t xml:space="preserve">В процессе подобной работы формируются коммуникативные </w:t>
      </w:r>
      <w:r w:rsidR="000F16E0" w:rsidRPr="00843F1F">
        <w:rPr>
          <w:rFonts w:ascii="Times New Roman" w:hAnsi="Times New Roman" w:cs="Times New Roman"/>
          <w:sz w:val="24"/>
          <w:szCs w:val="24"/>
        </w:rPr>
        <w:lastRenderedPageBreak/>
        <w:t>учебные действия (умение создавать свое речевое произведение, общаться с одноклассниками, осуществлять совместную деятельность с целью получения наилучшего результата), познавательные (</w:t>
      </w:r>
      <w:r w:rsidR="009C061B" w:rsidRPr="00843F1F">
        <w:rPr>
          <w:rFonts w:ascii="Times New Roman" w:hAnsi="Times New Roman" w:cs="Times New Roman"/>
          <w:sz w:val="24"/>
          <w:szCs w:val="24"/>
        </w:rPr>
        <w:t>умения использовать полученные знания о творчестве писателя, литературоведческие знания при создании своих произведений);</w:t>
      </w:r>
      <w:r w:rsidR="000F16E0" w:rsidRPr="00843F1F">
        <w:rPr>
          <w:rFonts w:ascii="Times New Roman" w:hAnsi="Times New Roman" w:cs="Times New Roman"/>
          <w:sz w:val="24"/>
          <w:szCs w:val="24"/>
        </w:rPr>
        <w:t xml:space="preserve">регулятивные УУД (выполнение работы в срок, самоорганизация и самоконтроль, взаимоконтроль, умение исправлять свои ошибки и </w:t>
      </w:r>
      <w:proofErr w:type="spellStart"/>
      <w:r w:rsidR="000F16E0" w:rsidRPr="00843F1F">
        <w:rPr>
          <w:rFonts w:ascii="Times New Roman" w:hAnsi="Times New Roman" w:cs="Times New Roman"/>
          <w:sz w:val="24"/>
          <w:szCs w:val="24"/>
        </w:rPr>
        <w:t>др</w:t>
      </w:r>
      <w:proofErr w:type="spellEnd"/>
      <w:r w:rsidR="000F16E0" w:rsidRPr="00843F1F">
        <w:rPr>
          <w:rFonts w:ascii="Times New Roman" w:hAnsi="Times New Roman" w:cs="Times New Roman"/>
          <w:sz w:val="24"/>
          <w:szCs w:val="24"/>
        </w:rPr>
        <w:t>), личностные (осознание своих возможностей, желание участвовать в творческом созидательном процессе, приобретать новые знания и умения)</w:t>
      </w:r>
      <w:r w:rsidR="009C061B" w:rsidRPr="00843F1F">
        <w:rPr>
          <w:rFonts w:ascii="Times New Roman" w:hAnsi="Times New Roman" w:cs="Times New Roman"/>
          <w:sz w:val="24"/>
          <w:szCs w:val="24"/>
        </w:rPr>
        <w:t>.</w:t>
      </w:r>
    </w:p>
    <w:p w14:paraId="10314076" w14:textId="77777777" w:rsidR="00881391" w:rsidRPr="00843F1F" w:rsidRDefault="00881391" w:rsidP="00216EA6">
      <w:pPr>
        <w:tabs>
          <w:tab w:val="left" w:pos="1035"/>
        </w:tabs>
        <w:spacing w:after="0" w:line="240" w:lineRule="auto"/>
        <w:ind w:firstLine="567"/>
        <w:jc w:val="both"/>
        <w:rPr>
          <w:rFonts w:ascii="Times New Roman" w:hAnsi="Times New Roman" w:cs="Times New Roman"/>
          <w:sz w:val="24"/>
          <w:szCs w:val="24"/>
        </w:rPr>
      </w:pPr>
      <w:r w:rsidRPr="00843F1F">
        <w:rPr>
          <w:rFonts w:ascii="Times New Roman" w:hAnsi="Times New Roman" w:cs="Times New Roman"/>
          <w:sz w:val="24"/>
          <w:szCs w:val="24"/>
        </w:rPr>
        <w:t xml:space="preserve">Проект </w:t>
      </w:r>
      <w:r w:rsidRPr="00843F1F">
        <w:rPr>
          <w:rFonts w:ascii="Times New Roman" w:hAnsi="Times New Roman" w:cs="Times New Roman"/>
          <w:b/>
          <w:sz w:val="24"/>
          <w:szCs w:val="24"/>
        </w:rPr>
        <w:t>«Словесные и живописные портреты русских крестьян</w:t>
      </w:r>
      <w:r w:rsidRPr="00843F1F">
        <w:rPr>
          <w:rFonts w:ascii="Times New Roman" w:hAnsi="Times New Roman" w:cs="Times New Roman"/>
          <w:sz w:val="24"/>
          <w:szCs w:val="24"/>
        </w:rPr>
        <w:t xml:space="preserve"> (по рассказам из цикла И.С.Тургенева «Записки охотника»), над которым работала группа учащихся, выполнен в форме компьютерной презентации. </w:t>
      </w:r>
      <w:r w:rsidR="004F7B25" w:rsidRPr="00843F1F">
        <w:rPr>
          <w:rFonts w:ascii="Times New Roman" w:hAnsi="Times New Roman" w:cs="Times New Roman"/>
          <w:sz w:val="24"/>
          <w:szCs w:val="24"/>
        </w:rPr>
        <w:t xml:space="preserve">Создание  презентации –вид деятельности, отвечающий и требованиям времени, и интересам учащихся. Поэтому часто ребята (индивидуально или в парах) разрабатывают компьютерные презентации о творчестве писателей: «Лицейские годы А.С.Пушкина», «Басни дедушки Крылова», </w:t>
      </w:r>
      <w:r w:rsidR="002632A3" w:rsidRPr="00843F1F">
        <w:rPr>
          <w:rFonts w:ascii="Times New Roman" w:hAnsi="Times New Roman" w:cs="Times New Roman"/>
          <w:sz w:val="24"/>
          <w:szCs w:val="24"/>
        </w:rPr>
        <w:t>«Жизнь и творчество В.П.Астафьева» и др., которые используются учителем на уроке. Таким образом учащиеся выполняют роль помощника учителя.</w:t>
      </w:r>
    </w:p>
    <w:p w14:paraId="4C82A809" w14:textId="77777777" w:rsidR="00BA43E3" w:rsidRPr="00843F1F" w:rsidRDefault="00AD1BB7"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Применяя метод проектов, учу детей ставить цели к заданиям, упражнениям, определять конечный результат, уметь его сформулировать устно.</w:t>
      </w:r>
      <w:r w:rsidR="00BA43E3" w:rsidRPr="00843F1F">
        <w:rPr>
          <w:rFonts w:ascii="Times New Roman" w:hAnsi="Times New Roman" w:cs="Times New Roman"/>
          <w:color w:val="000000"/>
          <w:sz w:val="24"/>
          <w:szCs w:val="24"/>
        </w:rPr>
        <w:t xml:space="preserve">  В качестве домашнего задания учащимся предлагаются мини-проекты: написать сочинение, сочинить сказку по теме, приготовить викторину в картинках, создать наглядное пособие и др. Учащиеся делают проекты по теме и по своей инициативе, что обязательно обсуждается в классе.</w:t>
      </w:r>
    </w:p>
    <w:p w14:paraId="4B7551D0" w14:textId="77777777" w:rsidR="00AD1BB7" w:rsidRPr="00843F1F" w:rsidRDefault="00BA43E3"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 xml:space="preserve">  Элементы проектной деятельности можно использовать на разных этапах уроков, если в этом есть педагогическая целесообразность. </w:t>
      </w:r>
    </w:p>
    <w:p w14:paraId="6ED06BA8" w14:textId="77777777" w:rsidR="00AD1BB7" w:rsidRPr="00843F1F" w:rsidRDefault="00AD1BB7"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Важно в учебной деятельности дать каждому ученику возможность почувствовать сопричастность к миру, соприкоснуться с собственным творчеством, найти в себе читателя, зрителя, и в решении этой задачи помогают такие формы, как мини-сочинения, инсценировки, составление кроссвордов, рисование иллюстраций и т.д.</w:t>
      </w:r>
    </w:p>
    <w:p w14:paraId="4CBEF6BB" w14:textId="77777777" w:rsidR="00AD1BB7" w:rsidRPr="00843F1F" w:rsidRDefault="00AD1BB7"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Обязательные условия при этом – четкое определение выполнения задания по времени и рефлексия деятельности, т.е. оценка того, что лично дало каждому выполнение того или иного учебного задания, что удалось, а что нет, в чем заключались причины неудач и как этого избежать в будущем. Важно, что в таком размышлении учащиеся учатся адекватно оценивать себя и обсуждать результаты своей деятельности.</w:t>
      </w:r>
    </w:p>
    <w:p w14:paraId="550C3096" w14:textId="77777777" w:rsidR="00DA635F" w:rsidRPr="00843F1F" w:rsidRDefault="00AD1BB7" w:rsidP="00216EA6">
      <w:pPr>
        <w:spacing w:after="0" w:line="240" w:lineRule="auto"/>
        <w:ind w:firstLine="709"/>
        <w:jc w:val="both"/>
        <w:rPr>
          <w:rFonts w:ascii="Times New Roman" w:hAnsi="Times New Roman" w:cs="Times New Roman"/>
          <w:b/>
          <w:color w:val="000000"/>
          <w:sz w:val="24"/>
          <w:szCs w:val="24"/>
        </w:rPr>
      </w:pPr>
      <w:r w:rsidRPr="00843F1F">
        <w:rPr>
          <w:rFonts w:ascii="Times New Roman" w:hAnsi="Times New Roman" w:cs="Times New Roman"/>
          <w:b/>
          <w:color w:val="000000"/>
          <w:sz w:val="24"/>
          <w:szCs w:val="24"/>
        </w:rPr>
        <w:t xml:space="preserve">Конечно, в освоении технологии неизбежно столкновение с различного рода трудностями. </w:t>
      </w:r>
    </w:p>
    <w:p w14:paraId="4FB0BD5D" w14:textId="77777777" w:rsidR="009F6B94" w:rsidRPr="00843F1F" w:rsidRDefault="00AD1BB7"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 xml:space="preserve">Во-первых, </w:t>
      </w:r>
      <w:r w:rsidR="00DA635F" w:rsidRPr="00843F1F">
        <w:rPr>
          <w:rFonts w:ascii="Times New Roman" w:hAnsi="Times New Roman" w:cs="Times New Roman"/>
          <w:color w:val="000000"/>
          <w:sz w:val="24"/>
          <w:szCs w:val="24"/>
        </w:rPr>
        <w:t>это загруженность уч</w:t>
      </w:r>
      <w:r w:rsidR="009F6B94" w:rsidRPr="00843F1F">
        <w:rPr>
          <w:rFonts w:ascii="Times New Roman" w:hAnsi="Times New Roman" w:cs="Times New Roman"/>
          <w:color w:val="000000"/>
          <w:sz w:val="24"/>
          <w:szCs w:val="24"/>
        </w:rPr>
        <w:t xml:space="preserve">ителя и учащихся. </w:t>
      </w:r>
      <w:r w:rsidR="00DA635F" w:rsidRPr="00843F1F">
        <w:rPr>
          <w:rFonts w:ascii="Times New Roman" w:hAnsi="Times New Roman" w:cs="Times New Roman"/>
          <w:color w:val="000000"/>
          <w:sz w:val="24"/>
          <w:szCs w:val="24"/>
        </w:rPr>
        <w:t xml:space="preserve"> </w:t>
      </w:r>
      <w:r w:rsidR="009F6B94" w:rsidRPr="00843F1F">
        <w:rPr>
          <w:rFonts w:ascii="Times New Roman" w:hAnsi="Times New Roman" w:cs="Times New Roman"/>
          <w:color w:val="000000"/>
          <w:sz w:val="24"/>
          <w:szCs w:val="24"/>
        </w:rPr>
        <w:t>Работа по организации проектной деятельности требует серьезной подготовительной работы учителя, для которой необходимо много времени.</w:t>
      </w:r>
    </w:p>
    <w:p w14:paraId="4A5D6E94" w14:textId="77777777" w:rsidR="009F6B94" w:rsidRPr="00843F1F" w:rsidRDefault="009F6B94"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 xml:space="preserve">Не хватает времени и </w:t>
      </w:r>
      <w:r w:rsidR="00AD1BB7" w:rsidRPr="00843F1F">
        <w:rPr>
          <w:rFonts w:ascii="Times New Roman" w:hAnsi="Times New Roman" w:cs="Times New Roman"/>
          <w:color w:val="000000"/>
          <w:sz w:val="24"/>
          <w:szCs w:val="24"/>
        </w:rPr>
        <w:t>на окончательное оформление проекта, составление проектных папок</w:t>
      </w:r>
      <w:r w:rsidR="009048B7" w:rsidRPr="00843F1F">
        <w:rPr>
          <w:rFonts w:ascii="Times New Roman" w:hAnsi="Times New Roman" w:cs="Times New Roman"/>
          <w:color w:val="000000"/>
          <w:sz w:val="24"/>
          <w:szCs w:val="24"/>
        </w:rPr>
        <w:t xml:space="preserve">. Вся организационная работа зачастую проводится </w:t>
      </w:r>
      <w:r w:rsidR="00DA635F" w:rsidRPr="00843F1F">
        <w:rPr>
          <w:rFonts w:ascii="Times New Roman" w:hAnsi="Times New Roman" w:cs="Times New Roman"/>
          <w:color w:val="000000"/>
          <w:sz w:val="24"/>
          <w:szCs w:val="24"/>
        </w:rPr>
        <w:t xml:space="preserve">в устном виде, цели и задачи </w:t>
      </w:r>
      <w:r w:rsidR="00872E20" w:rsidRPr="00843F1F">
        <w:rPr>
          <w:rFonts w:ascii="Times New Roman" w:hAnsi="Times New Roman" w:cs="Times New Roman"/>
          <w:color w:val="000000"/>
          <w:sz w:val="24"/>
          <w:szCs w:val="24"/>
        </w:rPr>
        <w:t>выполнения небольших</w:t>
      </w:r>
      <w:r w:rsidR="009048B7" w:rsidRPr="00843F1F">
        <w:rPr>
          <w:rFonts w:ascii="Times New Roman" w:hAnsi="Times New Roman" w:cs="Times New Roman"/>
          <w:color w:val="000000"/>
          <w:sz w:val="24"/>
          <w:szCs w:val="24"/>
        </w:rPr>
        <w:t xml:space="preserve"> проектов также оговариваются устно.</w:t>
      </w:r>
      <w:r w:rsidR="00190D92" w:rsidRPr="00843F1F">
        <w:rPr>
          <w:rFonts w:ascii="Times New Roman" w:hAnsi="Times New Roman" w:cs="Times New Roman"/>
          <w:color w:val="000000"/>
          <w:sz w:val="24"/>
          <w:szCs w:val="24"/>
        </w:rPr>
        <w:t xml:space="preserve"> Например, при оформлении газеты результат работы был достигнут</w:t>
      </w:r>
      <w:r w:rsidR="00DA635F" w:rsidRPr="00843F1F">
        <w:rPr>
          <w:rFonts w:ascii="Times New Roman" w:hAnsi="Times New Roman" w:cs="Times New Roman"/>
          <w:color w:val="000000"/>
          <w:sz w:val="24"/>
          <w:szCs w:val="24"/>
        </w:rPr>
        <w:t>, была проведена рефлексия деятельности учащихся</w:t>
      </w:r>
      <w:r w:rsidR="00190D92" w:rsidRPr="00843F1F">
        <w:rPr>
          <w:rFonts w:ascii="Times New Roman" w:hAnsi="Times New Roman" w:cs="Times New Roman"/>
          <w:color w:val="000000"/>
          <w:sz w:val="24"/>
          <w:szCs w:val="24"/>
        </w:rPr>
        <w:t xml:space="preserve">, но этапы </w:t>
      </w:r>
      <w:r w:rsidR="00DA635F" w:rsidRPr="00843F1F">
        <w:rPr>
          <w:rFonts w:ascii="Times New Roman" w:hAnsi="Times New Roman" w:cs="Times New Roman"/>
          <w:color w:val="000000"/>
          <w:sz w:val="24"/>
          <w:szCs w:val="24"/>
        </w:rPr>
        <w:t>работы</w:t>
      </w:r>
      <w:r w:rsidR="00C00967" w:rsidRPr="00843F1F">
        <w:rPr>
          <w:rFonts w:ascii="Times New Roman" w:hAnsi="Times New Roman" w:cs="Times New Roman"/>
          <w:color w:val="000000"/>
          <w:sz w:val="24"/>
          <w:szCs w:val="24"/>
        </w:rPr>
        <w:t>, промежуточные результаты</w:t>
      </w:r>
      <w:r w:rsidR="00DA635F" w:rsidRPr="00843F1F">
        <w:rPr>
          <w:rFonts w:ascii="Times New Roman" w:hAnsi="Times New Roman" w:cs="Times New Roman"/>
          <w:color w:val="000000"/>
          <w:sz w:val="24"/>
          <w:szCs w:val="24"/>
        </w:rPr>
        <w:t xml:space="preserve"> (проектная папка) оформлены не были. </w:t>
      </w:r>
    </w:p>
    <w:p w14:paraId="7D67FCC7" w14:textId="77777777" w:rsidR="00AD1BB7" w:rsidRPr="00843F1F" w:rsidRDefault="00DA635F" w:rsidP="00216EA6">
      <w:pPr>
        <w:spacing w:after="0" w:line="240" w:lineRule="auto"/>
        <w:ind w:firstLine="709"/>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Ч</w:t>
      </w:r>
      <w:r w:rsidR="00C00967" w:rsidRPr="00843F1F">
        <w:rPr>
          <w:rFonts w:ascii="Times New Roman" w:hAnsi="Times New Roman" w:cs="Times New Roman"/>
          <w:color w:val="000000"/>
          <w:sz w:val="24"/>
          <w:szCs w:val="24"/>
        </w:rPr>
        <w:t>асто учащие</w:t>
      </w:r>
      <w:r w:rsidRPr="00843F1F">
        <w:rPr>
          <w:rFonts w:ascii="Times New Roman" w:hAnsi="Times New Roman" w:cs="Times New Roman"/>
          <w:color w:val="000000"/>
          <w:sz w:val="24"/>
          <w:szCs w:val="24"/>
        </w:rPr>
        <w:t xml:space="preserve">ся </w:t>
      </w:r>
      <w:r w:rsidR="009F6B94" w:rsidRPr="00843F1F">
        <w:rPr>
          <w:rFonts w:ascii="Times New Roman" w:hAnsi="Times New Roman" w:cs="Times New Roman"/>
          <w:color w:val="000000"/>
          <w:sz w:val="24"/>
          <w:szCs w:val="24"/>
        </w:rPr>
        <w:t>не укладываются в оговоренные сроки</w:t>
      </w:r>
      <w:r w:rsidRPr="00843F1F">
        <w:rPr>
          <w:rFonts w:ascii="Times New Roman" w:hAnsi="Times New Roman" w:cs="Times New Roman"/>
          <w:color w:val="000000"/>
          <w:sz w:val="24"/>
          <w:szCs w:val="24"/>
        </w:rPr>
        <w:t>, выполнение заданий затягивается, па</w:t>
      </w:r>
      <w:r w:rsidR="00C00967" w:rsidRPr="00843F1F">
        <w:rPr>
          <w:rFonts w:ascii="Times New Roman" w:hAnsi="Times New Roman" w:cs="Times New Roman"/>
          <w:color w:val="000000"/>
          <w:sz w:val="24"/>
          <w:szCs w:val="24"/>
        </w:rPr>
        <w:t>дает познавательная активность, не все могут довести начатое до конца.</w:t>
      </w:r>
    </w:p>
    <w:p w14:paraId="19595668" w14:textId="77777777" w:rsidR="009F6B94" w:rsidRPr="00843F1F" w:rsidRDefault="009048B7" w:rsidP="00216EA6">
      <w:pPr>
        <w:spacing w:after="0" w:line="240" w:lineRule="auto"/>
        <w:ind w:firstLine="851"/>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 xml:space="preserve">Во-вторых, </w:t>
      </w:r>
      <w:r w:rsidR="009F6B94" w:rsidRPr="00843F1F">
        <w:rPr>
          <w:rFonts w:ascii="Times New Roman" w:hAnsi="Times New Roman" w:cs="Times New Roman"/>
          <w:color w:val="000000"/>
          <w:sz w:val="24"/>
          <w:szCs w:val="24"/>
        </w:rPr>
        <w:t>есть методические трудности в организации работы над проектом, в разработке подобных уроков.</w:t>
      </w:r>
    </w:p>
    <w:p w14:paraId="13548DDB" w14:textId="77777777" w:rsidR="009048B7" w:rsidRPr="00843F1F" w:rsidRDefault="009F6B94" w:rsidP="00216EA6">
      <w:pPr>
        <w:spacing w:after="0" w:line="240" w:lineRule="auto"/>
        <w:ind w:firstLine="851"/>
        <w:jc w:val="both"/>
        <w:rPr>
          <w:rFonts w:ascii="Times New Roman" w:hAnsi="Times New Roman" w:cs="Times New Roman"/>
          <w:color w:val="000000"/>
          <w:sz w:val="24"/>
          <w:szCs w:val="24"/>
        </w:rPr>
      </w:pPr>
      <w:r w:rsidRPr="00843F1F">
        <w:rPr>
          <w:rFonts w:ascii="Times New Roman" w:hAnsi="Times New Roman" w:cs="Times New Roman"/>
          <w:color w:val="000000"/>
          <w:sz w:val="24"/>
          <w:szCs w:val="24"/>
        </w:rPr>
        <w:t xml:space="preserve">В-третьих, </w:t>
      </w:r>
      <w:r w:rsidR="009048B7" w:rsidRPr="00843F1F">
        <w:rPr>
          <w:rFonts w:ascii="Times New Roman" w:hAnsi="Times New Roman" w:cs="Times New Roman"/>
          <w:color w:val="000000"/>
          <w:sz w:val="24"/>
          <w:szCs w:val="24"/>
        </w:rPr>
        <w:t xml:space="preserve">не всегда получается вовлечь в проектную деятельность всех учащихся. Если проект групповой, </w:t>
      </w:r>
      <w:r w:rsidR="00190D92" w:rsidRPr="00843F1F">
        <w:rPr>
          <w:rFonts w:ascii="Times New Roman" w:hAnsi="Times New Roman" w:cs="Times New Roman"/>
          <w:color w:val="000000"/>
          <w:sz w:val="24"/>
          <w:szCs w:val="24"/>
        </w:rPr>
        <w:t xml:space="preserve">в группе </w:t>
      </w:r>
      <w:r w:rsidR="009048B7" w:rsidRPr="00843F1F">
        <w:rPr>
          <w:rFonts w:ascii="Times New Roman" w:hAnsi="Times New Roman" w:cs="Times New Roman"/>
          <w:color w:val="000000"/>
          <w:sz w:val="24"/>
          <w:szCs w:val="24"/>
        </w:rPr>
        <w:t xml:space="preserve">обязательно найдутся ученики, которые постараются отсидеться или выполнят работу проще и меньше остальных. </w:t>
      </w:r>
    </w:p>
    <w:p w14:paraId="2DD2B545" w14:textId="77777777" w:rsidR="00B161EE" w:rsidRPr="00843F1F" w:rsidRDefault="009F6B94" w:rsidP="00216EA6">
      <w:pPr>
        <w:tabs>
          <w:tab w:val="left" w:pos="1035"/>
        </w:tabs>
        <w:spacing w:after="0" w:line="240" w:lineRule="auto"/>
        <w:ind w:firstLine="851"/>
        <w:jc w:val="both"/>
        <w:rPr>
          <w:rFonts w:ascii="Times New Roman" w:hAnsi="Times New Roman" w:cs="Times New Roman"/>
          <w:sz w:val="24"/>
          <w:szCs w:val="24"/>
        </w:rPr>
      </w:pPr>
      <w:r w:rsidRPr="00843F1F">
        <w:rPr>
          <w:rFonts w:ascii="Times New Roman" w:hAnsi="Times New Roman" w:cs="Times New Roman"/>
          <w:color w:val="000000"/>
          <w:sz w:val="24"/>
          <w:szCs w:val="24"/>
        </w:rPr>
        <w:t>В-четвертых, есть трудности, связанные с материально-техническим обеспечением. Большинство проекто</w:t>
      </w:r>
      <w:r w:rsidR="005C279F" w:rsidRPr="00843F1F">
        <w:rPr>
          <w:rFonts w:ascii="Times New Roman" w:hAnsi="Times New Roman" w:cs="Times New Roman"/>
          <w:color w:val="000000"/>
          <w:sz w:val="24"/>
          <w:szCs w:val="24"/>
        </w:rPr>
        <w:t>в предполагает поиск информации, работу с разными источниками, а на уроке нет</w:t>
      </w:r>
      <w:r w:rsidRPr="00843F1F">
        <w:rPr>
          <w:rFonts w:ascii="Times New Roman" w:hAnsi="Times New Roman" w:cs="Times New Roman"/>
          <w:color w:val="000000"/>
          <w:sz w:val="24"/>
          <w:szCs w:val="24"/>
        </w:rPr>
        <w:t xml:space="preserve"> необ</w:t>
      </w:r>
      <w:r w:rsidR="005C279F" w:rsidRPr="00843F1F">
        <w:rPr>
          <w:rFonts w:ascii="Times New Roman" w:hAnsi="Times New Roman" w:cs="Times New Roman"/>
          <w:color w:val="000000"/>
          <w:sz w:val="24"/>
          <w:szCs w:val="24"/>
        </w:rPr>
        <w:t>ходимого количества компьютеров</w:t>
      </w:r>
      <w:r w:rsidR="00C00967" w:rsidRPr="00843F1F">
        <w:rPr>
          <w:rFonts w:ascii="Times New Roman" w:hAnsi="Times New Roman" w:cs="Times New Roman"/>
          <w:color w:val="000000"/>
          <w:sz w:val="24"/>
          <w:szCs w:val="24"/>
        </w:rPr>
        <w:t xml:space="preserve">, доступа к  Интернету. </w:t>
      </w:r>
      <w:r w:rsidRPr="00843F1F">
        <w:rPr>
          <w:rFonts w:ascii="Times New Roman" w:hAnsi="Times New Roman" w:cs="Times New Roman"/>
          <w:color w:val="000000"/>
          <w:sz w:val="24"/>
          <w:szCs w:val="24"/>
        </w:rPr>
        <w:t xml:space="preserve"> Некоторые учащиеся не имеют компьютера</w:t>
      </w:r>
      <w:r w:rsidR="005C279F" w:rsidRPr="00843F1F">
        <w:rPr>
          <w:rFonts w:ascii="Times New Roman" w:hAnsi="Times New Roman" w:cs="Times New Roman"/>
          <w:color w:val="000000"/>
          <w:sz w:val="24"/>
          <w:szCs w:val="24"/>
        </w:rPr>
        <w:t xml:space="preserve"> дома</w:t>
      </w:r>
      <w:r w:rsidRPr="00843F1F">
        <w:rPr>
          <w:rFonts w:ascii="Times New Roman" w:hAnsi="Times New Roman" w:cs="Times New Roman"/>
          <w:color w:val="000000"/>
          <w:sz w:val="24"/>
          <w:szCs w:val="24"/>
        </w:rPr>
        <w:t>.</w:t>
      </w:r>
      <w:r w:rsidR="005C279F" w:rsidRPr="00843F1F">
        <w:rPr>
          <w:rFonts w:ascii="Times New Roman" w:hAnsi="Times New Roman" w:cs="Times New Roman"/>
          <w:color w:val="000000"/>
          <w:sz w:val="24"/>
          <w:szCs w:val="24"/>
        </w:rPr>
        <w:t xml:space="preserve"> </w:t>
      </w:r>
      <w:r w:rsidR="005C279F" w:rsidRPr="00843F1F">
        <w:rPr>
          <w:rFonts w:ascii="Times New Roman" w:hAnsi="Times New Roman" w:cs="Times New Roman"/>
          <w:sz w:val="24"/>
          <w:szCs w:val="24"/>
        </w:rPr>
        <w:t>В сельской местности трудно найти нужную литературу.</w:t>
      </w:r>
    </w:p>
    <w:p w14:paraId="0780E014" w14:textId="77777777" w:rsidR="00C00967" w:rsidRPr="00843F1F" w:rsidRDefault="00C00967" w:rsidP="001E7148">
      <w:pPr>
        <w:tabs>
          <w:tab w:val="left" w:pos="1035"/>
        </w:tabs>
        <w:spacing w:after="0" w:line="240" w:lineRule="auto"/>
        <w:ind w:firstLine="851"/>
        <w:jc w:val="both"/>
        <w:rPr>
          <w:rFonts w:ascii="Times New Roman" w:hAnsi="Times New Roman" w:cs="Times New Roman"/>
          <w:sz w:val="24"/>
          <w:szCs w:val="24"/>
        </w:rPr>
      </w:pPr>
      <w:r w:rsidRPr="00843F1F">
        <w:rPr>
          <w:rFonts w:ascii="Times New Roman" w:hAnsi="Times New Roman" w:cs="Times New Roman"/>
          <w:sz w:val="24"/>
          <w:szCs w:val="24"/>
        </w:rPr>
        <w:t>В-пятых, ч</w:t>
      </w:r>
      <w:r w:rsidR="005C279F" w:rsidRPr="00843F1F">
        <w:rPr>
          <w:rFonts w:ascii="Times New Roman" w:hAnsi="Times New Roman" w:cs="Times New Roman"/>
          <w:sz w:val="24"/>
          <w:szCs w:val="24"/>
        </w:rPr>
        <w:t xml:space="preserve">асто ученики пользуются Интернетом, чтобы просто скачать готовую работу, например, презентацию или сообщение. </w:t>
      </w:r>
    </w:p>
    <w:p w14:paraId="762101BB" w14:textId="77777777" w:rsidR="005C279F" w:rsidRPr="00843F1F" w:rsidRDefault="00C00967" w:rsidP="00216EA6">
      <w:pPr>
        <w:spacing w:after="0" w:line="240" w:lineRule="auto"/>
        <w:ind w:firstLine="851"/>
        <w:jc w:val="both"/>
        <w:rPr>
          <w:rFonts w:ascii="Times New Roman" w:hAnsi="Times New Roman" w:cs="Times New Roman"/>
          <w:sz w:val="24"/>
          <w:szCs w:val="24"/>
        </w:rPr>
      </w:pPr>
      <w:r w:rsidRPr="00843F1F">
        <w:rPr>
          <w:rFonts w:ascii="Times New Roman" w:hAnsi="Times New Roman" w:cs="Times New Roman"/>
          <w:sz w:val="24"/>
          <w:szCs w:val="24"/>
        </w:rPr>
        <w:t xml:space="preserve">Несмотря на указанные трудности, проект – это интересный вид деятельности, </w:t>
      </w:r>
      <w:r w:rsidR="00BA43E3" w:rsidRPr="00843F1F">
        <w:rPr>
          <w:rFonts w:ascii="Times New Roman" w:hAnsi="Times New Roman" w:cs="Times New Roman"/>
          <w:sz w:val="24"/>
          <w:szCs w:val="24"/>
        </w:rPr>
        <w:t xml:space="preserve">способ </w:t>
      </w:r>
      <w:r w:rsidRPr="00843F1F">
        <w:rPr>
          <w:rFonts w:ascii="Times New Roman" w:hAnsi="Times New Roman" w:cs="Times New Roman"/>
          <w:sz w:val="24"/>
          <w:szCs w:val="24"/>
        </w:rPr>
        <w:t xml:space="preserve">взаимодействия учащихся и учителя. Решающее значение в применении этой технологии играет </w:t>
      </w:r>
      <w:r w:rsidRPr="00843F1F">
        <w:rPr>
          <w:rFonts w:ascii="Times New Roman" w:hAnsi="Times New Roman" w:cs="Times New Roman"/>
          <w:sz w:val="24"/>
          <w:szCs w:val="24"/>
        </w:rPr>
        <w:lastRenderedPageBreak/>
        <w:t>заинтересованность учителя, который сможет передать её своим ученикам, вовлечет их в активный процесс получения и переработки информации, творчества</w:t>
      </w:r>
      <w:r w:rsidR="00BA43E3" w:rsidRPr="00843F1F">
        <w:rPr>
          <w:rFonts w:ascii="Times New Roman" w:hAnsi="Times New Roman" w:cs="Times New Roman"/>
          <w:sz w:val="24"/>
          <w:szCs w:val="24"/>
        </w:rPr>
        <w:t>, общения. Это способствует раскрытию возможностей учащихся, подготовке их к жизни в современных условиях.</w:t>
      </w:r>
    </w:p>
    <w:p w14:paraId="6B4C520D" w14:textId="77777777" w:rsidR="00216EA6" w:rsidRPr="00843F1F" w:rsidRDefault="00216EA6" w:rsidP="00216EA6">
      <w:pPr>
        <w:spacing w:after="0" w:line="240" w:lineRule="auto"/>
        <w:ind w:firstLine="851"/>
        <w:jc w:val="both"/>
        <w:rPr>
          <w:rFonts w:ascii="Times New Roman" w:hAnsi="Times New Roman" w:cs="Times New Roman"/>
          <w:sz w:val="24"/>
          <w:szCs w:val="24"/>
        </w:rPr>
      </w:pPr>
    </w:p>
    <w:p w14:paraId="69F4A4F2" w14:textId="77777777" w:rsidR="00216EA6" w:rsidRPr="00843F1F" w:rsidRDefault="00216EA6" w:rsidP="001E7148">
      <w:pPr>
        <w:pStyle w:val="a3"/>
        <w:spacing w:before="0" w:beforeAutospacing="0" w:after="0" w:afterAutospacing="0"/>
        <w:ind w:firstLine="993"/>
        <w:jc w:val="both"/>
        <w:rPr>
          <w:b/>
          <w:u w:val="single"/>
        </w:rPr>
      </w:pPr>
      <w:r w:rsidRPr="00843F1F">
        <w:rPr>
          <w:b/>
          <w:u w:val="single"/>
          <w:lang w:val="en-US"/>
        </w:rPr>
        <w:t>IV</w:t>
      </w:r>
      <w:r w:rsidRPr="00843F1F">
        <w:rPr>
          <w:b/>
          <w:u w:val="single"/>
        </w:rPr>
        <w:t>. Заключение</w:t>
      </w:r>
    </w:p>
    <w:p w14:paraId="6968CB3A" w14:textId="77777777" w:rsidR="00216EA6" w:rsidRPr="00843F1F" w:rsidRDefault="00216EA6" w:rsidP="00216EA6">
      <w:pPr>
        <w:pStyle w:val="a3"/>
        <w:spacing w:before="0" w:beforeAutospacing="0" w:after="0" w:afterAutospacing="0"/>
        <w:ind w:firstLine="709"/>
        <w:jc w:val="both"/>
      </w:pPr>
      <w:r w:rsidRPr="00843F1F">
        <w:t xml:space="preserve">Сегодня проектная технология прочно заняла свои позиции в образовательном процессе. </w:t>
      </w:r>
    </w:p>
    <w:p w14:paraId="74495ED0" w14:textId="77777777" w:rsidR="00216EA6" w:rsidRPr="00843F1F" w:rsidRDefault="00216EA6" w:rsidP="00216EA6">
      <w:pPr>
        <w:pStyle w:val="a3"/>
        <w:spacing w:before="0" w:beforeAutospacing="0" w:after="0" w:afterAutospacing="0"/>
        <w:ind w:firstLine="709"/>
        <w:jc w:val="both"/>
      </w:pPr>
      <w:r w:rsidRPr="00843F1F">
        <w:t>Во-первых, потому, что в процессе проектной деятельности формируются различные ключевые компетенции, под которыми в современной педагогике подразумеваются комплексные свойства личности, включающие взаимосвязанные знания, умения, навыки, а также систему ценностных ориентаций учащихся и готовность реализовать их в необходимой ситуации.</w:t>
      </w:r>
    </w:p>
    <w:p w14:paraId="3DC73D3C" w14:textId="77777777" w:rsidR="00216EA6" w:rsidRPr="00843F1F" w:rsidRDefault="00216EA6" w:rsidP="00216EA6">
      <w:pPr>
        <w:pStyle w:val="a3"/>
        <w:spacing w:before="0" w:beforeAutospacing="0" w:after="0" w:afterAutospacing="0"/>
        <w:ind w:firstLine="709"/>
        <w:jc w:val="both"/>
      </w:pPr>
      <w:r w:rsidRPr="00843F1F">
        <w:t>Во-вторых, формируется активная самостоятельная и инициативная позиция учащихся в учебном процессе.</w:t>
      </w:r>
    </w:p>
    <w:p w14:paraId="1F850163" w14:textId="77777777" w:rsidR="00216EA6" w:rsidRPr="00843F1F" w:rsidRDefault="00216EA6" w:rsidP="00216EA6">
      <w:pPr>
        <w:pStyle w:val="a3"/>
        <w:spacing w:before="0" w:beforeAutospacing="0" w:after="0" w:afterAutospacing="0"/>
        <w:ind w:firstLine="709"/>
        <w:jc w:val="both"/>
      </w:pPr>
      <w:r w:rsidRPr="00843F1F">
        <w:t>В-третьих, проектная деятельность нацелена на развитие познавательного интереса учащихся, дает им возможность делать самостоятельный выбор.</w:t>
      </w:r>
    </w:p>
    <w:p w14:paraId="4C92FD98" w14:textId="77777777" w:rsidR="00216EA6" w:rsidRPr="00843F1F" w:rsidRDefault="00216EA6" w:rsidP="00216EA6">
      <w:pPr>
        <w:pStyle w:val="a3"/>
        <w:spacing w:before="0" w:beforeAutospacing="0" w:after="0" w:afterAutospacing="0"/>
        <w:ind w:firstLine="709"/>
        <w:jc w:val="both"/>
      </w:pPr>
      <w:r w:rsidRPr="00843F1F">
        <w:t>В-четвертых, реализуется принцип связи обучения с жизнью. Очевидно, что учить нужно именно тому, что может пригодиться, только тогда наши выпускники смогут достойно представлять достижения отечественного образования</w:t>
      </w:r>
      <w:r w:rsidR="001E7148" w:rsidRPr="00843F1F">
        <w:t>.</w:t>
      </w:r>
    </w:p>
    <w:p w14:paraId="3E1786C3" w14:textId="77777777" w:rsidR="001E7148" w:rsidRPr="00843F1F" w:rsidRDefault="001E7148" w:rsidP="00216EA6">
      <w:pPr>
        <w:pStyle w:val="a3"/>
        <w:spacing w:before="0" w:beforeAutospacing="0" w:after="0" w:afterAutospacing="0"/>
        <w:ind w:firstLine="709"/>
        <w:jc w:val="both"/>
      </w:pPr>
    </w:p>
    <w:p w14:paraId="2799B8D0" w14:textId="77777777" w:rsidR="001E7148" w:rsidRPr="00843F1F" w:rsidRDefault="001E7148" w:rsidP="001E7148">
      <w:pPr>
        <w:pStyle w:val="a3"/>
        <w:spacing w:before="0" w:beforeAutospacing="0" w:after="0" w:afterAutospacing="0"/>
        <w:jc w:val="both"/>
        <w:rPr>
          <w:b/>
          <w:u w:val="single"/>
        </w:rPr>
      </w:pPr>
      <w:r w:rsidRPr="00843F1F">
        <w:rPr>
          <w:b/>
          <w:u w:val="single"/>
          <w:lang w:val="en-US"/>
        </w:rPr>
        <w:t>V</w:t>
      </w:r>
      <w:r w:rsidRPr="00843F1F">
        <w:rPr>
          <w:b/>
          <w:u w:val="single"/>
        </w:rPr>
        <w:t>. Библиографический список</w:t>
      </w:r>
    </w:p>
    <w:p w14:paraId="4F53D276" w14:textId="77777777" w:rsidR="001E7148" w:rsidRPr="00843F1F" w:rsidRDefault="001E7148" w:rsidP="001E7148">
      <w:pPr>
        <w:pStyle w:val="a5"/>
        <w:numPr>
          <w:ilvl w:val="0"/>
          <w:numId w:val="25"/>
        </w:numPr>
        <w:spacing w:after="0" w:line="240" w:lineRule="auto"/>
        <w:ind w:left="360"/>
        <w:jc w:val="both"/>
        <w:rPr>
          <w:rFonts w:ascii="Times New Roman" w:eastAsia="Times New Roman" w:hAnsi="Times New Roman" w:cs="Times New Roman"/>
          <w:sz w:val="24"/>
          <w:szCs w:val="24"/>
        </w:rPr>
      </w:pPr>
      <w:proofErr w:type="spellStart"/>
      <w:r w:rsidRPr="00843F1F">
        <w:rPr>
          <w:rFonts w:ascii="Times New Roman" w:eastAsia="Times New Roman" w:hAnsi="Times New Roman" w:cs="Times New Roman"/>
          <w:sz w:val="24"/>
          <w:szCs w:val="24"/>
        </w:rPr>
        <w:t>Бондаревская</w:t>
      </w:r>
      <w:proofErr w:type="spellEnd"/>
      <w:r w:rsidRPr="00843F1F">
        <w:rPr>
          <w:rFonts w:ascii="Times New Roman" w:eastAsia="Times New Roman" w:hAnsi="Times New Roman" w:cs="Times New Roman"/>
          <w:sz w:val="24"/>
          <w:szCs w:val="24"/>
        </w:rPr>
        <w:t xml:space="preserve"> Е.В. Теория и практика личностно-ориентированного образования [ Текст]. - Ростов-на-Дону, 2000. - 352 с</w:t>
      </w:r>
    </w:p>
    <w:p w14:paraId="5DBDDCF8" w14:textId="77777777" w:rsidR="001E7148" w:rsidRPr="00843F1F" w:rsidRDefault="001E7148" w:rsidP="001E7148">
      <w:pPr>
        <w:pStyle w:val="a5"/>
        <w:numPr>
          <w:ilvl w:val="0"/>
          <w:numId w:val="25"/>
        </w:numPr>
        <w:spacing w:after="0" w:line="240" w:lineRule="auto"/>
        <w:ind w:left="36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Новые педагогические и информационные технологии в системе  образования // Под ред. Е. С. </w:t>
      </w:r>
      <w:proofErr w:type="spellStart"/>
      <w:r w:rsidRPr="00843F1F">
        <w:rPr>
          <w:rFonts w:ascii="Times New Roman" w:eastAsia="Times New Roman" w:hAnsi="Times New Roman" w:cs="Times New Roman"/>
          <w:sz w:val="24"/>
          <w:szCs w:val="24"/>
          <w:lang w:eastAsia="ru-RU"/>
        </w:rPr>
        <w:t>Полат</w:t>
      </w:r>
      <w:proofErr w:type="spellEnd"/>
      <w:r w:rsidRPr="00843F1F">
        <w:rPr>
          <w:rFonts w:ascii="Times New Roman" w:eastAsia="Times New Roman" w:hAnsi="Times New Roman" w:cs="Times New Roman"/>
          <w:sz w:val="24"/>
          <w:szCs w:val="24"/>
          <w:lang w:eastAsia="ru-RU"/>
        </w:rPr>
        <w:t>. — М.: Просвещение, 2000.</w:t>
      </w:r>
    </w:p>
    <w:p w14:paraId="57D309B5" w14:textId="77777777" w:rsidR="001E7148" w:rsidRPr="00843F1F" w:rsidRDefault="001E7148" w:rsidP="001E7148">
      <w:pPr>
        <w:pStyle w:val="a5"/>
        <w:numPr>
          <w:ilvl w:val="0"/>
          <w:numId w:val="25"/>
        </w:numPr>
        <w:spacing w:after="0" w:line="240" w:lineRule="auto"/>
        <w:ind w:left="360"/>
        <w:jc w:val="both"/>
        <w:rPr>
          <w:rFonts w:ascii="Times New Roman" w:eastAsia="Times New Roman" w:hAnsi="Times New Roman" w:cs="Times New Roman"/>
          <w:sz w:val="24"/>
          <w:szCs w:val="24"/>
          <w:lang w:eastAsia="ru-RU"/>
        </w:rPr>
      </w:pPr>
      <w:r w:rsidRPr="00843F1F">
        <w:rPr>
          <w:rFonts w:ascii="Times New Roman" w:hAnsi="Times New Roman" w:cs="Times New Roman"/>
          <w:sz w:val="24"/>
          <w:szCs w:val="24"/>
        </w:rPr>
        <w:t xml:space="preserve"> Пахомова Н.Ю. Проектное обучение - что это? // Методист, №1, 2004. - с. 42.</w:t>
      </w:r>
    </w:p>
    <w:p w14:paraId="56284902" w14:textId="77777777" w:rsidR="001E7148" w:rsidRPr="00843F1F" w:rsidRDefault="001E7148" w:rsidP="001E7148">
      <w:pPr>
        <w:pStyle w:val="a5"/>
        <w:numPr>
          <w:ilvl w:val="0"/>
          <w:numId w:val="25"/>
        </w:numPr>
        <w:spacing w:after="0" w:line="240" w:lineRule="auto"/>
        <w:ind w:left="36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 Пахомова Н.Ю. Учебный проект: его возможности.// Учитель. – 2000. - №3</w:t>
      </w:r>
    </w:p>
    <w:p w14:paraId="6285ACEA" w14:textId="77777777" w:rsidR="001E7148" w:rsidRPr="00843F1F" w:rsidRDefault="001E7148" w:rsidP="001E7148">
      <w:pPr>
        <w:pStyle w:val="a5"/>
        <w:numPr>
          <w:ilvl w:val="0"/>
          <w:numId w:val="25"/>
        </w:numPr>
        <w:spacing w:after="0" w:line="240" w:lineRule="auto"/>
        <w:ind w:left="0" w:firstLine="0"/>
        <w:jc w:val="both"/>
        <w:rPr>
          <w:rFonts w:ascii="Times New Roman" w:eastAsia="Times New Roman" w:hAnsi="Times New Roman" w:cs="Times New Roman"/>
          <w:sz w:val="24"/>
          <w:szCs w:val="24"/>
          <w:lang w:eastAsia="ru-RU"/>
        </w:rPr>
      </w:pPr>
      <w:proofErr w:type="spellStart"/>
      <w:r w:rsidRPr="00843F1F">
        <w:rPr>
          <w:rFonts w:ascii="Times New Roman" w:eastAsia="Times New Roman" w:hAnsi="Times New Roman" w:cs="Times New Roman"/>
          <w:sz w:val="24"/>
          <w:szCs w:val="24"/>
          <w:lang w:eastAsia="ru-RU"/>
        </w:rPr>
        <w:t>Полат</w:t>
      </w:r>
      <w:proofErr w:type="spellEnd"/>
      <w:r w:rsidRPr="00843F1F">
        <w:rPr>
          <w:rFonts w:ascii="Times New Roman" w:eastAsia="Times New Roman" w:hAnsi="Times New Roman" w:cs="Times New Roman"/>
          <w:sz w:val="24"/>
          <w:szCs w:val="24"/>
          <w:lang w:eastAsia="ru-RU"/>
        </w:rPr>
        <w:t xml:space="preserve"> Е.С. Метод проектов в современной школе. Методология учебного проекта. – М., 2000. </w:t>
      </w:r>
    </w:p>
    <w:p w14:paraId="3D476905"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Проектная деятельность учащихся. Н. Г. Кудрявцева. // Справочник заместителя директора школы, 2008. —№ 8. — С. 47.</w:t>
      </w:r>
    </w:p>
    <w:p w14:paraId="7794C0C0"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 </w:t>
      </w:r>
      <w:proofErr w:type="spellStart"/>
      <w:r w:rsidRPr="00843F1F">
        <w:rPr>
          <w:rFonts w:ascii="Times New Roman" w:eastAsia="Times New Roman" w:hAnsi="Times New Roman" w:cs="Times New Roman"/>
          <w:sz w:val="24"/>
          <w:szCs w:val="24"/>
          <w:lang w:eastAsia="ru-RU"/>
        </w:rPr>
        <w:t>Селевко</w:t>
      </w:r>
      <w:proofErr w:type="spellEnd"/>
      <w:r w:rsidRPr="00843F1F">
        <w:rPr>
          <w:rFonts w:ascii="Times New Roman" w:eastAsia="Times New Roman" w:hAnsi="Times New Roman" w:cs="Times New Roman"/>
          <w:sz w:val="24"/>
          <w:szCs w:val="24"/>
          <w:lang w:eastAsia="ru-RU"/>
        </w:rPr>
        <w:t xml:space="preserve"> Г.К. Педагогические технологии на основе активизации,    интенсификации и эффективности управления УВП. М.: НИИ школьных технологий, 2005.</w:t>
      </w:r>
    </w:p>
    <w:p w14:paraId="20B38116"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proofErr w:type="spellStart"/>
      <w:r w:rsidRPr="00843F1F">
        <w:rPr>
          <w:rFonts w:ascii="Times New Roman" w:eastAsia="Times New Roman" w:hAnsi="Times New Roman" w:cs="Times New Roman"/>
          <w:sz w:val="24"/>
          <w:szCs w:val="24"/>
          <w:lang w:eastAsia="ru-RU"/>
        </w:rPr>
        <w:t>Селевко</w:t>
      </w:r>
      <w:proofErr w:type="spellEnd"/>
      <w:r w:rsidRPr="00843F1F">
        <w:rPr>
          <w:rFonts w:ascii="Times New Roman" w:eastAsia="Times New Roman" w:hAnsi="Times New Roman" w:cs="Times New Roman"/>
          <w:sz w:val="24"/>
          <w:szCs w:val="24"/>
          <w:lang w:eastAsia="ru-RU"/>
        </w:rPr>
        <w:t xml:space="preserve"> Г. К. Педагогические технологии на основе информационно-коммуникационных средств. — М.: Просвещение, 2005. — С. 100—116.</w:t>
      </w:r>
    </w:p>
    <w:p w14:paraId="216BDBDF"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Сергеев И.С. Как организовывать проектную деятельность учащихся: Практическое пособие для работников общеобразовательных учреждений. – М.: АРКТИ, 2005.</w:t>
      </w:r>
    </w:p>
    <w:p w14:paraId="41DEBA4D"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hAnsi="Times New Roman" w:cs="Times New Roman"/>
          <w:sz w:val="24"/>
          <w:szCs w:val="24"/>
        </w:rPr>
        <w:t>Управление проектами в современной организации: Стандарты. Технологии. Персонал. - М., 2004.</w:t>
      </w:r>
    </w:p>
    <w:p w14:paraId="189DEFF8"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 </w:t>
      </w:r>
      <w:proofErr w:type="spellStart"/>
      <w:r w:rsidRPr="00843F1F">
        <w:rPr>
          <w:rFonts w:ascii="Times New Roman" w:eastAsia="Times New Roman" w:hAnsi="Times New Roman" w:cs="Times New Roman"/>
          <w:sz w:val="24"/>
          <w:szCs w:val="24"/>
          <w:lang w:eastAsia="ru-RU"/>
        </w:rPr>
        <w:t>Чечель</w:t>
      </w:r>
      <w:proofErr w:type="spellEnd"/>
      <w:r w:rsidRPr="00843F1F">
        <w:rPr>
          <w:rFonts w:ascii="Times New Roman" w:eastAsia="Times New Roman" w:hAnsi="Times New Roman" w:cs="Times New Roman"/>
          <w:sz w:val="24"/>
          <w:szCs w:val="24"/>
          <w:lang w:eastAsia="ru-RU"/>
        </w:rPr>
        <w:t xml:space="preserve"> И.Д. Исследовательские проекты в практике обучения.// Управление исследовательской деятельностью педагога и учащегося в современной школе. М., 1998.</w:t>
      </w:r>
    </w:p>
    <w:p w14:paraId="7E0BC851"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 Шамова Т.И. Технология проектного обучения. В сб.: Реализация управленческих и педагогических технологий как средство развития учреждений образования. – М.: МПГУ, 1998.</w:t>
      </w:r>
    </w:p>
    <w:p w14:paraId="2510D9B7"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hAnsi="Times New Roman" w:cs="Times New Roman"/>
          <w:sz w:val="24"/>
          <w:szCs w:val="24"/>
        </w:rPr>
        <w:t xml:space="preserve"> Щербакова С. Г. Организация проектной деятельности в школе. Система работы. - Волгоград, Учитель, 2008.</w:t>
      </w:r>
    </w:p>
    <w:p w14:paraId="127D18ED" w14:textId="77777777" w:rsidR="001E7148" w:rsidRPr="00843F1F" w:rsidRDefault="001E7148" w:rsidP="001E7148">
      <w:pPr>
        <w:numPr>
          <w:ilvl w:val="0"/>
          <w:numId w:val="25"/>
        </w:numPr>
        <w:tabs>
          <w:tab w:val="clear" w:pos="720"/>
          <w:tab w:val="num" w:pos="360"/>
        </w:tabs>
        <w:spacing w:after="0" w:line="240" w:lineRule="auto"/>
        <w:ind w:left="0" w:firstLine="0"/>
        <w:jc w:val="both"/>
        <w:rPr>
          <w:rFonts w:ascii="Times New Roman" w:eastAsia="Times New Roman" w:hAnsi="Times New Roman" w:cs="Times New Roman"/>
          <w:sz w:val="24"/>
          <w:szCs w:val="24"/>
          <w:lang w:eastAsia="ru-RU"/>
        </w:rPr>
      </w:pPr>
      <w:r w:rsidRPr="00843F1F">
        <w:rPr>
          <w:rFonts w:ascii="Times New Roman" w:eastAsia="Times New Roman" w:hAnsi="Times New Roman" w:cs="Times New Roman"/>
          <w:sz w:val="24"/>
          <w:szCs w:val="24"/>
          <w:lang w:eastAsia="ru-RU"/>
        </w:rPr>
        <w:t xml:space="preserve"> </w:t>
      </w:r>
      <w:proofErr w:type="spellStart"/>
      <w:r w:rsidRPr="00843F1F">
        <w:rPr>
          <w:rFonts w:ascii="Times New Roman" w:eastAsia="Times New Roman" w:hAnsi="Times New Roman" w:cs="Times New Roman"/>
          <w:sz w:val="24"/>
          <w:szCs w:val="24"/>
        </w:rPr>
        <w:t>Якиманская</w:t>
      </w:r>
      <w:proofErr w:type="spellEnd"/>
      <w:r w:rsidRPr="00843F1F">
        <w:rPr>
          <w:rFonts w:ascii="Times New Roman" w:eastAsia="Times New Roman" w:hAnsi="Times New Roman" w:cs="Times New Roman"/>
          <w:sz w:val="24"/>
          <w:szCs w:val="24"/>
        </w:rPr>
        <w:t xml:space="preserve"> И.С. Технология личностно - ориентированного образования [Текст] // Журнал "Директор школы". - 2000. - № 7. - 145 с. </w:t>
      </w:r>
    </w:p>
    <w:p w14:paraId="6431EE99" w14:textId="77777777" w:rsidR="001E7148" w:rsidRPr="00843F1F" w:rsidRDefault="001E7148" w:rsidP="001E7148">
      <w:pPr>
        <w:spacing w:after="0" w:line="240" w:lineRule="auto"/>
        <w:jc w:val="both"/>
        <w:rPr>
          <w:rFonts w:ascii="Times New Roman" w:eastAsia="Times New Roman" w:hAnsi="Times New Roman" w:cs="Times New Roman"/>
          <w:sz w:val="24"/>
          <w:szCs w:val="24"/>
          <w:lang w:eastAsia="ru-RU"/>
        </w:rPr>
      </w:pPr>
    </w:p>
    <w:p w14:paraId="6A9B4DC1" w14:textId="77777777" w:rsidR="001E7148" w:rsidRPr="00843F1F" w:rsidRDefault="001E7148" w:rsidP="001E7148">
      <w:pPr>
        <w:spacing w:after="0" w:line="240" w:lineRule="auto"/>
        <w:jc w:val="both"/>
        <w:rPr>
          <w:rFonts w:ascii="Times New Roman" w:eastAsia="Times New Roman" w:hAnsi="Times New Roman" w:cs="Times New Roman"/>
          <w:sz w:val="24"/>
          <w:szCs w:val="24"/>
          <w:u w:val="single"/>
          <w:lang w:eastAsia="ru-RU"/>
        </w:rPr>
      </w:pPr>
      <w:r w:rsidRPr="00843F1F">
        <w:rPr>
          <w:rFonts w:ascii="Times New Roman" w:eastAsia="Times New Roman" w:hAnsi="Times New Roman" w:cs="Times New Roman"/>
          <w:sz w:val="24"/>
          <w:szCs w:val="24"/>
          <w:u w:val="single"/>
          <w:lang w:eastAsia="ru-RU"/>
        </w:rPr>
        <w:t>Интернет-ресурсы</w:t>
      </w:r>
    </w:p>
    <w:p w14:paraId="6302CDB6" w14:textId="77777777" w:rsidR="001E7148" w:rsidRPr="00843F1F" w:rsidRDefault="001E7148" w:rsidP="001E7148">
      <w:pPr>
        <w:pStyle w:val="a3"/>
        <w:spacing w:before="0" w:beforeAutospacing="0" w:after="0" w:afterAutospacing="0"/>
        <w:jc w:val="both"/>
      </w:pPr>
    </w:p>
    <w:p w14:paraId="7D9AAED5" w14:textId="77777777" w:rsidR="001E7148" w:rsidRPr="00843F1F" w:rsidRDefault="001E7148" w:rsidP="001E7148">
      <w:pPr>
        <w:pStyle w:val="a5"/>
        <w:widowControl w:val="0"/>
        <w:spacing w:after="0" w:line="240" w:lineRule="auto"/>
        <w:ind w:left="426"/>
        <w:jc w:val="both"/>
        <w:rPr>
          <w:rFonts w:ascii="Times New Roman" w:hAnsi="Times New Roman" w:cs="Times New Roman"/>
          <w:sz w:val="24"/>
          <w:szCs w:val="24"/>
        </w:rPr>
      </w:pPr>
      <w:r w:rsidRPr="00843F1F">
        <w:rPr>
          <w:rFonts w:ascii="Times New Roman" w:hAnsi="Times New Roman" w:cs="Times New Roman"/>
          <w:bCs/>
          <w:sz w:val="24"/>
          <w:szCs w:val="24"/>
        </w:rPr>
        <w:t>1.</w:t>
      </w:r>
      <w:hyperlink r:id="rId7" w:history="1">
        <w:r w:rsidRPr="00843F1F">
          <w:rPr>
            <w:rStyle w:val="a6"/>
            <w:rFonts w:ascii="Times New Roman" w:hAnsi="Times New Roman" w:cs="Times New Roman"/>
            <w:bCs/>
            <w:color w:val="auto"/>
            <w:sz w:val="24"/>
            <w:szCs w:val="24"/>
            <w:u w:val="none"/>
          </w:rPr>
          <w:t>http://metlit.nm.ru</w:t>
        </w:r>
      </w:hyperlink>
    </w:p>
    <w:p w14:paraId="32321AEA" w14:textId="77777777" w:rsidR="001E7148" w:rsidRPr="00843F1F" w:rsidRDefault="001E7148" w:rsidP="001E7148">
      <w:pPr>
        <w:pStyle w:val="a3"/>
        <w:spacing w:before="0" w:beforeAutospacing="0" w:after="0" w:afterAutospacing="0"/>
        <w:ind w:left="426"/>
        <w:jc w:val="both"/>
      </w:pPr>
      <w:r w:rsidRPr="00843F1F">
        <w:t>2.</w:t>
      </w:r>
      <w:hyperlink r:id="rId8" w:history="1">
        <w:r w:rsidRPr="00843F1F">
          <w:rPr>
            <w:rStyle w:val="a6"/>
            <w:color w:val="auto"/>
            <w:u w:val="none"/>
          </w:rPr>
          <w:t>http://festival.1september.ru/articles/651091/</w:t>
        </w:r>
      </w:hyperlink>
    </w:p>
    <w:p w14:paraId="473F4E76" w14:textId="77777777" w:rsidR="001E7148" w:rsidRPr="00843F1F" w:rsidRDefault="001E7148" w:rsidP="001E7148">
      <w:pPr>
        <w:pStyle w:val="a5"/>
        <w:spacing w:after="0" w:line="240" w:lineRule="auto"/>
        <w:ind w:left="426"/>
        <w:jc w:val="both"/>
        <w:rPr>
          <w:rFonts w:ascii="Times New Roman" w:hAnsi="Times New Roman" w:cs="Times New Roman"/>
          <w:sz w:val="24"/>
          <w:szCs w:val="24"/>
        </w:rPr>
      </w:pPr>
      <w:r w:rsidRPr="00843F1F">
        <w:rPr>
          <w:rFonts w:ascii="Times New Roman" w:eastAsia="Times New Roman" w:hAnsi="Times New Roman" w:cs="Times New Roman"/>
          <w:sz w:val="24"/>
          <w:szCs w:val="24"/>
        </w:rPr>
        <w:t>3.</w:t>
      </w:r>
      <w:hyperlink r:id="rId9" w:history="1">
        <w:r w:rsidRPr="00843F1F">
          <w:rPr>
            <w:rStyle w:val="a6"/>
            <w:rFonts w:ascii="Times New Roman" w:eastAsia="Times New Roman" w:hAnsi="Times New Roman" w:cs="Times New Roman"/>
            <w:color w:val="auto"/>
            <w:sz w:val="24"/>
            <w:szCs w:val="24"/>
            <w:u w:val="none"/>
          </w:rPr>
          <w:t>http://pedagogie.ru</w:t>
        </w:r>
      </w:hyperlink>
      <w:r w:rsidRPr="00843F1F">
        <w:rPr>
          <w:rFonts w:ascii="Times New Roman" w:eastAsia="Times New Roman" w:hAnsi="Times New Roman" w:cs="Times New Roman"/>
          <w:sz w:val="24"/>
          <w:szCs w:val="24"/>
        </w:rPr>
        <w:t xml:space="preserve"> </w:t>
      </w:r>
    </w:p>
    <w:p w14:paraId="62B1DB55" w14:textId="77777777" w:rsidR="00216EA6" w:rsidRPr="00843F1F" w:rsidRDefault="001E7148" w:rsidP="001E7148">
      <w:pPr>
        <w:pStyle w:val="a5"/>
        <w:spacing w:after="0" w:line="240" w:lineRule="auto"/>
        <w:ind w:left="426"/>
        <w:jc w:val="both"/>
        <w:rPr>
          <w:rFonts w:ascii="Times New Roman" w:hAnsi="Times New Roman" w:cs="Times New Roman"/>
          <w:sz w:val="24"/>
          <w:szCs w:val="24"/>
        </w:rPr>
      </w:pPr>
      <w:r w:rsidRPr="00843F1F">
        <w:rPr>
          <w:rFonts w:ascii="Times New Roman" w:hAnsi="Times New Roman" w:cs="Times New Roman"/>
          <w:sz w:val="24"/>
          <w:szCs w:val="24"/>
        </w:rPr>
        <w:t>4.https://infourok.ru</w:t>
      </w:r>
    </w:p>
    <w:p w14:paraId="5C383D3E" w14:textId="77777777" w:rsidR="001E7148" w:rsidRPr="00843F1F" w:rsidRDefault="001E7148" w:rsidP="001E7148">
      <w:pPr>
        <w:pStyle w:val="a5"/>
        <w:spacing w:after="0" w:line="240" w:lineRule="auto"/>
        <w:ind w:left="426"/>
        <w:jc w:val="both"/>
        <w:rPr>
          <w:rFonts w:ascii="Times New Roman" w:hAnsi="Times New Roman" w:cs="Times New Roman"/>
          <w:sz w:val="24"/>
          <w:szCs w:val="24"/>
        </w:rPr>
      </w:pPr>
    </w:p>
    <w:p w14:paraId="74926CE8" w14:textId="77777777" w:rsidR="00220406" w:rsidRPr="00843F1F" w:rsidRDefault="00220406" w:rsidP="001E7148">
      <w:pPr>
        <w:pStyle w:val="a5"/>
        <w:spacing w:after="0" w:line="240" w:lineRule="auto"/>
        <w:ind w:left="426"/>
        <w:jc w:val="both"/>
        <w:rPr>
          <w:rFonts w:ascii="Times New Roman" w:hAnsi="Times New Roman" w:cs="Times New Roman"/>
          <w:sz w:val="24"/>
          <w:szCs w:val="24"/>
        </w:rPr>
      </w:pPr>
    </w:p>
    <w:p w14:paraId="3068E403" w14:textId="77777777" w:rsidR="00220406" w:rsidRPr="00843F1F" w:rsidRDefault="00220406" w:rsidP="001E7148">
      <w:pPr>
        <w:pStyle w:val="a5"/>
        <w:spacing w:after="0" w:line="240" w:lineRule="auto"/>
        <w:ind w:left="426"/>
        <w:jc w:val="both"/>
        <w:rPr>
          <w:rFonts w:ascii="Times New Roman" w:hAnsi="Times New Roman" w:cs="Times New Roman"/>
          <w:sz w:val="24"/>
          <w:szCs w:val="24"/>
        </w:rPr>
      </w:pPr>
    </w:p>
    <w:p w14:paraId="430017F0" w14:textId="77777777" w:rsidR="001E7148" w:rsidRPr="00843F1F" w:rsidRDefault="001E7148" w:rsidP="001E7148">
      <w:pPr>
        <w:spacing w:after="0" w:line="240" w:lineRule="auto"/>
        <w:jc w:val="both"/>
        <w:rPr>
          <w:rFonts w:ascii="Times New Roman" w:hAnsi="Times New Roman" w:cs="Times New Roman"/>
          <w:sz w:val="24"/>
          <w:szCs w:val="24"/>
        </w:rPr>
      </w:pPr>
    </w:p>
    <w:sectPr w:rsidR="001E7148" w:rsidRPr="00843F1F" w:rsidSect="001E7148">
      <w:pgSz w:w="11909" w:h="16834"/>
      <w:pgMar w:top="720" w:right="720" w:bottom="720" w:left="720"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EA487A4A"/>
    <w:lvl w:ilvl="0">
      <w:numFmt w:val="bullet"/>
      <w:lvlText w:val="*"/>
      <w:lvlJc w:val="left"/>
    </w:lvl>
  </w:abstractNum>
  <w:abstractNum w:abstractNumId="1" w15:restartNumberingAfterBreak="0">
    <w:nsid w:val="04A00EB5"/>
    <w:multiLevelType w:val="multilevel"/>
    <w:tmpl w:val="B6AA3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8C67F2"/>
    <w:multiLevelType w:val="hybridMultilevel"/>
    <w:tmpl w:val="F43AE29A"/>
    <w:lvl w:ilvl="0" w:tplc="01A8CB3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 w15:restartNumberingAfterBreak="0">
    <w:nsid w:val="072D7EF9"/>
    <w:multiLevelType w:val="multilevel"/>
    <w:tmpl w:val="F1BA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C40D98"/>
    <w:multiLevelType w:val="multilevel"/>
    <w:tmpl w:val="61EC352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F15F26"/>
    <w:multiLevelType w:val="hybridMultilevel"/>
    <w:tmpl w:val="4216A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A13B97"/>
    <w:multiLevelType w:val="multilevel"/>
    <w:tmpl w:val="B9382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1D26C1"/>
    <w:multiLevelType w:val="singleLevel"/>
    <w:tmpl w:val="D556C09E"/>
    <w:lvl w:ilvl="0">
      <w:start w:val="10"/>
      <w:numFmt w:val="decimal"/>
      <w:lvlText w:val="%1)"/>
      <w:legacy w:legacy="1" w:legacySpace="0" w:legacyIndent="322"/>
      <w:lvlJc w:val="left"/>
      <w:pPr>
        <w:ind w:left="0" w:firstLine="0"/>
      </w:pPr>
      <w:rPr>
        <w:rFonts w:ascii="Times New Roman" w:hAnsi="Times New Roman" w:cs="Times New Roman" w:hint="default"/>
      </w:rPr>
    </w:lvl>
  </w:abstractNum>
  <w:abstractNum w:abstractNumId="8" w15:restartNumberingAfterBreak="0">
    <w:nsid w:val="15480EF4"/>
    <w:multiLevelType w:val="multilevel"/>
    <w:tmpl w:val="8DB00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D82088"/>
    <w:multiLevelType w:val="hybridMultilevel"/>
    <w:tmpl w:val="7F08D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93416E3"/>
    <w:multiLevelType w:val="hybridMultilevel"/>
    <w:tmpl w:val="66B0CE88"/>
    <w:lvl w:ilvl="0" w:tplc="E0E8B14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 w15:restartNumberingAfterBreak="0">
    <w:nsid w:val="207553B9"/>
    <w:multiLevelType w:val="multilevel"/>
    <w:tmpl w:val="4686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D4307"/>
    <w:multiLevelType w:val="multilevel"/>
    <w:tmpl w:val="52DA0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274CEE"/>
    <w:multiLevelType w:val="hybridMultilevel"/>
    <w:tmpl w:val="122A5384"/>
    <w:lvl w:ilvl="0" w:tplc="869CA81E">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9903F29"/>
    <w:multiLevelType w:val="multilevel"/>
    <w:tmpl w:val="A50A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765B7F"/>
    <w:multiLevelType w:val="hybridMultilevel"/>
    <w:tmpl w:val="4216A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5A5ADC"/>
    <w:multiLevelType w:val="multilevel"/>
    <w:tmpl w:val="F57C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9F2C4C"/>
    <w:multiLevelType w:val="multilevel"/>
    <w:tmpl w:val="4B1AA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D13991"/>
    <w:multiLevelType w:val="multilevel"/>
    <w:tmpl w:val="5558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630140"/>
    <w:multiLevelType w:val="multilevel"/>
    <w:tmpl w:val="C6FAEA8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start w:val="200"/>
      <w:numFmt w:val="decimal"/>
      <w:lvlText w:val="%3"/>
      <w:lvlJc w:val="left"/>
      <w:pPr>
        <w:ind w:left="2160" w:hanging="360"/>
      </w:pPr>
      <w:rPr>
        <w:rFonts w:hint="default"/>
        <w:color w:val="00000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93575C"/>
    <w:multiLevelType w:val="multilevel"/>
    <w:tmpl w:val="3A2CF9A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8C700C"/>
    <w:multiLevelType w:val="multilevel"/>
    <w:tmpl w:val="AA40F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EE6D31"/>
    <w:multiLevelType w:val="multilevel"/>
    <w:tmpl w:val="884C4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0E09AD"/>
    <w:multiLevelType w:val="singleLevel"/>
    <w:tmpl w:val="DAF45826"/>
    <w:lvl w:ilvl="0">
      <w:start w:val="1"/>
      <w:numFmt w:val="decimal"/>
      <w:lvlText w:val="%1)"/>
      <w:legacy w:legacy="1" w:legacySpace="0" w:legacyIndent="235"/>
      <w:lvlJc w:val="left"/>
      <w:rPr>
        <w:rFonts w:ascii="Times New Roman" w:hAnsi="Times New Roman" w:cs="Times New Roman" w:hint="default"/>
      </w:rPr>
    </w:lvl>
  </w:abstractNum>
  <w:abstractNum w:abstractNumId="24" w15:restartNumberingAfterBreak="0">
    <w:nsid w:val="48407E80"/>
    <w:multiLevelType w:val="hybridMultilevel"/>
    <w:tmpl w:val="22C2E946"/>
    <w:lvl w:ilvl="0" w:tplc="11706B4E">
      <w:start w:val="1"/>
      <w:numFmt w:val="upperRoman"/>
      <w:lvlText w:val="%1."/>
      <w:lvlJc w:val="left"/>
      <w:pPr>
        <w:ind w:left="2433" w:hanging="72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25" w15:restartNumberingAfterBreak="0">
    <w:nsid w:val="48E5378E"/>
    <w:multiLevelType w:val="hybridMultilevel"/>
    <w:tmpl w:val="DAF8D896"/>
    <w:lvl w:ilvl="0" w:tplc="307C5374">
      <w:start w:val="1"/>
      <w:numFmt w:val="decimal"/>
      <w:lvlText w:val="%1)"/>
      <w:lvlJc w:val="left"/>
      <w:pPr>
        <w:ind w:left="1640" w:hanging="360"/>
      </w:pPr>
      <w:rPr>
        <w:rFonts w:hint="default"/>
        <w:color w:val="000000"/>
      </w:rPr>
    </w:lvl>
    <w:lvl w:ilvl="1" w:tplc="04190019" w:tentative="1">
      <w:start w:val="1"/>
      <w:numFmt w:val="lowerLetter"/>
      <w:lvlText w:val="%2."/>
      <w:lvlJc w:val="left"/>
      <w:pPr>
        <w:ind w:left="2360" w:hanging="360"/>
      </w:pPr>
    </w:lvl>
    <w:lvl w:ilvl="2" w:tplc="0419001B" w:tentative="1">
      <w:start w:val="1"/>
      <w:numFmt w:val="lowerRoman"/>
      <w:lvlText w:val="%3."/>
      <w:lvlJc w:val="right"/>
      <w:pPr>
        <w:ind w:left="3080" w:hanging="180"/>
      </w:pPr>
    </w:lvl>
    <w:lvl w:ilvl="3" w:tplc="0419000F" w:tentative="1">
      <w:start w:val="1"/>
      <w:numFmt w:val="decimal"/>
      <w:lvlText w:val="%4."/>
      <w:lvlJc w:val="left"/>
      <w:pPr>
        <w:ind w:left="3800" w:hanging="360"/>
      </w:pPr>
    </w:lvl>
    <w:lvl w:ilvl="4" w:tplc="04190019" w:tentative="1">
      <w:start w:val="1"/>
      <w:numFmt w:val="lowerLetter"/>
      <w:lvlText w:val="%5."/>
      <w:lvlJc w:val="left"/>
      <w:pPr>
        <w:ind w:left="4520" w:hanging="360"/>
      </w:pPr>
    </w:lvl>
    <w:lvl w:ilvl="5" w:tplc="0419001B" w:tentative="1">
      <w:start w:val="1"/>
      <w:numFmt w:val="lowerRoman"/>
      <w:lvlText w:val="%6."/>
      <w:lvlJc w:val="right"/>
      <w:pPr>
        <w:ind w:left="5240" w:hanging="180"/>
      </w:pPr>
    </w:lvl>
    <w:lvl w:ilvl="6" w:tplc="0419000F" w:tentative="1">
      <w:start w:val="1"/>
      <w:numFmt w:val="decimal"/>
      <w:lvlText w:val="%7."/>
      <w:lvlJc w:val="left"/>
      <w:pPr>
        <w:ind w:left="5960" w:hanging="360"/>
      </w:pPr>
    </w:lvl>
    <w:lvl w:ilvl="7" w:tplc="04190019" w:tentative="1">
      <w:start w:val="1"/>
      <w:numFmt w:val="lowerLetter"/>
      <w:lvlText w:val="%8."/>
      <w:lvlJc w:val="left"/>
      <w:pPr>
        <w:ind w:left="6680" w:hanging="360"/>
      </w:pPr>
    </w:lvl>
    <w:lvl w:ilvl="8" w:tplc="0419001B" w:tentative="1">
      <w:start w:val="1"/>
      <w:numFmt w:val="lowerRoman"/>
      <w:lvlText w:val="%9."/>
      <w:lvlJc w:val="right"/>
      <w:pPr>
        <w:ind w:left="7400" w:hanging="180"/>
      </w:pPr>
    </w:lvl>
  </w:abstractNum>
  <w:abstractNum w:abstractNumId="26" w15:restartNumberingAfterBreak="0">
    <w:nsid w:val="4A6120ED"/>
    <w:multiLevelType w:val="multilevel"/>
    <w:tmpl w:val="D76A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232E6D"/>
    <w:multiLevelType w:val="multilevel"/>
    <w:tmpl w:val="E5F0B9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5323BC"/>
    <w:multiLevelType w:val="multilevel"/>
    <w:tmpl w:val="2CD4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A15B18"/>
    <w:multiLevelType w:val="multilevel"/>
    <w:tmpl w:val="DE9E1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3B3CEC"/>
    <w:multiLevelType w:val="multilevel"/>
    <w:tmpl w:val="DCEE27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883127"/>
    <w:multiLevelType w:val="multilevel"/>
    <w:tmpl w:val="BA98DA2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0B32BD4"/>
    <w:multiLevelType w:val="multilevel"/>
    <w:tmpl w:val="FA2A9EE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B542AE"/>
    <w:multiLevelType w:val="multilevel"/>
    <w:tmpl w:val="5B24FE4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4213620"/>
    <w:multiLevelType w:val="hybridMultilevel"/>
    <w:tmpl w:val="5AB43C44"/>
    <w:lvl w:ilvl="0" w:tplc="520018C4">
      <w:start w:val="1"/>
      <w:numFmt w:val="decimal"/>
      <w:lvlText w:val="%1."/>
      <w:lvlJc w:val="left"/>
      <w:pPr>
        <w:tabs>
          <w:tab w:val="num" w:pos="360"/>
        </w:tabs>
        <w:ind w:left="360" w:hanging="360"/>
      </w:pPr>
    </w:lvl>
    <w:lvl w:ilvl="1" w:tplc="763EBC92" w:tentative="1">
      <w:start w:val="1"/>
      <w:numFmt w:val="decimal"/>
      <w:lvlText w:val="%2."/>
      <w:lvlJc w:val="left"/>
      <w:pPr>
        <w:tabs>
          <w:tab w:val="num" w:pos="1440"/>
        </w:tabs>
        <w:ind w:left="1440" w:hanging="360"/>
      </w:pPr>
    </w:lvl>
    <w:lvl w:ilvl="2" w:tplc="CF3A80CA" w:tentative="1">
      <w:start w:val="1"/>
      <w:numFmt w:val="decimal"/>
      <w:lvlText w:val="%3."/>
      <w:lvlJc w:val="left"/>
      <w:pPr>
        <w:tabs>
          <w:tab w:val="num" w:pos="2160"/>
        </w:tabs>
        <w:ind w:left="2160" w:hanging="360"/>
      </w:pPr>
    </w:lvl>
    <w:lvl w:ilvl="3" w:tplc="4AD2D3DE" w:tentative="1">
      <w:start w:val="1"/>
      <w:numFmt w:val="decimal"/>
      <w:lvlText w:val="%4."/>
      <w:lvlJc w:val="left"/>
      <w:pPr>
        <w:tabs>
          <w:tab w:val="num" w:pos="2880"/>
        </w:tabs>
        <w:ind w:left="2880" w:hanging="360"/>
      </w:pPr>
    </w:lvl>
    <w:lvl w:ilvl="4" w:tplc="80AE0722" w:tentative="1">
      <w:start w:val="1"/>
      <w:numFmt w:val="decimal"/>
      <w:lvlText w:val="%5."/>
      <w:lvlJc w:val="left"/>
      <w:pPr>
        <w:tabs>
          <w:tab w:val="num" w:pos="3600"/>
        </w:tabs>
        <w:ind w:left="3600" w:hanging="360"/>
      </w:pPr>
    </w:lvl>
    <w:lvl w:ilvl="5" w:tplc="DB9A39FA" w:tentative="1">
      <w:start w:val="1"/>
      <w:numFmt w:val="decimal"/>
      <w:lvlText w:val="%6."/>
      <w:lvlJc w:val="left"/>
      <w:pPr>
        <w:tabs>
          <w:tab w:val="num" w:pos="4320"/>
        </w:tabs>
        <w:ind w:left="4320" w:hanging="360"/>
      </w:pPr>
    </w:lvl>
    <w:lvl w:ilvl="6" w:tplc="A7A01E10" w:tentative="1">
      <w:start w:val="1"/>
      <w:numFmt w:val="decimal"/>
      <w:lvlText w:val="%7."/>
      <w:lvlJc w:val="left"/>
      <w:pPr>
        <w:tabs>
          <w:tab w:val="num" w:pos="5040"/>
        </w:tabs>
        <w:ind w:left="5040" w:hanging="360"/>
      </w:pPr>
    </w:lvl>
    <w:lvl w:ilvl="7" w:tplc="AA808180" w:tentative="1">
      <w:start w:val="1"/>
      <w:numFmt w:val="decimal"/>
      <w:lvlText w:val="%8."/>
      <w:lvlJc w:val="left"/>
      <w:pPr>
        <w:tabs>
          <w:tab w:val="num" w:pos="5760"/>
        </w:tabs>
        <w:ind w:left="5760" w:hanging="360"/>
      </w:pPr>
    </w:lvl>
    <w:lvl w:ilvl="8" w:tplc="69AC652A" w:tentative="1">
      <w:start w:val="1"/>
      <w:numFmt w:val="decimal"/>
      <w:lvlText w:val="%9."/>
      <w:lvlJc w:val="left"/>
      <w:pPr>
        <w:tabs>
          <w:tab w:val="num" w:pos="6480"/>
        </w:tabs>
        <w:ind w:left="6480" w:hanging="360"/>
      </w:pPr>
    </w:lvl>
  </w:abstractNum>
  <w:abstractNum w:abstractNumId="35" w15:restartNumberingAfterBreak="0">
    <w:nsid w:val="581326FF"/>
    <w:multiLevelType w:val="singleLevel"/>
    <w:tmpl w:val="70E68086"/>
    <w:lvl w:ilvl="0">
      <w:start w:val="1"/>
      <w:numFmt w:val="decimal"/>
      <w:lvlText w:val="%1)"/>
      <w:legacy w:legacy="1" w:legacySpace="0" w:legacyIndent="216"/>
      <w:lvlJc w:val="left"/>
      <w:pPr>
        <w:ind w:left="0" w:firstLine="0"/>
      </w:pPr>
      <w:rPr>
        <w:rFonts w:ascii="Times New Roman" w:hAnsi="Times New Roman" w:cs="Times New Roman" w:hint="default"/>
      </w:rPr>
    </w:lvl>
  </w:abstractNum>
  <w:abstractNum w:abstractNumId="36" w15:restartNumberingAfterBreak="0">
    <w:nsid w:val="5A663AD3"/>
    <w:multiLevelType w:val="multilevel"/>
    <w:tmpl w:val="BC6AC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C53202E"/>
    <w:multiLevelType w:val="hybridMultilevel"/>
    <w:tmpl w:val="449C6E18"/>
    <w:lvl w:ilvl="0" w:tplc="0AEEC9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D74BCF"/>
    <w:multiLevelType w:val="multilevel"/>
    <w:tmpl w:val="FED6F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272BE1"/>
    <w:multiLevelType w:val="multilevel"/>
    <w:tmpl w:val="B058B9E0"/>
    <w:lvl w:ilvl="0">
      <w:start w:val="1"/>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44341F"/>
    <w:multiLevelType w:val="hybridMultilevel"/>
    <w:tmpl w:val="FFB0A8BE"/>
    <w:lvl w:ilvl="0" w:tplc="548C026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1675141"/>
    <w:multiLevelType w:val="multilevel"/>
    <w:tmpl w:val="D904EE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16B5357"/>
    <w:multiLevelType w:val="hybridMultilevel"/>
    <w:tmpl w:val="EE8059B8"/>
    <w:lvl w:ilvl="0" w:tplc="01A8CB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35C657C"/>
    <w:multiLevelType w:val="hybridMultilevel"/>
    <w:tmpl w:val="01B27D5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4" w15:restartNumberingAfterBreak="0">
    <w:nsid w:val="74261741"/>
    <w:multiLevelType w:val="hybridMultilevel"/>
    <w:tmpl w:val="B9F68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5021FCF"/>
    <w:multiLevelType w:val="multilevel"/>
    <w:tmpl w:val="25EA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A12835"/>
    <w:multiLevelType w:val="multilevel"/>
    <w:tmpl w:val="6D804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6"/>
  </w:num>
  <w:num w:numId="3">
    <w:abstractNumId w:val="14"/>
  </w:num>
  <w:num w:numId="4">
    <w:abstractNumId w:val="45"/>
  </w:num>
  <w:num w:numId="5">
    <w:abstractNumId w:val="39"/>
  </w:num>
  <w:num w:numId="6">
    <w:abstractNumId w:val="20"/>
  </w:num>
  <w:num w:numId="7">
    <w:abstractNumId w:val="22"/>
  </w:num>
  <w:num w:numId="8">
    <w:abstractNumId w:val="19"/>
  </w:num>
  <w:num w:numId="9">
    <w:abstractNumId w:val="32"/>
  </w:num>
  <w:num w:numId="10">
    <w:abstractNumId w:val="26"/>
  </w:num>
  <w:num w:numId="11">
    <w:abstractNumId w:val="11"/>
  </w:num>
  <w:num w:numId="12">
    <w:abstractNumId w:val="36"/>
  </w:num>
  <w:num w:numId="13">
    <w:abstractNumId w:val="3"/>
  </w:num>
  <w:num w:numId="14">
    <w:abstractNumId w:val="33"/>
  </w:num>
  <w:num w:numId="15">
    <w:abstractNumId w:val="43"/>
  </w:num>
  <w:num w:numId="16">
    <w:abstractNumId w:val="23"/>
  </w:num>
  <w:num w:numId="17">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8">
    <w:abstractNumId w:val="6"/>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21">
    <w:abstractNumId w:val="0"/>
    <w:lvlOverride w:ilvl="0">
      <w:lvl w:ilvl="0">
        <w:numFmt w:val="bullet"/>
        <w:lvlText w:val="-"/>
        <w:legacy w:legacy="1" w:legacySpace="0" w:legacyIndent="188"/>
        <w:lvlJc w:val="left"/>
        <w:pPr>
          <w:ind w:left="0" w:firstLine="0"/>
        </w:pPr>
        <w:rPr>
          <w:rFonts w:ascii="Times New Roman" w:hAnsi="Times New Roman" w:cs="Times New Roman" w:hint="default"/>
        </w:rPr>
      </w:lvl>
    </w:lvlOverride>
  </w:num>
  <w:num w:numId="22">
    <w:abstractNumId w:val="35"/>
    <w:lvlOverride w:ilvl="0">
      <w:startOverride w:val="1"/>
    </w:lvlOverride>
  </w:num>
  <w:num w:numId="23">
    <w:abstractNumId w:val="35"/>
    <w:lvlOverride w:ilvl="0">
      <w:lvl w:ilvl="0">
        <w:start w:val="1"/>
        <w:numFmt w:val="decimal"/>
        <w:lvlText w:val="%1)"/>
        <w:legacy w:legacy="1" w:legacySpace="0" w:legacyIndent="215"/>
        <w:lvlJc w:val="left"/>
        <w:pPr>
          <w:ind w:left="0" w:firstLine="0"/>
        </w:pPr>
        <w:rPr>
          <w:rFonts w:ascii="Times New Roman" w:hAnsi="Times New Roman" w:cs="Times New Roman" w:hint="default"/>
        </w:rPr>
      </w:lvl>
    </w:lvlOverride>
  </w:num>
  <w:num w:numId="24">
    <w:abstractNumId w:val="7"/>
    <w:lvlOverride w:ilvl="0">
      <w:startOverride w:val="10"/>
    </w:lvlOverride>
  </w:num>
  <w:num w:numId="25">
    <w:abstractNumId w:val="31"/>
  </w:num>
  <w:num w:numId="26">
    <w:abstractNumId w:val="27"/>
  </w:num>
  <w:num w:numId="27">
    <w:abstractNumId w:val="18"/>
  </w:num>
  <w:num w:numId="28">
    <w:abstractNumId w:val="21"/>
  </w:num>
  <w:num w:numId="29">
    <w:abstractNumId w:val="30"/>
  </w:num>
  <w:num w:numId="30">
    <w:abstractNumId w:val="28"/>
  </w:num>
  <w:num w:numId="31">
    <w:abstractNumId w:val="9"/>
  </w:num>
  <w:num w:numId="32">
    <w:abstractNumId w:val="29"/>
  </w:num>
  <w:num w:numId="33">
    <w:abstractNumId w:val="8"/>
  </w:num>
  <w:num w:numId="34">
    <w:abstractNumId w:val="16"/>
  </w:num>
  <w:num w:numId="35">
    <w:abstractNumId w:val="4"/>
  </w:num>
  <w:num w:numId="36">
    <w:abstractNumId w:val="17"/>
  </w:num>
  <w:num w:numId="37">
    <w:abstractNumId w:val="38"/>
  </w:num>
  <w:num w:numId="38">
    <w:abstractNumId w:val="1"/>
  </w:num>
  <w:num w:numId="39">
    <w:abstractNumId w:val="40"/>
  </w:num>
  <w:num w:numId="40">
    <w:abstractNumId w:val="10"/>
  </w:num>
  <w:num w:numId="41">
    <w:abstractNumId w:val="37"/>
  </w:num>
  <w:num w:numId="42">
    <w:abstractNumId w:val="13"/>
  </w:num>
  <w:num w:numId="43">
    <w:abstractNumId w:val="24"/>
  </w:num>
  <w:num w:numId="44">
    <w:abstractNumId w:val="25"/>
  </w:num>
  <w:num w:numId="45">
    <w:abstractNumId w:val="34"/>
  </w:num>
  <w:num w:numId="46">
    <w:abstractNumId w:val="2"/>
  </w:num>
  <w:num w:numId="47">
    <w:abstractNumId w:val="42"/>
  </w:num>
  <w:num w:numId="48">
    <w:abstractNumId w:val="15"/>
  </w:num>
  <w:num w:numId="49">
    <w:abstractNumId w:val="44"/>
  </w:num>
  <w:num w:numId="50">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65580"/>
    <w:rsid w:val="00082D0F"/>
    <w:rsid w:val="000C2CB9"/>
    <w:rsid w:val="000D5D6A"/>
    <w:rsid w:val="000E5CA8"/>
    <w:rsid w:val="000F16E0"/>
    <w:rsid w:val="00107D0D"/>
    <w:rsid w:val="00121521"/>
    <w:rsid w:val="0017697C"/>
    <w:rsid w:val="00190D92"/>
    <w:rsid w:val="001E7148"/>
    <w:rsid w:val="00214400"/>
    <w:rsid w:val="00216EA6"/>
    <w:rsid w:val="00220406"/>
    <w:rsid w:val="00235804"/>
    <w:rsid w:val="002632A3"/>
    <w:rsid w:val="002E4806"/>
    <w:rsid w:val="00314142"/>
    <w:rsid w:val="00341B19"/>
    <w:rsid w:val="00390565"/>
    <w:rsid w:val="003C12F3"/>
    <w:rsid w:val="003D407A"/>
    <w:rsid w:val="0041600D"/>
    <w:rsid w:val="00433A81"/>
    <w:rsid w:val="004375B9"/>
    <w:rsid w:val="004829A4"/>
    <w:rsid w:val="0049688C"/>
    <w:rsid w:val="004A79BD"/>
    <w:rsid w:val="004C19B9"/>
    <w:rsid w:val="004F7B25"/>
    <w:rsid w:val="00515C74"/>
    <w:rsid w:val="00590161"/>
    <w:rsid w:val="005B1CE1"/>
    <w:rsid w:val="005C279F"/>
    <w:rsid w:val="005C5359"/>
    <w:rsid w:val="005F4403"/>
    <w:rsid w:val="00651D2B"/>
    <w:rsid w:val="00651D74"/>
    <w:rsid w:val="006B12ED"/>
    <w:rsid w:val="00785894"/>
    <w:rsid w:val="00843F1F"/>
    <w:rsid w:val="00872E20"/>
    <w:rsid w:val="00881391"/>
    <w:rsid w:val="008A33E7"/>
    <w:rsid w:val="008A3CED"/>
    <w:rsid w:val="008D5CE8"/>
    <w:rsid w:val="008E1267"/>
    <w:rsid w:val="008E6630"/>
    <w:rsid w:val="009048B7"/>
    <w:rsid w:val="0097624E"/>
    <w:rsid w:val="009C061B"/>
    <w:rsid w:val="009E066E"/>
    <w:rsid w:val="009F6B94"/>
    <w:rsid w:val="00A93F1E"/>
    <w:rsid w:val="00AA4C31"/>
    <w:rsid w:val="00AD1BB7"/>
    <w:rsid w:val="00B05411"/>
    <w:rsid w:val="00B161EE"/>
    <w:rsid w:val="00B260A6"/>
    <w:rsid w:val="00B50493"/>
    <w:rsid w:val="00BA43E3"/>
    <w:rsid w:val="00C00967"/>
    <w:rsid w:val="00D017A7"/>
    <w:rsid w:val="00D1046C"/>
    <w:rsid w:val="00D31FCB"/>
    <w:rsid w:val="00D60ED3"/>
    <w:rsid w:val="00D65580"/>
    <w:rsid w:val="00D86610"/>
    <w:rsid w:val="00DA635F"/>
    <w:rsid w:val="00E259A8"/>
    <w:rsid w:val="00E40927"/>
    <w:rsid w:val="00E61296"/>
    <w:rsid w:val="00E676A6"/>
    <w:rsid w:val="00E86DC5"/>
    <w:rsid w:val="00ED4AA5"/>
    <w:rsid w:val="00EE7429"/>
    <w:rsid w:val="00FA19D6"/>
    <w:rsid w:val="00FC1083"/>
    <w:rsid w:val="00FD0E0F"/>
    <w:rsid w:val="00FD4A84"/>
    <w:rsid w:val="00FF5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E7ADD"/>
  <w15:docId w15:val="{14477B21-637E-404D-843F-D282D1CA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E0F"/>
  </w:style>
  <w:style w:type="paragraph" w:styleId="1">
    <w:name w:val="heading 1"/>
    <w:basedOn w:val="a"/>
    <w:link w:val="10"/>
    <w:uiPriority w:val="9"/>
    <w:qFormat/>
    <w:rsid w:val="00FC10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C10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D5C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D5CE8"/>
    <w:rPr>
      <w:b/>
      <w:bCs/>
    </w:rPr>
  </w:style>
  <w:style w:type="paragraph" w:styleId="a5">
    <w:name w:val="List Paragraph"/>
    <w:basedOn w:val="a"/>
    <w:uiPriority w:val="34"/>
    <w:qFormat/>
    <w:rsid w:val="004A79BD"/>
    <w:pPr>
      <w:ind w:left="720"/>
      <w:contextualSpacing/>
    </w:pPr>
  </w:style>
  <w:style w:type="character" w:customStyle="1" w:styleId="10">
    <w:name w:val="Заголовок 1 Знак"/>
    <w:basedOn w:val="a0"/>
    <w:link w:val="1"/>
    <w:uiPriority w:val="9"/>
    <w:rsid w:val="00FC108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FC1083"/>
    <w:rPr>
      <w:rFonts w:asciiTheme="majorHAnsi" w:eastAsiaTheme="majorEastAsia" w:hAnsiTheme="majorHAnsi" w:cstheme="majorBidi"/>
      <w:color w:val="2E74B5" w:themeColor="accent1" w:themeShade="BF"/>
      <w:sz w:val="26"/>
      <w:szCs w:val="26"/>
    </w:rPr>
  </w:style>
  <w:style w:type="numbering" w:customStyle="1" w:styleId="11">
    <w:name w:val="Нет списка1"/>
    <w:next w:val="a2"/>
    <w:uiPriority w:val="99"/>
    <w:semiHidden/>
    <w:unhideWhenUsed/>
    <w:rsid w:val="00FC1083"/>
  </w:style>
  <w:style w:type="character" w:customStyle="1" w:styleId="apple-converted-space">
    <w:name w:val="apple-converted-space"/>
    <w:basedOn w:val="a0"/>
    <w:rsid w:val="00FC1083"/>
  </w:style>
  <w:style w:type="character" w:styleId="a6">
    <w:name w:val="Hyperlink"/>
    <w:basedOn w:val="a0"/>
    <w:unhideWhenUsed/>
    <w:rsid w:val="00FC1083"/>
    <w:rPr>
      <w:color w:val="0000FF"/>
      <w:u w:val="single"/>
    </w:rPr>
  </w:style>
  <w:style w:type="paragraph" w:styleId="a7">
    <w:name w:val="Balloon Text"/>
    <w:basedOn w:val="a"/>
    <w:link w:val="a8"/>
    <w:uiPriority w:val="99"/>
    <w:semiHidden/>
    <w:unhideWhenUsed/>
    <w:rsid w:val="00FC108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1083"/>
    <w:rPr>
      <w:rFonts w:ascii="Tahoma" w:hAnsi="Tahoma" w:cs="Tahoma"/>
      <w:sz w:val="16"/>
      <w:szCs w:val="16"/>
    </w:rPr>
  </w:style>
  <w:style w:type="paragraph" w:customStyle="1" w:styleId="c33">
    <w:name w:val="c33"/>
    <w:basedOn w:val="a"/>
    <w:rsid w:val="00FC10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FC1083"/>
  </w:style>
  <w:style w:type="paragraph" w:customStyle="1" w:styleId="a9">
    <w:name w:val="Знак"/>
    <w:basedOn w:val="a"/>
    <w:rsid w:val="008A33E7"/>
    <w:pPr>
      <w:spacing w:line="240" w:lineRule="exact"/>
    </w:pPr>
    <w:rPr>
      <w:rFonts w:ascii="Verdana" w:eastAsia="Times New Roman" w:hAnsi="Verdana" w:cs="Times New Roman"/>
      <w:sz w:val="20"/>
      <w:szCs w:val="20"/>
      <w:lang w:val="en-US"/>
    </w:rPr>
  </w:style>
  <w:style w:type="character" w:customStyle="1" w:styleId="21">
    <w:name w:val="Основной текст (2)_"/>
    <w:basedOn w:val="a0"/>
    <w:link w:val="22"/>
    <w:rsid w:val="00651D74"/>
    <w:rPr>
      <w:rFonts w:ascii="Times New Roman" w:eastAsia="Times New Roman" w:hAnsi="Times New Roman" w:cs="Times New Roman"/>
      <w:shd w:val="clear" w:color="auto" w:fill="FFFFFF"/>
    </w:rPr>
  </w:style>
  <w:style w:type="paragraph" w:customStyle="1" w:styleId="22">
    <w:name w:val="Основной текст (2)"/>
    <w:basedOn w:val="a"/>
    <w:link w:val="21"/>
    <w:rsid w:val="00651D74"/>
    <w:pPr>
      <w:widowControl w:val="0"/>
      <w:shd w:val="clear" w:color="auto" w:fill="FFFFFF"/>
      <w:spacing w:before="900" w:after="0" w:line="274" w:lineRule="exact"/>
      <w:jc w:val="both"/>
    </w:pPr>
    <w:rPr>
      <w:rFonts w:ascii="Times New Roman" w:eastAsia="Times New Roman" w:hAnsi="Times New Roman" w:cs="Times New Roman"/>
    </w:rPr>
  </w:style>
  <w:style w:type="character" w:customStyle="1" w:styleId="23">
    <w:name w:val="Основной текст (2) + Полужирный"/>
    <w:basedOn w:val="21"/>
    <w:rsid w:val="00D60ED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table" w:styleId="aa">
    <w:name w:val="Table Grid"/>
    <w:basedOn w:val="a1"/>
    <w:uiPriority w:val="59"/>
    <w:rsid w:val="000C2CB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460392">
      <w:bodyDiv w:val="1"/>
      <w:marLeft w:val="0"/>
      <w:marRight w:val="0"/>
      <w:marTop w:val="0"/>
      <w:marBottom w:val="0"/>
      <w:divBdr>
        <w:top w:val="none" w:sz="0" w:space="0" w:color="auto"/>
        <w:left w:val="none" w:sz="0" w:space="0" w:color="auto"/>
        <w:bottom w:val="none" w:sz="0" w:space="0" w:color="auto"/>
        <w:right w:val="none" w:sz="0" w:space="0" w:color="auto"/>
      </w:divBdr>
    </w:div>
    <w:div w:id="291059695">
      <w:bodyDiv w:val="1"/>
      <w:marLeft w:val="0"/>
      <w:marRight w:val="0"/>
      <w:marTop w:val="0"/>
      <w:marBottom w:val="0"/>
      <w:divBdr>
        <w:top w:val="none" w:sz="0" w:space="0" w:color="auto"/>
        <w:left w:val="none" w:sz="0" w:space="0" w:color="auto"/>
        <w:bottom w:val="none" w:sz="0" w:space="0" w:color="auto"/>
        <w:right w:val="none" w:sz="0" w:space="0" w:color="auto"/>
      </w:divBdr>
    </w:div>
    <w:div w:id="1277559673">
      <w:bodyDiv w:val="1"/>
      <w:marLeft w:val="0"/>
      <w:marRight w:val="0"/>
      <w:marTop w:val="0"/>
      <w:marBottom w:val="0"/>
      <w:divBdr>
        <w:top w:val="none" w:sz="0" w:space="0" w:color="auto"/>
        <w:left w:val="none" w:sz="0" w:space="0" w:color="auto"/>
        <w:bottom w:val="none" w:sz="0" w:space="0" w:color="auto"/>
        <w:right w:val="none" w:sz="0" w:space="0" w:color="auto"/>
      </w:divBdr>
    </w:div>
    <w:div w:id="1377926284">
      <w:bodyDiv w:val="1"/>
      <w:marLeft w:val="0"/>
      <w:marRight w:val="0"/>
      <w:marTop w:val="0"/>
      <w:marBottom w:val="0"/>
      <w:divBdr>
        <w:top w:val="none" w:sz="0" w:space="0" w:color="auto"/>
        <w:left w:val="none" w:sz="0" w:space="0" w:color="auto"/>
        <w:bottom w:val="none" w:sz="0" w:space="0" w:color="auto"/>
        <w:right w:val="none" w:sz="0" w:space="0" w:color="auto"/>
      </w:divBdr>
    </w:div>
    <w:div w:id="1515651555">
      <w:bodyDiv w:val="1"/>
      <w:marLeft w:val="0"/>
      <w:marRight w:val="0"/>
      <w:marTop w:val="0"/>
      <w:marBottom w:val="0"/>
      <w:divBdr>
        <w:top w:val="none" w:sz="0" w:space="0" w:color="auto"/>
        <w:left w:val="none" w:sz="0" w:space="0" w:color="auto"/>
        <w:bottom w:val="none" w:sz="0" w:space="0" w:color="auto"/>
        <w:right w:val="none" w:sz="0" w:space="0" w:color="auto"/>
      </w:divBdr>
    </w:div>
    <w:div w:id="1617132135">
      <w:bodyDiv w:val="1"/>
      <w:marLeft w:val="0"/>
      <w:marRight w:val="0"/>
      <w:marTop w:val="0"/>
      <w:marBottom w:val="0"/>
      <w:divBdr>
        <w:top w:val="none" w:sz="0" w:space="0" w:color="auto"/>
        <w:left w:val="none" w:sz="0" w:space="0" w:color="auto"/>
        <w:bottom w:val="none" w:sz="0" w:space="0" w:color="auto"/>
        <w:right w:val="none" w:sz="0" w:space="0" w:color="auto"/>
      </w:divBdr>
    </w:div>
    <w:div w:id="1626161776">
      <w:bodyDiv w:val="1"/>
      <w:marLeft w:val="0"/>
      <w:marRight w:val="0"/>
      <w:marTop w:val="0"/>
      <w:marBottom w:val="0"/>
      <w:divBdr>
        <w:top w:val="none" w:sz="0" w:space="0" w:color="auto"/>
        <w:left w:val="none" w:sz="0" w:space="0" w:color="auto"/>
        <w:bottom w:val="none" w:sz="0" w:space="0" w:color="auto"/>
        <w:right w:val="none" w:sz="0" w:space="0" w:color="auto"/>
      </w:divBdr>
    </w:div>
    <w:div w:id="1701586670">
      <w:bodyDiv w:val="1"/>
      <w:marLeft w:val="0"/>
      <w:marRight w:val="0"/>
      <w:marTop w:val="0"/>
      <w:marBottom w:val="0"/>
      <w:divBdr>
        <w:top w:val="none" w:sz="0" w:space="0" w:color="auto"/>
        <w:left w:val="none" w:sz="0" w:space="0" w:color="auto"/>
        <w:bottom w:val="none" w:sz="0" w:space="0" w:color="auto"/>
        <w:right w:val="none" w:sz="0" w:space="0" w:color="auto"/>
      </w:divBdr>
    </w:div>
    <w:div w:id="196111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651091/" TargetMode="External"/><Relationship Id="rId3" Type="http://schemas.openxmlformats.org/officeDocument/2006/relationships/styles" Target="styles.xml"/><Relationship Id="rId7" Type="http://schemas.openxmlformats.org/officeDocument/2006/relationships/hyperlink" Target="http://metlit.n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orchkol@yande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edagogi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DEE1B-6BAE-43E4-9A53-78DF4613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12</Pages>
  <Words>4828</Words>
  <Characters>27521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G570</dc:creator>
  <cp:keywords/>
  <dc:description/>
  <cp:lastModifiedBy>Admin</cp:lastModifiedBy>
  <cp:revision>17</cp:revision>
  <cp:lastPrinted>2016-09-28T02:20:00Z</cp:lastPrinted>
  <dcterms:created xsi:type="dcterms:W3CDTF">2016-09-23T18:13:00Z</dcterms:created>
  <dcterms:modified xsi:type="dcterms:W3CDTF">2024-05-01T18:01:00Z</dcterms:modified>
</cp:coreProperties>
</file>