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52" w:rsidRPr="007B2115" w:rsidRDefault="00295C52" w:rsidP="00295C5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7B2115">
        <w:rPr>
          <w:rFonts w:ascii="Times New Roman" w:hAnsi="Times New Roman" w:cs="Times New Roman"/>
          <w:b/>
          <w:sz w:val="28"/>
        </w:rPr>
        <w:t xml:space="preserve">ПРОБЛЕМЫ СОЦИАЛИЗАЦИИ И СОЦИАЛЬНОЙ АДАПТАЦИИ ДЕТЕЙ </w:t>
      </w:r>
      <w:r>
        <w:rPr>
          <w:rFonts w:ascii="Times New Roman" w:hAnsi="Times New Roman" w:cs="Times New Roman"/>
          <w:b/>
          <w:sz w:val="28"/>
        </w:rPr>
        <w:t>КОРЕННЫХ МАЛОЧИСЛЕННЫХ НАРОДОВ СЕВЕРА</w:t>
      </w:r>
    </w:p>
    <w:p w:rsidR="00295C52" w:rsidRPr="00295C52" w:rsidRDefault="00295C52" w:rsidP="00295C5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7B2115">
        <w:rPr>
          <w:rFonts w:ascii="Times New Roman" w:hAnsi="Times New Roman" w:cs="Times New Roman"/>
          <w:b/>
          <w:sz w:val="28"/>
        </w:rPr>
        <w:t>В</w:t>
      </w:r>
      <w:r w:rsidRPr="00295C52">
        <w:rPr>
          <w:rFonts w:ascii="Times New Roman" w:hAnsi="Times New Roman" w:cs="Times New Roman"/>
          <w:b/>
          <w:sz w:val="28"/>
        </w:rPr>
        <w:t xml:space="preserve"> </w:t>
      </w:r>
      <w:r w:rsidRPr="007B2115">
        <w:rPr>
          <w:rFonts w:ascii="Times New Roman" w:hAnsi="Times New Roman" w:cs="Times New Roman"/>
          <w:b/>
          <w:sz w:val="28"/>
        </w:rPr>
        <w:t>УСЛОВИЯХ</w:t>
      </w:r>
      <w:r w:rsidRPr="00295C52">
        <w:rPr>
          <w:rFonts w:ascii="Times New Roman" w:hAnsi="Times New Roman" w:cs="Times New Roman"/>
          <w:b/>
          <w:sz w:val="28"/>
        </w:rPr>
        <w:t xml:space="preserve"> </w:t>
      </w:r>
      <w:r w:rsidRPr="007B2115">
        <w:rPr>
          <w:rFonts w:ascii="Times New Roman" w:hAnsi="Times New Roman" w:cs="Times New Roman"/>
          <w:b/>
          <w:sz w:val="28"/>
        </w:rPr>
        <w:t>ШКОЛЫ</w:t>
      </w:r>
      <w:r w:rsidRPr="00295C52">
        <w:rPr>
          <w:rFonts w:ascii="Times New Roman" w:hAnsi="Times New Roman" w:cs="Times New Roman"/>
          <w:b/>
          <w:sz w:val="28"/>
        </w:rPr>
        <w:t>-</w:t>
      </w:r>
      <w:r w:rsidRPr="007B2115">
        <w:rPr>
          <w:rFonts w:ascii="Times New Roman" w:hAnsi="Times New Roman" w:cs="Times New Roman"/>
          <w:b/>
          <w:sz w:val="28"/>
        </w:rPr>
        <w:t>ИНТЕРНАТА</w:t>
      </w:r>
    </w:p>
    <w:p w:rsidR="00295C52" w:rsidRPr="00295C52" w:rsidRDefault="00295C52" w:rsidP="00295C5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295C52" w:rsidRPr="00FA76AE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E417A">
        <w:rPr>
          <w:rFonts w:ascii="Times New Roman" w:hAnsi="Times New Roman" w:cs="Times New Roman"/>
          <w:b/>
          <w:sz w:val="28"/>
        </w:rPr>
        <w:t>Аннотация:</w:t>
      </w:r>
      <w:r>
        <w:rPr>
          <w:rFonts w:ascii="Times New Roman" w:hAnsi="Times New Roman" w:cs="Times New Roman"/>
          <w:sz w:val="28"/>
        </w:rPr>
        <w:t xml:space="preserve"> В статье описаны проблемы социализации учащихся из числа коренных малочисленных народов Севера в условиях обучения в общеобразовательной школе-интернате. Рассмотрены способы организации системы образования для детей из числа коренного населения.</w:t>
      </w:r>
    </w:p>
    <w:p w:rsidR="00295C52" w:rsidRPr="00FA76AE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01044">
        <w:rPr>
          <w:rFonts w:ascii="Times New Roman" w:hAnsi="Times New Roman" w:cs="Times New Roman"/>
          <w:b/>
          <w:sz w:val="28"/>
        </w:rPr>
        <w:t>Ключевые слова:</w:t>
      </w:r>
      <w:r>
        <w:rPr>
          <w:rFonts w:ascii="Times New Roman" w:hAnsi="Times New Roman" w:cs="Times New Roman"/>
          <w:sz w:val="28"/>
        </w:rPr>
        <w:t xml:space="preserve"> инклюзивное образование, адаптация, особенности социализации, традиционный образ жизни, коренные малочисленные народы севера, школа-интернат.</w:t>
      </w:r>
    </w:p>
    <w:p w:rsidR="00295C52" w:rsidRPr="00295C52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95C52" w:rsidRPr="00295C52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95C52" w:rsidRDefault="00295C52" w:rsidP="00295C52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lang w:val="en-US"/>
        </w:rPr>
        <w:t>Ksenia</w:t>
      </w:r>
      <w:proofErr w:type="spellEnd"/>
      <w:r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Alexandrovna</w:t>
      </w:r>
      <w:proofErr w:type="spellEnd"/>
      <w:r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Anofrieva</w:t>
      </w:r>
      <w:proofErr w:type="spellEnd"/>
    </w:p>
    <w:p w:rsidR="00295C52" w:rsidRDefault="00295C52" w:rsidP="00295C52">
      <w:pPr>
        <w:pStyle w:val="a3"/>
        <w:spacing w:line="360" w:lineRule="auto"/>
        <w:rPr>
          <w:rFonts w:ascii="Times New Roman" w:hAnsi="Times New Roman" w:cs="Times New Roman"/>
          <w:sz w:val="28"/>
          <w:lang w:val="en-US"/>
        </w:rPr>
      </w:pPr>
      <w:proofErr w:type="spellStart"/>
      <w:r w:rsidRPr="00C04583">
        <w:rPr>
          <w:rFonts w:ascii="Times New Roman" w:hAnsi="Times New Roman" w:cs="Times New Roman"/>
          <w:sz w:val="28"/>
          <w:lang w:val="en-US"/>
        </w:rPr>
        <w:t>Anofrieva</w:t>
      </w:r>
      <w:proofErr w:type="spellEnd"/>
      <w:r w:rsidRPr="00C04583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C04583">
        <w:rPr>
          <w:rFonts w:ascii="Times New Roman" w:hAnsi="Times New Roman" w:cs="Times New Roman"/>
          <w:sz w:val="28"/>
          <w:lang w:val="en-US"/>
        </w:rPr>
        <w:t>Ksenia</w:t>
      </w:r>
      <w:proofErr w:type="spellEnd"/>
      <w:r w:rsidRPr="00C04583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C04583">
        <w:rPr>
          <w:rFonts w:ascii="Times New Roman" w:hAnsi="Times New Roman" w:cs="Times New Roman"/>
          <w:sz w:val="28"/>
          <w:lang w:val="en-US"/>
        </w:rPr>
        <w:t>Alexandrovna</w:t>
      </w:r>
      <w:proofErr w:type="spellEnd"/>
      <w:r w:rsidRPr="00C04583">
        <w:rPr>
          <w:rFonts w:ascii="Times New Roman" w:hAnsi="Times New Roman" w:cs="Times New Roman"/>
          <w:sz w:val="28"/>
          <w:lang w:val="en-US"/>
        </w:rPr>
        <w:t>, MCI/bac-22, Krasn</w:t>
      </w:r>
      <w:r>
        <w:rPr>
          <w:rFonts w:ascii="Times New Roman" w:hAnsi="Times New Roman" w:cs="Times New Roman"/>
          <w:sz w:val="28"/>
          <w:lang w:val="en-US"/>
        </w:rPr>
        <w:t>odar State Institute of Cu</w:t>
      </w:r>
      <w:r w:rsidRPr="00C04583">
        <w:rPr>
          <w:rFonts w:ascii="Times New Roman" w:hAnsi="Times New Roman" w:cs="Times New Roman"/>
          <w:sz w:val="28"/>
          <w:lang w:val="en-US"/>
        </w:rPr>
        <w:t>lture,</w:t>
      </w:r>
      <w:r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email</w:t>
      </w:r>
      <w:r w:rsidRPr="00C04583">
        <w:rPr>
          <w:rFonts w:ascii="Times New Roman" w:hAnsi="Times New Roman" w:cs="Times New Roman"/>
          <w:sz w:val="28"/>
          <w:lang w:val="en-US"/>
        </w:rPr>
        <w:t>:</w:t>
      </w:r>
      <w:r>
        <w:rPr>
          <w:rFonts w:ascii="Times New Roman" w:hAnsi="Times New Roman" w:cs="Times New Roman"/>
          <w:sz w:val="28"/>
          <w:lang w:val="en-US"/>
        </w:rPr>
        <w:t>conovalova</w:t>
      </w:r>
      <w:r w:rsidRPr="00C04583">
        <w:rPr>
          <w:rFonts w:ascii="Times New Roman" w:hAnsi="Times New Roman" w:cs="Times New Roman"/>
          <w:sz w:val="28"/>
          <w:lang w:val="en-US"/>
        </w:rPr>
        <w:t>.</w:t>
      </w:r>
      <w:r>
        <w:rPr>
          <w:rFonts w:ascii="Times New Roman" w:hAnsi="Times New Roman" w:cs="Times New Roman"/>
          <w:sz w:val="28"/>
          <w:lang w:val="en-US"/>
        </w:rPr>
        <w:t>ksenia</w:t>
      </w:r>
      <w:r w:rsidRPr="00C04583">
        <w:rPr>
          <w:rFonts w:ascii="Times New Roman" w:hAnsi="Times New Roman" w:cs="Times New Roman"/>
          <w:sz w:val="28"/>
          <w:lang w:val="en-US"/>
        </w:rPr>
        <w:t>2017@</w:t>
      </w:r>
      <w:r>
        <w:rPr>
          <w:rFonts w:ascii="Times New Roman" w:hAnsi="Times New Roman" w:cs="Times New Roman"/>
          <w:sz w:val="28"/>
          <w:lang w:val="en-US"/>
        </w:rPr>
        <w:t>yandex</w:t>
      </w:r>
      <w:r w:rsidRPr="00C04583">
        <w:rPr>
          <w:rFonts w:ascii="Times New Roman" w:hAnsi="Times New Roman" w:cs="Times New Roman"/>
          <w:sz w:val="28"/>
          <w:lang w:val="en-US"/>
        </w:rPr>
        <w:t>.</w:t>
      </w:r>
      <w:r>
        <w:rPr>
          <w:rFonts w:ascii="Times New Roman" w:hAnsi="Times New Roman" w:cs="Times New Roman"/>
          <w:sz w:val="28"/>
          <w:lang w:val="en-US"/>
        </w:rPr>
        <w:t>ru</w:t>
      </w:r>
    </w:p>
    <w:p w:rsidR="00295C52" w:rsidRPr="00C04583" w:rsidRDefault="00295C52" w:rsidP="00295C52">
      <w:pPr>
        <w:pStyle w:val="a3"/>
        <w:spacing w:line="360" w:lineRule="auto"/>
        <w:rPr>
          <w:rFonts w:ascii="Times New Roman" w:hAnsi="Times New Roman" w:cs="Times New Roman"/>
          <w:b/>
          <w:sz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Pavlova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Olga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Alexandrovna</w:t>
      </w:r>
      <w:proofErr w:type="spellEnd"/>
      <w:r>
        <w:rPr>
          <w:rFonts w:ascii="Times New Roman" w:hAnsi="Times New Roman" w:cs="Times New Roman"/>
          <w:sz w:val="28"/>
          <w:lang w:val="en-US"/>
        </w:rPr>
        <w:t>, Doctor of Philology, Associate Professor</w:t>
      </w:r>
    </w:p>
    <w:p w:rsidR="00295C52" w:rsidRPr="00AD1A52" w:rsidRDefault="00295C52" w:rsidP="00295C5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PROBLEMS OF SOCIALIZATION AND SOCIAL ADAPTATION OF CHILDREN OF INDIGENIOUS MINORITIES OF THE NORTH IN A BOARDING SCHOOL</w:t>
      </w:r>
    </w:p>
    <w:p w:rsidR="00295C52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lang w:val="en-US"/>
        </w:rPr>
      </w:pPr>
    </w:p>
    <w:p w:rsidR="00295C52" w:rsidRPr="00AD1A52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lang w:val="en-US"/>
        </w:rPr>
      </w:pPr>
      <w:r w:rsidRPr="00AD1A52">
        <w:rPr>
          <w:rFonts w:ascii="Times New Roman" w:hAnsi="Times New Roman" w:cs="Times New Roman"/>
          <w:b/>
          <w:sz w:val="28"/>
          <w:lang w:val="en-US"/>
        </w:rPr>
        <w:t>Annotation</w:t>
      </w:r>
      <w:r>
        <w:rPr>
          <w:rFonts w:ascii="Times New Roman" w:hAnsi="Times New Roman" w:cs="Times New Roman"/>
          <w:sz w:val="28"/>
          <w:lang w:val="en-US"/>
        </w:rPr>
        <w:t>: The article describes the problems of students from among the indigenous minorities of the North in the conditions of education in a comprehensive boarding school. The ways of organizing an education system for indigenous children are considered.</w:t>
      </w:r>
    </w:p>
    <w:p w:rsidR="00295C52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Keywords: inclusive education, adaptation, features of socialization, the traditional way of life, indigenous peoples of the North, boarding school.</w:t>
      </w:r>
    </w:p>
    <w:p w:rsidR="00295C52" w:rsidRPr="005D5441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lang w:val="en-US"/>
        </w:rPr>
      </w:pP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 xml:space="preserve">На сегодняшний день проблемы инклюзивного образования получили широкое освещение в прессе, международных научных конференциях, ряде </w:t>
      </w:r>
      <w:r w:rsidRPr="00814762">
        <w:rPr>
          <w:rStyle w:val="1"/>
          <w:rFonts w:ascii="Times New Roman" w:hAnsi="Times New Roman" w:cs="Times New Roman"/>
          <w:sz w:val="28"/>
          <w:szCs w:val="21"/>
        </w:rPr>
        <w:lastRenderedPageBreak/>
        <w:t>научных публикаций, связанных с развитием общего и профессионального образования. Это обусловлено тем, что в стратегии системы образования на первый план выдвигается представление возможности получить качественное образование всем обучающимся, вне зависимости от расы, пола, возраста, этничности, социального положения.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Данное понимание инклюзивного образования позволяет создавать базу для более эффективного решения проблем, связанных с образованием той категории населения, которая относится к этническим группам и общностям. Безусловно, образовательная система должна учитывать характерные особенности этой категории населения для их успешной социализации и адаптации, и для их собственного развития.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Народы Крайнего Севера на протяжении многих лет ведут традиционный образ жизни малочисленных народов. Это исторически сложившийся, укоренившийся способ жизнедеятельности малочисленных народов, который основан на историческом опыте предков в области природопользования, самобытной культуры, организации проживания, верований, передачи обычаев и традиций из поколения в поколение.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Усло</w:t>
      </w:r>
      <w:r>
        <w:rPr>
          <w:rStyle w:val="1"/>
          <w:rFonts w:ascii="Times New Roman" w:hAnsi="Times New Roman" w:cs="Times New Roman"/>
          <w:sz w:val="28"/>
          <w:szCs w:val="21"/>
        </w:rPr>
        <w:t>вия развития детей из числа коренных малочисленных народов Севера (КМНС)</w:t>
      </w:r>
      <w:r w:rsidRPr="00814762">
        <w:rPr>
          <w:rStyle w:val="1"/>
          <w:rFonts w:ascii="Times New Roman" w:hAnsi="Times New Roman" w:cs="Times New Roman"/>
          <w:sz w:val="28"/>
          <w:szCs w:val="21"/>
        </w:rPr>
        <w:t xml:space="preserve"> имеют специфические особенности. Из-за ранней вовлеченности детей во взрослые тундровые отношения у детей развивается ответственность. Ребенок </w:t>
      </w:r>
      <w:r>
        <w:rPr>
          <w:rStyle w:val="1"/>
          <w:rFonts w:ascii="Times New Roman" w:hAnsi="Times New Roman" w:cs="Times New Roman"/>
          <w:sz w:val="28"/>
          <w:szCs w:val="21"/>
        </w:rPr>
        <w:t>воспитывается</w:t>
      </w:r>
      <w:r w:rsidRPr="00814762">
        <w:rPr>
          <w:rStyle w:val="1"/>
          <w:rFonts w:ascii="Times New Roman" w:hAnsi="Times New Roman" w:cs="Times New Roman"/>
          <w:sz w:val="28"/>
          <w:szCs w:val="21"/>
        </w:rPr>
        <w:t xml:space="preserve"> в рамках определенного социума с четкой привязанностью к определенным взрослым, в частности-к родителям. Положение этнического меньшинства сопровождается нарушением идентичности. Однородный социальный статус населения и отсутствие примера умственного труда взрослых ограничивает сферу общения.</w:t>
      </w:r>
    </w:p>
    <w:p w:rsidR="00295C52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обучения детей из числа семей, ведущих традиционный образ жизни, в Ямало-Ненецком автономном округе действует более 30 школ-интернатов. Самая крупная школа-интернат России находится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 xml:space="preserve">. Яр – Сале, </w:t>
      </w:r>
      <w:proofErr w:type="spellStart"/>
      <w:r>
        <w:rPr>
          <w:rFonts w:ascii="Times New Roman" w:hAnsi="Times New Roman" w:cs="Times New Roman"/>
          <w:sz w:val="28"/>
        </w:rPr>
        <w:t>Ямальского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района.</w:t>
      </w:r>
    </w:p>
    <w:p w:rsidR="00295C52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lastRenderedPageBreak/>
        <w:t xml:space="preserve">В отличие от других школ, работа которых основана на семейных принципах воспитания, где группы учащихся сформированы по родственным связям, в </w:t>
      </w:r>
      <w:proofErr w:type="spellStart"/>
      <w:r>
        <w:rPr>
          <w:rFonts w:ascii="Times New Roman" w:hAnsi="Times New Roman" w:cs="Times New Roman"/>
          <w:sz w:val="28"/>
        </w:rPr>
        <w:t>Ямальской</w:t>
      </w:r>
      <w:proofErr w:type="spellEnd"/>
      <w:r>
        <w:rPr>
          <w:rFonts w:ascii="Times New Roman" w:hAnsi="Times New Roman" w:cs="Times New Roman"/>
          <w:sz w:val="28"/>
        </w:rPr>
        <w:t xml:space="preserve"> школе-интернат воспитанники расселены по возрастным группам, что благоприятно сказывается на процессе адаптации к новым условиям жизни, т.к. сверстникам легче установить контакт сначала между </w:t>
      </w:r>
      <w:proofErr w:type="spellStart"/>
      <w:r>
        <w:rPr>
          <w:rFonts w:ascii="Times New Roman" w:hAnsi="Times New Roman" w:cs="Times New Roman"/>
          <w:sz w:val="28"/>
        </w:rPr>
        <w:t>одногруппниками</w:t>
      </w:r>
      <w:proofErr w:type="spellEnd"/>
      <w:r>
        <w:rPr>
          <w:rFonts w:ascii="Times New Roman" w:hAnsi="Times New Roman" w:cs="Times New Roman"/>
          <w:sz w:val="28"/>
        </w:rPr>
        <w:t>, а в дальнейшем и с другими учениками.</w:t>
      </w:r>
      <w:proofErr w:type="gramEnd"/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Для выявления трудностей, с которыми сталкиваются ученики народов, ведущих кочевой образ жизни было среди учеников, родителей, педагогов и воспитателей проведено анкетирование, которое показало, что трудности имеют место быть.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 xml:space="preserve">Так как дети из кочующих семей не имеют должной дошкольной подготовки, то приступая к обучению в школе, оказываются не в равных условиях с поселковыми сверстниками. Речевая активность детей из числа КМНС развита мало из-за ограниченного взаимодействия </w:t>
      </w:r>
      <w:proofErr w:type="gramStart"/>
      <w:r w:rsidRPr="00814762">
        <w:rPr>
          <w:rStyle w:val="1"/>
          <w:rFonts w:ascii="Times New Roman" w:hAnsi="Times New Roman" w:cs="Times New Roman"/>
          <w:sz w:val="28"/>
          <w:szCs w:val="21"/>
        </w:rPr>
        <w:t>со</w:t>
      </w:r>
      <w:proofErr w:type="gramEnd"/>
      <w:r w:rsidRPr="00814762">
        <w:rPr>
          <w:rStyle w:val="1"/>
          <w:rFonts w:ascii="Times New Roman" w:hAnsi="Times New Roman" w:cs="Times New Roman"/>
          <w:sz w:val="28"/>
          <w:szCs w:val="21"/>
        </w:rPr>
        <w:t xml:space="preserve"> взрослыми.</w:t>
      </w:r>
    </w:p>
    <w:p w:rsidR="00295C52" w:rsidRPr="00814762" w:rsidRDefault="00295C52" w:rsidP="00295C5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32"/>
        </w:rPr>
      </w:pPr>
      <w:r>
        <w:rPr>
          <w:rStyle w:val="1"/>
          <w:rFonts w:ascii="Times New Roman" w:hAnsi="Times New Roman" w:cs="Times New Roman"/>
          <w:sz w:val="28"/>
          <w:szCs w:val="21"/>
        </w:rPr>
        <w:t>Из-за упущенных возможностей</w:t>
      </w:r>
      <w:r w:rsidRPr="00814762">
        <w:rPr>
          <w:rStyle w:val="1"/>
          <w:rFonts w:ascii="Times New Roman" w:hAnsi="Times New Roman" w:cs="Times New Roman"/>
          <w:sz w:val="28"/>
          <w:szCs w:val="21"/>
        </w:rPr>
        <w:t xml:space="preserve"> развития ребенка в определенные возрастные периоды начало обучения задерживается. Всё это ведет к нарушению психического и физического состояния и здоровья школьника.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К тому же не все педагоги знают особенности образа жизни кочевого народа и не владеют языком коренных народов. Это весьма затрудняет процесс адаптации, так как многие дети, придя в 1 класс, не знают русского языка, а знают только свой родной.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 xml:space="preserve">На протяжении учебного года дети из кочующих семей живут вдали от родителей, в специализированных интернатах (за исключением выходных дней, праздников, каникул, когда родители по расписке могут забрать ребенка). Из-за природных климатических условий учебный год для учащихся из числа КМНС, ведущих кочевой образ жизни, заканчивается в середине апреля, что не может не повлиять на уровень знаний и соответственно на результаты промежуточных аттестаций. Дети из семей, ведущих кочевой образ жизни показывают более низкие показатели в </w:t>
      </w:r>
      <w:r w:rsidRPr="00814762">
        <w:rPr>
          <w:rStyle w:val="1"/>
          <w:rFonts w:ascii="Times New Roman" w:hAnsi="Times New Roman" w:cs="Times New Roman"/>
          <w:sz w:val="28"/>
          <w:szCs w:val="21"/>
        </w:rPr>
        <w:lastRenderedPageBreak/>
        <w:t>развитии и более медленный темп освоения программы по сравнению со сверстниками.</w:t>
      </w:r>
    </w:p>
    <w:p w:rsidR="00295C52" w:rsidRPr="001A3EBB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Климатические условия, перепады температур, продолжительный зимний период и долгое пребывание при искусственном освещении – не менее важные факторы</w:t>
      </w:r>
      <w:r>
        <w:rPr>
          <w:rStyle w:val="1"/>
          <w:rFonts w:ascii="Times New Roman" w:hAnsi="Times New Roman" w:cs="Times New Roman"/>
          <w:sz w:val="28"/>
          <w:szCs w:val="21"/>
        </w:rPr>
        <w:t xml:space="preserve">, влияющие на развитие детей. </w:t>
      </w:r>
      <w:r w:rsidRPr="001A3EBB">
        <w:rPr>
          <w:rStyle w:val="1"/>
          <w:rFonts w:ascii="Times New Roman" w:hAnsi="Times New Roman" w:cs="Times New Roman"/>
          <w:sz w:val="28"/>
          <w:szCs w:val="21"/>
        </w:rPr>
        <w:t>[</w:t>
      </w:r>
      <w:r>
        <w:rPr>
          <w:rStyle w:val="1"/>
          <w:rFonts w:ascii="Times New Roman" w:hAnsi="Times New Roman" w:cs="Times New Roman"/>
          <w:sz w:val="28"/>
          <w:szCs w:val="21"/>
        </w:rPr>
        <w:t>1</w:t>
      </w:r>
      <w:bookmarkStart w:id="0" w:name="_GoBack"/>
      <w:bookmarkEnd w:id="0"/>
      <w:r w:rsidRPr="00814762">
        <w:rPr>
          <w:rStyle w:val="1"/>
          <w:rFonts w:ascii="Times New Roman" w:hAnsi="Times New Roman" w:cs="Times New Roman"/>
          <w:sz w:val="28"/>
          <w:szCs w:val="21"/>
        </w:rPr>
        <w:t>, с.18</w:t>
      </w:r>
      <w:r w:rsidRPr="001A3EBB">
        <w:rPr>
          <w:rStyle w:val="1"/>
          <w:rFonts w:ascii="Times New Roman" w:hAnsi="Times New Roman" w:cs="Times New Roman"/>
          <w:sz w:val="28"/>
          <w:szCs w:val="21"/>
        </w:rPr>
        <w:t>]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Чтобы облегчить адаптацию и социализацию детей из числа коренных малочисленных народов Севера учебно-воспитательную деятельность школа-интернат организовывает несколькими способами.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1. Создание домашней атмосферы. Проявление уважения, доброты, доверия к воспитанникам со стороны воспитателей и других работников интерната.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2. Увеличение штата педагогическими сотрудниками, владеющими языком народов севера. Это поспособствует легкой адаптации первоклассников к новому укладу жизни.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3. Создание сезонной кочевых, стойбищных, семейных школ, целью которых станет обеспечивать конституционные права учащихся на доступность качественного образования, позволяющего сохранить культуру, национальные традиции, сформировать личность с высоким потенциалом</w:t>
      </w:r>
      <w:r w:rsidRPr="00814762">
        <w:rPr>
          <w:rFonts w:ascii="Arial" w:hAnsi="Arial" w:cs="Arial"/>
          <w:color w:val="2E4453"/>
          <w:sz w:val="21"/>
          <w:szCs w:val="21"/>
        </w:rPr>
        <w:t xml:space="preserve"> </w:t>
      </w:r>
      <w:r w:rsidRPr="00814762">
        <w:rPr>
          <w:rStyle w:val="1"/>
          <w:rFonts w:ascii="Times New Roman" w:hAnsi="Times New Roman" w:cs="Times New Roman"/>
          <w:sz w:val="28"/>
          <w:szCs w:val="21"/>
        </w:rPr>
        <w:t>образования. Также кочевая школа сможет способствовать укреплению связи поколений, воспитанию детей, которые смогут получить возможность продолжить образование в профессиональных учебных заведениях и стать квалифицированными специалистами. А также создание интернатов с ведением традиционных видов хозяйственной деятельности.</w:t>
      </w:r>
    </w:p>
    <w:p w:rsidR="00295C52" w:rsidRPr="00814762" w:rsidRDefault="00295C52" w:rsidP="00295C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t>4. Формирование навыков самоорганизации для преодоления жизненных трудностей. Этот способ предполагает организацию и проведение разные виды реабилитационной развивающей работы с детьми (педагогической, коррекционной, медицинской, пс</w:t>
      </w:r>
      <w:r>
        <w:rPr>
          <w:rStyle w:val="1"/>
          <w:rFonts w:ascii="Times New Roman" w:hAnsi="Times New Roman" w:cs="Times New Roman"/>
          <w:sz w:val="28"/>
          <w:szCs w:val="21"/>
        </w:rPr>
        <w:t>ихологической т.д.),</w:t>
      </w:r>
      <w:r w:rsidRPr="00814762">
        <w:rPr>
          <w:rStyle w:val="1"/>
          <w:rFonts w:ascii="Times New Roman" w:hAnsi="Times New Roman" w:cs="Times New Roman"/>
          <w:sz w:val="28"/>
          <w:szCs w:val="21"/>
        </w:rPr>
        <w:t xml:space="preserve"> индивидуальные и групповые формы работы с детьми и подростками на протяжении всего времени нахождения в интернате.</w:t>
      </w:r>
    </w:p>
    <w:p w:rsidR="00295C52" w:rsidRDefault="00295C52" w:rsidP="00295C52">
      <w:pPr>
        <w:pStyle w:val="a3"/>
        <w:spacing w:line="360" w:lineRule="auto"/>
        <w:ind w:firstLine="709"/>
        <w:jc w:val="both"/>
        <w:rPr>
          <w:rStyle w:val="1"/>
          <w:rFonts w:ascii="Times New Roman" w:hAnsi="Times New Roman" w:cs="Times New Roman"/>
          <w:sz w:val="28"/>
          <w:szCs w:val="21"/>
        </w:rPr>
      </w:pPr>
      <w:r w:rsidRPr="00814762">
        <w:rPr>
          <w:rStyle w:val="1"/>
          <w:rFonts w:ascii="Times New Roman" w:hAnsi="Times New Roman" w:cs="Times New Roman"/>
          <w:sz w:val="28"/>
          <w:szCs w:val="21"/>
        </w:rPr>
        <w:lastRenderedPageBreak/>
        <w:t>5. Развитие интересов, поддержка ребенка в увлечениях. Формирование мотивации для достижения успеха. Развитие творческих, познавательных потребностей. Создание условий для разнообразных видов деятельности (любительские объединения, студии, клубы и т.п.).</w:t>
      </w:r>
    </w:p>
    <w:p w:rsidR="00295C52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295C52" w:rsidRDefault="00295C52" w:rsidP="00295C5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F30BA2">
        <w:rPr>
          <w:rFonts w:ascii="Times New Roman" w:hAnsi="Times New Roman" w:cs="Times New Roman"/>
          <w:b/>
          <w:sz w:val="28"/>
        </w:rPr>
        <w:t xml:space="preserve">Список используемой </w:t>
      </w:r>
      <w:r>
        <w:rPr>
          <w:rFonts w:ascii="Times New Roman" w:hAnsi="Times New Roman" w:cs="Times New Roman"/>
          <w:b/>
          <w:sz w:val="28"/>
        </w:rPr>
        <w:t>литературы</w:t>
      </w:r>
    </w:p>
    <w:p w:rsidR="00295C52" w:rsidRPr="00D41BD9" w:rsidRDefault="00295C52" w:rsidP="00295C52">
      <w:pPr>
        <w:pStyle w:val="a3"/>
      </w:pPr>
    </w:p>
    <w:p w:rsidR="00295C52" w:rsidRPr="00D41BD9" w:rsidRDefault="00295C52" w:rsidP="00295C5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Лукин, Ю.Ф. Российская Арктика в изменяющемся мире: монография / Ю.Ф. Лукин. – Архангельск: ИПЦ САФУ – 2013. – </w:t>
      </w:r>
      <w:r>
        <w:rPr>
          <w:rFonts w:ascii="Times New Roman" w:hAnsi="Times New Roman" w:cs="Times New Roman"/>
          <w:sz w:val="28"/>
          <w:lang w:val="en-US"/>
        </w:rPr>
        <w:t>ISBN</w:t>
      </w:r>
      <w:r>
        <w:rPr>
          <w:rFonts w:ascii="Times New Roman" w:hAnsi="Times New Roman" w:cs="Times New Roman"/>
          <w:sz w:val="28"/>
        </w:rPr>
        <w:t xml:space="preserve"> 978-5-261-00770-8. – Текст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непосредственный. </w:t>
      </w:r>
    </w:p>
    <w:p w:rsidR="00295C52" w:rsidRPr="00BB78A6" w:rsidRDefault="00295C52" w:rsidP="00295C52">
      <w:pPr>
        <w:pStyle w:val="a4"/>
        <w:numPr>
          <w:ilvl w:val="0"/>
          <w:numId w:val="1"/>
        </w:numPr>
        <w:spacing w:line="360" w:lineRule="auto"/>
        <w:jc w:val="both"/>
        <w:rPr>
          <w:noProof/>
        </w:rPr>
      </w:pPr>
      <w:r>
        <w:rPr>
          <w:rFonts w:ascii="Times New Roman" w:hAnsi="Times New Roman" w:cs="Times New Roman"/>
          <w:sz w:val="28"/>
        </w:rPr>
        <w:t>Печора, К. Проблемы адаптации детей к новым условиям жизни / К. Печора // Дошкольное воспитание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ежемесячный научно-методический журнал. – 2013.</w:t>
      </w:r>
      <w:r w:rsidRPr="00465A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465A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№ 9 – С. 44-53 – </w:t>
      </w:r>
      <w:r>
        <w:rPr>
          <w:rFonts w:ascii="Times New Roman" w:hAnsi="Times New Roman" w:cs="Times New Roman"/>
          <w:sz w:val="28"/>
          <w:lang w:val="en-US"/>
        </w:rPr>
        <w:t>ISBN</w:t>
      </w:r>
      <w:r>
        <w:rPr>
          <w:rFonts w:ascii="Times New Roman" w:hAnsi="Times New Roman" w:cs="Times New Roman"/>
          <w:sz w:val="28"/>
        </w:rPr>
        <w:t xml:space="preserve"> 0012-561Х. – Текст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непосредственный.</w:t>
      </w:r>
    </w:p>
    <w:p w:rsidR="00295C52" w:rsidRDefault="00295C52" w:rsidP="00295C5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Швейд</w:t>
      </w:r>
      <w:proofErr w:type="spellEnd"/>
      <w:r>
        <w:rPr>
          <w:rFonts w:ascii="Times New Roman" w:hAnsi="Times New Roman" w:cs="Times New Roman"/>
          <w:sz w:val="28"/>
        </w:rPr>
        <w:t xml:space="preserve">, Е.Н., Михайлова, Н.Л. Проблема социализации детей из числа коренных малочисленных народов Севера в условиях сельской школы-интерната. </w:t>
      </w:r>
    </w:p>
    <w:p w:rsidR="00D020D0" w:rsidRDefault="00D020D0"/>
    <w:sectPr w:rsidR="00D02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38DA"/>
    <w:multiLevelType w:val="hybridMultilevel"/>
    <w:tmpl w:val="CAD2762A"/>
    <w:lvl w:ilvl="0" w:tplc="DE32C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AD"/>
    <w:rsid w:val="00295C52"/>
    <w:rsid w:val="00AF50AD"/>
    <w:rsid w:val="00D0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52"/>
    <w:pPr>
      <w:spacing w:after="0" w:line="240" w:lineRule="auto"/>
    </w:pPr>
  </w:style>
  <w:style w:type="character" w:customStyle="1" w:styleId="1">
    <w:name w:val="Обычный1"/>
    <w:basedOn w:val="a0"/>
    <w:rsid w:val="00295C52"/>
  </w:style>
  <w:style w:type="paragraph" w:styleId="a4">
    <w:name w:val="Bibliography"/>
    <w:basedOn w:val="a"/>
    <w:next w:val="a"/>
    <w:uiPriority w:val="37"/>
    <w:unhideWhenUsed/>
    <w:rsid w:val="00295C52"/>
  </w:style>
  <w:style w:type="character" w:styleId="a5">
    <w:name w:val="Hyperlink"/>
    <w:basedOn w:val="a0"/>
    <w:uiPriority w:val="99"/>
    <w:unhideWhenUsed/>
    <w:rsid w:val="00295C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52"/>
    <w:pPr>
      <w:spacing w:after="0" w:line="240" w:lineRule="auto"/>
    </w:pPr>
  </w:style>
  <w:style w:type="character" w:customStyle="1" w:styleId="1">
    <w:name w:val="Обычный1"/>
    <w:basedOn w:val="a0"/>
    <w:rsid w:val="00295C52"/>
  </w:style>
  <w:style w:type="paragraph" w:styleId="a4">
    <w:name w:val="Bibliography"/>
    <w:basedOn w:val="a"/>
    <w:next w:val="a"/>
    <w:uiPriority w:val="37"/>
    <w:unhideWhenUsed/>
    <w:rsid w:val="00295C52"/>
  </w:style>
  <w:style w:type="character" w:styleId="a5">
    <w:name w:val="Hyperlink"/>
    <w:basedOn w:val="a0"/>
    <w:uiPriority w:val="99"/>
    <w:unhideWhenUsed/>
    <w:rsid w:val="00295C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1137</Words>
  <Characters>6484</Characters>
  <Application>Microsoft Office Word</Application>
  <DocSecurity>0</DocSecurity>
  <Lines>54</Lines>
  <Paragraphs>15</Paragraphs>
  <ScaleCrop>false</ScaleCrop>
  <Company/>
  <LinksUpToDate>false</LinksUpToDate>
  <CharactersWithSpaces>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2024-05-15T12:02:00Z</dcterms:created>
  <dcterms:modified xsi:type="dcterms:W3CDTF">2024-05-15T12:03:00Z</dcterms:modified>
</cp:coreProperties>
</file>