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52A" w:rsidRDefault="00187108" w:rsidP="00187108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1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Автор: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EB134E">
        <w:rPr>
          <w:rFonts w:ascii="Times New Roman" w:hAnsi="Times New Roman" w:cs="Times New Roman"/>
          <w:color w:val="000000" w:themeColor="text1"/>
          <w:sz w:val="28"/>
          <w:szCs w:val="28"/>
        </w:rPr>
        <w:t>Буланова Ангелина Михайловна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871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Должность: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студент 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871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Учебное заведение: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t> «Казанский (Приволжский) федеральный университет» Елабужский институт (филиал) Инженерно-технологическое отделение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871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Населённый пункт: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t> Республика Татарстан, город Елабуга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871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Наименование материала: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t> статья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871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Тема: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D42FB" w:rsidRPr="00BD42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ФОРМИРОВАНИЕ У СТУДЕНТОВ НАВЫКОВ ФОРМООБРАЗОВАНИЯ В ПРОЦЕССЕ РАЗРАБОТКИ В ДИЗАЙНЕ</w:t>
      </w:r>
      <w:r w:rsidR="0023026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СРЕДЫ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871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Раздел: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t> высшее образованием</w:t>
      </w:r>
    </w:p>
    <w:p w:rsidR="00187108" w:rsidRDefault="00187108" w:rsidP="00187108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87108" w:rsidRDefault="00187108" w:rsidP="00187108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134E" w:rsidRPr="00576187" w:rsidRDefault="00EB134E" w:rsidP="000E4287">
      <w:pPr>
        <w:spacing w:after="0" w:line="360" w:lineRule="auto"/>
        <w:jc w:val="center"/>
        <w:rPr>
          <w:rFonts w:eastAsia="Calibri" w:cs="Times New Roman"/>
          <w:b/>
          <w:color w:val="000000" w:themeColor="text1"/>
        </w:rPr>
      </w:pPr>
      <w:r w:rsidRPr="005761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ФОРМИРОВАНИЕ У СТУДЕНТОВ НАВЫКОВ ФОРМООБРАЗОВАНИЯ В ПРОЦЕССЕ РАЗРАБОТКИ В ДИЗАЙНЕ СРЕДЫ</w:t>
      </w:r>
    </w:p>
    <w:p w:rsidR="000E4287" w:rsidRDefault="000E4287" w:rsidP="000E428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E4287" w:rsidRPr="00576187" w:rsidRDefault="000E4287" w:rsidP="000E4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761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современном мире дизайн среды играет ключевую роль в формировании качества жизни людей и устойчивости окружающей среды. Это искусство и наука создания функциональных и эстетически привлекательных пространств. Оно требует от студентов не только технических знаний и навыков, но и глубокого понимания социальных, экологических и культурных аспектов. Особое внимание уделяется формообразованию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дизайне</w:t>
      </w:r>
      <w:r w:rsidRPr="005761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процессу создания форм, которые определяют внешний вид и функциональность дизайнерских объектов.</w:t>
      </w:r>
    </w:p>
    <w:p w:rsidR="000E4287" w:rsidRDefault="000E4287" w:rsidP="000E4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761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у студентов навыков формообразования является важной задачей в процессе их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обучения</w:t>
      </w:r>
      <w:r w:rsidRPr="005761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современном мире, где дизайн окружает нас повсюду, важно, чтобы будущие специалисты в этой области обладали не только теоретическими знаниями, но и практическими навыками. Это позволит им успешно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воплотить</w:t>
      </w:r>
      <w:r w:rsidRPr="005761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свои творческие идеи и создавать уникальные и функциональные объекты, которые будут отвечать потре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бностям современного общества. Необходимо развивать</w:t>
      </w:r>
      <w:r w:rsidRPr="005761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студентов </w:t>
      </w:r>
      <w:r w:rsidRPr="0057618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умения создавать эстетически привлекательные и функци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ональные объекты, а также умению</w:t>
      </w:r>
      <w:r w:rsidRPr="005761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работать с различными материалами и технологиями. </w:t>
      </w:r>
    </w:p>
    <w:p w:rsidR="00EB134E" w:rsidRPr="000E4287" w:rsidRDefault="000E4287" w:rsidP="000E42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76187">
        <w:rPr>
          <w:rFonts w:ascii="Times New Roman" w:hAnsi="Times New Roman" w:cs="Times New Roman"/>
          <w:color w:val="000000" w:themeColor="text1"/>
          <w:sz w:val="28"/>
          <w:szCs w:val="28"/>
        </w:rPr>
        <w:t>Всё вышесказанное определило выбор данной темы выпускной квалификационной работы: «</w:t>
      </w:r>
      <w:r w:rsidRPr="005761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Формирование у студентов навыков формообразования в процессе разработки в дизайне среды</w:t>
      </w:r>
      <w:r w:rsidRPr="00576187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EB134E" w:rsidRPr="00576187" w:rsidRDefault="00EB134E" w:rsidP="000E428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6187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Формирования у студентов навыков формообразования в дизайне является важным этапом в обучении студентов. В процессе обучения студенты получают не только теоретические знания, но и практические навыки, которые позволяют им успешно применять полученные знания в реальной деятельности.</w:t>
      </w:r>
    </w:p>
    <w:p w:rsidR="00EB134E" w:rsidRPr="00576187" w:rsidRDefault="00EB134E" w:rsidP="000E428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61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результате мною были предложены разнообразные учебные задания, которые требуют от студентов творческого подхода и применения различных методов и техник дизайна. Это позволяет студентам развивать </w:t>
      </w:r>
      <w:proofErr w:type="gramStart"/>
      <w:r w:rsidRPr="00576187">
        <w:rPr>
          <w:rFonts w:ascii="Times New Roman" w:hAnsi="Times New Roman" w:cs="Times New Roman"/>
          <w:color w:val="000000" w:themeColor="text1"/>
          <w:sz w:val="28"/>
          <w:szCs w:val="28"/>
        </w:rPr>
        <w:t>свою</w:t>
      </w:r>
      <w:proofErr w:type="gramEnd"/>
      <w:r w:rsidRPr="005761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креативность, аналитическое мышление и умение работать в команде.</w:t>
      </w:r>
      <w:r w:rsidRPr="0057618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Также важным аспектом формирования навыков является использование современных технологий и программного обеспечения, которые позволяют студентам создавать проекты высокого качества и соответствующие современным требованиям рынка.</w:t>
      </w:r>
    </w:p>
    <w:p w:rsidR="00187108" w:rsidRDefault="00EB134E" w:rsidP="000E428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6187">
        <w:rPr>
          <w:rFonts w:ascii="Times New Roman" w:hAnsi="Times New Roman" w:cs="Times New Roman"/>
          <w:color w:val="000000" w:themeColor="text1"/>
          <w:sz w:val="28"/>
          <w:szCs w:val="28"/>
        </w:rPr>
        <w:t>В результате, студенты приобретают не только профессиональные навыки, но и умение адаптироваться к различным условиям и требованиям, что является важным для успешной карьеры в области дизайна.</w:t>
      </w:r>
    </w:p>
    <w:p w:rsidR="004F79BB" w:rsidRDefault="004F79BB" w:rsidP="004F79BB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bookmarkStart w:id="0" w:name="_GoBack"/>
      <w:bookmarkStart w:id="1" w:name="_Toc167796256"/>
      <w:bookmarkEnd w:id="0"/>
      <w:r>
        <w:rPr>
          <w:rFonts w:ascii="Times New Roman" w:hAnsi="Times New Roman" w:cs="Times New Roman"/>
          <w:color w:val="000000" w:themeColor="text1"/>
        </w:rPr>
        <w:t xml:space="preserve">СПИСОК </w:t>
      </w:r>
      <w:bookmarkEnd w:id="1"/>
      <w:r>
        <w:rPr>
          <w:rFonts w:ascii="Times New Roman" w:hAnsi="Times New Roman" w:cs="Times New Roman"/>
          <w:color w:val="000000" w:themeColor="text1"/>
        </w:rPr>
        <w:t>ИСПОЛЬЗОВАННЫХ ИСТОЧНИКОВ</w:t>
      </w:r>
    </w:p>
    <w:p w:rsidR="004F79BB" w:rsidRPr="004F79BB" w:rsidRDefault="004F79BB" w:rsidP="0018710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134E" w:rsidRPr="00576187" w:rsidRDefault="00EB134E" w:rsidP="00EB134E">
      <w:pPr>
        <w:pStyle w:val="a4"/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0" w:beforeAutospacing="0" w:after="0" w:afterAutospacing="0" w:line="360" w:lineRule="auto"/>
        <w:ind w:left="0" w:firstLine="567"/>
        <w:rPr>
          <w:color w:val="000000" w:themeColor="text1"/>
          <w:sz w:val="28"/>
          <w:szCs w:val="28"/>
        </w:rPr>
      </w:pPr>
      <w:proofErr w:type="spellStart"/>
      <w:r w:rsidRPr="00576187">
        <w:rPr>
          <w:color w:val="000000" w:themeColor="text1"/>
          <w:sz w:val="28"/>
          <w:szCs w:val="28"/>
        </w:rPr>
        <w:t>Обеднина</w:t>
      </w:r>
      <w:proofErr w:type="spellEnd"/>
      <w:r w:rsidRPr="00576187">
        <w:rPr>
          <w:color w:val="000000" w:themeColor="text1"/>
          <w:sz w:val="28"/>
          <w:szCs w:val="28"/>
        </w:rPr>
        <w:t xml:space="preserve"> С.В., </w:t>
      </w:r>
      <w:proofErr w:type="spellStart"/>
      <w:r w:rsidRPr="00576187">
        <w:rPr>
          <w:color w:val="000000" w:themeColor="text1"/>
          <w:sz w:val="28"/>
          <w:szCs w:val="28"/>
        </w:rPr>
        <w:t>Быстрова</w:t>
      </w:r>
      <w:proofErr w:type="spellEnd"/>
      <w:r w:rsidRPr="00576187">
        <w:rPr>
          <w:color w:val="000000" w:themeColor="text1"/>
          <w:sz w:val="28"/>
          <w:szCs w:val="28"/>
        </w:rPr>
        <w:t xml:space="preserve"> Т.Ю. </w:t>
      </w:r>
      <w:r w:rsidRPr="00576187">
        <w:rPr>
          <w:iCs/>
          <w:color w:val="000000" w:themeColor="text1"/>
          <w:sz w:val="28"/>
          <w:szCs w:val="28"/>
          <w:bdr w:val="none" w:sz="0" w:space="0" w:color="auto" w:frame="1"/>
        </w:rPr>
        <w:t>Модульный принцип формообразования в дизайне</w:t>
      </w:r>
      <w:r w:rsidRPr="00576187">
        <w:rPr>
          <w:color w:val="000000" w:themeColor="text1"/>
        </w:rPr>
        <w:t xml:space="preserve"> </w:t>
      </w:r>
      <w:r w:rsidRPr="00576187">
        <w:rPr>
          <w:color w:val="000000" w:themeColor="text1"/>
          <w:sz w:val="28"/>
          <w:szCs w:val="28"/>
        </w:rPr>
        <w:t>[Электронный ресурс].</w:t>
      </w:r>
      <w:r w:rsidRPr="00576187">
        <w:rPr>
          <w:color w:val="000000" w:themeColor="text1"/>
        </w:rPr>
        <w:t xml:space="preserve"> </w:t>
      </w:r>
      <w:r w:rsidRPr="00576187">
        <w:rPr>
          <w:color w:val="000000" w:themeColor="text1"/>
          <w:sz w:val="28"/>
          <w:szCs w:val="28"/>
          <w:lang w:val="en-US"/>
        </w:rPr>
        <w:t>URL</w:t>
      </w:r>
      <w:r w:rsidRPr="00576187">
        <w:rPr>
          <w:color w:val="000000" w:themeColor="text1"/>
          <w:sz w:val="28"/>
          <w:szCs w:val="28"/>
        </w:rPr>
        <w:t>:</w:t>
      </w:r>
      <w:r w:rsidRPr="00576187">
        <w:rPr>
          <w:color w:val="000000" w:themeColor="text1"/>
        </w:rPr>
        <w:t xml:space="preserve"> </w:t>
      </w:r>
      <w:hyperlink r:id="rId5" w:history="1">
        <w:r w:rsidRPr="00576187">
          <w:rPr>
            <w:rStyle w:val="a3"/>
            <w:color w:val="000000" w:themeColor="text1"/>
            <w:sz w:val="28"/>
            <w:szCs w:val="28"/>
            <w:lang w:val="en-US"/>
          </w:rPr>
          <w:t>https</w:t>
        </w:r>
        <w:r w:rsidRPr="00576187">
          <w:rPr>
            <w:rStyle w:val="a3"/>
            <w:color w:val="000000" w:themeColor="text1"/>
            <w:sz w:val="28"/>
            <w:szCs w:val="28"/>
          </w:rPr>
          <w:t>://</w:t>
        </w:r>
        <w:proofErr w:type="spellStart"/>
        <w:r w:rsidRPr="00576187">
          <w:rPr>
            <w:rStyle w:val="a3"/>
            <w:color w:val="000000" w:themeColor="text1"/>
            <w:sz w:val="28"/>
            <w:szCs w:val="28"/>
            <w:lang w:val="en-US"/>
          </w:rPr>
          <w:t>cyberleninka</w:t>
        </w:r>
        <w:proofErr w:type="spellEnd"/>
        <w:r w:rsidRPr="00576187">
          <w:rPr>
            <w:rStyle w:val="a3"/>
            <w:color w:val="000000" w:themeColor="text1"/>
            <w:sz w:val="28"/>
            <w:szCs w:val="28"/>
          </w:rPr>
          <w:t>.</w:t>
        </w:r>
        <w:proofErr w:type="spellStart"/>
        <w:r w:rsidRPr="00576187">
          <w:rPr>
            <w:rStyle w:val="a3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Pr="00576187">
          <w:rPr>
            <w:rStyle w:val="a3"/>
            <w:color w:val="000000" w:themeColor="text1"/>
            <w:sz w:val="28"/>
            <w:szCs w:val="28"/>
          </w:rPr>
          <w:t>/</w:t>
        </w:r>
        <w:r w:rsidRPr="00576187">
          <w:rPr>
            <w:rStyle w:val="a3"/>
            <w:color w:val="000000" w:themeColor="text1"/>
            <w:sz w:val="28"/>
            <w:szCs w:val="28"/>
            <w:lang w:val="en-US"/>
          </w:rPr>
          <w:t>article</w:t>
        </w:r>
        <w:r w:rsidRPr="00576187">
          <w:rPr>
            <w:rStyle w:val="a3"/>
            <w:color w:val="000000" w:themeColor="text1"/>
            <w:sz w:val="28"/>
            <w:szCs w:val="28"/>
          </w:rPr>
          <w:t>/</w:t>
        </w:r>
        <w:r w:rsidRPr="00576187">
          <w:rPr>
            <w:rStyle w:val="a3"/>
            <w:color w:val="000000" w:themeColor="text1"/>
            <w:sz w:val="28"/>
            <w:szCs w:val="28"/>
            <w:lang w:val="en-US"/>
          </w:rPr>
          <w:t>n</w:t>
        </w:r>
        <w:r w:rsidRPr="00576187">
          <w:rPr>
            <w:rStyle w:val="a3"/>
            <w:color w:val="000000" w:themeColor="text1"/>
            <w:sz w:val="28"/>
            <w:szCs w:val="28"/>
          </w:rPr>
          <w:t>/</w:t>
        </w:r>
        <w:proofErr w:type="spellStart"/>
        <w:r w:rsidRPr="00576187">
          <w:rPr>
            <w:rStyle w:val="a3"/>
            <w:color w:val="000000" w:themeColor="text1"/>
            <w:sz w:val="28"/>
            <w:szCs w:val="28"/>
            <w:lang w:val="en-US"/>
          </w:rPr>
          <w:t>modulnyy</w:t>
        </w:r>
        <w:proofErr w:type="spellEnd"/>
        <w:r w:rsidRPr="00576187">
          <w:rPr>
            <w:rStyle w:val="a3"/>
            <w:color w:val="000000" w:themeColor="text1"/>
            <w:sz w:val="28"/>
            <w:szCs w:val="28"/>
          </w:rPr>
          <w:t>-</w:t>
        </w:r>
        <w:proofErr w:type="spellStart"/>
        <w:r w:rsidRPr="00576187">
          <w:rPr>
            <w:rStyle w:val="a3"/>
            <w:color w:val="000000" w:themeColor="text1"/>
            <w:sz w:val="28"/>
            <w:szCs w:val="28"/>
            <w:lang w:val="en-US"/>
          </w:rPr>
          <w:t>printsip</w:t>
        </w:r>
        <w:proofErr w:type="spellEnd"/>
        <w:r w:rsidRPr="00576187">
          <w:rPr>
            <w:rStyle w:val="a3"/>
            <w:color w:val="000000" w:themeColor="text1"/>
            <w:sz w:val="28"/>
            <w:szCs w:val="28"/>
          </w:rPr>
          <w:t>-</w:t>
        </w:r>
        <w:proofErr w:type="spellStart"/>
        <w:r w:rsidRPr="00576187">
          <w:rPr>
            <w:rStyle w:val="a3"/>
            <w:color w:val="000000" w:themeColor="text1"/>
            <w:sz w:val="28"/>
            <w:szCs w:val="28"/>
            <w:lang w:val="en-US"/>
          </w:rPr>
          <w:t>formoobrazovaniya</w:t>
        </w:r>
        <w:proofErr w:type="spellEnd"/>
        <w:r w:rsidRPr="00576187">
          <w:rPr>
            <w:rStyle w:val="a3"/>
            <w:color w:val="000000" w:themeColor="text1"/>
            <w:sz w:val="28"/>
            <w:szCs w:val="28"/>
          </w:rPr>
          <w:t>-</w:t>
        </w:r>
        <w:r w:rsidRPr="00576187">
          <w:rPr>
            <w:rStyle w:val="a3"/>
            <w:color w:val="000000" w:themeColor="text1"/>
            <w:sz w:val="28"/>
            <w:szCs w:val="28"/>
            <w:lang w:val="en-US"/>
          </w:rPr>
          <w:t>v</w:t>
        </w:r>
        <w:r w:rsidRPr="00576187">
          <w:rPr>
            <w:rStyle w:val="a3"/>
            <w:color w:val="000000" w:themeColor="text1"/>
            <w:sz w:val="28"/>
            <w:szCs w:val="28"/>
          </w:rPr>
          <w:t>-</w:t>
        </w:r>
        <w:proofErr w:type="spellStart"/>
        <w:r w:rsidRPr="00576187">
          <w:rPr>
            <w:rStyle w:val="a3"/>
            <w:color w:val="000000" w:themeColor="text1"/>
            <w:sz w:val="28"/>
            <w:szCs w:val="28"/>
            <w:lang w:val="en-US"/>
          </w:rPr>
          <w:t>dizayne</w:t>
        </w:r>
        <w:proofErr w:type="spellEnd"/>
      </w:hyperlink>
      <w:r w:rsidRPr="00576187">
        <w:rPr>
          <w:color w:val="000000" w:themeColor="text1"/>
        </w:rPr>
        <w:t xml:space="preserve"> </w:t>
      </w:r>
      <w:r w:rsidRPr="00576187">
        <w:rPr>
          <w:color w:val="000000" w:themeColor="text1"/>
          <w:sz w:val="28"/>
          <w:szCs w:val="28"/>
        </w:rPr>
        <w:t>(дата обращения: 15.05.2024)</w:t>
      </w:r>
    </w:p>
    <w:p w:rsidR="00EB134E" w:rsidRPr="00576187" w:rsidRDefault="00EB134E" w:rsidP="00EB134E">
      <w:pPr>
        <w:pStyle w:val="a5"/>
        <w:numPr>
          <w:ilvl w:val="0"/>
          <w:numId w:val="1"/>
        </w:numPr>
        <w:tabs>
          <w:tab w:val="clear" w:pos="720"/>
          <w:tab w:val="num" w:pos="0"/>
          <w:tab w:val="num" w:pos="567"/>
        </w:tabs>
        <w:ind w:left="0" w:firstLine="567"/>
        <w:rPr>
          <w:rFonts w:cs="Times New Roman"/>
          <w:color w:val="000000" w:themeColor="text1"/>
        </w:rPr>
      </w:pPr>
      <w:r w:rsidRPr="00576187">
        <w:rPr>
          <w:rFonts w:cs="Times New Roman"/>
          <w:color w:val="000000" w:themeColor="text1"/>
        </w:rPr>
        <w:t xml:space="preserve">Ю.И. Бондарев, Н.С. Степанова. </w:t>
      </w:r>
      <w:r w:rsidRPr="00576187">
        <w:rPr>
          <w:rFonts w:cs="Times New Roman"/>
          <w:iCs/>
          <w:color w:val="000000" w:themeColor="text1"/>
          <w:bdr w:val="none" w:sz="0" w:space="0" w:color="auto" w:frame="1"/>
        </w:rPr>
        <w:t xml:space="preserve">Формообразование как основа дисциплин «Дизайн-проектирование» и «Рисунок» </w:t>
      </w:r>
      <w:r w:rsidRPr="00576187">
        <w:rPr>
          <w:rFonts w:cs="Times New Roman"/>
          <w:color w:val="000000" w:themeColor="text1"/>
        </w:rPr>
        <w:t xml:space="preserve">[Электронный ресурс]. </w:t>
      </w:r>
      <w:r w:rsidRPr="00576187">
        <w:rPr>
          <w:rFonts w:cs="Times New Roman"/>
          <w:color w:val="000000" w:themeColor="text1"/>
          <w:lang w:val="en-US"/>
        </w:rPr>
        <w:lastRenderedPageBreak/>
        <w:t>URL</w:t>
      </w:r>
      <w:r w:rsidRPr="00576187">
        <w:rPr>
          <w:rFonts w:cs="Times New Roman"/>
          <w:color w:val="000000" w:themeColor="text1"/>
        </w:rPr>
        <w:t xml:space="preserve">: </w:t>
      </w:r>
      <w:hyperlink r:id="rId6" w:history="1">
        <w:r w:rsidRPr="00576187">
          <w:rPr>
            <w:rStyle w:val="a3"/>
            <w:rFonts w:cs="Times New Roman"/>
            <w:color w:val="000000" w:themeColor="text1"/>
            <w:lang w:val="en-US"/>
          </w:rPr>
          <w:t>https</w:t>
        </w:r>
        <w:r w:rsidRPr="00576187">
          <w:rPr>
            <w:rStyle w:val="a3"/>
            <w:rFonts w:cs="Times New Roman"/>
            <w:color w:val="000000" w:themeColor="text1"/>
          </w:rPr>
          <w:t>://</w:t>
        </w:r>
        <w:proofErr w:type="spellStart"/>
        <w:r w:rsidRPr="00576187">
          <w:rPr>
            <w:rStyle w:val="a3"/>
            <w:rFonts w:cs="Times New Roman"/>
            <w:color w:val="000000" w:themeColor="text1"/>
            <w:lang w:val="en-US"/>
          </w:rPr>
          <w:t>cyberleninka</w:t>
        </w:r>
        <w:proofErr w:type="spellEnd"/>
        <w:r w:rsidRPr="00576187">
          <w:rPr>
            <w:rStyle w:val="a3"/>
            <w:rFonts w:cs="Times New Roman"/>
            <w:color w:val="000000" w:themeColor="text1"/>
          </w:rPr>
          <w:t>.</w:t>
        </w:r>
        <w:proofErr w:type="spellStart"/>
        <w:r w:rsidRPr="00576187">
          <w:rPr>
            <w:rStyle w:val="a3"/>
            <w:rFonts w:cs="Times New Roman"/>
            <w:color w:val="000000" w:themeColor="text1"/>
            <w:lang w:val="en-US"/>
          </w:rPr>
          <w:t>ru</w:t>
        </w:r>
        <w:proofErr w:type="spellEnd"/>
        <w:r w:rsidRPr="00576187">
          <w:rPr>
            <w:rStyle w:val="a3"/>
            <w:rFonts w:cs="Times New Roman"/>
            <w:color w:val="000000" w:themeColor="text1"/>
          </w:rPr>
          <w:t>/</w:t>
        </w:r>
        <w:r w:rsidRPr="00576187">
          <w:rPr>
            <w:rStyle w:val="a3"/>
            <w:rFonts w:cs="Times New Roman"/>
            <w:color w:val="000000" w:themeColor="text1"/>
            <w:lang w:val="en-US"/>
          </w:rPr>
          <w:t>article</w:t>
        </w:r>
        <w:r w:rsidRPr="00576187">
          <w:rPr>
            <w:rStyle w:val="a3"/>
            <w:rFonts w:cs="Times New Roman"/>
            <w:color w:val="000000" w:themeColor="text1"/>
          </w:rPr>
          <w:t>/</w:t>
        </w:r>
        <w:r w:rsidRPr="00576187">
          <w:rPr>
            <w:rStyle w:val="a3"/>
            <w:rFonts w:cs="Times New Roman"/>
            <w:color w:val="000000" w:themeColor="text1"/>
            <w:lang w:val="en-US"/>
          </w:rPr>
          <w:t>n</w:t>
        </w:r>
        <w:r w:rsidRPr="00576187">
          <w:rPr>
            <w:rStyle w:val="a3"/>
            <w:rFonts w:cs="Times New Roman"/>
            <w:color w:val="000000" w:themeColor="text1"/>
          </w:rPr>
          <w:t>/</w:t>
        </w:r>
        <w:proofErr w:type="spellStart"/>
        <w:r w:rsidRPr="00576187">
          <w:rPr>
            <w:rStyle w:val="a3"/>
            <w:rFonts w:cs="Times New Roman"/>
            <w:color w:val="000000" w:themeColor="text1"/>
            <w:lang w:val="en-US"/>
          </w:rPr>
          <w:t>formoobrazovanie</w:t>
        </w:r>
        <w:proofErr w:type="spellEnd"/>
        <w:r w:rsidRPr="00576187">
          <w:rPr>
            <w:rStyle w:val="a3"/>
            <w:rFonts w:cs="Times New Roman"/>
            <w:color w:val="000000" w:themeColor="text1"/>
          </w:rPr>
          <w:t>-</w:t>
        </w:r>
        <w:proofErr w:type="spellStart"/>
        <w:r w:rsidRPr="00576187">
          <w:rPr>
            <w:rStyle w:val="a3"/>
            <w:rFonts w:cs="Times New Roman"/>
            <w:color w:val="000000" w:themeColor="text1"/>
            <w:lang w:val="en-US"/>
          </w:rPr>
          <w:t>kak</w:t>
        </w:r>
        <w:proofErr w:type="spellEnd"/>
        <w:r w:rsidRPr="00576187">
          <w:rPr>
            <w:rStyle w:val="a3"/>
            <w:rFonts w:cs="Times New Roman"/>
            <w:color w:val="000000" w:themeColor="text1"/>
          </w:rPr>
          <w:t>-</w:t>
        </w:r>
        <w:proofErr w:type="spellStart"/>
        <w:r w:rsidRPr="00576187">
          <w:rPr>
            <w:rStyle w:val="a3"/>
            <w:rFonts w:cs="Times New Roman"/>
            <w:color w:val="000000" w:themeColor="text1"/>
            <w:lang w:val="en-US"/>
          </w:rPr>
          <w:t>osnova</w:t>
        </w:r>
        <w:proofErr w:type="spellEnd"/>
        <w:r w:rsidRPr="00576187">
          <w:rPr>
            <w:rStyle w:val="a3"/>
            <w:rFonts w:cs="Times New Roman"/>
            <w:color w:val="000000" w:themeColor="text1"/>
          </w:rPr>
          <w:t>-</w:t>
        </w:r>
        <w:proofErr w:type="spellStart"/>
        <w:r w:rsidRPr="00576187">
          <w:rPr>
            <w:rStyle w:val="a3"/>
            <w:rFonts w:cs="Times New Roman"/>
            <w:color w:val="000000" w:themeColor="text1"/>
            <w:lang w:val="en-US"/>
          </w:rPr>
          <w:t>distsiplin</w:t>
        </w:r>
        <w:proofErr w:type="spellEnd"/>
        <w:r w:rsidRPr="00576187">
          <w:rPr>
            <w:rStyle w:val="a3"/>
            <w:rFonts w:cs="Times New Roman"/>
            <w:color w:val="000000" w:themeColor="text1"/>
          </w:rPr>
          <w:t>-</w:t>
        </w:r>
        <w:proofErr w:type="spellStart"/>
        <w:r w:rsidRPr="00576187">
          <w:rPr>
            <w:rStyle w:val="a3"/>
            <w:rFonts w:cs="Times New Roman"/>
            <w:color w:val="000000" w:themeColor="text1"/>
            <w:lang w:val="en-US"/>
          </w:rPr>
          <w:t>dizayn</w:t>
        </w:r>
        <w:proofErr w:type="spellEnd"/>
        <w:r w:rsidRPr="00576187">
          <w:rPr>
            <w:rStyle w:val="a3"/>
            <w:rFonts w:cs="Times New Roman"/>
            <w:color w:val="000000" w:themeColor="text1"/>
          </w:rPr>
          <w:t>-</w:t>
        </w:r>
        <w:proofErr w:type="spellStart"/>
        <w:r w:rsidRPr="00576187">
          <w:rPr>
            <w:rStyle w:val="a3"/>
            <w:rFonts w:cs="Times New Roman"/>
            <w:color w:val="000000" w:themeColor="text1"/>
            <w:lang w:val="en-US"/>
          </w:rPr>
          <w:t>proektirovanie</w:t>
        </w:r>
        <w:proofErr w:type="spellEnd"/>
        <w:r w:rsidRPr="00576187">
          <w:rPr>
            <w:rStyle w:val="a3"/>
            <w:rFonts w:cs="Times New Roman"/>
            <w:color w:val="000000" w:themeColor="text1"/>
          </w:rPr>
          <w:t>-</w:t>
        </w:r>
        <w:proofErr w:type="spellStart"/>
        <w:r w:rsidRPr="00576187">
          <w:rPr>
            <w:rStyle w:val="a3"/>
            <w:rFonts w:cs="Times New Roman"/>
            <w:color w:val="000000" w:themeColor="text1"/>
            <w:lang w:val="en-US"/>
          </w:rPr>
          <w:t>i</w:t>
        </w:r>
        <w:proofErr w:type="spellEnd"/>
        <w:r w:rsidRPr="00576187">
          <w:rPr>
            <w:rStyle w:val="a3"/>
            <w:rFonts w:cs="Times New Roman"/>
            <w:color w:val="000000" w:themeColor="text1"/>
          </w:rPr>
          <w:t>-</w:t>
        </w:r>
        <w:proofErr w:type="spellStart"/>
        <w:r w:rsidRPr="00576187">
          <w:rPr>
            <w:rStyle w:val="a3"/>
            <w:rFonts w:cs="Times New Roman"/>
            <w:color w:val="000000" w:themeColor="text1"/>
            <w:lang w:val="en-US"/>
          </w:rPr>
          <w:t>risunok</w:t>
        </w:r>
        <w:proofErr w:type="spellEnd"/>
      </w:hyperlink>
      <w:r w:rsidRPr="00576187">
        <w:rPr>
          <w:rFonts w:cs="Times New Roman"/>
          <w:color w:val="000000" w:themeColor="text1"/>
        </w:rPr>
        <w:t xml:space="preserve"> </w:t>
      </w:r>
      <w:r w:rsidRPr="00576187">
        <w:rPr>
          <w:color w:val="000000" w:themeColor="text1"/>
        </w:rPr>
        <w:t>(дата обращения: 09.04</w:t>
      </w:r>
      <w:r w:rsidRPr="00576187">
        <w:rPr>
          <w:rFonts w:cs="Times New Roman"/>
          <w:color w:val="000000" w:themeColor="text1"/>
        </w:rPr>
        <w:t>.2024)</w:t>
      </w:r>
    </w:p>
    <w:p w:rsidR="00EB134E" w:rsidRPr="00576187" w:rsidRDefault="00EB134E" w:rsidP="00EB134E">
      <w:pPr>
        <w:pStyle w:val="a4"/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0" w:beforeAutospacing="0" w:after="0" w:afterAutospacing="0" w:line="360" w:lineRule="auto"/>
        <w:ind w:left="0" w:firstLine="567"/>
        <w:rPr>
          <w:color w:val="000000" w:themeColor="text1"/>
          <w:sz w:val="28"/>
          <w:szCs w:val="28"/>
        </w:rPr>
      </w:pPr>
      <w:r w:rsidRPr="00576187">
        <w:rPr>
          <w:color w:val="000000" w:themeColor="text1"/>
          <w:sz w:val="28"/>
          <w:szCs w:val="28"/>
        </w:rPr>
        <w:t xml:space="preserve">Рунге В.Ф., </w:t>
      </w:r>
      <w:proofErr w:type="spellStart"/>
      <w:r w:rsidRPr="00576187">
        <w:rPr>
          <w:color w:val="000000" w:themeColor="text1"/>
          <w:sz w:val="28"/>
          <w:szCs w:val="28"/>
        </w:rPr>
        <w:t>Сеньковский</w:t>
      </w:r>
      <w:proofErr w:type="spellEnd"/>
      <w:r w:rsidRPr="00576187">
        <w:rPr>
          <w:color w:val="000000" w:themeColor="text1"/>
          <w:sz w:val="28"/>
          <w:szCs w:val="28"/>
        </w:rPr>
        <w:t xml:space="preserve"> В.В. Основы теории методологии дизайна. М.: Изд-во МЗ-Пресс, 2018. 253 </w:t>
      </w:r>
      <w:proofErr w:type="gramStart"/>
      <w:r w:rsidRPr="00576187">
        <w:rPr>
          <w:color w:val="000000" w:themeColor="text1"/>
          <w:sz w:val="28"/>
          <w:szCs w:val="28"/>
        </w:rPr>
        <w:t>с</w:t>
      </w:r>
      <w:proofErr w:type="gramEnd"/>
      <w:r w:rsidRPr="00576187">
        <w:rPr>
          <w:color w:val="000000" w:themeColor="text1"/>
          <w:sz w:val="28"/>
          <w:szCs w:val="28"/>
        </w:rPr>
        <w:t>.</w:t>
      </w:r>
    </w:p>
    <w:p w:rsidR="00EB134E" w:rsidRPr="00576187" w:rsidRDefault="00EB134E" w:rsidP="00EB134E">
      <w:pPr>
        <w:pStyle w:val="a4"/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0" w:beforeAutospacing="0" w:after="0" w:afterAutospacing="0" w:line="360" w:lineRule="auto"/>
        <w:ind w:left="0" w:firstLine="567"/>
        <w:rPr>
          <w:color w:val="000000" w:themeColor="text1"/>
          <w:sz w:val="28"/>
          <w:szCs w:val="28"/>
        </w:rPr>
      </w:pPr>
      <w:r w:rsidRPr="00576187">
        <w:rPr>
          <w:color w:val="000000" w:themeColor="text1"/>
          <w:sz w:val="28"/>
          <w:szCs w:val="28"/>
        </w:rPr>
        <w:t>Эстетическая организация формы в дизайне архитектурной среды [Электронный ресурс]. URL: </w:t>
      </w:r>
      <w:hyperlink r:id="rId7" w:tgtFrame="_blank" w:history="1">
        <w:r w:rsidRPr="00576187">
          <w:rPr>
            <w:rStyle w:val="a3"/>
            <w:color w:val="000000" w:themeColor="text1"/>
            <w:sz w:val="28"/>
            <w:szCs w:val="28"/>
          </w:rPr>
          <w:t>http://www.arhplan.ru/buildings/objects/aesthetic-forms-organization-in-design</w:t>
        </w:r>
      </w:hyperlink>
      <w:r w:rsidRPr="00576187">
        <w:rPr>
          <w:color w:val="000000" w:themeColor="text1"/>
          <w:sz w:val="28"/>
          <w:szCs w:val="28"/>
        </w:rPr>
        <w:t> (дата обращения: 25.04.2024)</w:t>
      </w:r>
    </w:p>
    <w:p w:rsidR="00EB134E" w:rsidRPr="00576187" w:rsidRDefault="00EB134E" w:rsidP="00EB134E">
      <w:pPr>
        <w:pStyle w:val="a4"/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0" w:beforeAutospacing="0" w:after="0" w:afterAutospacing="0" w:line="360" w:lineRule="auto"/>
        <w:ind w:left="0" w:firstLine="567"/>
        <w:rPr>
          <w:color w:val="000000" w:themeColor="text1"/>
          <w:sz w:val="28"/>
          <w:szCs w:val="28"/>
        </w:rPr>
      </w:pPr>
      <w:proofErr w:type="spellStart"/>
      <w:r w:rsidRPr="00576187">
        <w:rPr>
          <w:color w:val="000000" w:themeColor="text1"/>
          <w:sz w:val="28"/>
          <w:szCs w:val="28"/>
        </w:rPr>
        <w:t>Лугина</w:t>
      </w:r>
      <w:proofErr w:type="spellEnd"/>
      <w:r w:rsidRPr="00576187">
        <w:rPr>
          <w:color w:val="000000" w:themeColor="text1"/>
          <w:sz w:val="28"/>
          <w:szCs w:val="28"/>
        </w:rPr>
        <w:t xml:space="preserve"> Я.А. Изучение студентами-дизайнерами основ формообразования в рамках дисциплины «академический рисунок» // Омский научный вестник 2018. № 1 (115). С. 170-173.</w:t>
      </w:r>
    </w:p>
    <w:p w:rsidR="00187108" w:rsidRPr="00187108" w:rsidRDefault="00187108" w:rsidP="00187108">
      <w:pPr>
        <w:spacing w:line="360" w:lineRule="auto"/>
        <w:ind w:firstLine="567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187108" w:rsidRPr="00187108" w:rsidRDefault="00187108" w:rsidP="00187108">
      <w:pPr>
        <w:tabs>
          <w:tab w:val="left" w:pos="660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87108" w:rsidRPr="00187108" w:rsidRDefault="00187108" w:rsidP="00187108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87108" w:rsidRPr="00187108" w:rsidSect="00646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C1638"/>
    <w:multiLevelType w:val="multilevel"/>
    <w:tmpl w:val="4544C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652D"/>
    <w:rsid w:val="0009652D"/>
    <w:rsid w:val="000E4287"/>
    <w:rsid w:val="00187108"/>
    <w:rsid w:val="00230266"/>
    <w:rsid w:val="004F79BB"/>
    <w:rsid w:val="00646711"/>
    <w:rsid w:val="0067452A"/>
    <w:rsid w:val="00A73998"/>
    <w:rsid w:val="00BD42FB"/>
    <w:rsid w:val="00EB134E"/>
    <w:rsid w:val="00EF4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711"/>
  </w:style>
  <w:style w:type="paragraph" w:styleId="1">
    <w:name w:val="heading 1"/>
    <w:basedOn w:val="a"/>
    <w:next w:val="a"/>
    <w:link w:val="10"/>
    <w:uiPriority w:val="9"/>
    <w:qFormat/>
    <w:rsid w:val="004F79BB"/>
    <w:pPr>
      <w:keepNext/>
      <w:keepLines/>
      <w:spacing w:before="480" w:after="0" w:line="36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710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F79B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4">
    <w:name w:val="Normal (Web)"/>
    <w:basedOn w:val="a"/>
    <w:uiPriority w:val="99"/>
    <w:unhideWhenUsed/>
    <w:rsid w:val="00EB134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B134E"/>
    <w:pPr>
      <w:spacing w:after="0" w:line="360" w:lineRule="auto"/>
      <w:ind w:left="720" w:firstLine="709"/>
      <w:contextualSpacing/>
      <w:jc w:val="both"/>
    </w:pPr>
    <w:rPr>
      <w:rFonts w:ascii="Times New Roman" w:eastAsia="Arial" w:hAnsi="Times New Roman" w:cs="Arial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9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rhplan.ru/buildings/objects/aesthetic-forms-organization-in-desig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formoobrazovanie-kak-osnova-distsiplin-dizayn-proektirovanie-i-risunok" TargetMode="External"/><Relationship Id="rId5" Type="http://schemas.openxmlformats.org/officeDocument/2006/relationships/hyperlink" Target="https://cyberleninka.ru/article/n/modulnyy-printsip-formoobrazovaniya-v-dizayn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 Сергеева</dc:creator>
  <cp:keywords/>
  <dc:description/>
  <cp:lastModifiedBy>Пользователь Windows</cp:lastModifiedBy>
  <cp:revision>9</cp:revision>
  <dcterms:created xsi:type="dcterms:W3CDTF">2024-06-10T06:22:00Z</dcterms:created>
  <dcterms:modified xsi:type="dcterms:W3CDTF">2024-06-11T09:18:00Z</dcterms:modified>
</cp:coreProperties>
</file>