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EFD" w:rsidRDefault="00000EFD" w:rsidP="00000EF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iCs/>
          <w:color w:val="484848"/>
          <w:sz w:val="28"/>
          <w:szCs w:val="28"/>
        </w:rPr>
      </w:pPr>
      <w:r w:rsidRPr="00CE5E55">
        <w:rPr>
          <w:rFonts w:ascii="Times New Roman" w:hAnsi="Times New Roman" w:cs="Times New Roman"/>
          <w:b/>
          <w:sz w:val="28"/>
          <w:szCs w:val="28"/>
        </w:rPr>
        <w:t>НОВЫЕ ТЕНДЕНЦИИ В РАЗВИТИИ СЛОВАРНОГО СОСТАВА. СЕМАНТИЧЕСКИЕ ПРОЦЕССЫ В СФЕРЕ ЛЕКСИКИ</w:t>
      </w:r>
      <w:r w:rsidRPr="00CE5E55">
        <w:rPr>
          <w:rFonts w:ascii="Times New Roman" w:eastAsia="Times New Roman" w:hAnsi="Times New Roman" w:cs="Times New Roman"/>
          <w:b/>
          <w:bCs/>
          <w:iCs/>
          <w:color w:val="484848"/>
          <w:sz w:val="28"/>
          <w:szCs w:val="28"/>
        </w:rPr>
        <w:t xml:space="preserve"> </w:t>
      </w:r>
    </w:p>
    <w:p w:rsidR="00000EFD" w:rsidRPr="00CE5E55" w:rsidRDefault="00000EFD" w:rsidP="00000EF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iCs/>
          <w:color w:val="484848"/>
          <w:sz w:val="28"/>
          <w:szCs w:val="28"/>
        </w:rPr>
      </w:pPr>
    </w:p>
    <w:p w:rsidR="00000EFD" w:rsidRPr="004105D5" w:rsidRDefault="00000EFD" w:rsidP="00000EFD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Савкин Арсений Ильич</w:t>
      </w:r>
    </w:p>
    <w:p w:rsidR="00000EFD" w:rsidRPr="004105D5" w:rsidRDefault="00000EFD" w:rsidP="00000EFD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4105D5"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  <w:t>студент,</w:t>
      </w:r>
    </w:p>
    <w:p w:rsidR="00000EFD" w:rsidRPr="004105D5" w:rsidRDefault="00000EFD" w:rsidP="00000EFD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4105D5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кафедра Рекламы и связей с общественностью, </w:t>
      </w:r>
    </w:p>
    <w:p w:rsidR="00000EFD" w:rsidRPr="004105D5" w:rsidRDefault="00000EFD" w:rsidP="00000EFD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4105D5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Новосибирский государственный </w:t>
      </w:r>
    </w:p>
    <w:p w:rsidR="00000EFD" w:rsidRPr="004105D5" w:rsidRDefault="00000EFD" w:rsidP="00000EFD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4105D5">
        <w:rPr>
          <w:rFonts w:ascii="Times New Roman" w:eastAsia="Times New Roman" w:hAnsi="Times New Roman" w:cs="Times New Roman"/>
          <w:i/>
          <w:iCs/>
          <w:sz w:val="28"/>
          <w:szCs w:val="28"/>
        </w:rPr>
        <w:t>университет экономики и управления,</w:t>
      </w:r>
    </w:p>
    <w:p w:rsidR="00000EFD" w:rsidRPr="00384562" w:rsidRDefault="00000EFD" w:rsidP="00000EFD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4105D5">
        <w:rPr>
          <w:rFonts w:ascii="Times New Roman" w:eastAsia="Times New Roman" w:hAnsi="Times New Roman" w:cs="Times New Roman"/>
          <w:i/>
          <w:iCs/>
          <w:sz w:val="28"/>
          <w:szCs w:val="28"/>
        </w:rPr>
        <w:t>РФ</w:t>
      </w:r>
      <w:r w:rsidRPr="00384562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, </w:t>
      </w:r>
      <w:r w:rsidRPr="004105D5">
        <w:rPr>
          <w:rFonts w:ascii="Times New Roman" w:eastAsia="Times New Roman" w:hAnsi="Times New Roman" w:cs="Times New Roman"/>
          <w:i/>
          <w:iCs/>
          <w:sz w:val="28"/>
          <w:szCs w:val="28"/>
        </w:rPr>
        <w:t>г</w:t>
      </w:r>
      <w:r w:rsidRPr="00384562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. </w:t>
      </w:r>
      <w:r w:rsidRPr="004105D5">
        <w:rPr>
          <w:rFonts w:ascii="Times New Roman" w:eastAsia="Times New Roman" w:hAnsi="Times New Roman" w:cs="Times New Roman"/>
          <w:i/>
          <w:iCs/>
          <w:sz w:val="28"/>
          <w:szCs w:val="28"/>
        </w:rPr>
        <w:t>Новосибирск</w:t>
      </w:r>
      <w:r w:rsidRPr="00384562">
        <w:rPr>
          <w:rFonts w:ascii="Times New Roman" w:eastAsia="Times New Roman" w:hAnsi="Times New Roman" w:cs="Times New Roman"/>
          <w:sz w:val="28"/>
          <w:szCs w:val="28"/>
        </w:rPr>
        <w:br/>
      </w:r>
      <w:r w:rsidRPr="004105D5">
        <w:rPr>
          <w:rFonts w:ascii="Times New Roman" w:eastAsia="Times New Roman" w:hAnsi="Times New Roman" w:cs="Times New Roman"/>
          <w:i/>
          <w:iCs/>
          <w:sz w:val="28"/>
          <w:szCs w:val="28"/>
        </w:rPr>
        <w:t>Е</w:t>
      </w:r>
      <w:r w:rsidRPr="00384562">
        <w:rPr>
          <w:rFonts w:ascii="Times New Roman" w:eastAsia="Times New Roman" w:hAnsi="Times New Roman" w:cs="Times New Roman"/>
          <w:i/>
          <w:iCs/>
          <w:sz w:val="28"/>
          <w:szCs w:val="28"/>
        </w:rPr>
        <w:t>-</w:t>
      </w:r>
      <w:r w:rsidRPr="004105D5">
        <w:rPr>
          <w:rFonts w:ascii="Times New Roman" w:eastAsia="Times New Roman" w:hAnsi="Times New Roman" w:cs="Times New Roman"/>
          <w:i/>
          <w:iCs/>
          <w:sz w:val="28"/>
          <w:szCs w:val="28"/>
          <w:lang w:val="en-US"/>
        </w:rPr>
        <w:t>mail</w:t>
      </w:r>
      <w:r w:rsidRPr="00384562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i/>
          <w:iCs/>
          <w:sz w:val="28"/>
          <w:szCs w:val="28"/>
          <w:lang w:val="en-US"/>
        </w:rPr>
        <w:t>Senya</w:t>
      </w:r>
      <w:r w:rsidRPr="00F170B6">
        <w:rPr>
          <w:rFonts w:ascii="Times New Roman" w:eastAsia="Times New Roman" w:hAnsi="Times New Roman" w:cs="Times New Roman"/>
          <w:i/>
          <w:iCs/>
          <w:sz w:val="28"/>
          <w:szCs w:val="28"/>
        </w:rPr>
        <w:t>.</w:t>
      </w:r>
      <w:proofErr w:type="spellStart"/>
      <w:r>
        <w:rPr>
          <w:rFonts w:ascii="Times New Roman" w:eastAsia="Times New Roman" w:hAnsi="Times New Roman" w:cs="Times New Roman"/>
          <w:i/>
          <w:iCs/>
          <w:sz w:val="28"/>
          <w:szCs w:val="28"/>
          <w:lang w:val="en-US"/>
        </w:rPr>
        <w:t>savkin</w:t>
      </w:r>
      <w:proofErr w:type="spellEnd"/>
      <w:r w:rsidRPr="00F170B6">
        <w:rPr>
          <w:rFonts w:ascii="Times New Roman" w:eastAsia="Times New Roman" w:hAnsi="Times New Roman" w:cs="Times New Roman"/>
          <w:i/>
          <w:iCs/>
          <w:sz w:val="28"/>
          <w:szCs w:val="28"/>
        </w:rPr>
        <w:t>.97@</w:t>
      </w:r>
      <w:r>
        <w:rPr>
          <w:rFonts w:ascii="Times New Roman" w:eastAsia="Times New Roman" w:hAnsi="Times New Roman" w:cs="Times New Roman"/>
          <w:i/>
          <w:iCs/>
          <w:sz w:val="28"/>
          <w:szCs w:val="28"/>
          <w:lang w:val="en-US"/>
        </w:rPr>
        <w:t>mail</w:t>
      </w:r>
      <w:r w:rsidRPr="00F170B6">
        <w:rPr>
          <w:rFonts w:ascii="Times New Roman" w:eastAsia="Times New Roman" w:hAnsi="Times New Roman" w:cs="Times New Roman"/>
          <w:i/>
          <w:iCs/>
          <w:sz w:val="28"/>
          <w:szCs w:val="28"/>
        </w:rPr>
        <w:t>.</w:t>
      </w:r>
      <w:proofErr w:type="spellStart"/>
      <w:r>
        <w:rPr>
          <w:rFonts w:ascii="Times New Roman" w:eastAsia="Times New Roman" w:hAnsi="Times New Roman" w:cs="Times New Roman"/>
          <w:i/>
          <w:iCs/>
          <w:sz w:val="28"/>
          <w:szCs w:val="28"/>
          <w:lang w:val="en-US"/>
        </w:rPr>
        <w:t>ru</w:t>
      </w:r>
      <w:proofErr w:type="spellEnd"/>
      <w:r w:rsidRPr="00384562">
        <w:rPr>
          <w:rFonts w:ascii="Times New Roman" w:eastAsia="Times New Roman" w:hAnsi="Times New Roman" w:cs="Times New Roman"/>
          <w:sz w:val="28"/>
          <w:szCs w:val="28"/>
        </w:rPr>
        <w:br/>
      </w:r>
    </w:p>
    <w:p w:rsidR="00000EFD" w:rsidRPr="00DD27ED" w:rsidRDefault="00000EFD" w:rsidP="00000EF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  <w:r w:rsidRPr="00DD27ED">
        <w:rPr>
          <w:rFonts w:ascii="Times New Roman" w:hAnsi="Times New Roman" w:cs="Times New Roman"/>
          <w:b/>
          <w:sz w:val="28"/>
          <w:szCs w:val="28"/>
          <w:lang w:val="en-US"/>
        </w:rPr>
        <w:t>NEW TRENDS IN THE DEVELOPMENT OF VOCABULARY. SEMANTIC PROCESSES IN THE FIELD OF VOCABULARY</w:t>
      </w:r>
    </w:p>
    <w:p w:rsidR="00000EFD" w:rsidRPr="004105D5" w:rsidRDefault="00000EFD" w:rsidP="00000EFD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/>
          <w:i/>
          <w:iCs/>
          <w:sz w:val="28"/>
          <w:szCs w:val="28"/>
          <w:lang w:val="en-US"/>
        </w:rPr>
      </w:pPr>
      <w:proofErr w:type="spellStart"/>
      <w:r>
        <w:rPr>
          <w:rFonts w:ascii="Times New Roman" w:eastAsia="Times New Roman" w:hAnsi="Times New Roman" w:cs="Times New Roman"/>
          <w:b/>
          <w:i/>
          <w:iCs/>
          <w:sz w:val="28"/>
          <w:szCs w:val="28"/>
          <w:lang w:val="en-US"/>
        </w:rPr>
        <w:t>Savkin</w:t>
      </w:r>
      <w:proofErr w:type="spellEnd"/>
      <w:r>
        <w:rPr>
          <w:rFonts w:ascii="Times New Roman" w:eastAsia="Times New Roman" w:hAnsi="Times New Roman" w:cs="Times New Roman"/>
          <w:b/>
          <w:i/>
          <w:iCs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i/>
          <w:iCs/>
          <w:sz w:val="28"/>
          <w:szCs w:val="28"/>
          <w:lang w:val="en-US"/>
        </w:rPr>
        <w:t>Arseny</w:t>
      </w:r>
      <w:proofErr w:type="spellEnd"/>
    </w:p>
    <w:p w:rsidR="00000EFD" w:rsidRPr="004105D5" w:rsidRDefault="00000EFD" w:rsidP="00000EFD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/>
          <w:i/>
          <w:iCs/>
          <w:sz w:val="28"/>
          <w:szCs w:val="28"/>
          <w:lang w:val="en-US"/>
        </w:rPr>
      </w:pPr>
      <w:r w:rsidRPr="004105D5">
        <w:rPr>
          <w:rFonts w:ascii="Times New Roman" w:eastAsia="Times New Roman" w:hAnsi="Times New Roman" w:cs="Times New Roman"/>
          <w:b/>
          <w:i/>
          <w:iCs/>
          <w:sz w:val="28"/>
          <w:szCs w:val="28"/>
          <w:lang w:val="en-US"/>
        </w:rPr>
        <w:t>Student,</w:t>
      </w:r>
    </w:p>
    <w:p w:rsidR="00000EFD" w:rsidRPr="004105D5" w:rsidRDefault="00000EFD" w:rsidP="00000EFD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i/>
          <w:iCs/>
          <w:sz w:val="28"/>
          <w:szCs w:val="28"/>
          <w:lang w:val="en-US"/>
        </w:rPr>
      </w:pPr>
      <w:r w:rsidRPr="004105D5">
        <w:rPr>
          <w:rFonts w:ascii="Times New Roman" w:eastAsia="Times New Roman" w:hAnsi="Times New Roman" w:cs="Times New Roman"/>
          <w:i/>
          <w:iCs/>
          <w:sz w:val="28"/>
          <w:szCs w:val="28"/>
          <w:lang w:val="en-US"/>
        </w:rPr>
        <w:t xml:space="preserve">Department of Advertising and PR, </w:t>
      </w:r>
    </w:p>
    <w:p w:rsidR="00000EFD" w:rsidRPr="004105D5" w:rsidRDefault="00000EFD" w:rsidP="00000EFD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val="en-US"/>
        </w:rPr>
      </w:pPr>
      <w:r w:rsidRPr="004105D5">
        <w:rPr>
          <w:rFonts w:ascii="Times New Roman" w:eastAsia="Times New Roman" w:hAnsi="Times New Roman" w:cs="Times New Roman"/>
          <w:i/>
          <w:iCs/>
          <w:sz w:val="28"/>
          <w:szCs w:val="28"/>
          <w:lang w:val="en-US"/>
        </w:rPr>
        <w:t>Novosibirsk State University of Economics and Management</w:t>
      </w:r>
      <w:proofErr w:type="gramStart"/>
      <w:r w:rsidRPr="004105D5">
        <w:rPr>
          <w:rFonts w:ascii="Times New Roman" w:eastAsia="Times New Roman" w:hAnsi="Times New Roman" w:cs="Times New Roman"/>
          <w:i/>
          <w:iCs/>
          <w:sz w:val="28"/>
          <w:szCs w:val="28"/>
          <w:lang w:val="en-US"/>
        </w:rPr>
        <w:t>,</w:t>
      </w:r>
      <w:proofErr w:type="gramEnd"/>
      <w:r w:rsidRPr="004105D5">
        <w:rPr>
          <w:rFonts w:ascii="Times New Roman" w:eastAsia="Times New Roman" w:hAnsi="Times New Roman" w:cs="Times New Roman"/>
          <w:i/>
          <w:iCs/>
          <w:sz w:val="28"/>
          <w:szCs w:val="28"/>
          <w:lang w:val="en-US"/>
        </w:rPr>
        <w:br/>
        <w:t>Russia, Novosibirsk</w:t>
      </w:r>
    </w:p>
    <w:p w:rsidR="00000EFD" w:rsidRPr="004105D5" w:rsidRDefault="00000EFD" w:rsidP="00000EFD">
      <w:pPr>
        <w:spacing w:after="0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</w:p>
    <w:p w:rsidR="00000EFD" w:rsidRPr="004105D5" w:rsidRDefault="00000EFD" w:rsidP="00000EFD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105D5">
        <w:rPr>
          <w:rFonts w:ascii="Times New Roman" w:hAnsi="Times New Roman" w:cs="Times New Roman"/>
          <w:b/>
          <w:bCs/>
          <w:sz w:val="28"/>
          <w:szCs w:val="28"/>
        </w:rPr>
        <w:t>АННОТАЦИЯ</w:t>
      </w:r>
    </w:p>
    <w:p w:rsidR="00000EFD" w:rsidRPr="00CE5E55" w:rsidRDefault="00000EFD" w:rsidP="00000EF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3189">
        <w:rPr>
          <w:rFonts w:ascii="Times New Roman" w:hAnsi="Times New Roman" w:cs="Times New Roman"/>
          <w:sz w:val="28"/>
          <w:szCs w:val="28"/>
        </w:rPr>
        <w:t xml:space="preserve">В данной статье представлен обзор </w:t>
      </w:r>
      <w:r>
        <w:rPr>
          <w:rFonts w:ascii="Times New Roman" w:hAnsi="Times New Roman" w:cs="Times New Roman"/>
          <w:sz w:val="28"/>
          <w:szCs w:val="28"/>
        </w:rPr>
        <w:t>новых тенденций в развитии словарного состава и семантических процессах современного русского языка.</w:t>
      </w:r>
    </w:p>
    <w:p w:rsidR="00000EFD" w:rsidRPr="004105D5" w:rsidRDefault="00000EFD" w:rsidP="00000EFD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4105D5">
        <w:rPr>
          <w:rFonts w:ascii="Times New Roman" w:hAnsi="Times New Roman" w:cs="Times New Roman"/>
          <w:b/>
          <w:bCs/>
          <w:sz w:val="28"/>
          <w:szCs w:val="28"/>
          <w:lang w:val="en-US"/>
        </w:rPr>
        <w:t>ABSTRACT</w:t>
      </w:r>
    </w:p>
    <w:p w:rsidR="00000EFD" w:rsidRPr="00000EFD" w:rsidRDefault="00000EFD" w:rsidP="00000EF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000EFD">
        <w:rPr>
          <w:rFonts w:ascii="Times New Roman" w:hAnsi="Times New Roman" w:cs="Times New Roman"/>
          <w:sz w:val="28"/>
          <w:lang w:val="en-US"/>
        </w:rPr>
        <w:t>This article provides an overview of new trends in the development of vocabulary and semantic processes of the modern Russian language.</w:t>
      </w:r>
    </w:p>
    <w:p w:rsidR="00000EFD" w:rsidRPr="00000EFD" w:rsidRDefault="00000EFD" w:rsidP="00000EF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lang w:val="en-US"/>
        </w:rPr>
      </w:pPr>
    </w:p>
    <w:p w:rsidR="00000EFD" w:rsidRPr="004105D5" w:rsidRDefault="00000EFD" w:rsidP="00000EFD">
      <w:pPr>
        <w:spacing w:after="0" w:line="360" w:lineRule="auto"/>
        <w:ind w:firstLine="709"/>
        <w:jc w:val="both"/>
        <w:rPr>
          <w:rFonts w:cs="Times New Roman"/>
        </w:rPr>
      </w:pPr>
      <w:r w:rsidRPr="004105D5">
        <w:rPr>
          <w:rFonts w:ascii="Times New Roman" w:hAnsi="Times New Roman" w:cs="Times New Roman"/>
          <w:b/>
          <w:bCs/>
          <w:sz w:val="28"/>
          <w:szCs w:val="28"/>
        </w:rPr>
        <w:t>Ключевые слова:</w:t>
      </w:r>
      <w:r w:rsidRPr="000C711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словарный состав, семантика, лексика, тенденция, язык, жаргонизмы, англицизмы.</w:t>
      </w:r>
    </w:p>
    <w:p w:rsidR="00000EFD" w:rsidRPr="00DD27ED" w:rsidRDefault="00000EFD" w:rsidP="00000EF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4105D5">
        <w:rPr>
          <w:rFonts w:ascii="Times New Roman" w:hAnsi="Times New Roman" w:cs="Times New Roman"/>
          <w:b/>
          <w:bCs/>
          <w:sz w:val="28"/>
          <w:szCs w:val="28"/>
          <w:lang w:val="en-US"/>
        </w:rPr>
        <w:t>Keywords</w:t>
      </w:r>
      <w:r w:rsidRPr="00DD27ED">
        <w:rPr>
          <w:rFonts w:ascii="Times New Roman" w:hAnsi="Times New Roman" w:cs="Times New Roman"/>
          <w:b/>
          <w:bCs/>
          <w:sz w:val="28"/>
          <w:szCs w:val="28"/>
          <w:lang w:val="en-US"/>
        </w:rPr>
        <w:t>:</w:t>
      </w:r>
      <w:r w:rsidRPr="00DD27ED">
        <w:rPr>
          <w:rFonts w:ascii="Times New Roman" w:hAnsi="Times New Roman" w:cs="Times New Roman"/>
          <w:sz w:val="28"/>
          <w:szCs w:val="28"/>
          <w:lang w:val="en-US"/>
        </w:rPr>
        <w:t xml:space="preserve"> vocabulary, semantics, vocabulary, tendency, language, jargon, </w:t>
      </w:r>
      <w:r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DD27ED">
        <w:rPr>
          <w:rFonts w:ascii="Times New Roman" w:hAnsi="Times New Roman" w:cs="Times New Roman"/>
          <w:sz w:val="28"/>
          <w:szCs w:val="28"/>
          <w:lang w:val="en-US"/>
        </w:rPr>
        <w:t>nglicism.</w:t>
      </w:r>
    </w:p>
    <w:p w:rsidR="00000EFD" w:rsidRPr="00000EFD" w:rsidRDefault="00000EFD" w:rsidP="00000EFD">
      <w:pPr>
        <w:spacing w:after="0" w:line="360" w:lineRule="auto"/>
        <w:ind w:firstLine="709"/>
        <w:jc w:val="both"/>
        <w:rPr>
          <w:b/>
          <w:lang w:val="en-US"/>
        </w:rPr>
      </w:pPr>
    </w:p>
    <w:p w:rsidR="00000EFD" w:rsidRPr="00DD27ED" w:rsidRDefault="00000EFD" w:rsidP="00000EF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E55">
        <w:rPr>
          <w:rFonts w:ascii="Times New Roman" w:hAnsi="Times New Roman" w:cs="Times New Roman"/>
          <w:sz w:val="28"/>
          <w:szCs w:val="28"/>
        </w:rPr>
        <w:t>Говоря о тенденциях развития языка, нужно упомянуть и процессы, двигающие его развитие на протяжении уже достаточного времени. Они тесно связанны с одним из ключевых событий в истории России – с 90-ми. Это время можно назвать ключевой точкой, которая определила новый вектор развития языка. Поэтому часть, даже новых тенденций в русской лингвистике вытекает из особенностей, появ</w:t>
      </w:r>
      <w:r>
        <w:rPr>
          <w:rFonts w:ascii="Times New Roman" w:hAnsi="Times New Roman" w:cs="Times New Roman"/>
          <w:sz w:val="28"/>
          <w:szCs w:val="28"/>
        </w:rPr>
        <w:t>ившихся в этот период времени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00EFD" w:rsidRPr="00CE5E55" w:rsidRDefault="00000EFD" w:rsidP="00000EF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E55">
        <w:rPr>
          <w:rFonts w:ascii="Times New Roman" w:hAnsi="Times New Roman" w:cs="Times New Roman"/>
          <w:sz w:val="28"/>
          <w:szCs w:val="28"/>
        </w:rPr>
        <w:lastRenderedPageBreak/>
        <w:t>Первой такой особенностью является смена политического и общественного устройства страны, что несомненно оставило сильный отпечаток и в языке. От сюда вытекает большое количество политических терминов, англицизмов, и уже п</w:t>
      </w:r>
      <w:r>
        <w:rPr>
          <w:rFonts w:ascii="Times New Roman" w:hAnsi="Times New Roman" w:cs="Times New Roman"/>
          <w:sz w:val="28"/>
          <w:szCs w:val="28"/>
        </w:rPr>
        <w:t>риводившихся слов жаргонизмов.</w:t>
      </w:r>
    </w:p>
    <w:p w:rsidR="00000EFD" w:rsidRPr="00CE5E55" w:rsidRDefault="00000EFD" w:rsidP="00000EF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E55">
        <w:rPr>
          <w:rFonts w:ascii="Times New Roman" w:hAnsi="Times New Roman" w:cs="Times New Roman"/>
          <w:sz w:val="28"/>
          <w:szCs w:val="28"/>
        </w:rPr>
        <w:t>Вторым фактором можно назвать бум развития информационных технологий, благодаря которым появились гипертексты, и новые пространства в которых текст может быть размещён. А также это создало условия для п</w:t>
      </w:r>
      <w:r>
        <w:rPr>
          <w:rFonts w:ascii="Times New Roman" w:hAnsi="Times New Roman" w:cs="Times New Roman"/>
          <w:sz w:val="28"/>
          <w:szCs w:val="28"/>
        </w:rPr>
        <w:t>оявления интернет жаргонизмов.</w:t>
      </w:r>
    </w:p>
    <w:p w:rsidR="00000EFD" w:rsidRPr="00CE5E55" w:rsidRDefault="00000EFD" w:rsidP="00000EF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E55">
        <w:rPr>
          <w:rFonts w:ascii="Times New Roman" w:hAnsi="Times New Roman" w:cs="Times New Roman"/>
          <w:sz w:val="28"/>
          <w:szCs w:val="28"/>
        </w:rPr>
        <w:t xml:space="preserve">     Если говорить о тенденциях современных, то нужно заметить, что главной будет упрощение языка и снижение словарного запаса среднестатистического носителя. От сюда в словарном составе появляется большое количество уже не раз упомянутых в данной работе жаргонизмов, или просто семантически более простых и однозначных слов. Носители языка, причём даже журналисты, основой работы которых является слово, допускают употребление слов «клёво», «</w:t>
      </w:r>
      <w:proofErr w:type="spellStart"/>
      <w:r w:rsidRPr="00CE5E55">
        <w:rPr>
          <w:rFonts w:ascii="Times New Roman" w:hAnsi="Times New Roman" w:cs="Times New Roman"/>
          <w:sz w:val="28"/>
          <w:szCs w:val="28"/>
        </w:rPr>
        <w:t>вау</w:t>
      </w:r>
      <w:proofErr w:type="spellEnd"/>
      <w:r w:rsidRPr="00CE5E55">
        <w:rPr>
          <w:rFonts w:ascii="Times New Roman" w:hAnsi="Times New Roman" w:cs="Times New Roman"/>
          <w:sz w:val="28"/>
          <w:szCs w:val="28"/>
        </w:rPr>
        <w:t>», «прикольно» и т.п. В молодёжном сленге можно встретить использование не то что сокращений, а практически аббревиатур – «</w:t>
      </w:r>
      <w:proofErr w:type="spellStart"/>
      <w:r w:rsidRPr="00CE5E55">
        <w:rPr>
          <w:rFonts w:ascii="Times New Roman" w:hAnsi="Times New Roman" w:cs="Times New Roman"/>
          <w:sz w:val="28"/>
          <w:szCs w:val="28"/>
        </w:rPr>
        <w:t>лд</w:t>
      </w:r>
      <w:proofErr w:type="spellEnd"/>
      <w:r w:rsidRPr="00CE5E55">
        <w:rPr>
          <w:rFonts w:ascii="Times New Roman" w:hAnsi="Times New Roman" w:cs="Times New Roman"/>
          <w:sz w:val="28"/>
          <w:szCs w:val="28"/>
        </w:rPr>
        <w:t>» (лучший друг), «</w:t>
      </w:r>
      <w:proofErr w:type="spellStart"/>
      <w:r w:rsidRPr="00CE5E55">
        <w:rPr>
          <w:rFonts w:ascii="Times New Roman" w:hAnsi="Times New Roman" w:cs="Times New Roman"/>
          <w:sz w:val="28"/>
          <w:szCs w:val="28"/>
        </w:rPr>
        <w:t>чд</w:t>
      </w:r>
      <w:proofErr w:type="spellEnd"/>
      <w:r w:rsidRPr="00CE5E55">
        <w:rPr>
          <w:rFonts w:ascii="Times New Roman" w:hAnsi="Times New Roman" w:cs="Times New Roman"/>
          <w:sz w:val="28"/>
          <w:szCs w:val="28"/>
        </w:rPr>
        <w:t>» (что делаешь), «</w:t>
      </w:r>
      <w:proofErr w:type="spellStart"/>
      <w:r w:rsidRPr="00CE5E55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к</w:t>
      </w:r>
      <w:proofErr w:type="spellEnd"/>
      <w:r>
        <w:rPr>
          <w:rFonts w:ascii="Times New Roman" w:hAnsi="Times New Roman" w:cs="Times New Roman"/>
          <w:sz w:val="28"/>
          <w:szCs w:val="28"/>
        </w:rPr>
        <w:t>» (</w:t>
      </w:r>
      <w:proofErr w:type="spellStart"/>
      <w:r>
        <w:rPr>
          <w:rFonts w:ascii="Times New Roman" w:hAnsi="Times New Roman" w:cs="Times New Roman"/>
          <w:sz w:val="28"/>
          <w:szCs w:val="28"/>
        </w:rPr>
        <w:t>окей</w:t>
      </w:r>
      <w:proofErr w:type="spellEnd"/>
      <w:r>
        <w:rPr>
          <w:rFonts w:ascii="Times New Roman" w:hAnsi="Times New Roman" w:cs="Times New Roman"/>
          <w:sz w:val="28"/>
          <w:szCs w:val="28"/>
        </w:rPr>
        <w:t>), «лан» (ладно) и т.д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00EFD" w:rsidRPr="00CE5E55" w:rsidRDefault="00000EFD" w:rsidP="00000EF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E55">
        <w:rPr>
          <w:rFonts w:ascii="Times New Roman" w:hAnsi="Times New Roman" w:cs="Times New Roman"/>
          <w:sz w:val="28"/>
          <w:szCs w:val="28"/>
        </w:rPr>
        <w:t xml:space="preserve">Ещё одна тенденция – это замена простых выражений на эвфемизмы для скрытия истинной семантики слов, как правило подобным промышляет СМИ. К примеру – «нецелевое использование средств» (воровство), «люди с ограниченными возможностями» (инвалиды) и т.п. Такая особенность порождает семантические нестыковки, из-за искажения смысла слов. </w:t>
      </w:r>
    </w:p>
    <w:p w:rsidR="00000EFD" w:rsidRPr="00CE5E55" w:rsidRDefault="00000EFD" w:rsidP="00000EF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E5E55">
        <w:rPr>
          <w:rFonts w:ascii="Times New Roman" w:hAnsi="Times New Roman" w:cs="Times New Roman"/>
          <w:sz w:val="28"/>
          <w:szCs w:val="28"/>
        </w:rPr>
        <w:t xml:space="preserve">Тенденция, связанная с современным русским языком уже достаточно давно. Появление большого количества англицизмов. Особенно сильно это проявляется в профессиональных областях. Раньше это был, наплыв терминов из маркетинга, экономики и т.п. (менеджер, мерчендайзер и т.д.). А сейчас это направления IT и </w:t>
      </w:r>
      <w:proofErr w:type="spellStart"/>
      <w:r w:rsidRPr="00CE5E55">
        <w:rPr>
          <w:rFonts w:ascii="Times New Roman" w:hAnsi="Times New Roman" w:cs="Times New Roman"/>
          <w:sz w:val="28"/>
          <w:szCs w:val="28"/>
        </w:rPr>
        <w:t>Digital</w:t>
      </w:r>
      <w:proofErr w:type="spellEnd"/>
      <w:r w:rsidRPr="00CE5E55">
        <w:rPr>
          <w:rFonts w:ascii="Times New Roman" w:hAnsi="Times New Roman" w:cs="Times New Roman"/>
          <w:sz w:val="28"/>
          <w:szCs w:val="28"/>
        </w:rPr>
        <w:t xml:space="preserve"> – «админ», «</w:t>
      </w:r>
      <w:proofErr w:type="spellStart"/>
      <w:r w:rsidRPr="00CE5E55">
        <w:rPr>
          <w:rFonts w:ascii="Times New Roman" w:hAnsi="Times New Roman" w:cs="Times New Roman"/>
          <w:sz w:val="28"/>
          <w:szCs w:val="28"/>
        </w:rPr>
        <w:t>автогад</w:t>
      </w:r>
      <w:proofErr w:type="spellEnd"/>
      <w:r w:rsidRPr="00CE5E55">
        <w:rPr>
          <w:rFonts w:ascii="Times New Roman" w:hAnsi="Times New Roman" w:cs="Times New Roman"/>
          <w:sz w:val="28"/>
          <w:szCs w:val="28"/>
        </w:rPr>
        <w:t>», «</w:t>
      </w:r>
      <w:proofErr w:type="spellStart"/>
      <w:r w:rsidRPr="00CE5E55">
        <w:rPr>
          <w:rFonts w:ascii="Times New Roman" w:hAnsi="Times New Roman" w:cs="Times New Roman"/>
          <w:sz w:val="28"/>
          <w:szCs w:val="28"/>
        </w:rPr>
        <w:t>аджаил</w:t>
      </w:r>
      <w:proofErr w:type="spellEnd"/>
      <w:r w:rsidRPr="00CE5E55">
        <w:rPr>
          <w:rFonts w:ascii="Times New Roman" w:hAnsi="Times New Roman" w:cs="Times New Roman"/>
          <w:sz w:val="28"/>
          <w:szCs w:val="28"/>
        </w:rPr>
        <w:t>», «</w:t>
      </w:r>
      <w:proofErr w:type="spellStart"/>
      <w:r w:rsidRPr="00CE5E55">
        <w:rPr>
          <w:rFonts w:ascii="Times New Roman" w:hAnsi="Times New Roman" w:cs="Times New Roman"/>
          <w:sz w:val="28"/>
          <w:szCs w:val="28"/>
        </w:rPr>
        <w:t>апдейт</w:t>
      </w:r>
      <w:proofErr w:type="spellEnd"/>
      <w:r w:rsidRPr="00CE5E55">
        <w:rPr>
          <w:rFonts w:ascii="Times New Roman" w:hAnsi="Times New Roman" w:cs="Times New Roman"/>
          <w:sz w:val="28"/>
          <w:szCs w:val="28"/>
        </w:rPr>
        <w:t xml:space="preserve">» и т.д.  </w:t>
      </w:r>
    </w:p>
    <w:p w:rsidR="00000EFD" w:rsidRPr="00CE5E55" w:rsidRDefault="00000EFD" w:rsidP="00000EF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E55">
        <w:rPr>
          <w:rFonts w:ascii="Times New Roman" w:hAnsi="Times New Roman" w:cs="Times New Roman"/>
          <w:sz w:val="28"/>
          <w:szCs w:val="28"/>
        </w:rPr>
        <w:t xml:space="preserve">Тенденция к формированию отдельной части языка для взаимодействия в интернет пространстве. Данная тенденция как раз диктует и упрощения речи </w:t>
      </w:r>
      <w:r w:rsidRPr="00CE5E55">
        <w:rPr>
          <w:rFonts w:ascii="Times New Roman" w:hAnsi="Times New Roman" w:cs="Times New Roman"/>
          <w:sz w:val="28"/>
          <w:szCs w:val="28"/>
        </w:rPr>
        <w:lastRenderedPageBreak/>
        <w:t xml:space="preserve">среднестатистического носителя языка. Создавая определённую диффузию обычного языка в интернет жаргон.  </w:t>
      </w:r>
    </w:p>
    <w:p w:rsidR="00000EFD" w:rsidRPr="00CE5E55" w:rsidRDefault="00000EFD" w:rsidP="00000EF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E55">
        <w:rPr>
          <w:rFonts w:ascii="Times New Roman" w:hAnsi="Times New Roman" w:cs="Times New Roman"/>
          <w:sz w:val="28"/>
          <w:szCs w:val="28"/>
        </w:rPr>
        <w:t>И наконец, тенденция сближения литературного языка с народным. Это достаточно старое, но не теряющие актуальности направление развития современного русского языка. Подобный процесс смешения слов из разных стилей языка создаёт семантические изменения, которые в свою очередь приводят к измене</w:t>
      </w:r>
      <w:r>
        <w:rPr>
          <w:rFonts w:ascii="Times New Roman" w:hAnsi="Times New Roman" w:cs="Times New Roman"/>
          <w:sz w:val="28"/>
          <w:szCs w:val="28"/>
        </w:rPr>
        <w:t xml:space="preserve">ниям словарного состава языка. </w:t>
      </w:r>
      <w:r w:rsidRPr="00CE5E55">
        <w:rPr>
          <w:rFonts w:ascii="Times New Roman" w:hAnsi="Times New Roman" w:cs="Times New Roman"/>
          <w:sz w:val="28"/>
          <w:szCs w:val="28"/>
        </w:rPr>
        <w:t xml:space="preserve">Подводя итог выделим все перечисленные выше тенденции: </w:t>
      </w:r>
    </w:p>
    <w:p w:rsidR="00000EFD" w:rsidRPr="00CE5E55" w:rsidRDefault="00000EFD" w:rsidP="00000EFD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E55">
        <w:rPr>
          <w:rFonts w:ascii="Times New Roman" w:hAnsi="Times New Roman" w:cs="Times New Roman"/>
          <w:sz w:val="28"/>
          <w:szCs w:val="28"/>
        </w:rPr>
        <w:t xml:space="preserve">Упрощение языка. </w:t>
      </w:r>
    </w:p>
    <w:p w:rsidR="00000EFD" w:rsidRPr="00CE5E55" w:rsidRDefault="00000EFD" w:rsidP="00000EFD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E55">
        <w:rPr>
          <w:rFonts w:ascii="Times New Roman" w:hAnsi="Times New Roman" w:cs="Times New Roman"/>
          <w:sz w:val="28"/>
          <w:szCs w:val="28"/>
        </w:rPr>
        <w:t xml:space="preserve">Семантическая подмена слов на эвфемизмы.  </w:t>
      </w:r>
    </w:p>
    <w:p w:rsidR="00000EFD" w:rsidRPr="00CE5E55" w:rsidRDefault="00000EFD" w:rsidP="00000EFD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E55">
        <w:rPr>
          <w:rFonts w:ascii="Times New Roman" w:hAnsi="Times New Roman" w:cs="Times New Roman"/>
          <w:sz w:val="28"/>
          <w:szCs w:val="28"/>
        </w:rPr>
        <w:t xml:space="preserve">Пополнение англицизмами.  </w:t>
      </w:r>
    </w:p>
    <w:p w:rsidR="00000EFD" w:rsidRPr="00CE5E55" w:rsidRDefault="00000EFD" w:rsidP="00000EFD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E55">
        <w:rPr>
          <w:rFonts w:ascii="Times New Roman" w:hAnsi="Times New Roman" w:cs="Times New Roman"/>
          <w:sz w:val="28"/>
          <w:szCs w:val="28"/>
        </w:rPr>
        <w:t xml:space="preserve">Интернет жаргон. </w:t>
      </w:r>
    </w:p>
    <w:p w:rsidR="00000EFD" w:rsidRPr="00CE5E55" w:rsidRDefault="00000EFD" w:rsidP="00000EFD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E55">
        <w:rPr>
          <w:rFonts w:ascii="Times New Roman" w:hAnsi="Times New Roman" w:cs="Times New Roman"/>
          <w:sz w:val="28"/>
          <w:szCs w:val="28"/>
        </w:rPr>
        <w:t xml:space="preserve">Сближение и диффузия стилей речи. </w:t>
      </w:r>
    </w:p>
    <w:p w:rsidR="00000EFD" w:rsidRPr="00CE5E55" w:rsidRDefault="00000EFD" w:rsidP="00000EF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Говоря же по сути о главном </w:t>
      </w:r>
      <w:r w:rsidRPr="00CE5E55">
        <w:rPr>
          <w:rFonts w:ascii="Times New Roman" w:hAnsi="Times New Roman" w:cs="Times New Roman"/>
          <w:sz w:val="28"/>
          <w:szCs w:val="28"/>
        </w:rPr>
        <w:t>и постоянным процессом семантики является «вымирание» историзмов, которые переходят в архаизмы. Или наоборот «перерождаются» в новые слова с новым значением. Показательным примером такой семантической трансформации является слово «орать». В изначальном своём значении данный глагол был синонимом слова «пахать», т.к. землю перед посевом вспахивали оралом. После у слова смысл – издавать сильный крик, а нынешнее жаргонное значение слова подразумевает смех. Таким образом одно слово за свою долгую историю произвело три семантических перехода, каждый из которых коренным образом изменил его смысл и употребление. Также можно сказать и о слове «кузов» в изначальном значении плетённое лукошко, в современном крытая часть автомобиля. Слове «брань» первоначально – поле боя, сражение. Сейчас обозначает ругательство. Таких пример</w:t>
      </w:r>
      <w:r>
        <w:rPr>
          <w:rFonts w:ascii="Times New Roman" w:hAnsi="Times New Roman" w:cs="Times New Roman"/>
          <w:sz w:val="28"/>
          <w:szCs w:val="28"/>
        </w:rPr>
        <w:t>ов существует достаточно м</w:t>
      </w:r>
      <w:r>
        <w:rPr>
          <w:rFonts w:ascii="Times New Roman" w:hAnsi="Times New Roman" w:cs="Times New Roman"/>
          <w:sz w:val="28"/>
          <w:szCs w:val="28"/>
        </w:rPr>
        <w:t>ного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00EFD" w:rsidRPr="00CE5E55" w:rsidRDefault="00000EFD" w:rsidP="00000EF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E55">
        <w:rPr>
          <w:rFonts w:ascii="Times New Roman" w:hAnsi="Times New Roman" w:cs="Times New Roman"/>
          <w:sz w:val="28"/>
          <w:szCs w:val="28"/>
        </w:rPr>
        <w:t xml:space="preserve">Также смену семантики переживают не только отдельные слова, но и фразеологизмы и устойчивые выражения. К примеру «работать спустя рукава» на данный момент выражение имеет смыл – работать не качественно, халтурить, отлынивать от работы. В изначальном же значении это выражение </w:t>
      </w:r>
      <w:r w:rsidRPr="00CE5E55">
        <w:rPr>
          <w:rFonts w:ascii="Times New Roman" w:hAnsi="Times New Roman" w:cs="Times New Roman"/>
          <w:sz w:val="28"/>
          <w:szCs w:val="28"/>
        </w:rPr>
        <w:lastRenderedPageBreak/>
        <w:t xml:space="preserve">применялась к людям, которые избегают труда и имеют о себе слишком высокое мнение.  </w:t>
      </w:r>
    </w:p>
    <w:p w:rsidR="00000EFD" w:rsidRPr="00CE5E55" w:rsidRDefault="00000EFD" w:rsidP="00000EF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E55">
        <w:rPr>
          <w:rFonts w:ascii="Times New Roman" w:hAnsi="Times New Roman" w:cs="Times New Roman"/>
          <w:sz w:val="28"/>
          <w:szCs w:val="28"/>
        </w:rPr>
        <w:t>В современной семантике такие процессы происходят на местах соприкосновения новых отраслей человеческой деятельности, жаргонизмов молодёжи и культурно-общественной обстановки. По сути все процессы, протекающие в современной семантике не новы, и на протяжении долгого времени проходят, естественно и практически не заметно для самих носителей. Мышление определяет язык, из чего и строится эволюционный порядок развития и модернизации лексики. Хотя история русского языка знает и революционные, практически носильные методы изменения в языке, к примеру реформа русской орфографии в 1918 году (рисунок 1). По итогам которой большевики изменили не только орфографию, но и сем</w:t>
      </w:r>
      <w:r>
        <w:rPr>
          <w:rFonts w:ascii="Times New Roman" w:hAnsi="Times New Roman" w:cs="Times New Roman"/>
          <w:sz w:val="28"/>
          <w:szCs w:val="28"/>
        </w:rPr>
        <w:t>антические значения многих слов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CE5E5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00EFD" w:rsidRPr="00CE5E55" w:rsidRDefault="00000EFD" w:rsidP="00000EFD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E5E55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00B1033F" wp14:editId="21D63020">
            <wp:extent cx="4170419" cy="1842447"/>
            <wp:effectExtent l="0" t="0" r="1905" b="5715"/>
            <wp:docPr id="8" name="Picture 78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6" name="Picture 786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02336" cy="18565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00EFD" w:rsidRPr="00CE5E55" w:rsidRDefault="00000EFD" w:rsidP="00000EFD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Рисунок 1 – </w:t>
      </w:r>
      <w:r w:rsidRPr="00CE5E55">
        <w:rPr>
          <w:rFonts w:ascii="Times New Roman" w:hAnsi="Times New Roman" w:cs="Times New Roman"/>
          <w:sz w:val="28"/>
          <w:szCs w:val="28"/>
        </w:rPr>
        <w:t>Карикатура на</w:t>
      </w:r>
      <w:r>
        <w:rPr>
          <w:rFonts w:ascii="Times New Roman" w:hAnsi="Times New Roman" w:cs="Times New Roman"/>
          <w:sz w:val="28"/>
          <w:szCs w:val="28"/>
        </w:rPr>
        <w:t xml:space="preserve"> тему реформы орфографии в 1918 г</w:t>
      </w:r>
      <w:r w:rsidRPr="00CE5E55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p w:rsidR="00000EFD" w:rsidRPr="00CE5E55" w:rsidRDefault="00000EFD" w:rsidP="00000EF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E55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000EFD" w:rsidRPr="00CE5E55" w:rsidRDefault="00000EFD" w:rsidP="00000EF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E55">
        <w:rPr>
          <w:rFonts w:ascii="Times New Roman" w:hAnsi="Times New Roman" w:cs="Times New Roman"/>
          <w:sz w:val="28"/>
          <w:szCs w:val="28"/>
        </w:rPr>
        <w:t xml:space="preserve">Подводя итоги можно выделить несколько главных процессов в семантике современного русского языка: </w:t>
      </w:r>
    </w:p>
    <w:p w:rsidR="00000EFD" w:rsidRPr="00CE5E55" w:rsidRDefault="00000EFD" w:rsidP="00000EFD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E55">
        <w:rPr>
          <w:rFonts w:ascii="Times New Roman" w:hAnsi="Times New Roman" w:cs="Times New Roman"/>
          <w:sz w:val="28"/>
          <w:szCs w:val="28"/>
        </w:rPr>
        <w:t xml:space="preserve">Изменение смыслового значения «старых» слов; </w:t>
      </w:r>
    </w:p>
    <w:p w:rsidR="00000EFD" w:rsidRPr="00CE5E55" w:rsidRDefault="00000EFD" w:rsidP="00000EFD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E55">
        <w:rPr>
          <w:rFonts w:ascii="Times New Roman" w:hAnsi="Times New Roman" w:cs="Times New Roman"/>
          <w:sz w:val="28"/>
          <w:szCs w:val="28"/>
        </w:rPr>
        <w:t xml:space="preserve">Диффузия профессиональных IT и </w:t>
      </w:r>
      <w:proofErr w:type="spellStart"/>
      <w:r w:rsidRPr="00CE5E55">
        <w:rPr>
          <w:rFonts w:ascii="Times New Roman" w:hAnsi="Times New Roman" w:cs="Times New Roman"/>
          <w:sz w:val="28"/>
          <w:szCs w:val="28"/>
        </w:rPr>
        <w:t>Digital</w:t>
      </w:r>
      <w:proofErr w:type="spellEnd"/>
      <w:r w:rsidRPr="00CE5E55">
        <w:rPr>
          <w:rFonts w:ascii="Times New Roman" w:hAnsi="Times New Roman" w:cs="Times New Roman"/>
          <w:sz w:val="28"/>
          <w:szCs w:val="28"/>
        </w:rPr>
        <w:t xml:space="preserve"> терминов в повседневный язык;  </w:t>
      </w:r>
    </w:p>
    <w:p w:rsidR="00000EFD" w:rsidRPr="00CE5E55" w:rsidRDefault="00000EFD" w:rsidP="00000EFD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E55">
        <w:rPr>
          <w:rFonts w:ascii="Times New Roman" w:hAnsi="Times New Roman" w:cs="Times New Roman"/>
          <w:sz w:val="28"/>
          <w:szCs w:val="28"/>
        </w:rPr>
        <w:t xml:space="preserve">Упрощение смысловых значений слов; </w:t>
      </w:r>
    </w:p>
    <w:p w:rsidR="00000EFD" w:rsidRPr="00CE5E55" w:rsidRDefault="00000EFD" w:rsidP="00000EFD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E55">
        <w:rPr>
          <w:rFonts w:ascii="Times New Roman" w:hAnsi="Times New Roman" w:cs="Times New Roman"/>
          <w:sz w:val="28"/>
          <w:szCs w:val="28"/>
        </w:rPr>
        <w:t xml:space="preserve">Учащение использование эвфемизмов в СМИ, для изменения </w:t>
      </w:r>
    </w:p>
    <w:p w:rsidR="00000EFD" w:rsidRPr="00CE5E55" w:rsidRDefault="00000EFD" w:rsidP="00000EF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E55">
        <w:rPr>
          <w:rFonts w:ascii="Times New Roman" w:hAnsi="Times New Roman" w:cs="Times New Roman"/>
          <w:sz w:val="28"/>
          <w:szCs w:val="28"/>
        </w:rPr>
        <w:t xml:space="preserve">смысловой нагрузки; </w:t>
      </w:r>
    </w:p>
    <w:p w:rsidR="00000EFD" w:rsidRPr="00CE5E55" w:rsidRDefault="00000EFD" w:rsidP="00000EFD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E55">
        <w:rPr>
          <w:rFonts w:ascii="Times New Roman" w:hAnsi="Times New Roman" w:cs="Times New Roman"/>
          <w:sz w:val="28"/>
          <w:szCs w:val="28"/>
        </w:rPr>
        <w:t xml:space="preserve">Семантическое обеднение журналистских текстов.  </w:t>
      </w:r>
    </w:p>
    <w:p w:rsidR="00000EFD" w:rsidRDefault="00000EFD" w:rsidP="00000EF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C761A6" w:rsidRDefault="00C761A6" w:rsidP="00000EFD">
      <w:pPr>
        <w:spacing w:after="0" w:line="360" w:lineRule="auto"/>
        <w:ind w:firstLine="709"/>
        <w:jc w:val="both"/>
      </w:pPr>
    </w:p>
    <w:sectPr w:rsidR="00C761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591193"/>
    <w:multiLevelType w:val="hybridMultilevel"/>
    <w:tmpl w:val="ED160BA4"/>
    <w:lvl w:ilvl="0" w:tplc="0F545958">
      <w:start w:val="1"/>
      <w:numFmt w:val="bullet"/>
      <w:lvlText w:val="•"/>
      <w:lvlJc w:val="left"/>
      <w:pPr>
        <w:ind w:left="141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690F518">
      <w:start w:val="1"/>
      <w:numFmt w:val="bullet"/>
      <w:lvlText w:val="o"/>
      <w:lvlJc w:val="left"/>
      <w:pPr>
        <w:ind w:left="179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DAC0F5A">
      <w:start w:val="1"/>
      <w:numFmt w:val="bullet"/>
      <w:lvlText w:val="▪"/>
      <w:lvlJc w:val="left"/>
      <w:pPr>
        <w:ind w:left="251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096B4D0">
      <w:start w:val="1"/>
      <w:numFmt w:val="bullet"/>
      <w:lvlText w:val="•"/>
      <w:lvlJc w:val="left"/>
      <w:pPr>
        <w:ind w:left="323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9F41332">
      <w:start w:val="1"/>
      <w:numFmt w:val="bullet"/>
      <w:lvlText w:val="o"/>
      <w:lvlJc w:val="left"/>
      <w:pPr>
        <w:ind w:left="395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992B24A">
      <w:start w:val="1"/>
      <w:numFmt w:val="bullet"/>
      <w:lvlText w:val="▪"/>
      <w:lvlJc w:val="left"/>
      <w:pPr>
        <w:ind w:left="467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4AC0D92">
      <w:start w:val="1"/>
      <w:numFmt w:val="bullet"/>
      <w:lvlText w:val="•"/>
      <w:lvlJc w:val="left"/>
      <w:pPr>
        <w:ind w:left="539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7C87E96">
      <w:start w:val="1"/>
      <w:numFmt w:val="bullet"/>
      <w:lvlText w:val="o"/>
      <w:lvlJc w:val="left"/>
      <w:pPr>
        <w:ind w:left="611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B7EA70E">
      <w:start w:val="1"/>
      <w:numFmt w:val="bullet"/>
      <w:lvlText w:val="▪"/>
      <w:lvlJc w:val="left"/>
      <w:pPr>
        <w:ind w:left="683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83F2655"/>
    <w:multiLevelType w:val="hybridMultilevel"/>
    <w:tmpl w:val="A9104832"/>
    <w:lvl w:ilvl="0" w:tplc="335A63CC">
      <w:start w:val="1"/>
      <w:numFmt w:val="bullet"/>
      <w:lvlText w:val="•"/>
      <w:lvlJc w:val="left"/>
      <w:pPr>
        <w:ind w:left="141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BCAA5C6">
      <w:start w:val="1"/>
      <w:numFmt w:val="bullet"/>
      <w:lvlText w:val="o"/>
      <w:lvlJc w:val="left"/>
      <w:pPr>
        <w:ind w:left="179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DC89796">
      <w:start w:val="1"/>
      <w:numFmt w:val="bullet"/>
      <w:lvlText w:val="▪"/>
      <w:lvlJc w:val="left"/>
      <w:pPr>
        <w:ind w:left="251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940431E">
      <w:start w:val="1"/>
      <w:numFmt w:val="bullet"/>
      <w:lvlText w:val="•"/>
      <w:lvlJc w:val="left"/>
      <w:pPr>
        <w:ind w:left="323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0E044A2">
      <w:start w:val="1"/>
      <w:numFmt w:val="bullet"/>
      <w:lvlText w:val="o"/>
      <w:lvlJc w:val="left"/>
      <w:pPr>
        <w:ind w:left="395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6B6D21C">
      <w:start w:val="1"/>
      <w:numFmt w:val="bullet"/>
      <w:lvlText w:val="▪"/>
      <w:lvlJc w:val="left"/>
      <w:pPr>
        <w:ind w:left="467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C2C4572">
      <w:start w:val="1"/>
      <w:numFmt w:val="bullet"/>
      <w:lvlText w:val="•"/>
      <w:lvlJc w:val="left"/>
      <w:pPr>
        <w:ind w:left="539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082A3D2">
      <w:start w:val="1"/>
      <w:numFmt w:val="bullet"/>
      <w:lvlText w:val="o"/>
      <w:lvlJc w:val="left"/>
      <w:pPr>
        <w:ind w:left="611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2305F10">
      <w:start w:val="1"/>
      <w:numFmt w:val="bullet"/>
      <w:lvlText w:val="▪"/>
      <w:lvlJc w:val="left"/>
      <w:pPr>
        <w:ind w:left="683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40DF645F"/>
    <w:multiLevelType w:val="hybridMultilevel"/>
    <w:tmpl w:val="D106729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EFD"/>
    <w:rsid w:val="00000EFD"/>
    <w:rsid w:val="00C76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4B2C617-9F56-408A-B0C2-D46742EF08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0E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00EFD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locked/>
    <w:rsid w:val="00000E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951</Words>
  <Characters>5426</Characters>
  <Application>Microsoft Office Word</Application>
  <DocSecurity>0</DocSecurity>
  <Lines>45</Lines>
  <Paragraphs>12</Paragraphs>
  <ScaleCrop>false</ScaleCrop>
  <Company/>
  <LinksUpToDate>false</LinksUpToDate>
  <CharactersWithSpaces>6365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Мой</dc:creator>
  <cp:keywords/>
  <dc:description/>
  <cp:lastModifiedBy>Мой</cp:lastModifiedBy>
  <cp:revision>1</cp:revision>
  <dcterms:created xsi:type="dcterms:W3CDTF">2024-09-30T19:20:00Z</dcterms:created>
  <dcterms:modified xsi:type="dcterms:W3CDTF">2024-09-30T19:23:00Z</dcterms:modified>
</cp:coreProperties>
</file>