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1750"/>
        <w:gridCol w:w="8054"/>
      </w:tblGrid>
      <w:tr w:rsidR="009B7833" w:rsidRPr="00CD76E6" w14:paraId="52B0887A" w14:textId="77777777" w:rsidTr="00962BCC">
        <w:tc>
          <w:tcPr>
            <w:tcW w:w="1843" w:type="dxa"/>
          </w:tcPr>
          <w:p w14:paraId="737AC0F1" w14:textId="698E8132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054" w:type="dxa"/>
          </w:tcPr>
          <w:p w14:paraId="4748E61C" w14:textId="2E15C88B" w:rsidR="009B7833" w:rsidRPr="009A3866" w:rsidRDefault="00AD5DAE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7833" w:rsidRPr="00CD76E6" w14:paraId="7CAA4635" w14:textId="77777777" w:rsidTr="00962BCC">
        <w:tc>
          <w:tcPr>
            <w:tcW w:w="1843" w:type="dxa"/>
          </w:tcPr>
          <w:p w14:paraId="59709506" w14:textId="0980F0F5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8054" w:type="dxa"/>
          </w:tcPr>
          <w:p w14:paraId="4F11E5D0" w14:textId="6A9CCB23" w:rsidR="009B7833" w:rsidRPr="009A3866" w:rsidRDefault="00AD5DAE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</w:tr>
      <w:tr w:rsidR="009B7833" w:rsidRPr="00CD76E6" w14:paraId="22CEBE45" w14:textId="77777777" w:rsidTr="00962BCC">
        <w:tc>
          <w:tcPr>
            <w:tcW w:w="1843" w:type="dxa"/>
          </w:tcPr>
          <w:p w14:paraId="2B5463CE" w14:textId="1FE63993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8054" w:type="dxa"/>
          </w:tcPr>
          <w:p w14:paraId="5F8595C0" w14:textId="57D723D3" w:rsidR="009B7833" w:rsidRPr="009A3866" w:rsidRDefault="00AD5DAE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9B7833" w:rsidRPr="00CD76E6" w14:paraId="74E44069" w14:textId="77777777" w:rsidTr="00962BCC">
        <w:tc>
          <w:tcPr>
            <w:tcW w:w="1843" w:type="dxa"/>
          </w:tcPr>
          <w:p w14:paraId="70661689" w14:textId="13AFC7F9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тема</w:t>
            </w:r>
          </w:p>
        </w:tc>
        <w:tc>
          <w:tcPr>
            <w:tcW w:w="8054" w:type="dxa"/>
          </w:tcPr>
          <w:p w14:paraId="177B6BD3" w14:textId="7C99A9D8" w:rsidR="009B7833" w:rsidRPr="009A3866" w:rsidRDefault="00AD5DAE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>Принципы устройства компьютеров.</w:t>
            </w:r>
          </w:p>
        </w:tc>
      </w:tr>
      <w:tr w:rsidR="00AD5DAE" w:rsidRPr="00CD76E6" w14:paraId="280F595E" w14:textId="77777777" w:rsidTr="00962BCC">
        <w:tc>
          <w:tcPr>
            <w:tcW w:w="1843" w:type="dxa"/>
            <w:tcBorders>
              <w:bottom w:val="single" w:sz="4" w:space="0" w:color="auto"/>
            </w:tcBorders>
          </w:tcPr>
          <w:p w14:paraId="5ED4B1D4" w14:textId="1DB6EEF4" w:rsidR="00AD5DAE" w:rsidRPr="009A3866" w:rsidRDefault="00AD5DAE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урока </w:t>
            </w:r>
          </w:p>
        </w:tc>
        <w:tc>
          <w:tcPr>
            <w:tcW w:w="8054" w:type="dxa"/>
            <w:tcBorders>
              <w:bottom w:val="single" w:sz="4" w:space="0" w:color="auto"/>
            </w:tcBorders>
          </w:tcPr>
          <w:p w14:paraId="20B70389" w14:textId="7F7A9612" w:rsidR="00AD5DAE" w:rsidRPr="009A3866" w:rsidRDefault="004D7291" w:rsidP="004D7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 xml:space="preserve">Сконструировать виртуальную </w:t>
            </w:r>
            <w:r w:rsidR="00B52393" w:rsidRPr="009A3866">
              <w:rPr>
                <w:rFonts w:ascii="Times New Roman" w:hAnsi="Times New Roman" w:cs="Times New Roman"/>
                <w:sz w:val="24"/>
                <w:szCs w:val="24"/>
              </w:rPr>
              <w:t>сборку компьютера, используя оптимальные комплектующие</w:t>
            </w: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 xml:space="preserve"> в магазинах нашего города</w:t>
            </w:r>
          </w:p>
        </w:tc>
      </w:tr>
      <w:tr w:rsidR="000E55A4" w:rsidRPr="00CD76E6" w14:paraId="2498AE4B" w14:textId="77777777" w:rsidTr="00D318DC">
        <w:tc>
          <w:tcPr>
            <w:tcW w:w="1843" w:type="dxa"/>
            <w:tcBorders>
              <w:bottom w:val="single" w:sz="4" w:space="0" w:color="auto"/>
            </w:tcBorders>
          </w:tcPr>
          <w:p w14:paraId="40604684" w14:textId="417B4CA9" w:rsidR="000E55A4" w:rsidRPr="009A3866" w:rsidRDefault="000E55A4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8054" w:type="dxa"/>
            <w:tcBorders>
              <w:bottom w:val="single" w:sz="4" w:space="0" w:color="auto"/>
            </w:tcBorders>
          </w:tcPr>
          <w:p w14:paraId="487DFE7C" w14:textId="4469662E" w:rsidR="000E55A4" w:rsidRPr="009A3866" w:rsidRDefault="00D0529D" w:rsidP="00B54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</w:tr>
      <w:tr w:rsidR="009B7833" w:rsidRPr="00D06333" w14:paraId="100CA26E" w14:textId="77777777" w:rsidTr="00D318DC">
        <w:tc>
          <w:tcPr>
            <w:tcW w:w="1843" w:type="dxa"/>
            <w:tcBorders>
              <w:bottom w:val="single" w:sz="4" w:space="0" w:color="auto"/>
            </w:tcBorders>
          </w:tcPr>
          <w:p w14:paraId="56C00D9E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  <w:p w14:paraId="7DF60840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250A3B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C37E70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9AE113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0C48B0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5F18F3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94090F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D3D26F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C17CF7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FDC053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4BD3F4" w14:textId="3E4CFB86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5A1042" w14:textId="5C2E7FE1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ECB4A6" w14:textId="59DB434F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B2030B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80D6FF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84C9B7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1F5001" w14:textId="77777777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7F646" w14:textId="153B2C4D" w:rsidR="009B7833" w:rsidRPr="009A3866" w:rsidRDefault="009B7833" w:rsidP="009B78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4" w:type="dxa"/>
            <w:tcBorders>
              <w:bottom w:val="single" w:sz="4" w:space="0" w:color="auto"/>
            </w:tcBorders>
          </w:tcPr>
          <w:p w14:paraId="4DB142CE" w14:textId="77777777" w:rsidR="00C908A1" w:rsidRPr="00D06333" w:rsidRDefault="00C908A1" w:rsidP="00C908A1">
            <w:pPr>
              <w:pStyle w:val="a7"/>
              <w:shd w:val="clear" w:color="auto" w:fill="FFFFFF"/>
              <w:jc w:val="center"/>
              <w:rPr>
                <w:color w:val="000000"/>
              </w:rPr>
            </w:pPr>
            <w:r w:rsidRPr="00D06333">
              <w:rPr>
                <w:b/>
                <w:bCs/>
                <w:color w:val="000000"/>
              </w:rPr>
              <w:t>Ход урока</w:t>
            </w:r>
          </w:p>
          <w:p w14:paraId="2738791C" w14:textId="1B39E4A6" w:rsidR="001077A6" w:rsidRPr="00D06333" w:rsidRDefault="00C908A1" w:rsidP="001077A6">
            <w:pPr>
              <w:pStyle w:val="a7"/>
              <w:shd w:val="clear" w:color="auto" w:fill="FFFFFF"/>
              <w:rPr>
                <w:b/>
                <w:bCs/>
                <w:i/>
                <w:color w:val="000000"/>
              </w:rPr>
            </w:pPr>
            <w:r w:rsidRPr="00D06333">
              <w:rPr>
                <w:b/>
                <w:bCs/>
                <w:i/>
                <w:color w:val="000000"/>
              </w:rPr>
              <w:t xml:space="preserve">Организационный </w:t>
            </w:r>
            <w:r w:rsidR="00154BCC" w:rsidRPr="00D06333">
              <w:rPr>
                <w:b/>
                <w:bCs/>
                <w:i/>
                <w:color w:val="000000"/>
              </w:rPr>
              <w:t>этап</w:t>
            </w:r>
            <w:r w:rsidR="00D0529D" w:rsidRPr="00D06333">
              <w:rPr>
                <w:b/>
                <w:bCs/>
                <w:i/>
                <w:color w:val="000000"/>
              </w:rPr>
              <w:t xml:space="preserve"> </w:t>
            </w:r>
            <w:r w:rsidR="00D0529D" w:rsidRPr="00D06333">
              <w:rPr>
                <w:bCs/>
                <w:i/>
                <w:color w:val="000000"/>
              </w:rPr>
              <w:t>(1 мин)</w:t>
            </w:r>
          </w:p>
          <w:p w14:paraId="26E54D4A" w14:textId="2488F102" w:rsidR="00154BCC" w:rsidRPr="00D06333" w:rsidRDefault="00154BCC" w:rsidP="001077A6">
            <w:pPr>
              <w:pStyle w:val="a7"/>
              <w:shd w:val="clear" w:color="auto" w:fill="FFFFFF"/>
              <w:rPr>
                <w:b/>
                <w:bCs/>
                <w:i/>
                <w:color w:val="000000"/>
              </w:rPr>
            </w:pPr>
            <w:r w:rsidRPr="00D06333">
              <w:rPr>
                <w:b/>
                <w:bCs/>
                <w:i/>
                <w:color w:val="000000"/>
              </w:rPr>
              <w:t>Мотивационный этап</w:t>
            </w:r>
            <w:r w:rsidR="00D0529D" w:rsidRPr="00D06333">
              <w:rPr>
                <w:b/>
                <w:bCs/>
                <w:i/>
                <w:color w:val="000000"/>
              </w:rPr>
              <w:t xml:space="preserve"> </w:t>
            </w:r>
            <w:r w:rsidR="00D0529D" w:rsidRPr="00D06333">
              <w:rPr>
                <w:bCs/>
                <w:i/>
                <w:color w:val="000000"/>
              </w:rPr>
              <w:t>(2 мин)</w:t>
            </w:r>
          </w:p>
          <w:p w14:paraId="287F95F1" w14:textId="597A9666" w:rsidR="00C908A1" w:rsidRPr="00D06333" w:rsidRDefault="001077A6" w:rsidP="007751C8">
            <w:pPr>
              <w:pStyle w:val="a7"/>
              <w:shd w:val="clear" w:color="auto" w:fill="FFFFFF"/>
              <w:jc w:val="both"/>
            </w:pPr>
            <w:r w:rsidRPr="00D06333">
              <w:t>Самым мощным компьютером в мире является</w:t>
            </w:r>
            <w:r w:rsidR="009A3866" w:rsidRPr="00D06333">
              <w:t> </w:t>
            </w:r>
            <w:r w:rsidR="00C908A1" w:rsidRPr="00D06333">
              <w:t>японский с</w:t>
            </w:r>
            <w:r w:rsidRPr="00D06333">
              <w:t>у</w:t>
            </w:r>
            <w:r w:rsidR="00C908A1" w:rsidRPr="00D06333">
              <w:t>перкомпьютер</w:t>
            </w:r>
            <w:r w:rsidRPr="00D06333">
              <w:t xml:space="preserve"> </w:t>
            </w:r>
            <w:proofErr w:type="spellStart"/>
            <w:r w:rsidRPr="00D06333">
              <w:t>Фугаку</w:t>
            </w:r>
            <w:proofErr w:type="spellEnd"/>
            <w:r w:rsidR="00C908A1" w:rsidRPr="00D06333">
              <w:t>, назван в честь альтернативного книжного названия горы Фудзи, установлен в Центре вычислительных наук Института</w:t>
            </w:r>
            <w:r w:rsidR="009A3866" w:rsidRPr="00D06333">
              <w:t xml:space="preserve"> </w:t>
            </w:r>
            <w:r w:rsidR="00C908A1" w:rsidRPr="00D06333">
              <w:t xml:space="preserve">физико-химических исследований (RIKEN) в Кобе, Япония. В июне 2020 года стал самым быстрым суперкомпьютером в мире по рейтингу Top500. Впервые в истории занял первое место во всех основных суперкомпьютерных бенчмарках. Начал разрабатываться в 2014 году как продолжатель K </w:t>
            </w:r>
            <w:proofErr w:type="spellStart"/>
            <w:r w:rsidR="00C908A1" w:rsidRPr="00D06333">
              <w:t>computer</w:t>
            </w:r>
            <w:proofErr w:type="spellEnd"/>
            <w:r w:rsidR="00C908A1" w:rsidRPr="00D06333">
              <w:t>. Ввод в эксплуатацию запланирован на 2021 год, хотя отдельные компоненты компьютера начали работу в июне 2020 года.</w:t>
            </w:r>
          </w:p>
          <w:p w14:paraId="41A7FD57" w14:textId="55C211A5" w:rsidR="00C908A1" w:rsidRPr="00D06333" w:rsidRDefault="00C908A1" w:rsidP="0010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После небольшой модернизации, по состоянию на ноябрь 2020 года,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Фугаку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увеличил свою производительность в суперкомпьютерном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бенчмаркете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HPC-AI со смешанной точностью до 2,0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экзафлопс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, превзойдя отметку 1,4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экзафлопса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, зафиксированную в июне 2020 года.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Фугаку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gram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первый суперкомпьютер</w:t>
            </w:r>
            <w:proofErr w:type="gram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достигший производительности выше одного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экзафлопса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любой точности на любом типе оборудования, продемонстрировав рост производительности на 42%.</w:t>
            </w:r>
          </w:p>
          <w:p w14:paraId="64AED4AF" w14:textId="22A82998" w:rsidR="00C908A1" w:rsidRPr="00D06333" w:rsidRDefault="00C908A1" w:rsidP="0010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</w:t>
            </w:r>
            <w:proofErr w:type="spell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Фугаку</w:t>
            </w:r>
            <w:proofErr w:type="spell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(442 010 петафлопс) превосходит совокупную производительность идущих за ним следом 4 суперкомпьютеров (399 714,6 петафлопс) или почти 5 суперкомпьютеров (461 159,1 петафлопс) из списка Top500 и на 45% превосходит производительность всех остальные суперкомпьютеров из первой десятки списка </w:t>
            </w:r>
            <w:proofErr w:type="gram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в суперкомпьютер</w:t>
            </w:r>
            <w:r w:rsidR="00B546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7A6"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187393" w14:textId="77777777" w:rsidR="001077A6" w:rsidRPr="00D06333" w:rsidRDefault="001077A6" w:rsidP="0010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B48E5" w14:textId="234B43DC" w:rsidR="00287E59" w:rsidRPr="00D06333" w:rsidRDefault="00C908A1" w:rsidP="001077A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 знаний</w:t>
            </w:r>
            <w:r w:rsidR="00D0529D"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0529D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</w:t>
            </w:r>
            <w:r w:rsidR="00B82FA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5</w:t>
            </w:r>
            <w:r w:rsidR="00D0529D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724B18A4" w14:textId="0E88C28F" w:rsidR="00C908A1" w:rsidRPr="00D06333" w:rsidRDefault="001077A6" w:rsidP="009B78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Откройте на телефоне или компьютере сайт kahoot.it и введите цифры </w:t>
            </w: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PIN</w:t>
            </w: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указанные на интерактивной доске. </w:t>
            </w:r>
            <w:r w:rsidR="00154BCC"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Давайте вмес</w:t>
            </w:r>
            <w:r w:rsidR="00B546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 ответим на вопросы викторины(</w:t>
            </w:r>
            <w:r w:rsidR="00B5460E" w:rsidRPr="00B546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https://create.kahoot.it/share/2/8674a0b0-abe1-491d-8a77-26ca7973e425</w:t>
            </w:r>
            <w:r w:rsidR="00B546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14:paraId="396BFB75" w14:textId="69934276" w:rsidR="00DC4D95" w:rsidRPr="00D06333" w:rsidRDefault="00DC4D95" w:rsidP="009B78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Озвучить шкалу оценивания: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664"/>
              <w:gridCol w:w="3402"/>
              <w:gridCol w:w="1545"/>
            </w:tblGrid>
            <w:tr w:rsidR="00DC4D95" w:rsidRPr="00D06333" w14:paraId="2EB62B8B" w14:textId="77777777" w:rsidTr="00DC4D95">
              <w:tc>
                <w:tcPr>
                  <w:tcW w:w="2664" w:type="dxa"/>
                </w:tcPr>
                <w:p w14:paraId="42D3B689" w14:textId="60719867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Процент выполнения,%</w:t>
                  </w:r>
                </w:p>
              </w:tc>
              <w:tc>
                <w:tcPr>
                  <w:tcW w:w="3402" w:type="dxa"/>
                </w:tcPr>
                <w:p w14:paraId="4F0E7950" w14:textId="4C354E99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Кол-во верных вопросов</w:t>
                  </w:r>
                </w:p>
              </w:tc>
              <w:tc>
                <w:tcPr>
                  <w:tcW w:w="1545" w:type="dxa"/>
                </w:tcPr>
                <w:p w14:paraId="7950E034" w14:textId="26FFE1F6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Оценка</w:t>
                  </w:r>
                </w:p>
              </w:tc>
            </w:tr>
            <w:tr w:rsidR="00DC4D95" w:rsidRPr="00D06333" w14:paraId="687581B5" w14:textId="77777777" w:rsidTr="00DC4D95">
              <w:tc>
                <w:tcPr>
                  <w:tcW w:w="2664" w:type="dxa"/>
                </w:tcPr>
                <w:p w14:paraId="1DB148B1" w14:textId="0D1430F1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0-49</w:t>
                  </w:r>
                </w:p>
              </w:tc>
              <w:tc>
                <w:tcPr>
                  <w:tcW w:w="3402" w:type="dxa"/>
                </w:tcPr>
                <w:p w14:paraId="353E75EF" w14:textId="4424E8FF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0-4</w:t>
                  </w:r>
                </w:p>
              </w:tc>
              <w:tc>
                <w:tcPr>
                  <w:tcW w:w="1545" w:type="dxa"/>
                </w:tcPr>
                <w:p w14:paraId="383F1E2D" w14:textId="570B4D3C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DC4D95" w:rsidRPr="00D06333" w14:paraId="438D2E4E" w14:textId="77777777" w:rsidTr="00DC4D95">
              <w:tc>
                <w:tcPr>
                  <w:tcW w:w="2664" w:type="dxa"/>
                </w:tcPr>
                <w:p w14:paraId="7EFDE307" w14:textId="5AA63915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50-69</w:t>
                  </w:r>
                </w:p>
              </w:tc>
              <w:tc>
                <w:tcPr>
                  <w:tcW w:w="3402" w:type="dxa"/>
                </w:tcPr>
                <w:p w14:paraId="6CFB816C" w14:textId="296E72B3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5-6</w:t>
                  </w:r>
                </w:p>
              </w:tc>
              <w:tc>
                <w:tcPr>
                  <w:tcW w:w="1545" w:type="dxa"/>
                </w:tcPr>
                <w:p w14:paraId="07A0EC12" w14:textId="0D32F60D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</w:tr>
            <w:tr w:rsidR="00DC4D95" w:rsidRPr="00D06333" w14:paraId="70C6A87A" w14:textId="77777777" w:rsidTr="00DC4D95">
              <w:tc>
                <w:tcPr>
                  <w:tcW w:w="2664" w:type="dxa"/>
                </w:tcPr>
                <w:p w14:paraId="1A362FEB" w14:textId="35E8C8ED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70-85</w:t>
                  </w:r>
                </w:p>
              </w:tc>
              <w:tc>
                <w:tcPr>
                  <w:tcW w:w="3402" w:type="dxa"/>
                </w:tcPr>
                <w:p w14:paraId="2BD90C16" w14:textId="66AE9DB3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7-8</w:t>
                  </w:r>
                </w:p>
              </w:tc>
              <w:tc>
                <w:tcPr>
                  <w:tcW w:w="1545" w:type="dxa"/>
                </w:tcPr>
                <w:p w14:paraId="40B166EF" w14:textId="53E4D662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</w:tr>
            <w:tr w:rsidR="00DC4D95" w:rsidRPr="00D06333" w14:paraId="49FCC306" w14:textId="77777777" w:rsidTr="00DC4D95">
              <w:tc>
                <w:tcPr>
                  <w:tcW w:w="2664" w:type="dxa"/>
                </w:tcPr>
                <w:p w14:paraId="1B326EF4" w14:textId="0D65C33F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86-100</w:t>
                  </w:r>
                </w:p>
              </w:tc>
              <w:tc>
                <w:tcPr>
                  <w:tcW w:w="3402" w:type="dxa"/>
                </w:tcPr>
                <w:p w14:paraId="78D741FB" w14:textId="00F08190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9-10</w:t>
                  </w:r>
                </w:p>
              </w:tc>
              <w:tc>
                <w:tcPr>
                  <w:tcW w:w="1545" w:type="dxa"/>
                </w:tcPr>
                <w:p w14:paraId="750B34FD" w14:textId="25A71222" w:rsidR="00DC4D95" w:rsidRPr="00D06333" w:rsidRDefault="00DC4D95" w:rsidP="00DC4D9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D063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</w:tr>
          </w:tbl>
          <w:p w14:paraId="51699F8E" w14:textId="77777777" w:rsidR="00DC4D95" w:rsidRPr="00D06333" w:rsidRDefault="00DC4D95" w:rsidP="009B78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61C7DA9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3E0DA572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 называется группа линий связи, по которой передаются служебные сигналы для организации обмена данными?</w:t>
            </w:r>
          </w:p>
          <w:p w14:paraId="2C90D338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4B03C5CA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шина данных</w:t>
            </w:r>
          </w:p>
          <w:p w14:paraId="6AC7A3E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шина управления</w:t>
            </w:r>
          </w:p>
          <w:p w14:paraId="07E8E198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шина адреса</w:t>
            </w:r>
          </w:p>
          <w:p w14:paraId="0C232890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магистраль</w:t>
            </w:r>
          </w:p>
          <w:p w14:paraId="3BD7D376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61D823B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 называется временная приостановка основной программы для обработки запроса от внешнего устройства?</w:t>
            </w:r>
          </w:p>
          <w:p w14:paraId="3BDF191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78D3747A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прерывание</w:t>
            </w:r>
          </w:p>
          <w:p w14:paraId="632871B1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приостановка</w:t>
            </w:r>
          </w:p>
          <w:p w14:paraId="219E796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тайминг</w:t>
            </w:r>
          </w:p>
          <w:p w14:paraId="57A53A8A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такт</w:t>
            </w:r>
          </w:p>
          <w:p w14:paraId="78C3A834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0518DE90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Какие блоки входят в состав 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процесора</w:t>
            </w:r>
            <w:proofErr w:type="spellEnd"/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?</w:t>
            </w:r>
          </w:p>
          <w:p w14:paraId="261EDD9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09284BF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АЛУ,УУ</w:t>
            </w:r>
            <w:proofErr w:type="gram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контроллер</w:t>
            </w:r>
          </w:p>
          <w:p w14:paraId="69F80A1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ПЗУ,УУ</w:t>
            </w:r>
            <w:proofErr w:type="gram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,ОЗУ</w:t>
            </w:r>
          </w:p>
          <w:p w14:paraId="6BA804BF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АЛУ,ПЗУ</w:t>
            </w:r>
            <w:proofErr w:type="gram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,ОЗУ</w:t>
            </w:r>
          </w:p>
          <w:p w14:paraId="27CAFEE9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АЛУ,УУ</w:t>
            </w:r>
            <w:proofErr w:type="gram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регистр</w:t>
            </w:r>
          </w:p>
          <w:p w14:paraId="31A1FD4C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2E7F1F7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Что хранится в регистре состояния процессора?</w:t>
            </w:r>
          </w:p>
          <w:p w14:paraId="5DE7877A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16452C5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степень загруженности процессора</w:t>
            </w:r>
          </w:p>
          <w:p w14:paraId="76C2B0FC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результат последней операции</w:t>
            </w:r>
          </w:p>
          <w:p w14:paraId="260CBA45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результат проверки памяти</w:t>
            </w:r>
          </w:p>
          <w:p w14:paraId="5152B32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свойства результата последней операции</w:t>
            </w:r>
          </w:p>
          <w:p w14:paraId="6CB06B1C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4709FFF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 называется интервал между двумя соседними управляющими импульсами, поступающими в процессор?</w:t>
            </w:r>
          </w:p>
          <w:p w14:paraId="65AE7FA0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7262FA7C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регистр</w:t>
            </w:r>
          </w:p>
          <w:p w14:paraId="5A304D53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частота</w:t>
            </w:r>
          </w:p>
          <w:p w14:paraId="0A1340BF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такт</w:t>
            </w:r>
          </w:p>
          <w:p w14:paraId="1FA79FD4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тайминг</w:t>
            </w:r>
          </w:p>
          <w:p w14:paraId="7CAB4395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514C947A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 называется характеристика процессора, которая определяет количество тактовых импульсов за 1 секунду?</w:t>
            </w:r>
          </w:p>
          <w:p w14:paraId="01E8F500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610BAAF5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импульс</w:t>
            </w:r>
          </w:p>
          <w:p w14:paraId="17AA6E6C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тактовая частота</w:t>
            </w:r>
          </w:p>
          <w:p w14:paraId="005AE18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контроллер</w:t>
            </w:r>
          </w:p>
          <w:p w14:paraId="398BC08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прерывание</w:t>
            </w:r>
          </w:p>
          <w:p w14:paraId="4165E0DF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7C70AD7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Какие утверждения ложны для беспроводных мышей?</w:t>
            </w:r>
          </w:p>
          <w:p w14:paraId="09BBA200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7E427F89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передают данные с помощью радиоволн</w:t>
            </w:r>
          </w:p>
          <w:p w14:paraId="5823AB0C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передают звуковые сигналы</w:t>
            </w:r>
          </w:p>
          <w:p w14:paraId="6B65C3FF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компьютер должен иметь приемник излучения (адаптер)</w:t>
            </w:r>
          </w:p>
          <w:p w14:paraId="3A1D0945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им требуется источник питания</w:t>
            </w:r>
          </w:p>
          <w:p w14:paraId="06F96AAC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297DEA5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Как называется устройство, позволяющее принимать и декодировать сигналы от беспроводных устройств ввода?</w:t>
            </w:r>
          </w:p>
          <w:p w14:paraId="5E945C6E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7CAACAB7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драйвер</w:t>
            </w:r>
          </w:p>
          <w:p w14:paraId="3F2FB7C1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адаптер</w:t>
            </w:r>
          </w:p>
          <w:p w14:paraId="24A948E6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контроллер</w:t>
            </w:r>
          </w:p>
          <w:p w14:paraId="0D5E549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манипулятор</w:t>
            </w:r>
          </w:p>
          <w:p w14:paraId="76E088DC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1EEF55DD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 каких единицах измеряется разрешающая способность сканера?</w:t>
            </w:r>
          </w:p>
          <w:p w14:paraId="5EBDAF03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2DEFFAFB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пикселях на дюйм (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ppi</w:t>
            </w:r>
            <w:proofErr w:type="spell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6A7C3072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точках на миллиметр</w:t>
            </w:r>
          </w:p>
          <w:p w14:paraId="395B6745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точках на дюйм (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dpi</w:t>
            </w:r>
            <w:proofErr w:type="spellEnd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0295A474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пикселях на сантиметр</w:t>
            </w:r>
          </w:p>
          <w:p w14:paraId="41D29636" w14:textId="77777777" w:rsidR="00154BCC" w:rsidRPr="00D06333" w:rsidRDefault="00154BCC" w:rsidP="00154BCC">
            <w:pPr>
              <w:shd w:val="clear" w:color="auto" w:fill="FFFFFF"/>
              <w:spacing w:line="48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10 - 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Quiz</w:t>
            </w:r>
            <w:proofErr w:type="spellEnd"/>
          </w:p>
          <w:p w14:paraId="46D96591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Выберите минимальное разрешение сканера, достаточное для распознавания отсканированного текста.</w:t>
            </w:r>
          </w:p>
          <w:p w14:paraId="1D1A5541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D0633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sec</w:t>
            </w:r>
          </w:p>
          <w:p w14:paraId="16454F78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600 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ppi</w:t>
            </w:r>
            <w:proofErr w:type="spellEnd"/>
          </w:p>
          <w:p w14:paraId="7C06728D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150 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ppi</w:t>
            </w:r>
            <w:proofErr w:type="spellEnd"/>
          </w:p>
          <w:p w14:paraId="1E6581C3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300 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ppi</w:t>
            </w:r>
            <w:proofErr w:type="spellEnd"/>
          </w:p>
          <w:p w14:paraId="372FD6F4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2000 </w:t>
            </w:r>
            <w:proofErr w:type="spellStart"/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ppi</w:t>
            </w:r>
            <w:proofErr w:type="spellEnd"/>
          </w:p>
          <w:p w14:paraId="6B3261F6" w14:textId="77777777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6E51D45" w14:textId="356DA7E4" w:rsidR="00154BCC" w:rsidRPr="00D06333" w:rsidRDefault="00154BCC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</w:t>
            </w:r>
            <w:r w:rsidR="00363AF4" w:rsidRPr="00D0633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ащиеся совместно с учителем комментируют ответы на задания. </w:t>
            </w:r>
          </w:p>
          <w:p w14:paraId="03E87AFE" w14:textId="77777777" w:rsidR="00D0529D" w:rsidRPr="00D06333" w:rsidRDefault="00D0529D" w:rsidP="00154BC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820D0C0" w14:textId="296E0D9B" w:rsidR="00286DB0" w:rsidRPr="00D06333" w:rsidRDefault="00232772" w:rsidP="00232772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b/>
                <w:sz w:val="24"/>
                <w:szCs w:val="24"/>
              </w:rPr>
              <w:t>Ассоциации</w:t>
            </w:r>
            <w:r w:rsidR="00D0529D" w:rsidRPr="00D06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529D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(5 мин)</w:t>
            </w:r>
          </w:p>
          <w:p w14:paraId="61A48309" w14:textId="1864546E" w:rsidR="00232772" w:rsidRPr="00D06333" w:rsidRDefault="00232772" w:rsidP="00232772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Учащимся, с помощью  </w:t>
            </w:r>
            <w:r w:rsidRPr="00D0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- кода,  предлагается перейти на онлайн-доску ru.padlet.com. Написать в каждом</w:t>
            </w:r>
            <w:r w:rsidR="0097451F"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столбце свой ответ на вопрос «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Что вы знаете о поколении ЭВМ»?</w:t>
            </w:r>
          </w:p>
          <w:p w14:paraId="3B26F944" w14:textId="221B840B" w:rsidR="00232772" w:rsidRPr="00D06333" w:rsidRDefault="00232772" w:rsidP="00232772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object w:dxaOrig="4320" w:dyaOrig="1207" w14:anchorId="74E3D3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8pt;height:60pt" o:ole="">
                  <v:imagedata r:id="rId5" o:title=""/>
                </v:shape>
                <o:OLEObject Type="Embed" ProgID="Paint.Picture.1" ShapeID="_x0000_i1025" DrawAspect="Content" ObjectID="_1800295010" r:id="rId6"/>
              </w:object>
            </w:r>
          </w:p>
          <w:p w14:paraId="7E0CB9E3" w14:textId="77777777" w:rsidR="00D0529D" w:rsidRPr="00D06333" w:rsidRDefault="00D0529D" w:rsidP="00232772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14:paraId="0D89CD93" w14:textId="4D4D9CAA" w:rsidR="001077A6" w:rsidRDefault="00286DB0" w:rsidP="00232772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Самостоятельная работа </w:t>
            </w:r>
            <w:r w:rsidR="00D0529D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(1</w:t>
            </w:r>
            <w:r w:rsid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5</w:t>
            </w:r>
            <w:r w:rsidR="00D0529D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00E2213E" w14:textId="413C35E0" w:rsidR="00EA3283" w:rsidRPr="00D06333" w:rsidRDefault="00EA3283" w:rsidP="00232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Групповое задание. </w:t>
            </w:r>
            <w:r w:rsidR="001D7017"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Разделить учащихся на группы, использую </w:t>
            </w:r>
            <w:r w:rsidR="00CE756B"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внутреннюю </w:t>
            </w:r>
            <w:r w:rsidR="001D7017"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дифференциацию</w:t>
            </w:r>
            <w:r w:rsidR="00CE756B"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степени обученности</w:t>
            </w:r>
            <w:r w:rsidRPr="00D063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Выберите командира каждой группы, распределите обязанности.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8A69E" w14:textId="4A098A6C" w:rsidR="00EA3283" w:rsidRPr="00D06333" w:rsidRDefault="00EA3283" w:rsidP="0023277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</w:t>
            </w:r>
            <w:r w:rsidR="006D6E01"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ание</w:t>
            </w:r>
            <w:r w:rsid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="00D06333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(1</w:t>
            </w:r>
            <w:r w:rsid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0</w:t>
            </w:r>
            <w:r w:rsidR="00D06333"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790D76FE" w14:textId="18FF32A7" w:rsidR="009B7833" w:rsidRPr="00D06333" w:rsidRDefault="00B52393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ранее изученного материала, об устройстве персонального компьютера, составить сборку компьютера. Комплектующие должны быть строго совместимы, оптимальны по своей мощности. Для сборки воспользоваться </w:t>
            </w:r>
            <w:r w:rsidR="00BA75F6" w:rsidRPr="00D06333">
              <w:rPr>
                <w:rFonts w:ascii="Times New Roman" w:hAnsi="Times New Roman" w:cs="Times New Roman"/>
                <w:sz w:val="24"/>
                <w:szCs w:val="24"/>
              </w:rPr>
              <w:t>любым конфигуратором ПК, например dns-shop.ru/</w:t>
            </w:r>
            <w:proofErr w:type="spellStart"/>
            <w:r w:rsidR="00BA75F6" w:rsidRPr="00D06333">
              <w:rPr>
                <w:rFonts w:ascii="Times New Roman" w:hAnsi="Times New Roman" w:cs="Times New Roman"/>
                <w:sz w:val="24"/>
                <w:szCs w:val="24"/>
              </w:rPr>
              <w:t>configurator</w:t>
            </w:r>
            <w:proofErr w:type="spellEnd"/>
            <w:r w:rsidR="00BA75F6" w:rsidRPr="00D063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A3283"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5F6"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Ссылку с готовой сборкой направить на электронную почту учителя. </w:t>
            </w:r>
          </w:p>
          <w:p w14:paraId="67A9CABF" w14:textId="29124E8E" w:rsidR="005B11CC" w:rsidRPr="00D06333" w:rsidRDefault="005B11CC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Обсудите сильные и слабые стороны своей сборки. Приготовьтесь аргументировать выбор каждой позиции.</w:t>
            </w:r>
          </w:p>
          <w:p w14:paraId="6ADB236C" w14:textId="77777777" w:rsidR="000E55A4" w:rsidRPr="00D06333" w:rsidRDefault="000E55A4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2EF80" w14:textId="100072C9" w:rsidR="00DC4D95" w:rsidRPr="00D06333" w:rsidRDefault="00DC4D95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</w:t>
            </w:r>
            <w:r w:rsidR="00D06333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критерии:</w:t>
            </w:r>
          </w:p>
          <w:p w14:paraId="7DC66F0F" w14:textId="4B117F9B" w:rsidR="00DC4D95" w:rsidRPr="00D06333" w:rsidRDefault="001E61D4" w:rsidP="001E61D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Все комплектующие совместимы</w:t>
            </w:r>
          </w:p>
          <w:p w14:paraId="017F9271" w14:textId="30DECBA2" w:rsidR="001E61D4" w:rsidRPr="00D06333" w:rsidRDefault="001E61D4" w:rsidP="001E61D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Все комплектующие необходимы и достаточны по мощности</w:t>
            </w:r>
          </w:p>
          <w:p w14:paraId="79592E87" w14:textId="646FD22C" w:rsidR="001E61D4" w:rsidRPr="00D06333" w:rsidRDefault="001E61D4" w:rsidP="001E61D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Сборка является актуальной на данный момент</w:t>
            </w:r>
          </w:p>
          <w:p w14:paraId="30B120C4" w14:textId="3812D981" w:rsidR="001E61D4" w:rsidRPr="00D06333" w:rsidRDefault="001E61D4" w:rsidP="001E61D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Все комплектующие есть в наличие в нашем городе</w:t>
            </w:r>
          </w:p>
          <w:p w14:paraId="462F0DD1" w14:textId="48CF8020" w:rsidR="001E61D4" w:rsidRPr="00D06333" w:rsidRDefault="001E61D4" w:rsidP="001E61D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Сборка соответствует задачам</w:t>
            </w:r>
            <w:r w:rsidR="00BC0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3437CA" w14:textId="5BB29B47" w:rsidR="001E61D4" w:rsidRPr="00D06333" w:rsidRDefault="001E61D4" w:rsidP="001E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Выполнение каждого пункта оценивается в 1 балл.</w:t>
            </w:r>
          </w:p>
          <w:p w14:paraId="73EAE2EA" w14:textId="77B3924A" w:rsidR="000E55A4" w:rsidRDefault="000E55A4" w:rsidP="001E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На выбор вам предоставляется 3 сборки, но </w:t>
            </w:r>
            <w:proofErr w:type="gramStart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proofErr w:type="gramEnd"/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заработанные по 3 сборке умножаются на коэффициент 0.8. </w:t>
            </w:r>
          </w:p>
          <w:p w14:paraId="0324D168" w14:textId="3E036128" w:rsidR="00D06333" w:rsidRPr="00D06333" w:rsidRDefault="00D06333" w:rsidP="00D06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Предлагаемые сборки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05"/>
              <w:gridCol w:w="4819"/>
              <w:gridCol w:w="1704"/>
            </w:tblGrid>
            <w:tr w:rsidR="000E55A4" w:rsidRPr="00D06333" w14:paraId="0377D4E5" w14:textId="77777777" w:rsidTr="00D06333">
              <w:tc>
                <w:tcPr>
                  <w:tcW w:w="1305" w:type="dxa"/>
                </w:tcPr>
                <w:p w14:paraId="49FEF83F" w14:textId="7C95921D" w:rsidR="000E55A4" w:rsidRPr="00D06333" w:rsidRDefault="00D06333" w:rsidP="00D063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сборки</w:t>
                  </w:r>
                </w:p>
              </w:tc>
              <w:tc>
                <w:tcPr>
                  <w:tcW w:w="4819" w:type="dxa"/>
                </w:tcPr>
                <w:p w14:paraId="5586748F" w14:textId="2EF68776" w:rsidR="000E55A4" w:rsidRPr="00D06333" w:rsidRDefault="00D06333" w:rsidP="00D063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</w:t>
                  </w:r>
                </w:p>
              </w:tc>
              <w:tc>
                <w:tcPr>
                  <w:tcW w:w="1704" w:type="dxa"/>
                </w:tcPr>
                <w:p w14:paraId="22326C77" w14:textId="18E56DE4" w:rsidR="000E55A4" w:rsidRPr="00D06333" w:rsidRDefault="00D06333" w:rsidP="00D063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Бюджет,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</w:tr>
            <w:tr w:rsidR="000E55A4" w:rsidRPr="00D06333" w14:paraId="2616712C" w14:textId="77777777" w:rsidTr="00D06333">
              <w:tc>
                <w:tcPr>
                  <w:tcW w:w="1305" w:type="dxa"/>
                </w:tcPr>
                <w:p w14:paraId="272F097E" w14:textId="7F53625E" w:rsidR="000E55A4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19" w:type="dxa"/>
                </w:tcPr>
                <w:p w14:paraId="528BF85F" w14:textId="0AFFA3A8" w:rsidR="000E55A4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Игровой компьютер, на базе процессора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AMD</w:t>
                  </w:r>
                </w:p>
              </w:tc>
              <w:tc>
                <w:tcPr>
                  <w:tcW w:w="1704" w:type="dxa"/>
                </w:tcPr>
                <w:p w14:paraId="5EC426EE" w14:textId="201A1DFE" w:rsidR="000E55A4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60000 </w:t>
                  </w:r>
                </w:p>
              </w:tc>
            </w:tr>
            <w:tr w:rsidR="00D06333" w:rsidRPr="00D06333" w14:paraId="59D92DB5" w14:textId="77777777" w:rsidTr="00D06333">
              <w:tc>
                <w:tcPr>
                  <w:tcW w:w="1305" w:type="dxa"/>
                </w:tcPr>
                <w:p w14:paraId="4A4D94AE" w14:textId="7BBB6DF0" w:rsid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19" w:type="dxa"/>
                </w:tcPr>
                <w:p w14:paraId="1D4DB8D8" w14:textId="2D057BCF" w:rsidR="00D06333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Игровой компьютер, на базе процессора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Intel</w:t>
                  </w:r>
                </w:p>
              </w:tc>
              <w:tc>
                <w:tcPr>
                  <w:tcW w:w="1704" w:type="dxa"/>
                </w:tcPr>
                <w:p w14:paraId="49B903F2" w14:textId="34B58371" w:rsidR="00D06333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60000</w:t>
                  </w:r>
                </w:p>
              </w:tc>
            </w:tr>
            <w:tr w:rsidR="00D06333" w:rsidRPr="00D06333" w14:paraId="31DE2F5F" w14:textId="77777777" w:rsidTr="00D06333">
              <w:tc>
                <w:tcPr>
                  <w:tcW w:w="1305" w:type="dxa"/>
                </w:tcPr>
                <w:p w14:paraId="4D2F9641" w14:textId="607593AF" w:rsid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19" w:type="dxa"/>
                </w:tcPr>
                <w:p w14:paraId="35A40FAF" w14:textId="26ACE86F" w:rsidR="00D06333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Офисный компьютер</w:t>
                  </w:r>
                </w:p>
              </w:tc>
              <w:tc>
                <w:tcPr>
                  <w:tcW w:w="1704" w:type="dxa"/>
                </w:tcPr>
                <w:p w14:paraId="71FA7EC5" w14:textId="3280680F" w:rsidR="00D06333" w:rsidRPr="00D06333" w:rsidRDefault="00D06333" w:rsidP="00D063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30000</w:t>
                  </w:r>
                </w:p>
              </w:tc>
            </w:tr>
          </w:tbl>
          <w:p w14:paraId="193AEC2A" w14:textId="77777777" w:rsidR="00775AC6" w:rsidRPr="00D06333" w:rsidRDefault="00775AC6" w:rsidP="001E6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035F9" w14:textId="77777777" w:rsidR="00D06333" w:rsidRDefault="00D06333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object w:dxaOrig="14595" w:dyaOrig="9165" w14:anchorId="4441FF90">
                <v:shape id="_x0000_i1026" type="#_x0000_t75" style="width:391.8pt;height:234pt" o:ole="">
                  <v:imagedata r:id="rId7" o:title="" cropbottom="3170f"/>
                </v:shape>
                <o:OLEObject Type="Embed" ProgID="Paint.Picture.1" ShapeID="_x0000_i1026" DrawAspect="Content" ObjectID="_1800295011" r:id="rId8"/>
              </w:object>
            </w:r>
          </w:p>
          <w:p w14:paraId="33C37960" w14:textId="6B1515F2" w:rsidR="00D06333" w:rsidRDefault="00D06333" w:rsidP="00D063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выполненных работ: </w:t>
            </w:r>
          </w:p>
          <w:p w14:paraId="6D141982" w14:textId="77777777" w:rsidR="00D06333" w:rsidRDefault="00D06333" w:rsidP="00D0633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9" w:history="1">
              <w:r w:rsidRPr="00A2405E">
                <w:rPr>
                  <w:rStyle w:val="a8"/>
                  <w:rFonts w:ascii="Times New Roman" w:hAnsi="Times New Roman" w:cs="Times New Roman"/>
                  <w:i/>
                  <w:sz w:val="24"/>
                  <w:szCs w:val="24"/>
                </w:rPr>
                <w:t>https://www.dns-shop.ru/custompc/configuration/cf81973d83580668/</w:t>
              </w:r>
            </w:hyperlink>
          </w:p>
          <w:p w14:paraId="0BD98B58" w14:textId="77777777" w:rsidR="00D06333" w:rsidRDefault="00D06333" w:rsidP="00D063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8797640" w14:textId="4AA33C97" w:rsidR="00D06333" w:rsidRPr="00D06333" w:rsidRDefault="00D06333" w:rsidP="00D063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 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5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660B1C08" w14:textId="4663910F" w:rsidR="009B7833" w:rsidRDefault="00D80EBB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Обменяйтесь ссылками со сборками с соседними группами. Приведите Положительные и отрицательные стороны сборок. Попробуйте оспорить целесообразность включения данных комплектующих в сборку. </w:t>
            </w:r>
          </w:p>
          <w:p w14:paraId="2BE93C47" w14:textId="77777777" w:rsidR="00D06333" w:rsidRPr="00D06333" w:rsidRDefault="00D06333" w:rsidP="00D0633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B6115B0" w14:textId="71033D0E" w:rsidR="00B5460E" w:rsidRDefault="00B5460E" w:rsidP="009B7833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Учебная дискуссия 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7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06DFAA5A" w14:textId="2689BBFC" w:rsidR="00D80EBB" w:rsidRDefault="00D80EBB" w:rsidP="009B7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Используйте </w:t>
            </w:r>
            <w:r w:rsidR="00F528D5" w:rsidRPr="00D06333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</w:t>
            </w:r>
            <w:r w:rsidR="00F528D5" w:rsidRPr="00D06333"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методик</w:t>
            </w:r>
            <w:r w:rsidR="00D06333">
              <w:rPr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у</w:t>
            </w:r>
            <w:r w:rsidR="00F528D5" w:rsidRPr="00D06333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«</w:t>
            </w:r>
            <w:proofErr w:type="spellStart"/>
            <w:r w:rsidR="00F528D5" w:rsidRPr="00D06333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кайдзэн</w:t>
            </w:r>
            <w:proofErr w:type="spellEnd"/>
            <w:r w:rsidR="00D06333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»,</w:t>
            </w:r>
            <w:r w:rsidR="00F528D5" w:rsidRPr="00D06333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</w:t>
            </w:r>
            <w:r w:rsidR="00D063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принцип «одной минуты»</w:t>
            </w:r>
            <w:r w:rsidR="00D063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561ACE" w14:textId="77777777" w:rsidR="00BC0263" w:rsidRDefault="00BC0263" w:rsidP="00D80E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Группам предлагается в течение одной минуты, дать характеристику анализируемой сборки. Назвать положительные и/или отрицательные стороны итогового набора комплектующих. </w:t>
            </w:r>
          </w:p>
          <w:p w14:paraId="73584CB0" w14:textId="1A4F419B" w:rsidR="00D80EBB" w:rsidRDefault="00D80EBB" w:rsidP="00D80EB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6333">
              <w:rPr>
                <w:rFonts w:ascii="Times New Roman" w:hAnsi="Times New Roman" w:cs="Times New Roman"/>
                <w:sz w:val="24"/>
                <w:szCs w:val="24"/>
              </w:rPr>
              <w:t xml:space="preserve"> Авторам «сборки» предоставляется аргументировать свой выбор в процессе дискуссии. </w:t>
            </w:r>
          </w:p>
          <w:p w14:paraId="35C02FA6" w14:textId="4B9876DD" w:rsidR="00BC0263" w:rsidRPr="00BC0263" w:rsidRDefault="00BC0263" w:rsidP="00D80EB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02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Рефлексия 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(</w:t>
            </w:r>
            <w:r w:rsidR="00B82FA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5</w:t>
            </w:r>
            <w:r w:rsidRPr="00D0633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мин)</w:t>
            </w:r>
          </w:p>
          <w:p w14:paraId="6D961F33" w14:textId="3D737604" w:rsidR="00BC0263" w:rsidRDefault="00BD2B29" w:rsidP="00BC026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BD2B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кода откройте форму на сайте </w:t>
            </w:r>
            <w:hyperlink r:id="rId10" w:history="1"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wooclap</w:t>
              </w:r>
              <w:proofErr w:type="spellEnd"/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A2405E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833C9D" w14:textId="2ABA990F" w:rsidR="00BD2B29" w:rsidRPr="00BD2B29" w:rsidRDefault="00B82FA1" w:rsidP="00BC026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 фразу «я, смог…» в «облаке тегов». </w:t>
            </w:r>
          </w:p>
          <w:p w14:paraId="5585F3D1" w14:textId="77777777" w:rsidR="00B82FA1" w:rsidRDefault="00B82FA1" w:rsidP="00B82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итогов. </w:t>
            </w:r>
          </w:p>
          <w:p w14:paraId="41FFDEA1" w14:textId="0EE78640" w:rsidR="00B82FA1" w:rsidRPr="00B82FA1" w:rsidRDefault="00B82FA1" w:rsidP="00B82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Оценивание.</w:t>
            </w:r>
          </w:p>
        </w:tc>
      </w:tr>
    </w:tbl>
    <w:p w14:paraId="40DEFE8E" w14:textId="354BE0A2" w:rsidR="00F528D5" w:rsidRPr="009A3866" w:rsidRDefault="00F528D5" w:rsidP="00F528D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45D87057" w14:textId="77777777" w:rsidR="00F528D5" w:rsidRPr="009A3866" w:rsidRDefault="00F528D5" w:rsidP="00F528D5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93C60" w14:textId="3CBC2C25" w:rsidR="009B7833" w:rsidRPr="009A3866" w:rsidRDefault="009B7833" w:rsidP="009B783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B7833" w:rsidRPr="009A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E60C6"/>
    <w:multiLevelType w:val="hybridMultilevel"/>
    <w:tmpl w:val="AC827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444E6"/>
    <w:multiLevelType w:val="hybridMultilevel"/>
    <w:tmpl w:val="E63ABA96"/>
    <w:lvl w:ilvl="0" w:tplc="CEDEC34A">
      <w:start w:val="5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62CF5EB5"/>
    <w:multiLevelType w:val="hybridMultilevel"/>
    <w:tmpl w:val="CA000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447702">
    <w:abstractNumId w:val="2"/>
  </w:num>
  <w:num w:numId="2" w16cid:durableId="1708404990">
    <w:abstractNumId w:val="0"/>
  </w:num>
  <w:num w:numId="3" w16cid:durableId="1069958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EB"/>
    <w:rsid w:val="000044D2"/>
    <w:rsid w:val="000930ED"/>
    <w:rsid w:val="000E55A4"/>
    <w:rsid w:val="001077A6"/>
    <w:rsid w:val="00150F69"/>
    <w:rsid w:val="00154BCC"/>
    <w:rsid w:val="001838CA"/>
    <w:rsid w:val="001C0A10"/>
    <w:rsid w:val="001D7017"/>
    <w:rsid w:val="001E61D4"/>
    <w:rsid w:val="00232772"/>
    <w:rsid w:val="00286DB0"/>
    <w:rsid w:val="00287E59"/>
    <w:rsid w:val="002C5B40"/>
    <w:rsid w:val="00352D9A"/>
    <w:rsid w:val="00363AF4"/>
    <w:rsid w:val="004276EE"/>
    <w:rsid w:val="004D7291"/>
    <w:rsid w:val="005353FD"/>
    <w:rsid w:val="0057508E"/>
    <w:rsid w:val="005B11CC"/>
    <w:rsid w:val="00603A45"/>
    <w:rsid w:val="00647A75"/>
    <w:rsid w:val="006D6E01"/>
    <w:rsid w:val="00756EFB"/>
    <w:rsid w:val="007751C8"/>
    <w:rsid w:val="00775AC6"/>
    <w:rsid w:val="0087198F"/>
    <w:rsid w:val="00890EE2"/>
    <w:rsid w:val="008B66EB"/>
    <w:rsid w:val="009552F4"/>
    <w:rsid w:val="00962BCC"/>
    <w:rsid w:val="0097451F"/>
    <w:rsid w:val="009A3866"/>
    <w:rsid w:val="009B7833"/>
    <w:rsid w:val="00AD5DAE"/>
    <w:rsid w:val="00B52393"/>
    <w:rsid w:val="00B5460E"/>
    <w:rsid w:val="00B82FA1"/>
    <w:rsid w:val="00BA75F6"/>
    <w:rsid w:val="00BC0263"/>
    <w:rsid w:val="00BD2B29"/>
    <w:rsid w:val="00C908A1"/>
    <w:rsid w:val="00C937B0"/>
    <w:rsid w:val="00CD76E6"/>
    <w:rsid w:val="00CE756B"/>
    <w:rsid w:val="00D0529D"/>
    <w:rsid w:val="00D06333"/>
    <w:rsid w:val="00D318DC"/>
    <w:rsid w:val="00D731E4"/>
    <w:rsid w:val="00D80EBB"/>
    <w:rsid w:val="00DC4D95"/>
    <w:rsid w:val="00E567D7"/>
    <w:rsid w:val="00EA3283"/>
    <w:rsid w:val="00F528D5"/>
    <w:rsid w:val="00FC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4C9DE"/>
  <w15:docId w15:val="{45331E74-826D-4205-9D0D-75D7545A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3FD"/>
    <w:pPr>
      <w:ind w:left="720"/>
      <w:contextualSpacing/>
    </w:pPr>
  </w:style>
  <w:style w:type="table" w:styleId="a4">
    <w:name w:val="Table Grid"/>
    <w:basedOn w:val="a1"/>
    <w:uiPriority w:val="39"/>
    <w:rsid w:val="009B7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5F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9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908A1"/>
    <w:rPr>
      <w:color w:val="0000FF"/>
      <w:u w:val="single"/>
    </w:rPr>
  </w:style>
  <w:style w:type="character" w:customStyle="1" w:styleId="stylesquestion-enothq-4">
    <w:name w:val="styles__question-enothq-4"/>
    <w:basedOn w:val="a0"/>
    <w:rsid w:val="00154BCC"/>
  </w:style>
  <w:style w:type="character" w:customStyle="1" w:styleId="stylessecondsvalue-enothq-11">
    <w:name w:val="styles__secondsvalue-enothq-11"/>
    <w:basedOn w:val="a0"/>
    <w:rsid w:val="00154BCC"/>
  </w:style>
  <w:style w:type="character" w:customStyle="1" w:styleId="stylesanswer-enothq-16">
    <w:name w:val="styles__answer-enothq-16"/>
    <w:basedOn w:val="a0"/>
    <w:rsid w:val="00154BCC"/>
  </w:style>
  <w:style w:type="character" w:styleId="a9">
    <w:name w:val="FollowedHyperlink"/>
    <w:basedOn w:val="a0"/>
    <w:uiPriority w:val="99"/>
    <w:semiHidden/>
    <w:unhideWhenUsed/>
    <w:rsid w:val="00D063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0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0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86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49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69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9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48162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96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95659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5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165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3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4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838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633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92766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55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5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9081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1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93426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2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33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2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23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97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489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17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2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9194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4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5318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7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4510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1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9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3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0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631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747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13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436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8141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93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1851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12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2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5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3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233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1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9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7312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92713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2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9819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5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54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81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66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10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88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029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0357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3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8439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5343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2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04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3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45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73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1205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2764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3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4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512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8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1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7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2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0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0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2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870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395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3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0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7794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0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87085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1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8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2550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6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6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7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5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12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19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4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820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05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7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0255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7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7498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1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8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10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200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83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73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255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9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0043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0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0963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woocla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ns-shop.ru/custompc/configuration/cf81973d835806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Калдарова Карлыгаш Исаевна</dc:creator>
  <cp:lastModifiedBy>Андрей Андрей</cp:lastModifiedBy>
  <cp:revision>2</cp:revision>
  <dcterms:created xsi:type="dcterms:W3CDTF">2025-02-05T16:10:00Z</dcterms:created>
  <dcterms:modified xsi:type="dcterms:W3CDTF">2025-02-05T16:10:00Z</dcterms:modified>
</cp:coreProperties>
</file>