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3B612" w14:textId="52B31099" w:rsidR="000537F2" w:rsidRDefault="000537F2" w:rsidP="000537F2">
      <w:pPr>
        <w:spacing w:after="0" w:line="240" w:lineRule="auto"/>
        <w:ind w:left="5103" w:hanging="113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="00F44A19" w:rsidRPr="00F44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Подготовила </w:t>
      </w:r>
    </w:p>
    <w:p w14:paraId="18FA1F00" w14:textId="2804941E" w:rsidR="00F44A19" w:rsidRPr="00F44A19" w:rsidRDefault="000537F2" w:rsidP="000537F2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F44A19" w:rsidRPr="00F44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читель химии и биологии </w:t>
      </w:r>
    </w:p>
    <w:p w14:paraId="0F3B1DA5" w14:textId="6799A0BD" w:rsidR="000537F2" w:rsidRDefault="000537F2" w:rsidP="000537F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ГБОУ ЛНР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Нижненагольчикская</w:t>
      </w:r>
      <w:proofErr w:type="spellEnd"/>
    </w:p>
    <w:p w14:paraId="1D64C5D4" w14:textId="3A90A549" w:rsidR="00F44A19" w:rsidRPr="00F44A19" w:rsidRDefault="000537F2" w:rsidP="000537F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средняя школа</w:t>
      </w:r>
      <w:r w:rsidR="00F44A19" w:rsidRPr="00F44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им.</w:t>
      </w:r>
      <w:r w:rsidR="00F44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F44A19" w:rsidRPr="00F44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В.В. Шевченко</w:t>
      </w:r>
    </w:p>
    <w:p w14:paraId="2B982793" w14:textId="06DAE431" w:rsidR="00F44A19" w:rsidRDefault="00B80C14" w:rsidP="000537F2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F44A19" w:rsidRPr="00F44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Ткач Е.Н.</w:t>
      </w:r>
    </w:p>
    <w:p w14:paraId="2C10F0DF" w14:textId="77777777" w:rsidR="00F44A19" w:rsidRPr="00F44A19" w:rsidRDefault="00F44A19" w:rsidP="00F44A19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E19D7E1" w14:textId="77777777" w:rsidR="00F44A19" w:rsidRDefault="00F44A19" w:rsidP="00EF3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0F970C" w14:textId="7BB01B72" w:rsidR="00F44A19" w:rsidRDefault="00F44A19" w:rsidP="00EF3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</w:p>
    <w:p w14:paraId="793F7A44" w14:textId="2BAED434" w:rsidR="00EF3E4D" w:rsidRPr="00197FD5" w:rsidRDefault="00EF3E4D" w:rsidP="00EF3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Практические рекомендации учителям по подготовке учащихся </w:t>
      </w:r>
      <w:r w:rsidRPr="00197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ВПР по химии</w:t>
      </w:r>
    </w:p>
    <w:p w14:paraId="134282FC" w14:textId="77777777" w:rsidR="00EF3E4D" w:rsidRPr="00486293" w:rsidRDefault="00EF3E4D" w:rsidP="00EF3E4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9A7AFD2" w14:textId="77777777" w:rsidR="00EF3E4D" w:rsidRPr="00486293" w:rsidRDefault="00EF3E4D" w:rsidP="00EF3E4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aps/>
          <w:sz w:val="28"/>
          <w:szCs w:val="28"/>
          <w:lang w:eastAsia="ru-RU"/>
        </w:rPr>
      </w:pPr>
    </w:p>
    <w:p w14:paraId="24B958EA" w14:textId="6A544053" w:rsidR="006F3487" w:rsidRPr="006F3487" w:rsidRDefault="006F3487" w:rsidP="006F348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48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коллеги!</w:t>
      </w:r>
    </w:p>
    <w:p w14:paraId="674BE47E" w14:textId="6BF9BA9C" w:rsidR="006F3487" w:rsidRPr="006F3487" w:rsidRDefault="006F3487" w:rsidP="006F348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4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Сегодняшний доклад посвящен актуальной теме подготовки наших учеников к Всероссийским проверочным работам (ВПР) по химии. Мы рассмотрим, что такое ВПР, какие цели</w:t>
      </w:r>
      <w:r w:rsidR="00310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проведения</w:t>
      </w:r>
      <w:r w:rsidRPr="006F3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эффективно организовать подготовку, а также </w:t>
      </w:r>
      <w:r w:rsidR="003100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</w:t>
      </w:r>
      <w:r w:rsidRPr="006F3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типичные ошибки и ресурсы для помощи в этом процессе.</w:t>
      </w:r>
    </w:p>
    <w:p w14:paraId="2264EA05" w14:textId="65899634" w:rsidR="006F3487" w:rsidRPr="006F3487" w:rsidRDefault="006F3487" w:rsidP="006F3487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6F348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1. Что такое ВПР и для чего проводятся:</w:t>
      </w:r>
    </w:p>
    <w:p w14:paraId="311106EC" w14:textId="382C9BE1" w:rsidR="00EF3E4D" w:rsidRDefault="00EF3E4D" w:rsidP="001B1EC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34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Всероссийские проверочные работы</w:t>
      </w:r>
      <w:r w:rsidRPr="00486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(ВПР) в настоящее время являются оценочной процедурой Всероссийской системы качества образования, они </w:t>
      </w:r>
      <w:r w:rsidRPr="00486293">
        <w:rPr>
          <w:rFonts w:ascii="Times New Roman" w:eastAsia="Calibri" w:hAnsi="Times New Roman" w:cs="Times New Roman"/>
          <w:sz w:val="28"/>
          <w:szCs w:val="28"/>
        </w:rPr>
        <w:t>обеспечивают единство образовательного пространства Российской Федерации за счет предоставления образовательным организациям единых проверочных материалов и единых критериев оценивания учебных достижений.</w:t>
      </w:r>
    </w:p>
    <w:p w14:paraId="3D22DE15" w14:textId="4D905C50" w:rsidR="008360AF" w:rsidRPr="008360AF" w:rsidRDefault="008360AF" w:rsidP="008360AF">
      <w:pPr>
        <w:spacing w:after="160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360AF">
        <w:rPr>
          <w:rFonts w:ascii="Times New Roman" w:eastAsia="Calibri" w:hAnsi="Times New Roman" w:cs="Times New Roman"/>
          <w:bCs/>
          <w:sz w:val="28"/>
          <w:szCs w:val="28"/>
        </w:rPr>
        <w:t>ВПР проводятся в конце учебного года в разных классах</w:t>
      </w:r>
      <w:r w:rsidRPr="008360AF">
        <w:rPr>
          <w:rFonts w:ascii="Times New Roman" w:eastAsia="Calibri" w:hAnsi="Times New Roman" w:cs="Times New Roman"/>
          <w:b/>
          <w:sz w:val="28"/>
          <w:szCs w:val="28"/>
        </w:rPr>
        <w:t xml:space="preserve"> с целью:</w:t>
      </w:r>
    </w:p>
    <w:p w14:paraId="7DAE9AAD" w14:textId="77777777" w:rsidR="008360AF" w:rsidRPr="008360AF" w:rsidRDefault="008360AF" w:rsidP="008360AF">
      <w:pPr>
        <w:tabs>
          <w:tab w:val="left" w:pos="993"/>
          <w:tab w:val="left" w:pos="1701"/>
        </w:tabs>
        <w:spacing w:after="160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360AF">
        <w:rPr>
          <w:rFonts w:ascii="Times New Roman" w:eastAsia="Calibri" w:hAnsi="Times New Roman" w:cs="Times New Roman"/>
          <w:bCs/>
          <w:sz w:val="28"/>
          <w:szCs w:val="28"/>
        </w:rPr>
        <w:t xml:space="preserve">•  </w:t>
      </w:r>
      <w:r w:rsidRPr="008360AF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Оценки уровня подготовки учащихся</w:t>
      </w:r>
      <w:r w:rsidRPr="008360AF">
        <w:rPr>
          <w:rFonts w:ascii="Times New Roman" w:eastAsia="Calibri" w:hAnsi="Times New Roman" w:cs="Times New Roman"/>
          <w:bCs/>
          <w:sz w:val="28"/>
          <w:szCs w:val="28"/>
        </w:rPr>
        <w:t>: ВПР позволяют объективно оценить уровень освоения программного материала по предмету «Химия» на разных этапах обучения.</w:t>
      </w:r>
    </w:p>
    <w:p w14:paraId="2E70D0E4" w14:textId="77777777" w:rsidR="008360AF" w:rsidRPr="008360AF" w:rsidRDefault="008360AF" w:rsidP="008360AF">
      <w:pPr>
        <w:tabs>
          <w:tab w:val="left" w:pos="993"/>
          <w:tab w:val="left" w:pos="1701"/>
        </w:tabs>
        <w:spacing w:after="160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360AF">
        <w:rPr>
          <w:rFonts w:ascii="Times New Roman" w:eastAsia="Calibri" w:hAnsi="Times New Roman" w:cs="Times New Roman"/>
          <w:bCs/>
          <w:sz w:val="28"/>
          <w:szCs w:val="28"/>
        </w:rPr>
        <w:t xml:space="preserve">•  </w:t>
      </w:r>
      <w:r w:rsidRPr="008360AF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Выявления пробелов в знаниях</w:t>
      </w:r>
      <w:r w:rsidRPr="008360AF">
        <w:rPr>
          <w:rFonts w:ascii="Times New Roman" w:eastAsia="Calibri" w:hAnsi="Times New Roman" w:cs="Times New Roman"/>
          <w:bCs/>
          <w:sz w:val="28"/>
          <w:szCs w:val="28"/>
        </w:rPr>
        <w:t>: Анализ результатов ВПР помогает выявить проблемные темы и разделы, требующие дополнительного внимания.</w:t>
      </w:r>
    </w:p>
    <w:p w14:paraId="390A7FFD" w14:textId="77777777" w:rsidR="008360AF" w:rsidRPr="008360AF" w:rsidRDefault="008360AF" w:rsidP="008360AF">
      <w:pPr>
        <w:tabs>
          <w:tab w:val="left" w:pos="993"/>
          <w:tab w:val="left" w:pos="1701"/>
        </w:tabs>
        <w:spacing w:after="160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360AF">
        <w:rPr>
          <w:rFonts w:ascii="Times New Roman" w:eastAsia="Calibri" w:hAnsi="Times New Roman" w:cs="Times New Roman"/>
          <w:bCs/>
          <w:sz w:val="28"/>
          <w:szCs w:val="28"/>
        </w:rPr>
        <w:t xml:space="preserve">•  </w:t>
      </w:r>
      <w:r w:rsidRPr="008360AF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Совершенствования образовательного процесса</w:t>
      </w:r>
      <w:r w:rsidRPr="008360AF">
        <w:rPr>
          <w:rFonts w:ascii="Times New Roman" w:eastAsia="Calibri" w:hAnsi="Times New Roman" w:cs="Times New Roman"/>
          <w:bCs/>
          <w:sz w:val="28"/>
          <w:szCs w:val="28"/>
        </w:rPr>
        <w:t>: Результаты ВПР являются основанием для корректировки учебных программ, методик преподавания и планирования работы учителя.</w:t>
      </w:r>
    </w:p>
    <w:p w14:paraId="5A4F0922" w14:textId="77777777" w:rsidR="008360AF" w:rsidRDefault="008360AF" w:rsidP="008360AF">
      <w:pPr>
        <w:tabs>
          <w:tab w:val="left" w:pos="993"/>
          <w:tab w:val="left" w:pos="1701"/>
        </w:tabs>
        <w:spacing w:after="160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360AF">
        <w:rPr>
          <w:rFonts w:ascii="Times New Roman" w:eastAsia="Calibri" w:hAnsi="Times New Roman" w:cs="Times New Roman"/>
          <w:bCs/>
          <w:sz w:val="28"/>
          <w:szCs w:val="28"/>
        </w:rPr>
        <w:t xml:space="preserve">•  </w:t>
      </w:r>
      <w:r w:rsidRPr="008360AF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Обеспечения единства образовательного пространства</w:t>
      </w:r>
      <w:r w:rsidRPr="008360AF">
        <w:rPr>
          <w:rFonts w:ascii="Times New Roman" w:eastAsia="Calibri" w:hAnsi="Times New Roman" w:cs="Times New Roman"/>
          <w:bCs/>
          <w:sz w:val="28"/>
          <w:szCs w:val="28"/>
        </w:rPr>
        <w:t>: ВПР способствуют формированию единых требований к качеству образования на всей территории Российской Федерации.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33F31D37" w14:textId="41404976" w:rsidR="0065140A" w:rsidRPr="00A97843" w:rsidRDefault="0065140A" w:rsidP="008360AF">
      <w:pPr>
        <w:spacing w:after="16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7843">
        <w:rPr>
          <w:rFonts w:ascii="Times New Roman" w:eastAsia="Calibri" w:hAnsi="Times New Roman" w:cs="Times New Roman"/>
          <w:sz w:val="28"/>
          <w:szCs w:val="28"/>
        </w:rPr>
        <w:lastRenderedPageBreak/>
        <w:t>ВПР позволяют осуществить диагностику достижения предметных и метапредметных результатов,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</w:t>
      </w:r>
    </w:p>
    <w:p w14:paraId="10B49CA0" w14:textId="77777777" w:rsidR="0065140A" w:rsidRPr="00A97843" w:rsidRDefault="0065140A" w:rsidP="0065140A">
      <w:pPr>
        <w:spacing w:after="16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9784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BE97133" w14:textId="400A351F" w:rsidR="0065140A" w:rsidRPr="00A97843" w:rsidRDefault="006F3487" w:rsidP="00F67512">
      <w:pPr>
        <w:spacing w:after="1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2. </w:t>
      </w:r>
      <w:r w:rsidR="0065140A" w:rsidRPr="00CB3938">
        <w:rPr>
          <w:rFonts w:ascii="Times New Roman" w:eastAsia="Calibri" w:hAnsi="Times New Roman" w:cs="Times New Roman"/>
          <w:b/>
          <w:sz w:val="28"/>
          <w:szCs w:val="28"/>
        </w:rPr>
        <w:t xml:space="preserve">Контрольные измерительные материалы (КИМ) ВПР </w:t>
      </w:r>
      <w:r w:rsidR="00F67512">
        <w:rPr>
          <w:rFonts w:ascii="Times New Roman" w:eastAsia="Calibri" w:hAnsi="Times New Roman" w:cs="Times New Roman"/>
          <w:b/>
          <w:sz w:val="28"/>
          <w:szCs w:val="28"/>
        </w:rPr>
        <w:t xml:space="preserve">по химии </w:t>
      </w:r>
      <w:r w:rsidR="0065140A" w:rsidRPr="00CB3938">
        <w:rPr>
          <w:rFonts w:ascii="Times New Roman" w:eastAsia="Calibri" w:hAnsi="Times New Roman" w:cs="Times New Roman"/>
          <w:b/>
          <w:sz w:val="28"/>
          <w:szCs w:val="28"/>
        </w:rPr>
        <w:t>направлены на</w:t>
      </w:r>
      <w:r w:rsidR="0065140A" w:rsidRPr="00A97843">
        <w:rPr>
          <w:rFonts w:ascii="Times New Roman" w:eastAsia="Calibri" w:hAnsi="Times New Roman" w:cs="Times New Roman"/>
          <w:sz w:val="28"/>
          <w:szCs w:val="28"/>
        </w:rPr>
        <w:t xml:space="preserve"> проверку сформированности у обучающихся следующих результатов освоения учебн</w:t>
      </w:r>
      <w:r w:rsidR="00F67512">
        <w:rPr>
          <w:rFonts w:ascii="Times New Roman" w:eastAsia="Calibri" w:hAnsi="Times New Roman" w:cs="Times New Roman"/>
          <w:sz w:val="28"/>
          <w:szCs w:val="28"/>
        </w:rPr>
        <w:t>ого</w:t>
      </w:r>
      <w:r w:rsidR="0065140A" w:rsidRPr="00A97843">
        <w:rPr>
          <w:rFonts w:ascii="Times New Roman" w:eastAsia="Calibri" w:hAnsi="Times New Roman" w:cs="Times New Roman"/>
          <w:sz w:val="28"/>
          <w:szCs w:val="28"/>
        </w:rPr>
        <w:t xml:space="preserve"> предмет</w:t>
      </w:r>
      <w:r w:rsidR="00F67512">
        <w:rPr>
          <w:rFonts w:ascii="Times New Roman" w:eastAsia="Calibri" w:hAnsi="Times New Roman" w:cs="Times New Roman"/>
          <w:sz w:val="28"/>
          <w:szCs w:val="28"/>
        </w:rPr>
        <w:t>а</w:t>
      </w:r>
      <w:r w:rsidR="0065140A" w:rsidRPr="00A97843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322B561" w14:textId="249C8656" w:rsidR="00F67512" w:rsidRPr="00F67512" w:rsidRDefault="00F67512" w:rsidP="00F67512">
      <w:pPr>
        <w:tabs>
          <w:tab w:val="left" w:pos="993"/>
        </w:tabs>
        <w:spacing w:after="1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512">
        <w:rPr>
          <w:rFonts w:ascii="Times New Roman" w:eastAsia="Calibri" w:hAnsi="Times New Roman" w:cs="Times New Roman"/>
          <w:sz w:val="28"/>
          <w:szCs w:val="28"/>
        </w:rPr>
        <w:t>1) формирование первоначальных систематизированных представлений о веществах, 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7512">
        <w:rPr>
          <w:rFonts w:ascii="Times New Roman" w:eastAsia="Calibri" w:hAnsi="Times New Roman" w:cs="Times New Roman"/>
          <w:sz w:val="28"/>
          <w:szCs w:val="28"/>
        </w:rPr>
        <w:t>превращениях и практическом применении; овладение понятийным аппаратом и символическим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7512">
        <w:rPr>
          <w:rFonts w:ascii="Times New Roman" w:eastAsia="Calibri" w:hAnsi="Times New Roman" w:cs="Times New Roman"/>
          <w:sz w:val="28"/>
          <w:szCs w:val="28"/>
        </w:rPr>
        <w:t>языком химии;</w:t>
      </w:r>
    </w:p>
    <w:p w14:paraId="4C6E45C8" w14:textId="6DC1E60F" w:rsidR="00F67512" w:rsidRPr="00F67512" w:rsidRDefault="00F67512" w:rsidP="00F67512">
      <w:pPr>
        <w:tabs>
          <w:tab w:val="left" w:pos="993"/>
        </w:tabs>
        <w:spacing w:after="1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512">
        <w:rPr>
          <w:rFonts w:ascii="Times New Roman" w:eastAsia="Calibri" w:hAnsi="Times New Roman" w:cs="Times New Roman"/>
          <w:sz w:val="28"/>
          <w:szCs w:val="28"/>
        </w:rPr>
        <w:t>2) осознание объективной значимости основ химической науки как области современного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7512">
        <w:rPr>
          <w:rFonts w:ascii="Times New Roman" w:eastAsia="Calibri" w:hAnsi="Times New Roman" w:cs="Times New Roman"/>
          <w:sz w:val="28"/>
          <w:szCs w:val="28"/>
        </w:rPr>
        <w:t>естествознания, химических превращений неорганических и органических веществ как основы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7512">
        <w:rPr>
          <w:rFonts w:ascii="Times New Roman" w:eastAsia="Calibri" w:hAnsi="Times New Roman" w:cs="Times New Roman"/>
          <w:sz w:val="28"/>
          <w:szCs w:val="28"/>
        </w:rPr>
        <w:t>многих явлений живой и неживой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7512">
        <w:rPr>
          <w:rFonts w:ascii="Times New Roman" w:eastAsia="Calibri" w:hAnsi="Times New Roman" w:cs="Times New Roman"/>
          <w:sz w:val="28"/>
          <w:szCs w:val="28"/>
        </w:rPr>
        <w:t>природы; углубление представлений о материальном единстве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7512">
        <w:rPr>
          <w:rFonts w:ascii="Times New Roman" w:eastAsia="Calibri" w:hAnsi="Times New Roman" w:cs="Times New Roman"/>
          <w:sz w:val="28"/>
          <w:szCs w:val="28"/>
        </w:rPr>
        <w:t>мира;</w:t>
      </w:r>
    </w:p>
    <w:p w14:paraId="19DAFC8C" w14:textId="034AB780" w:rsidR="00F67512" w:rsidRPr="00F67512" w:rsidRDefault="00F67512" w:rsidP="00F67512">
      <w:pPr>
        <w:tabs>
          <w:tab w:val="left" w:pos="993"/>
        </w:tabs>
        <w:spacing w:after="1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512">
        <w:rPr>
          <w:rFonts w:ascii="Times New Roman" w:eastAsia="Calibri" w:hAnsi="Times New Roman" w:cs="Times New Roman"/>
          <w:sz w:val="28"/>
          <w:szCs w:val="28"/>
        </w:rPr>
        <w:t>3) овладение основами химической грамотности: способностью анализировать и объективно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7512">
        <w:rPr>
          <w:rFonts w:ascii="Times New Roman" w:eastAsia="Calibri" w:hAnsi="Times New Roman" w:cs="Times New Roman"/>
          <w:sz w:val="28"/>
          <w:szCs w:val="28"/>
        </w:rPr>
        <w:t>оценивать жизненные ситуации, связанные с химией, навыками безопасного обращения 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7512">
        <w:rPr>
          <w:rFonts w:ascii="Times New Roman" w:eastAsia="Calibri" w:hAnsi="Times New Roman" w:cs="Times New Roman"/>
          <w:sz w:val="28"/>
          <w:szCs w:val="28"/>
        </w:rPr>
        <w:t>веществами, используемыми в повседневной жизни; умением анализировать и планировать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7512">
        <w:rPr>
          <w:rFonts w:ascii="Times New Roman" w:eastAsia="Calibri" w:hAnsi="Times New Roman" w:cs="Times New Roman"/>
          <w:sz w:val="28"/>
          <w:szCs w:val="28"/>
        </w:rPr>
        <w:t>экологически безопасное поведение в целях сохранения здоровья и окружающей среды;</w:t>
      </w:r>
    </w:p>
    <w:p w14:paraId="001157AC" w14:textId="78366B8D" w:rsidR="00F67512" w:rsidRPr="00F67512" w:rsidRDefault="00F67512" w:rsidP="00F67512">
      <w:pPr>
        <w:tabs>
          <w:tab w:val="left" w:pos="993"/>
        </w:tabs>
        <w:spacing w:after="1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512">
        <w:rPr>
          <w:rFonts w:ascii="Times New Roman" w:eastAsia="Calibri" w:hAnsi="Times New Roman" w:cs="Times New Roman"/>
          <w:sz w:val="28"/>
          <w:szCs w:val="28"/>
        </w:rPr>
        <w:t>4) формирование умений устанавливать связи между реально наблюдаемыми химическими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7512">
        <w:rPr>
          <w:rFonts w:ascii="Times New Roman" w:eastAsia="Calibri" w:hAnsi="Times New Roman" w:cs="Times New Roman"/>
          <w:sz w:val="28"/>
          <w:szCs w:val="28"/>
        </w:rPr>
        <w:t>явлениями и процессами, происходящими в микромире, объяснять причины многообразия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7512">
        <w:rPr>
          <w:rFonts w:ascii="Times New Roman" w:eastAsia="Calibri" w:hAnsi="Times New Roman" w:cs="Times New Roman"/>
          <w:sz w:val="28"/>
          <w:szCs w:val="28"/>
        </w:rPr>
        <w:t>веществ, зависимость их свойств от состава и строения, а также зависимость применения веществ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7512">
        <w:rPr>
          <w:rFonts w:ascii="Times New Roman" w:eastAsia="Calibri" w:hAnsi="Times New Roman" w:cs="Times New Roman"/>
          <w:sz w:val="28"/>
          <w:szCs w:val="28"/>
        </w:rPr>
        <w:t>от их свойств;</w:t>
      </w:r>
    </w:p>
    <w:p w14:paraId="30CC620C" w14:textId="49176B58" w:rsidR="00F67512" w:rsidRPr="00F67512" w:rsidRDefault="00F67512" w:rsidP="00F67512">
      <w:pPr>
        <w:tabs>
          <w:tab w:val="left" w:pos="993"/>
        </w:tabs>
        <w:spacing w:after="1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512">
        <w:rPr>
          <w:rFonts w:ascii="Times New Roman" w:eastAsia="Calibri" w:hAnsi="Times New Roman" w:cs="Times New Roman"/>
          <w:sz w:val="28"/>
          <w:szCs w:val="28"/>
        </w:rPr>
        <w:t>5) приобретение опыта использования различных методов изучения веществ: наблюдения за 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7512">
        <w:rPr>
          <w:rFonts w:ascii="Times New Roman" w:eastAsia="Calibri" w:hAnsi="Times New Roman" w:cs="Times New Roman"/>
          <w:sz w:val="28"/>
          <w:szCs w:val="28"/>
        </w:rPr>
        <w:t>превращениями при проведении несложных химических экспериментов с использованием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7512">
        <w:rPr>
          <w:rFonts w:ascii="Times New Roman" w:eastAsia="Calibri" w:hAnsi="Times New Roman" w:cs="Times New Roman"/>
          <w:sz w:val="28"/>
          <w:szCs w:val="28"/>
        </w:rPr>
        <w:t>лабораторного оборудования и приборов;</w:t>
      </w:r>
    </w:p>
    <w:p w14:paraId="1C95304F" w14:textId="20729B36" w:rsidR="0065140A" w:rsidRDefault="00F67512" w:rsidP="00F67512">
      <w:pPr>
        <w:tabs>
          <w:tab w:val="left" w:pos="993"/>
        </w:tabs>
        <w:spacing w:after="1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7512">
        <w:rPr>
          <w:rFonts w:ascii="Times New Roman" w:eastAsia="Calibri" w:hAnsi="Times New Roman" w:cs="Times New Roman"/>
          <w:sz w:val="28"/>
          <w:szCs w:val="28"/>
        </w:rPr>
        <w:t>6) формирование представлений о значении химической науки в решении современных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7512">
        <w:rPr>
          <w:rFonts w:ascii="Times New Roman" w:eastAsia="Calibri" w:hAnsi="Times New Roman" w:cs="Times New Roman"/>
          <w:sz w:val="28"/>
          <w:szCs w:val="28"/>
        </w:rPr>
        <w:t>экологических проблем, в том числе в предотвращении техногенных и экологических катастроф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65C2D3" w14:textId="77777777" w:rsidR="00F67512" w:rsidRPr="00A97843" w:rsidRDefault="00F67512" w:rsidP="00F67512">
      <w:pPr>
        <w:spacing w:after="16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26B16BA" w14:textId="27B95B05" w:rsidR="0065140A" w:rsidRPr="00486293" w:rsidRDefault="001B1EC1" w:rsidP="00F6751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1EC1">
        <w:rPr>
          <w:rFonts w:ascii="Times New Roman" w:eastAsia="Calibri" w:hAnsi="Times New Roman" w:cs="Times New Roman"/>
          <w:sz w:val="28"/>
          <w:szCs w:val="28"/>
        </w:rPr>
        <w:t>В рамках ВПР наряду с предметными результатами обучения учеников</w:t>
      </w:r>
      <w:r w:rsidR="00F675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B1EC1">
        <w:rPr>
          <w:rFonts w:ascii="Times New Roman" w:eastAsia="Calibri" w:hAnsi="Times New Roman" w:cs="Times New Roman"/>
          <w:sz w:val="28"/>
          <w:szCs w:val="28"/>
        </w:rPr>
        <w:t>основной школы оцениваются также метапредметные результаты, в том</w:t>
      </w:r>
      <w:r w:rsidR="00F675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B1EC1">
        <w:rPr>
          <w:rFonts w:ascii="Times New Roman" w:eastAsia="Calibri" w:hAnsi="Times New Roman" w:cs="Times New Roman"/>
          <w:sz w:val="28"/>
          <w:szCs w:val="28"/>
        </w:rPr>
        <w:t>числе уровень сформированности универсальных учебных действий (УУД)</w:t>
      </w:r>
      <w:r w:rsidR="00F675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B1EC1">
        <w:rPr>
          <w:rFonts w:ascii="Times New Roman" w:eastAsia="Calibri" w:hAnsi="Times New Roman" w:cs="Times New Roman"/>
          <w:sz w:val="28"/>
          <w:szCs w:val="28"/>
        </w:rPr>
        <w:t>и овладения межпредметными понятиями.</w:t>
      </w:r>
    </w:p>
    <w:p w14:paraId="5E288D5F" w14:textId="307BA922" w:rsidR="00F67512" w:rsidRDefault="00F67512" w:rsidP="0065140A">
      <w:pPr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13144164" w14:textId="0B1D4A1C" w:rsidR="00F44A19" w:rsidRDefault="00F44A19" w:rsidP="0065140A">
      <w:pPr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7DB0D129" w14:textId="77777777" w:rsidR="00F44A19" w:rsidRDefault="00F44A19" w:rsidP="0065140A">
      <w:pPr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015390C0" w14:textId="2B3E8C60" w:rsidR="0065140A" w:rsidRPr="0065140A" w:rsidRDefault="006F3487" w:rsidP="0065140A">
      <w:pPr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3. </w:t>
      </w:r>
      <w:r w:rsidR="0065140A" w:rsidRPr="0065140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Общий алгоритм подготовки обучающихся к ВПР:</w:t>
      </w:r>
    </w:p>
    <w:p w14:paraId="7DE4CB8C" w14:textId="77777777" w:rsidR="0065140A" w:rsidRPr="00D10FCA" w:rsidRDefault="0065140A" w:rsidP="0065140A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 Выписать перечень планируемых результатов по предмету ВПР. </w:t>
      </w:r>
    </w:p>
    <w:p w14:paraId="35D33BA3" w14:textId="07474F34" w:rsidR="0065140A" w:rsidRPr="00D10FCA" w:rsidRDefault="0065140A" w:rsidP="0065140A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 Включить в поверочные работы задания в формате ВПР для диагностики того, насколько усвоен материал (после прохождения каждого раздела программы). </w:t>
      </w:r>
    </w:p>
    <w:p w14:paraId="3B6F1E8B" w14:textId="55B631BD" w:rsidR="0065140A" w:rsidRPr="00D10FCA" w:rsidRDefault="0065140A" w:rsidP="0065140A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 Вести учет выявленных пробелов для адресной помощи в ликвидации слабых сторон обучающихся. </w:t>
      </w:r>
    </w:p>
    <w:p w14:paraId="08B179E5" w14:textId="499F142C" w:rsidR="0065140A" w:rsidRPr="00D10FCA" w:rsidRDefault="0065140A" w:rsidP="0065140A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4. Включить задания, вызвавшие затруднения у обучающихся, в дидактические материалы уроков. </w:t>
      </w:r>
    </w:p>
    <w:p w14:paraId="1B9E0848" w14:textId="77777777" w:rsidR="0065140A" w:rsidRPr="00D10FCA" w:rsidRDefault="0065140A" w:rsidP="0065140A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5. Провести повторение по разделам учебной программы. </w:t>
      </w:r>
    </w:p>
    <w:p w14:paraId="18B06D94" w14:textId="77777777" w:rsidR="0065140A" w:rsidRPr="00D10FCA" w:rsidRDefault="0065140A" w:rsidP="0065140A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6. Обсудить с обучающимися особенности формулировки заданий ВПР. </w:t>
      </w:r>
    </w:p>
    <w:p w14:paraId="43687BD1" w14:textId="77777777" w:rsidR="0065140A" w:rsidRPr="00D10FCA" w:rsidRDefault="0065140A" w:rsidP="0065140A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7. Обсудить с обучающимися возможные стратегии выполнения работы. </w:t>
      </w:r>
    </w:p>
    <w:p w14:paraId="1A62CB7B" w14:textId="77777777" w:rsidR="0065140A" w:rsidRPr="00D10FCA" w:rsidRDefault="0065140A" w:rsidP="0065140A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8. Выполнить несколько проверочных работ на все разделы программы. </w:t>
      </w:r>
    </w:p>
    <w:p w14:paraId="3514A312" w14:textId="03550C8E" w:rsidR="0065140A" w:rsidRDefault="0065140A" w:rsidP="0065140A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9.Сделать анализ полученных результатов (относительно запланированных в начале учебного года).</w:t>
      </w:r>
    </w:p>
    <w:p w14:paraId="6E1AB355" w14:textId="77777777" w:rsidR="00895C0B" w:rsidRPr="00A97843" w:rsidRDefault="00895C0B" w:rsidP="00895C0B">
      <w:pPr>
        <w:spacing w:after="16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01F2D460" w14:textId="2122F999" w:rsidR="00EA44DB" w:rsidRPr="00B90F07" w:rsidRDefault="00310087" w:rsidP="00EA44DB">
      <w:pPr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4. </w:t>
      </w:r>
      <w:r w:rsidR="00EA44DB" w:rsidRPr="00B90F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Принципы отбора заданий для подготовки к ВПР:</w:t>
      </w:r>
    </w:p>
    <w:p w14:paraId="30450CD9" w14:textId="017247FF" w:rsidR="00EA44DB" w:rsidRPr="00D10FCA" w:rsidRDefault="00EA44DB" w:rsidP="00EA44DB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1) Задания должны быть разнообразными, чтобы</w:t>
      </w:r>
      <w:r w:rsidR="006F34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совершенствовать знания и умения, научить применять знания в разных ситуациях, а выполнение разных по типу заданий как раз этому и способствует; </w:t>
      </w:r>
    </w:p>
    <w:p w14:paraId="102A9B1F" w14:textId="5F04FEA4" w:rsidR="00EA44DB" w:rsidRPr="00D10FCA" w:rsidRDefault="00EA44DB" w:rsidP="00EA44DB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2) Задани</w:t>
      </w:r>
      <w:r w:rsidR="006F34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й</w:t>
      </w: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 оценивание достижения каждого планируемого результата должно быть достаточно для того, чтобы сделать вывод о достижении этого планируемого результата, по 1-2 заданиям такой вывод вряд ли будет объективным; </w:t>
      </w:r>
    </w:p>
    <w:p w14:paraId="562B653B" w14:textId="6678E9E1" w:rsidR="00D3592E" w:rsidRPr="00310087" w:rsidRDefault="00EA44DB" w:rsidP="00310087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3) Задания должны быть разноуровневыми: большая часть заданий должна</w:t>
      </w:r>
      <w:r w:rsidR="00F6751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позволять проверить достижение планируемого результата на базовом уровне, но как минимум одно задание должно позволять проверить достижение планируемого результата на повышенном уровне. </w:t>
      </w:r>
    </w:p>
    <w:p w14:paraId="115EC702" w14:textId="552940F4" w:rsidR="00895C0B" w:rsidRPr="00A97843" w:rsidRDefault="00895C0B" w:rsidP="00895C0B">
      <w:pPr>
        <w:spacing w:after="16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97843">
        <w:rPr>
          <w:rFonts w:ascii="Times New Roman" w:eastAsia="Calibri" w:hAnsi="Times New Roman" w:cs="Times New Roman"/>
          <w:sz w:val="28"/>
          <w:szCs w:val="28"/>
        </w:rPr>
        <w:t>Распределение заданий проверочной работы по уровню сложности</w:t>
      </w:r>
      <w:r w:rsidR="006F3487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CB383DA" w14:textId="5F4B7B77" w:rsidR="00895C0B" w:rsidRPr="00A97843" w:rsidRDefault="00895C0B" w:rsidP="00895C0B">
      <w:pPr>
        <w:spacing w:after="16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97843">
        <w:rPr>
          <w:rFonts w:ascii="Times New Roman" w:eastAsia="Calibri" w:hAnsi="Times New Roman" w:cs="Times New Roman"/>
          <w:sz w:val="28"/>
          <w:szCs w:val="28"/>
        </w:rPr>
        <w:t xml:space="preserve">Задания 1, 2, 3, 5, 8, 9 проверочной работы относятся к базовому уровню сложности. Задания 4, 6, 7 проверочной работы относятся к повышенному уровню сложности. </w:t>
      </w:r>
    </w:p>
    <w:p w14:paraId="615EFF5A" w14:textId="43C55F7B" w:rsidR="00895C0B" w:rsidRDefault="00310087" w:rsidP="00895C0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 Применение заданий из ВПР на уроках разного типа (+примеры)</w:t>
      </w:r>
    </w:p>
    <w:p w14:paraId="06997B87" w14:textId="77777777" w:rsidR="008360AF" w:rsidRDefault="008360AF" w:rsidP="008360AF">
      <w:pPr>
        <w:spacing w:after="0" w:line="240" w:lineRule="auto"/>
        <w:ind w:firstLine="284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5ECB7BF" w14:textId="49249739" w:rsidR="00310087" w:rsidRDefault="008360AF" w:rsidP="008360AF">
      <w:pPr>
        <w:spacing w:after="0" w:line="240" w:lineRule="auto"/>
        <w:ind w:firstLine="284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8360AF">
        <w:rPr>
          <w:rFonts w:ascii="Times New Roman" w:eastAsia="Calibri" w:hAnsi="Times New Roman" w:cs="Times New Roman"/>
          <w:bCs/>
          <w:sz w:val="28"/>
          <w:szCs w:val="28"/>
        </w:rPr>
        <w:t>Задания из ВПР могут эффективно использоваться на уроках разного типа:</w:t>
      </w:r>
    </w:p>
    <w:p w14:paraId="1BCA53DB" w14:textId="77777777" w:rsidR="008360AF" w:rsidRPr="008360AF" w:rsidRDefault="008360AF" w:rsidP="008360AF">
      <w:pPr>
        <w:spacing w:after="0" w:line="240" w:lineRule="auto"/>
        <w:ind w:firstLine="284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9268EFA" w14:textId="076AB1AE" w:rsidR="00D3592E" w:rsidRPr="00D3592E" w:rsidRDefault="00D3592E" w:rsidP="00895C0B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D3592E">
        <w:rPr>
          <w:rFonts w:ascii="Times New Roman" w:eastAsia="Calibri" w:hAnsi="Times New Roman" w:cs="Times New Roman"/>
          <w:b/>
          <w:sz w:val="28"/>
          <w:szCs w:val="28"/>
        </w:rPr>
        <w:t xml:space="preserve">       На этапе изучения нового материала</w:t>
      </w:r>
      <w:r w:rsidRPr="00D3592E">
        <w:rPr>
          <w:rFonts w:ascii="Times New Roman" w:eastAsia="Calibri" w:hAnsi="Times New Roman" w:cs="Times New Roman"/>
          <w:bCs/>
          <w:sz w:val="28"/>
          <w:szCs w:val="28"/>
        </w:rPr>
        <w:t> предлагаю задания из материалов ВПР. Для поиска способа решения заданий привлекаю такие формы деятельности: беседа, самостоятельная работа с книгой, групповая работа или работа в парах. У учащихся на уроках химии должны сформироваться умения решать расчетные задачи. Мы используем алгоритмы, которые позволяют решать</w:t>
      </w:r>
      <w:r w:rsidR="00310087">
        <w:rPr>
          <w:rFonts w:ascii="Times New Roman" w:eastAsia="Calibri" w:hAnsi="Times New Roman" w:cs="Times New Roman"/>
          <w:bCs/>
          <w:sz w:val="28"/>
          <w:szCs w:val="28"/>
        </w:rPr>
        <w:t xml:space="preserve"> простые</w:t>
      </w:r>
      <w:r w:rsidRPr="00D3592E">
        <w:rPr>
          <w:rFonts w:ascii="Times New Roman" w:eastAsia="Calibri" w:hAnsi="Times New Roman" w:cs="Times New Roman"/>
          <w:bCs/>
          <w:sz w:val="28"/>
          <w:szCs w:val="28"/>
        </w:rPr>
        <w:t xml:space="preserve"> задачи по образцу, постепенно переходя на уровень решения усложненных, требующих творческого подхода к решению, задач.</w:t>
      </w:r>
    </w:p>
    <w:p w14:paraId="61972726" w14:textId="77777777" w:rsidR="00310087" w:rsidRDefault="00310087" w:rsidP="00895C0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14:paraId="0813FCE0" w14:textId="232F1DCE" w:rsidR="00D3592E" w:rsidRDefault="00D3592E" w:rsidP="00895C0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ПРИМЕРЫ:</w:t>
      </w:r>
    </w:p>
    <w:p w14:paraId="77246F47" w14:textId="3BC59E28" w:rsidR="00801F25" w:rsidRDefault="00801F25" w:rsidP="00895C0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Тема: «Признаки химических реакций»</w:t>
      </w:r>
    </w:p>
    <w:p w14:paraId="652E4E7E" w14:textId="77777777" w:rsidR="00033E73" w:rsidRDefault="00033E73" w:rsidP="00895C0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A60441" w14:textId="05E85B95" w:rsidR="00801F25" w:rsidRPr="00801F25" w:rsidRDefault="00801F25" w:rsidP="003100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1F25">
        <w:rPr>
          <w:rFonts w:ascii="Times New Roman" w:eastAsia="Times New Roman" w:hAnsi="Times New Roman" w:cs="Times New Roman"/>
          <w:sz w:val="24"/>
          <w:szCs w:val="24"/>
        </w:rPr>
        <w:t>Превращение</w:t>
      </w:r>
      <w:r w:rsidRPr="00801F2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01F25">
        <w:rPr>
          <w:rFonts w:ascii="Times New Roman" w:eastAsia="Times New Roman" w:hAnsi="Times New Roman" w:cs="Times New Roman"/>
          <w:sz w:val="24"/>
          <w:szCs w:val="24"/>
        </w:rPr>
        <w:t>одних</w:t>
      </w:r>
      <w:r w:rsidRPr="00801F2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01F25">
        <w:rPr>
          <w:rFonts w:ascii="Times New Roman" w:eastAsia="Times New Roman" w:hAnsi="Times New Roman" w:cs="Times New Roman"/>
          <w:sz w:val="24"/>
          <w:szCs w:val="24"/>
        </w:rPr>
        <w:t>веществ</w:t>
      </w:r>
      <w:r w:rsidRPr="00801F2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01F2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01F2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01F25">
        <w:rPr>
          <w:rFonts w:ascii="Times New Roman" w:eastAsia="Times New Roman" w:hAnsi="Times New Roman" w:cs="Times New Roman"/>
          <w:sz w:val="24"/>
          <w:szCs w:val="24"/>
        </w:rPr>
        <w:t>другие</w:t>
      </w:r>
      <w:r w:rsidRPr="00801F2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01F25">
        <w:rPr>
          <w:rFonts w:ascii="Times New Roman" w:eastAsia="Times New Roman" w:hAnsi="Times New Roman" w:cs="Times New Roman"/>
          <w:sz w:val="24"/>
          <w:szCs w:val="24"/>
        </w:rPr>
        <w:t>называется</w:t>
      </w:r>
      <w:r w:rsidRPr="00801F2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01F25">
        <w:rPr>
          <w:rFonts w:ascii="Times New Roman" w:eastAsia="Times New Roman" w:hAnsi="Times New Roman" w:cs="Times New Roman"/>
          <w:sz w:val="24"/>
          <w:szCs w:val="24"/>
        </w:rPr>
        <w:t>химической</w:t>
      </w:r>
      <w:r w:rsidRPr="00801F2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реакцией.</w:t>
      </w:r>
    </w:p>
    <w:p w14:paraId="62FDF86B" w14:textId="77777777" w:rsidR="00801F25" w:rsidRPr="00801F25" w:rsidRDefault="00801F25" w:rsidP="00801F2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6B6A80" w14:textId="77777777" w:rsidR="00310087" w:rsidRPr="00310087" w:rsidRDefault="00801F25" w:rsidP="00310087">
      <w:pPr>
        <w:widowControl w:val="0"/>
        <w:numPr>
          <w:ilvl w:val="1"/>
          <w:numId w:val="2"/>
        </w:numPr>
        <w:tabs>
          <w:tab w:val="left" w:pos="426"/>
          <w:tab w:val="left" w:pos="993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</w:rPr>
      </w:pPr>
      <w:r w:rsidRPr="00801F25">
        <w:rPr>
          <w:rFonts w:ascii="Times New Roman" w:eastAsia="Times New Roman" w:hAnsi="Times New Roman" w:cs="Times New Roman"/>
          <w:sz w:val="24"/>
        </w:rPr>
        <w:t>Укажите,</w:t>
      </w:r>
      <w:r w:rsidRPr="00801F25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801F25">
        <w:rPr>
          <w:rFonts w:ascii="Times New Roman" w:eastAsia="Times New Roman" w:hAnsi="Times New Roman" w:cs="Times New Roman"/>
          <w:sz w:val="24"/>
        </w:rPr>
        <w:t>какой</w:t>
      </w:r>
      <w:r w:rsidRPr="00801F2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01F25">
        <w:rPr>
          <w:rFonts w:ascii="Times New Roman" w:eastAsia="Times New Roman" w:hAnsi="Times New Roman" w:cs="Times New Roman"/>
          <w:sz w:val="24"/>
        </w:rPr>
        <w:t>из</w:t>
      </w:r>
      <w:r w:rsidRPr="00801F2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01F25">
        <w:rPr>
          <w:rFonts w:ascii="Times New Roman" w:eastAsia="Times New Roman" w:hAnsi="Times New Roman" w:cs="Times New Roman"/>
          <w:sz w:val="24"/>
        </w:rPr>
        <w:t>приведённых</w:t>
      </w:r>
      <w:r w:rsidRPr="00801F25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801F25">
        <w:rPr>
          <w:rFonts w:ascii="Times New Roman" w:eastAsia="Times New Roman" w:hAnsi="Times New Roman" w:cs="Times New Roman"/>
          <w:sz w:val="24"/>
        </w:rPr>
        <w:t>ниже</w:t>
      </w:r>
      <w:r w:rsidRPr="00801F2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01F25">
        <w:rPr>
          <w:rFonts w:ascii="Times New Roman" w:eastAsia="Times New Roman" w:hAnsi="Times New Roman" w:cs="Times New Roman"/>
          <w:sz w:val="24"/>
        </w:rPr>
        <w:t>процессов</w:t>
      </w:r>
      <w:r w:rsidRPr="00801F2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01F25">
        <w:rPr>
          <w:rFonts w:ascii="Times New Roman" w:eastAsia="Times New Roman" w:hAnsi="Times New Roman" w:cs="Times New Roman"/>
          <w:sz w:val="24"/>
        </w:rPr>
        <w:t>является</w:t>
      </w:r>
      <w:r w:rsidRPr="00801F2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01F25">
        <w:rPr>
          <w:rFonts w:ascii="Times New Roman" w:eastAsia="Times New Roman" w:hAnsi="Times New Roman" w:cs="Times New Roman"/>
          <w:sz w:val="24"/>
        </w:rPr>
        <w:t>химической</w:t>
      </w:r>
      <w:r w:rsidRPr="00801F25">
        <w:rPr>
          <w:rFonts w:ascii="Times New Roman" w:eastAsia="Times New Roman" w:hAnsi="Times New Roman" w:cs="Times New Roman"/>
          <w:spacing w:val="-2"/>
          <w:sz w:val="24"/>
        </w:rPr>
        <w:t xml:space="preserve"> реакцией.</w:t>
      </w:r>
    </w:p>
    <w:p w14:paraId="58FA815D" w14:textId="059D8469" w:rsidR="00801F25" w:rsidRPr="00310087" w:rsidRDefault="00310087" w:rsidP="00310087">
      <w:pPr>
        <w:widowControl w:val="0"/>
        <w:tabs>
          <w:tab w:val="left" w:pos="426"/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2"/>
          <w:sz w:val="24"/>
        </w:rPr>
        <w:t>1) </w:t>
      </w:r>
      <w:r w:rsidR="00801F25" w:rsidRPr="00310087">
        <w:rPr>
          <w:rFonts w:ascii="Times New Roman" w:eastAsia="Times New Roman" w:hAnsi="Times New Roman" w:cs="Times New Roman"/>
          <w:sz w:val="24"/>
        </w:rPr>
        <w:t>распространение</w:t>
      </w:r>
      <w:r w:rsidR="00801F25" w:rsidRPr="003100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801F25" w:rsidRPr="00310087">
        <w:rPr>
          <w:rFonts w:ascii="Times New Roman" w:eastAsia="Times New Roman" w:hAnsi="Times New Roman" w:cs="Times New Roman"/>
          <w:sz w:val="24"/>
        </w:rPr>
        <w:t>аромата</w:t>
      </w:r>
      <w:r w:rsidR="00801F25" w:rsidRPr="00310087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801F25" w:rsidRPr="00310087">
        <w:rPr>
          <w:rFonts w:ascii="Times New Roman" w:eastAsia="Times New Roman" w:hAnsi="Times New Roman" w:cs="Times New Roman"/>
          <w:sz w:val="24"/>
        </w:rPr>
        <w:t>цветов</w:t>
      </w:r>
      <w:r w:rsidR="00801F25" w:rsidRPr="003100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801F25" w:rsidRPr="00310087">
        <w:rPr>
          <w:rFonts w:ascii="Times New Roman" w:eastAsia="Times New Roman" w:hAnsi="Times New Roman" w:cs="Times New Roman"/>
          <w:sz w:val="24"/>
        </w:rPr>
        <w:t>в</w:t>
      </w:r>
      <w:r w:rsidR="00801F25" w:rsidRPr="00310087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801F25" w:rsidRPr="00310087">
        <w:rPr>
          <w:rFonts w:ascii="Times New Roman" w:eastAsia="Times New Roman" w:hAnsi="Times New Roman" w:cs="Times New Roman"/>
          <w:spacing w:val="-2"/>
          <w:sz w:val="24"/>
        </w:rPr>
        <w:t>комнате</w:t>
      </w:r>
    </w:p>
    <w:p w14:paraId="1D41A4AE" w14:textId="06BA82EE" w:rsidR="00801F25" w:rsidRDefault="00310087" w:rsidP="00310087">
      <w:pPr>
        <w:widowControl w:val="0"/>
        <w:tabs>
          <w:tab w:val="left" w:pos="125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 w:rsidR="00801F25" w:rsidRPr="00801F25">
        <w:rPr>
          <w:rFonts w:ascii="Times New Roman" w:eastAsia="Times New Roman" w:hAnsi="Times New Roman" w:cs="Times New Roman"/>
          <w:sz w:val="24"/>
        </w:rPr>
        <w:t>движение</w:t>
      </w:r>
      <w:r w:rsidR="00801F25" w:rsidRPr="00801F2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801F25" w:rsidRPr="00801F25">
        <w:rPr>
          <w:rFonts w:ascii="Times New Roman" w:eastAsia="Times New Roman" w:hAnsi="Times New Roman" w:cs="Times New Roman"/>
          <w:sz w:val="24"/>
        </w:rPr>
        <w:t>маятника</w:t>
      </w:r>
      <w:r w:rsidR="00801F25" w:rsidRPr="00801F25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="00801F25" w:rsidRPr="00801F25">
        <w:rPr>
          <w:rFonts w:ascii="Times New Roman" w:eastAsia="Times New Roman" w:hAnsi="Times New Roman" w:cs="Times New Roman"/>
          <w:sz w:val="24"/>
        </w:rPr>
        <w:t>в</w:t>
      </w:r>
      <w:r w:rsidR="00801F25" w:rsidRPr="00801F2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801F25" w:rsidRPr="00801F25">
        <w:rPr>
          <w:rFonts w:ascii="Times New Roman" w:eastAsia="Times New Roman" w:hAnsi="Times New Roman" w:cs="Times New Roman"/>
          <w:sz w:val="24"/>
        </w:rPr>
        <w:t>механических</w:t>
      </w:r>
      <w:r w:rsidR="00801F25" w:rsidRPr="00801F2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801F25" w:rsidRPr="00801F25">
        <w:rPr>
          <w:rFonts w:ascii="Times New Roman" w:eastAsia="Times New Roman" w:hAnsi="Times New Roman" w:cs="Times New Roman"/>
          <w:spacing w:val="-2"/>
          <w:sz w:val="24"/>
        </w:rPr>
        <w:t>часах</w:t>
      </w:r>
    </w:p>
    <w:p w14:paraId="3C3D917E" w14:textId="3F279223" w:rsidR="00310087" w:rsidRDefault="00310087" w:rsidP="00310087">
      <w:pPr>
        <w:widowControl w:val="0"/>
        <w:tabs>
          <w:tab w:val="left" w:pos="125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</w:rPr>
      </w:pPr>
      <w:r>
        <w:rPr>
          <w:rFonts w:ascii="Times New Roman" w:eastAsia="Times New Roman" w:hAnsi="Times New Roman" w:cs="Times New Roman"/>
          <w:spacing w:val="-2"/>
          <w:sz w:val="24"/>
        </w:rPr>
        <w:t>3) образование накипи в чайнике при кипячении водопроводной воды</w:t>
      </w:r>
    </w:p>
    <w:p w14:paraId="6C1E2FF7" w14:textId="21884735" w:rsidR="00310087" w:rsidRDefault="00310087" w:rsidP="00310087">
      <w:pPr>
        <w:widowControl w:val="0"/>
        <w:tabs>
          <w:tab w:val="left" w:pos="125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</w:rPr>
      </w:pPr>
      <w:r>
        <w:rPr>
          <w:rFonts w:ascii="Times New Roman" w:eastAsia="Times New Roman" w:hAnsi="Times New Roman" w:cs="Times New Roman"/>
          <w:spacing w:val="-2"/>
          <w:sz w:val="24"/>
        </w:rPr>
        <w:t>Напишите номер выбранного процесса:</w:t>
      </w:r>
    </w:p>
    <w:p w14:paraId="64A4B799" w14:textId="5EDC1001" w:rsidR="00801F25" w:rsidRPr="00310087" w:rsidRDefault="00310087" w:rsidP="00310087">
      <w:pPr>
        <w:widowControl w:val="0"/>
        <w:tabs>
          <w:tab w:val="left" w:pos="125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2"/>
          <w:sz w:val="24"/>
        </w:rPr>
        <w:t>Обоснуйте свой выбор:</w:t>
      </w:r>
    </w:p>
    <w:p w14:paraId="5D1CBBBC" w14:textId="0E5C88B5" w:rsidR="00801F25" w:rsidRPr="00310087" w:rsidRDefault="00801F25" w:rsidP="00895C0B">
      <w:pPr>
        <w:widowControl w:val="0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</w:rPr>
      </w:pPr>
      <w:r w:rsidRPr="00801F25">
        <w:rPr>
          <w:rFonts w:ascii="Times New Roman" w:eastAsia="Times New Roman" w:hAnsi="Times New Roman" w:cs="Times New Roman"/>
          <w:sz w:val="24"/>
        </w:rPr>
        <w:t>Укажите</w:t>
      </w:r>
      <w:r w:rsidRPr="00801F2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01F25">
        <w:rPr>
          <w:rFonts w:ascii="Times New Roman" w:eastAsia="Times New Roman" w:hAnsi="Times New Roman" w:cs="Times New Roman"/>
          <w:sz w:val="24"/>
        </w:rPr>
        <w:t>один</w:t>
      </w:r>
      <w:r w:rsidRPr="00801F2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01F25">
        <w:rPr>
          <w:rFonts w:ascii="Times New Roman" w:eastAsia="Times New Roman" w:hAnsi="Times New Roman" w:cs="Times New Roman"/>
          <w:sz w:val="24"/>
        </w:rPr>
        <w:t>ЛЮБОЙ</w:t>
      </w:r>
      <w:r w:rsidRPr="00801F2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01F25">
        <w:rPr>
          <w:rFonts w:ascii="Times New Roman" w:eastAsia="Times New Roman" w:hAnsi="Times New Roman" w:cs="Times New Roman"/>
          <w:sz w:val="24"/>
        </w:rPr>
        <w:t>признак</w:t>
      </w:r>
      <w:r w:rsidRPr="00801F25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801F25">
        <w:rPr>
          <w:rFonts w:ascii="Times New Roman" w:eastAsia="Times New Roman" w:hAnsi="Times New Roman" w:cs="Times New Roman"/>
          <w:sz w:val="24"/>
        </w:rPr>
        <w:t>протекания</w:t>
      </w:r>
      <w:r w:rsidRPr="00801F2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01F25">
        <w:rPr>
          <w:rFonts w:ascii="Times New Roman" w:eastAsia="Times New Roman" w:hAnsi="Times New Roman" w:cs="Times New Roman"/>
          <w:sz w:val="24"/>
        </w:rPr>
        <w:t>этой</w:t>
      </w:r>
      <w:r w:rsidRPr="00801F2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01F25">
        <w:rPr>
          <w:rFonts w:ascii="Times New Roman" w:eastAsia="Times New Roman" w:hAnsi="Times New Roman" w:cs="Times New Roman"/>
          <w:sz w:val="24"/>
        </w:rPr>
        <w:t>химической</w:t>
      </w:r>
      <w:r w:rsidRPr="00801F25">
        <w:rPr>
          <w:rFonts w:ascii="Times New Roman" w:eastAsia="Times New Roman" w:hAnsi="Times New Roman" w:cs="Times New Roman"/>
          <w:spacing w:val="-2"/>
          <w:sz w:val="24"/>
        </w:rPr>
        <w:t xml:space="preserve"> реакции:</w:t>
      </w:r>
    </w:p>
    <w:p w14:paraId="1118BD60" w14:textId="77777777" w:rsidR="00C95D84" w:rsidRDefault="00C95D84" w:rsidP="00895C0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Тема строение атома</w:t>
      </w:r>
    </w:p>
    <w:p w14:paraId="1477193B" w14:textId="2EC9DC64" w:rsidR="00895C0B" w:rsidRPr="00A97843" w:rsidRDefault="00895C0B" w:rsidP="00895C0B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97843">
        <w:rPr>
          <w:rFonts w:ascii="Times New Roman" w:eastAsia="Calibri" w:hAnsi="Times New Roman" w:cs="Times New Roman"/>
          <w:b/>
          <w:sz w:val="28"/>
          <w:szCs w:val="28"/>
        </w:rPr>
        <w:t>ВПР(1)</w:t>
      </w:r>
      <w:r w:rsidRPr="00A97843">
        <w:rPr>
          <w:rFonts w:ascii="Times New Roman" w:eastAsia="Calibri" w:hAnsi="Times New Roman" w:cs="Times New Roman"/>
          <w:sz w:val="28"/>
          <w:szCs w:val="28"/>
        </w:rPr>
        <w:t xml:space="preserve">   3. В таблице приведены названия и химические формулы некоторых газообразных веществ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6"/>
        <w:gridCol w:w="2987"/>
        <w:gridCol w:w="2230"/>
        <w:gridCol w:w="3308"/>
      </w:tblGrid>
      <w:tr w:rsidR="00895C0B" w:rsidRPr="00A97843" w14:paraId="33D82243" w14:textId="77777777" w:rsidTr="002B547C">
        <w:tc>
          <w:tcPr>
            <w:tcW w:w="1129" w:type="dxa"/>
          </w:tcPr>
          <w:p w14:paraId="380FB7BD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843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61" w:type="dxa"/>
          </w:tcPr>
          <w:p w14:paraId="4E089631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843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вещества</w:t>
            </w:r>
          </w:p>
        </w:tc>
        <w:tc>
          <w:tcPr>
            <w:tcW w:w="2409" w:type="dxa"/>
          </w:tcPr>
          <w:p w14:paraId="3A76A90C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843">
              <w:rPr>
                <w:rFonts w:ascii="Times New Roman" w:eastAsia="Calibri" w:hAnsi="Times New Roman" w:cs="Times New Roman"/>
                <w:sz w:val="28"/>
                <w:szCs w:val="28"/>
              </w:rPr>
              <w:t>формула</w:t>
            </w:r>
          </w:p>
        </w:tc>
        <w:tc>
          <w:tcPr>
            <w:tcW w:w="3657" w:type="dxa"/>
          </w:tcPr>
          <w:p w14:paraId="754003A1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843">
              <w:rPr>
                <w:rFonts w:ascii="Times New Roman" w:eastAsia="Calibri" w:hAnsi="Times New Roman" w:cs="Times New Roman"/>
                <w:sz w:val="28"/>
                <w:szCs w:val="28"/>
              </w:rPr>
              <w:t>Молярная масса г/моль</w:t>
            </w:r>
          </w:p>
        </w:tc>
      </w:tr>
      <w:tr w:rsidR="00895C0B" w:rsidRPr="00A97843" w14:paraId="152077DE" w14:textId="77777777" w:rsidTr="002B547C">
        <w:tc>
          <w:tcPr>
            <w:tcW w:w="1129" w:type="dxa"/>
          </w:tcPr>
          <w:p w14:paraId="05A7380A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84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14:paraId="7B1D86FC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843">
              <w:rPr>
                <w:rFonts w:ascii="Times New Roman" w:eastAsia="Calibri" w:hAnsi="Times New Roman" w:cs="Times New Roman"/>
                <w:sz w:val="28"/>
                <w:szCs w:val="28"/>
              </w:rPr>
              <w:t>метан</w:t>
            </w:r>
          </w:p>
        </w:tc>
        <w:tc>
          <w:tcPr>
            <w:tcW w:w="2409" w:type="dxa"/>
          </w:tcPr>
          <w:p w14:paraId="36D069F5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</w:pPr>
            <w:r w:rsidRPr="00A97843">
              <w:rPr>
                <w:rFonts w:ascii="Times New Roman" w:eastAsia="Calibri" w:hAnsi="Times New Roman" w:cs="Times New Roman"/>
                <w:sz w:val="28"/>
                <w:szCs w:val="28"/>
              </w:rPr>
              <w:t>CH</w:t>
            </w:r>
            <w:r w:rsidRPr="00A97843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3657" w:type="dxa"/>
          </w:tcPr>
          <w:p w14:paraId="747DB1F2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95C0B" w:rsidRPr="00A97843" w14:paraId="561BF10B" w14:textId="77777777" w:rsidTr="002B547C">
        <w:tc>
          <w:tcPr>
            <w:tcW w:w="1129" w:type="dxa"/>
          </w:tcPr>
          <w:p w14:paraId="19A3494E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84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14:paraId="283FFE05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843">
              <w:rPr>
                <w:rFonts w:ascii="Times New Roman" w:eastAsia="Calibri" w:hAnsi="Times New Roman" w:cs="Times New Roman"/>
                <w:sz w:val="28"/>
                <w:szCs w:val="28"/>
              </w:rPr>
              <w:t>фтор</w:t>
            </w:r>
          </w:p>
        </w:tc>
        <w:tc>
          <w:tcPr>
            <w:tcW w:w="2409" w:type="dxa"/>
          </w:tcPr>
          <w:p w14:paraId="3A00C0A3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</w:pPr>
            <w:r w:rsidRPr="00A97843">
              <w:rPr>
                <w:rFonts w:ascii="Times New Roman" w:eastAsia="Calibri" w:hAnsi="Times New Roman" w:cs="Times New Roman"/>
                <w:sz w:val="28"/>
                <w:szCs w:val="28"/>
              </w:rPr>
              <w:t>F</w:t>
            </w:r>
            <w:r w:rsidRPr="00A97843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3657" w:type="dxa"/>
          </w:tcPr>
          <w:p w14:paraId="49EAF73E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95C0B" w:rsidRPr="00A97843" w14:paraId="39ADB806" w14:textId="77777777" w:rsidTr="002B547C">
        <w:tc>
          <w:tcPr>
            <w:tcW w:w="1129" w:type="dxa"/>
          </w:tcPr>
          <w:p w14:paraId="08FB25F1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84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14:paraId="25EB3417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97843">
              <w:rPr>
                <w:rFonts w:ascii="Times New Roman" w:eastAsia="Calibri" w:hAnsi="Times New Roman" w:cs="Times New Roman"/>
                <w:sz w:val="28"/>
                <w:szCs w:val="28"/>
              </w:rPr>
              <w:t>фторметан</w:t>
            </w:r>
            <w:proofErr w:type="spellEnd"/>
          </w:p>
        </w:tc>
        <w:tc>
          <w:tcPr>
            <w:tcW w:w="2409" w:type="dxa"/>
          </w:tcPr>
          <w:p w14:paraId="4B3A3045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843">
              <w:rPr>
                <w:rFonts w:ascii="Times New Roman" w:eastAsia="Calibri" w:hAnsi="Times New Roman" w:cs="Times New Roman"/>
                <w:sz w:val="28"/>
                <w:szCs w:val="28"/>
              </w:rPr>
              <w:t>CH</w:t>
            </w:r>
            <w:r w:rsidRPr="00A97843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3</w:t>
            </w:r>
            <w:r w:rsidRPr="00A97843">
              <w:rPr>
                <w:rFonts w:ascii="Times New Roman" w:eastAsia="Calibri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3657" w:type="dxa"/>
          </w:tcPr>
          <w:p w14:paraId="125A9FB6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58798CC7" w14:textId="77777777" w:rsidR="00895C0B" w:rsidRDefault="00895C0B" w:rsidP="00895C0B">
      <w:pPr>
        <w:spacing w:after="16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97843">
        <w:rPr>
          <w:rFonts w:ascii="Times New Roman" w:eastAsia="Calibri" w:hAnsi="Times New Roman" w:cs="Times New Roman"/>
          <w:sz w:val="28"/>
          <w:szCs w:val="28"/>
        </w:rPr>
        <w:t xml:space="preserve">3.1. Используя предложенные Вам справочные материалы, вычислите молярные массы каждого из газов и запишите полученные данные в таблицу. 3.2. Какой из приведённых в таблице газов имеет при заданных условиях такую же плотность, как и газ </w:t>
      </w:r>
      <w:proofErr w:type="spellStart"/>
      <w:r w:rsidRPr="00A97843">
        <w:rPr>
          <w:rFonts w:ascii="Times New Roman" w:eastAsia="Calibri" w:hAnsi="Times New Roman" w:cs="Times New Roman"/>
          <w:sz w:val="28"/>
          <w:szCs w:val="28"/>
        </w:rPr>
        <w:t>фосфин</w:t>
      </w:r>
      <w:proofErr w:type="spellEnd"/>
      <w:r w:rsidRPr="00A97843">
        <w:rPr>
          <w:rFonts w:ascii="Times New Roman" w:eastAsia="Calibri" w:hAnsi="Times New Roman" w:cs="Times New Roman"/>
          <w:sz w:val="28"/>
          <w:szCs w:val="28"/>
        </w:rPr>
        <w:t xml:space="preserve"> РH3, молярная масса которого равна 34 г/моль? Укажите номер вещества. Ответ: Объясните свой выбор: ___</w:t>
      </w:r>
    </w:p>
    <w:p w14:paraId="0B077B3C" w14:textId="03275A7C" w:rsidR="00EA44DB" w:rsidRPr="00EA44DB" w:rsidRDefault="00EA44DB" w:rsidP="00895C0B">
      <w:pPr>
        <w:spacing w:after="16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Тема:</w:t>
      </w:r>
      <w:r w:rsidRPr="00EA44DB">
        <w:rPr>
          <w:rFonts w:ascii="Times New Roman" w:eastAsia="Calibri" w:hAnsi="Times New Roman" w:cs="Times New Roman"/>
          <w:b/>
          <w:sz w:val="28"/>
          <w:szCs w:val="28"/>
        </w:rPr>
        <w:t xml:space="preserve"> «Строение атома»</w:t>
      </w:r>
    </w:p>
    <w:p w14:paraId="4A1A9CE3" w14:textId="77777777" w:rsidR="00895C0B" w:rsidRPr="00A97843" w:rsidRDefault="00895C0B" w:rsidP="00895C0B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97843">
        <w:rPr>
          <w:rFonts w:ascii="Times New Roman" w:eastAsia="Calibri" w:hAnsi="Times New Roman" w:cs="Times New Roman"/>
          <w:sz w:val="28"/>
          <w:szCs w:val="28"/>
        </w:rPr>
        <w:t xml:space="preserve">4. Даны два химических элемента: А и Б. Известно, что в атоме элемента А суммарно содержится 14 протонов и электронов, а в атоме элемента Б – 11 протонов. 4.1. Используя Периодическую систему химических элементов Д.И. Менделеева, определите химические элементы А и Б. 4.2. Укажите номер периода и номер группы в Периодической системе химических элементов Д.И. Менделеева, в которых расположен каждый элемент. 4.3. Установите, металлом или неметаллом являются простые вещества, образованные этими химическими элементами. 4.4. Составьте формулы </w:t>
      </w:r>
      <w:r w:rsidRPr="00A9784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высших оксидов, которые образуют элементы А и Б. Ответы запишите в таблицу.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9"/>
        <w:gridCol w:w="1619"/>
        <w:gridCol w:w="1569"/>
        <w:gridCol w:w="1564"/>
        <w:gridCol w:w="1617"/>
        <w:gridCol w:w="1613"/>
      </w:tblGrid>
      <w:tr w:rsidR="00895C0B" w:rsidRPr="00A97843" w14:paraId="7CBC7EC1" w14:textId="77777777" w:rsidTr="002B547C">
        <w:tc>
          <w:tcPr>
            <w:tcW w:w="1742" w:type="dxa"/>
            <w:vMerge w:val="restart"/>
          </w:tcPr>
          <w:p w14:paraId="7A018E32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элемент</w:t>
            </w:r>
          </w:p>
        </w:tc>
        <w:tc>
          <w:tcPr>
            <w:tcW w:w="1742" w:type="dxa"/>
            <w:vMerge w:val="restart"/>
          </w:tcPr>
          <w:p w14:paraId="28B91D49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Название </w:t>
            </w:r>
            <w:proofErr w:type="spellStart"/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х.э</w:t>
            </w:r>
            <w:proofErr w:type="spellEnd"/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6" w:type="dxa"/>
            <w:gridSpan w:val="2"/>
          </w:tcPr>
          <w:p w14:paraId="60A53C94" w14:textId="77777777" w:rsidR="00895C0B" w:rsidRPr="00A97843" w:rsidRDefault="00895C0B" w:rsidP="002B547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743" w:type="dxa"/>
            <w:vMerge w:val="restart"/>
          </w:tcPr>
          <w:p w14:paraId="3E11E969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Металл или неметалл</w:t>
            </w:r>
          </w:p>
        </w:tc>
        <w:tc>
          <w:tcPr>
            <w:tcW w:w="1743" w:type="dxa"/>
            <w:vMerge w:val="restart"/>
          </w:tcPr>
          <w:p w14:paraId="50342D59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Формула высшего оксида</w:t>
            </w:r>
          </w:p>
        </w:tc>
      </w:tr>
      <w:tr w:rsidR="00895C0B" w:rsidRPr="00A97843" w14:paraId="6C9F779C" w14:textId="77777777" w:rsidTr="002B547C">
        <w:tc>
          <w:tcPr>
            <w:tcW w:w="1742" w:type="dxa"/>
            <w:vMerge/>
          </w:tcPr>
          <w:p w14:paraId="6657A0A1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vMerge/>
          </w:tcPr>
          <w:p w14:paraId="4ABA3DB1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14:paraId="65DD9D25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743" w:type="dxa"/>
          </w:tcPr>
          <w:p w14:paraId="01E27939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743" w:type="dxa"/>
            <w:vMerge/>
          </w:tcPr>
          <w:p w14:paraId="68513EF2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vMerge/>
          </w:tcPr>
          <w:p w14:paraId="0FE8AF73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5C0B" w:rsidRPr="00A97843" w14:paraId="630600BB" w14:textId="77777777" w:rsidTr="002B547C">
        <w:tc>
          <w:tcPr>
            <w:tcW w:w="1742" w:type="dxa"/>
          </w:tcPr>
          <w:p w14:paraId="3CBC9BA6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42" w:type="dxa"/>
          </w:tcPr>
          <w:p w14:paraId="2AAC1270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14:paraId="264C1214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14:paraId="4F5E565E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14:paraId="71242A77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14:paraId="137DFAAA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5C0B" w:rsidRPr="00A97843" w14:paraId="710BFB28" w14:textId="77777777" w:rsidTr="002B547C">
        <w:tc>
          <w:tcPr>
            <w:tcW w:w="1742" w:type="dxa"/>
          </w:tcPr>
          <w:p w14:paraId="7856EFE1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42" w:type="dxa"/>
          </w:tcPr>
          <w:p w14:paraId="3A3D84CC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14:paraId="651C5BE6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14:paraId="0BFE85F0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14:paraId="3E64F392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14:paraId="41E10866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44DB" w:rsidRPr="00A97843" w14:paraId="21B9EE11" w14:textId="77777777" w:rsidTr="002B547C">
        <w:tc>
          <w:tcPr>
            <w:tcW w:w="1742" w:type="dxa"/>
          </w:tcPr>
          <w:p w14:paraId="55FBEAD2" w14:textId="77777777" w:rsidR="00EA44DB" w:rsidRPr="00A97843" w:rsidRDefault="00EA44D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14:paraId="3C6C4AEA" w14:textId="77777777" w:rsidR="00EA44DB" w:rsidRPr="00A97843" w:rsidRDefault="00EA44D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14:paraId="2182B792" w14:textId="77777777" w:rsidR="00EA44DB" w:rsidRPr="00A97843" w:rsidRDefault="00EA44D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14:paraId="2EC9173C" w14:textId="77777777" w:rsidR="00EA44DB" w:rsidRPr="00A97843" w:rsidRDefault="00EA44D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14:paraId="738D1F4D" w14:textId="77777777" w:rsidR="00EA44DB" w:rsidRPr="00A97843" w:rsidRDefault="00EA44D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14:paraId="07F6CA42" w14:textId="77777777" w:rsidR="00EA44DB" w:rsidRPr="00A97843" w:rsidRDefault="00EA44D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BC780FF" w14:textId="77777777" w:rsidR="008360AF" w:rsidRDefault="008360AF" w:rsidP="00895C0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EB8A95" w14:textId="50F2C049" w:rsidR="00D3592E" w:rsidRDefault="00EA44DB" w:rsidP="00895C0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Тема: «Классы неорганических соединений»</w:t>
      </w:r>
    </w:p>
    <w:p w14:paraId="2CBEDAB1" w14:textId="77777777" w:rsidR="00EA44DB" w:rsidRDefault="00EA44DB" w:rsidP="00895C0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14:paraId="30D87DD6" w14:textId="77777777" w:rsidR="00EA44DB" w:rsidRPr="00A97843" w:rsidRDefault="00EA44DB" w:rsidP="00EA44DB">
      <w:pPr>
        <w:spacing w:after="16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97843">
        <w:rPr>
          <w:rFonts w:ascii="Times New Roman" w:eastAsia="Calibri" w:hAnsi="Times New Roman" w:cs="Times New Roman"/>
          <w:b/>
          <w:sz w:val="28"/>
          <w:szCs w:val="28"/>
        </w:rPr>
        <w:t>6.</w:t>
      </w:r>
      <w:r w:rsidRPr="00A97843">
        <w:rPr>
          <w:rFonts w:ascii="Times New Roman" w:eastAsia="Calibri" w:hAnsi="Times New Roman" w:cs="Times New Roman"/>
          <w:sz w:val="28"/>
          <w:szCs w:val="28"/>
        </w:rPr>
        <w:t xml:space="preserve"> Имеется следующий перечень химических веществ: железо, хлор, хлорид железа(III), сульфит натрия, серная кислота, сульфат натрия, оксид серы(IV), вода. Используя этот перечень, выполните задания 6.1–6.5. 6.1. Напишите химические формулы каждого из указанных веществ. Железо – _______. Хлор – _____ Хлорид железа(III) – ______ Сульфит натрия – ___ Серная кислота –           Оксид серы(IV) – _____. Сульфат </w:t>
      </w:r>
      <w:proofErr w:type="spellStart"/>
      <w:r w:rsidRPr="00A97843">
        <w:rPr>
          <w:rFonts w:ascii="Times New Roman" w:eastAsia="Calibri" w:hAnsi="Times New Roman" w:cs="Times New Roman"/>
          <w:sz w:val="28"/>
          <w:szCs w:val="28"/>
        </w:rPr>
        <w:t>натия</w:t>
      </w:r>
      <w:proofErr w:type="spellEnd"/>
      <w:r w:rsidRPr="00A97843">
        <w:rPr>
          <w:rFonts w:ascii="Times New Roman" w:eastAsia="Calibri" w:hAnsi="Times New Roman" w:cs="Times New Roman"/>
          <w:sz w:val="28"/>
          <w:szCs w:val="28"/>
        </w:rPr>
        <w:t xml:space="preserve"> – __. Вода – ___. 6.2. Какое из веществ, упоминаемых в перечне, соответствует следующему описанию: «Ядовитый газ жёлто-зелёного цвета с резким удушающим запахом»? Ответ: ______ 6.3. Из приведённого перечня веществ выберите соединение, содержащее атомы водорода (кроме воды). Запишите его химическую формулу и укажите, к какому классу веществ оно относится. Соединение –__________. Класс веществ – ____6.4. Из приведённого перечня веществ выберите ЛЮБОЕ соединение, состоящее из атомов ТРЁХ элементов. Вычислите массовую долю кислорода в этом соединении. Вещество –      Решение:_____ Ответ: 6.5. Вычислите массу 0,6 моль железа. Решение:____________ Ответ: </w:t>
      </w:r>
    </w:p>
    <w:p w14:paraId="7C6043CB" w14:textId="77777777" w:rsidR="00EA44DB" w:rsidRPr="00A97843" w:rsidRDefault="00EA44DB" w:rsidP="00EA44DB">
      <w:pPr>
        <w:spacing w:after="16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97843">
        <w:rPr>
          <w:rFonts w:ascii="Times New Roman" w:eastAsia="Calibri" w:hAnsi="Times New Roman" w:cs="Times New Roman"/>
          <w:b/>
          <w:sz w:val="28"/>
          <w:szCs w:val="28"/>
        </w:rPr>
        <w:t>7.</w:t>
      </w:r>
      <w:r w:rsidRPr="00A97843">
        <w:rPr>
          <w:rFonts w:ascii="Times New Roman" w:eastAsia="Calibri" w:hAnsi="Times New Roman" w:cs="Times New Roman"/>
          <w:sz w:val="28"/>
          <w:szCs w:val="28"/>
        </w:rPr>
        <w:t xml:space="preserve"> Ниже даны описания двух химических превращений с участием веществ, перечень которых был приведён в задании 6: (1) железо + хлор → хлорид железа(III); (2) сульфит натрия + серная кислота → сульфат натрия + оксид серы(IV) + вода.    7.1. Составьте уравнения указанных реакций, используя химические формулы веществ из п. 6.1. (1) _______(2) _______  7.2. В зависимости от числа и состава веществ, вступающих в химическую реакцию и образующихся в результате неё, различают реакции соединения, разложения, замещения и обмена. Выберите ЛЮБУЮ реакцию (1) или (2) и укажите её тип. Реакция № ___ Тип – ________ Объясните свой ответ:_________</w:t>
      </w:r>
    </w:p>
    <w:p w14:paraId="1415C6C6" w14:textId="77777777" w:rsidR="00EA44DB" w:rsidRPr="00A97843" w:rsidRDefault="00EA44DB" w:rsidP="00EA44D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14:paraId="457E9AFB" w14:textId="77777777" w:rsidR="00EA44DB" w:rsidRDefault="00EA44DB" w:rsidP="00895C0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0893D0" w14:textId="1947C564" w:rsidR="00D3592E" w:rsidRPr="00C95D84" w:rsidRDefault="00C95D84" w:rsidP="00895C0B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C95D84">
        <w:rPr>
          <w:rFonts w:ascii="Times New Roman" w:eastAsia="Calibri" w:hAnsi="Times New Roman" w:cs="Times New Roman"/>
          <w:b/>
          <w:sz w:val="28"/>
          <w:szCs w:val="28"/>
        </w:rPr>
        <w:t>На уроках систематизации и обобщения знаний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(Тема </w:t>
      </w:r>
      <w:r w:rsidR="00EA44DB">
        <w:rPr>
          <w:rFonts w:ascii="Times New Roman" w:eastAsia="Calibri" w:hAnsi="Times New Roman" w:cs="Times New Roman"/>
          <w:b/>
          <w:sz w:val="28"/>
          <w:szCs w:val="28"/>
        </w:rPr>
        <w:t>«Р</w:t>
      </w:r>
      <w:r>
        <w:rPr>
          <w:rFonts w:ascii="Times New Roman" w:eastAsia="Calibri" w:hAnsi="Times New Roman" w:cs="Times New Roman"/>
          <w:b/>
          <w:sz w:val="28"/>
          <w:szCs w:val="28"/>
        </w:rPr>
        <w:t>астворы</w:t>
      </w:r>
      <w:r w:rsidR="00EA44DB">
        <w:rPr>
          <w:rFonts w:ascii="Times New Roman" w:eastAsia="Calibri" w:hAnsi="Times New Roman" w:cs="Times New Roman"/>
          <w:b/>
          <w:sz w:val="28"/>
          <w:szCs w:val="28"/>
        </w:rPr>
        <w:t>»</w:t>
      </w:r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Pr="00C95D84">
        <w:rPr>
          <w:rFonts w:ascii="Times New Roman" w:eastAsia="Calibri" w:hAnsi="Times New Roman" w:cs="Times New Roman"/>
          <w:bCs/>
          <w:sz w:val="28"/>
          <w:szCs w:val="28"/>
        </w:rPr>
        <w:t xml:space="preserve">, а тем более во время контрольной работы учащимся предлагаю задания в тестовой форме. Они позволяют осуществить поурочный контроль, самоконтроль деятельности учащихся, обеспечивают развитие рефлексии и самоорганизации. Во время подготовки к урокам, я учитываю типичные ошибки в ответах на тесты и стараюсь вместе с детьми устранять их </w:t>
      </w:r>
      <w:r w:rsidRPr="00C95D8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причины. Для этого предлагаю задания типа ВПР базового, повышенного и высокого уровня. В ходе проверки обнаруживаются пробелы в знаниях, мы находим причины и устраняем ошибки.</w:t>
      </w:r>
    </w:p>
    <w:p w14:paraId="69B28893" w14:textId="77777777" w:rsidR="00C95D84" w:rsidRPr="00A97843" w:rsidRDefault="00C95D84" w:rsidP="00895C0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6C4EA3" w14:textId="77777777" w:rsidR="00895C0B" w:rsidRPr="00A97843" w:rsidRDefault="00895C0B" w:rsidP="00895C0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97843">
        <w:rPr>
          <w:rFonts w:ascii="Times New Roman" w:eastAsia="Calibri" w:hAnsi="Times New Roman" w:cs="Times New Roman"/>
          <w:b/>
          <w:sz w:val="24"/>
          <w:szCs w:val="24"/>
        </w:rPr>
        <w:t>ВПР 5(1)</w:t>
      </w:r>
      <w:r w:rsidRPr="00A97843">
        <w:rPr>
          <w:rFonts w:ascii="Times New Roman" w:eastAsia="Calibri" w:hAnsi="Times New Roman" w:cs="Times New Roman"/>
          <w:sz w:val="24"/>
          <w:szCs w:val="24"/>
        </w:rPr>
        <w:t xml:space="preserve"> Восьмиклассница Нина выпила после обеда 200 г компота из вишни. 5.1. Используя данные приведённой ниже таблицы, определите, какую массу углеводов получил при этом организм девушки. Ответ подтвердите расчётом. </w:t>
      </w:r>
    </w:p>
    <w:p w14:paraId="76118F90" w14:textId="77777777" w:rsidR="00895C0B" w:rsidRPr="00A97843" w:rsidRDefault="00895C0B" w:rsidP="00895C0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97843">
        <w:rPr>
          <w:rFonts w:ascii="Times New Roman" w:eastAsia="Calibri" w:hAnsi="Times New Roman" w:cs="Times New Roman"/>
          <w:sz w:val="24"/>
          <w:szCs w:val="24"/>
        </w:rPr>
        <w:t>Содержание некоторых компонентов в компоте из вишни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870"/>
        <w:gridCol w:w="1886"/>
        <w:gridCol w:w="1889"/>
        <w:gridCol w:w="1952"/>
      </w:tblGrid>
      <w:tr w:rsidR="00895C0B" w:rsidRPr="00A97843" w14:paraId="22A42555" w14:textId="77777777" w:rsidTr="002B547C">
        <w:tc>
          <w:tcPr>
            <w:tcW w:w="2091" w:type="dxa"/>
          </w:tcPr>
          <w:p w14:paraId="1ABD8B0A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Компонент </w:t>
            </w:r>
          </w:p>
        </w:tc>
        <w:tc>
          <w:tcPr>
            <w:tcW w:w="2091" w:type="dxa"/>
          </w:tcPr>
          <w:p w14:paraId="748BBEB2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2091" w:type="dxa"/>
          </w:tcPr>
          <w:p w14:paraId="301F981E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Белки</w:t>
            </w:r>
          </w:p>
        </w:tc>
        <w:tc>
          <w:tcPr>
            <w:tcW w:w="2091" w:type="dxa"/>
          </w:tcPr>
          <w:p w14:paraId="471B8EA4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Жиры</w:t>
            </w:r>
          </w:p>
        </w:tc>
        <w:tc>
          <w:tcPr>
            <w:tcW w:w="2092" w:type="dxa"/>
          </w:tcPr>
          <w:p w14:paraId="073BF7F5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Углеводы</w:t>
            </w:r>
          </w:p>
        </w:tc>
      </w:tr>
      <w:tr w:rsidR="00895C0B" w:rsidRPr="00A97843" w14:paraId="730C20F2" w14:textId="77777777" w:rsidTr="002B547C">
        <w:tc>
          <w:tcPr>
            <w:tcW w:w="2091" w:type="dxa"/>
          </w:tcPr>
          <w:p w14:paraId="0E38F19E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Массовая доля, %</w:t>
            </w:r>
          </w:p>
        </w:tc>
        <w:tc>
          <w:tcPr>
            <w:tcW w:w="2091" w:type="dxa"/>
          </w:tcPr>
          <w:p w14:paraId="3999F5AB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2091" w:type="dxa"/>
          </w:tcPr>
          <w:p w14:paraId="62726E98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091" w:type="dxa"/>
          </w:tcPr>
          <w:p w14:paraId="5B09B660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92" w:type="dxa"/>
          </w:tcPr>
          <w:p w14:paraId="1EA67611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24,3</w:t>
            </w:r>
          </w:p>
        </w:tc>
      </w:tr>
    </w:tbl>
    <w:p w14:paraId="3358DBA7" w14:textId="77777777" w:rsidR="00895C0B" w:rsidRPr="00A97843" w:rsidRDefault="00895C0B" w:rsidP="00895C0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97843">
        <w:rPr>
          <w:rFonts w:ascii="Times New Roman" w:eastAsia="Calibri" w:hAnsi="Times New Roman" w:cs="Times New Roman"/>
          <w:sz w:val="24"/>
          <w:szCs w:val="24"/>
        </w:rPr>
        <w:t>Решение:____Ответ</w:t>
      </w:r>
      <w:proofErr w:type="spellEnd"/>
      <w:r w:rsidRPr="00A97843">
        <w:rPr>
          <w:rFonts w:ascii="Times New Roman" w:eastAsia="Calibri" w:hAnsi="Times New Roman" w:cs="Times New Roman"/>
          <w:sz w:val="24"/>
          <w:szCs w:val="24"/>
        </w:rPr>
        <w:t xml:space="preserve">: _______  5.2. Какую долю суточной физиологической нормы (400 г) составляет потреблённое Ниной количество углеводов? Ответ подтвердите расчётом. </w:t>
      </w:r>
      <w:proofErr w:type="spellStart"/>
      <w:r w:rsidRPr="00A97843">
        <w:rPr>
          <w:rFonts w:ascii="Times New Roman" w:eastAsia="Calibri" w:hAnsi="Times New Roman" w:cs="Times New Roman"/>
          <w:sz w:val="24"/>
          <w:szCs w:val="24"/>
        </w:rPr>
        <w:t>Решение:______Ответ</w:t>
      </w:r>
      <w:proofErr w:type="spellEnd"/>
      <w:r w:rsidRPr="00A97843">
        <w:rPr>
          <w:rFonts w:ascii="Times New Roman" w:eastAsia="Calibri" w:hAnsi="Times New Roman" w:cs="Times New Roman"/>
          <w:sz w:val="24"/>
          <w:szCs w:val="24"/>
        </w:rPr>
        <w:t>: _____</w:t>
      </w:r>
    </w:p>
    <w:p w14:paraId="72EF5355" w14:textId="77777777" w:rsidR="00895C0B" w:rsidRPr="00A97843" w:rsidRDefault="00895C0B" w:rsidP="00895C0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5CD086" w14:textId="77777777" w:rsidR="00895C0B" w:rsidRPr="00A97843" w:rsidRDefault="00895C0B" w:rsidP="00895C0B">
      <w:p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97843">
        <w:rPr>
          <w:rFonts w:ascii="Times New Roman" w:eastAsia="Calibri" w:hAnsi="Times New Roman" w:cs="Times New Roman"/>
          <w:b/>
          <w:sz w:val="24"/>
          <w:szCs w:val="24"/>
        </w:rPr>
        <w:t>8(1)</w:t>
      </w:r>
      <w:r w:rsidRPr="00A97843">
        <w:rPr>
          <w:rFonts w:ascii="Times New Roman" w:eastAsia="Calibri" w:hAnsi="Times New Roman" w:cs="Times New Roman"/>
          <w:sz w:val="24"/>
          <w:szCs w:val="24"/>
        </w:rPr>
        <w:t xml:space="preserve"> Установите соответствие между названием химического вещества и областью его применения. К каждому элементу первого столбца подберите соответствующий элемент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71"/>
        <w:gridCol w:w="4800"/>
      </w:tblGrid>
      <w:tr w:rsidR="00895C0B" w:rsidRPr="00A97843" w14:paraId="4D3C26DE" w14:textId="77777777" w:rsidTr="002B547C">
        <w:tc>
          <w:tcPr>
            <w:tcW w:w="5228" w:type="dxa"/>
          </w:tcPr>
          <w:p w14:paraId="1DB88D35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НАЗВАНИЕ ВЕЩЕСТВА                           </w:t>
            </w:r>
          </w:p>
        </w:tc>
        <w:tc>
          <w:tcPr>
            <w:tcW w:w="5228" w:type="dxa"/>
          </w:tcPr>
          <w:p w14:paraId="4C0DECA4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</w:t>
            </w:r>
          </w:p>
        </w:tc>
      </w:tr>
      <w:tr w:rsidR="00895C0B" w:rsidRPr="00A97843" w14:paraId="0FC3FBCD" w14:textId="77777777" w:rsidTr="002B547C">
        <w:tc>
          <w:tcPr>
            <w:tcW w:w="5228" w:type="dxa"/>
          </w:tcPr>
          <w:p w14:paraId="17AC03F1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А) алюминий</w:t>
            </w:r>
          </w:p>
        </w:tc>
        <w:tc>
          <w:tcPr>
            <w:tcW w:w="5228" w:type="dxa"/>
          </w:tcPr>
          <w:p w14:paraId="3D20009A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1) основной компонент соляной кислоты</w:t>
            </w:r>
          </w:p>
        </w:tc>
      </w:tr>
      <w:tr w:rsidR="00895C0B" w:rsidRPr="00A97843" w14:paraId="082F7E72" w14:textId="77777777" w:rsidTr="002B547C">
        <w:tc>
          <w:tcPr>
            <w:tcW w:w="5228" w:type="dxa"/>
          </w:tcPr>
          <w:p w14:paraId="6C9F9181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Б) иод</w:t>
            </w:r>
          </w:p>
        </w:tc>
        <w:tc>
          <w:tcPr>
            <w:tcW w:w="5228" w:type="dxa"/>
          </w:tcPr>
          <w:p w14:paraId="409DFE3F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2) в авиации в составе лёгких сплавов</w:t>
            </w:r>
          </w:p>
        </w:tc>
      </w:tr>
      <w:tr w:rsidR="00895C0B" w:rsidRPr="00A97843" w14:paraId="04BDEDC3" w14:textId="77777777" w:rsidTr="002B547C">
        <w:tc>
          <w:tcPr>
            <w:tcW w:w="5228" w:type="dxa"/>
          </w:tcPr>
          <w:p w14:paraId="2112A0CD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В) серная кислота</w:t>
            </w:r>
          </w:p>
        </w:tc>
        <w:tc>
          <w:tcPr>
            <w:tcW w:w="5228" w:type="dxa"/>
          </w:tcPr>
          <w:p w14:paraId="62AF9397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3) в качестве удобрения</w:t>
            </w:r>
          </w:p>
        </w:tc>
      </w:tr>
      <w:tr w:rsidR="00895C0B" w:rsidRPr="00A97843" w14:paraId="36EA24B9" w14:textId="77777777" w:rsidTr="002B547C">
        <w:tc>
          <w:tcPr>
            <w:tcW w:w="5228" w:type="dxa"/>
          </w:tcPr>
          <w:p w14:paraId="05570685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Г) хлороводород</w:t>
            </w:r>
          </w:p>
        </w:tc>
        <w:tc>
          <w:tcPr>
            <w:tcW w:w="5228" w:type="dxa"/>
          </w:tcPr>
          <w:p w14:paraId="76A1C407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4) в медицине как антисептик</w:t>
            </w:r>
          </w:p>
        </w:tc>
      </w:tr>
      <w:tr w:rsidR="00895C0B" w:rsidRPr="00A97843" w14:paraId="598BF563" w14:textId="77777777" w:rsidTr="002B547C">
        <w:tc>
          <w:tcPr>
            <w:tcW w:w="5228" w:type="dxa"/>
          </w:tcPr>
          <w:p w14:paraId="4F8FA180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28" w:type="dxa"/>
          </w:tcPr>
          <w:p w14:paraId="5433929A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5) в автомобильных аккумуляторах</w:t>
            </w:r>
          </w:p>
        </w:tc>
      </w:tr>
    </w:tbl>
    <w:p w14:paraId="6951AFD4" w14:textId="77777777" w:rsidR="00895C0B" w:rsidRPr="00A97843" w:rsidRDefault="00895C0B" w:rsidP="00895C0B">
      <w:p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97843">
        <w:rPr>
          <w:rFonts w:ascii="Times New Roman" w:eastAsia="Calibri" w:hAnsi="Times New Roman" w:cs="Times New Roman"/>
          <w:sz w:val="24"/>
          <w:szCs w:val="24"/>
        </w:rPr>
        <w:t xml:space="preserve">8. Ответ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90"/>
        <w:gridCol w:w="412"/>
        <w:gridCol w:w="377"/>
        <w:gridCol w:w="355"/>
      </w:tblGrid>
      <w:tr w:rsidR="00895C0B" w:rsidRPr="00A97843" w14:paraId="28A68615" w14:textId="77777777" w:rsidTr="002B547C">
        <w:tc>
          <w:tcPr>
            <w:tcW w:w="236" w:type="dxa"/>
          </w:tcPr>
          <w:p w14:paraId="7DD34230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12" w:type="dxa"/>
          </w:tcPr>
          <w:p w14:paraId="2C9F140A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73" w:type="dxa"/>
          </w:tcPr>
          <w:p w14:paraId="6DD08CFC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11" w:type="dxa"/>
          </w:tcPr>
          <w:p w14:paraId="74BD9914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843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</w:tr>
      <w:tr w:rsidR="00895C0B" w:rsidRPr="00A97843" w14:paraId="701A316E" w14:textId="77777777" w:rsidTr="002B547C">
        <w:tc>
          <w:tcPr>
            <w:tcW w:w="236" w:type="dxa"/>
          </w:tcPr>
          <w:p w14:paraId="1772AA2D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14:paraId="24F72BF5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14:paraId="395E24E7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dxa"/>
          </w:tcPr>
          <w:p w14:paraId="6BBA9605" w14:textId="77777777" w:rsidR="00895C0B" w:rsidRPr="00A97843" w:rsidRDefault="00895C0B" w:rsidP="002B54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EC92710" w14:textId="77777777" w:rsidR="00895C0B" w:rsidRPr="00A97843" w:rsidRDefault="00895C0B" w:rsidP="00895C0B">
      <w:p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399DA31" w14:textId="77777777" w:rsidR="00EA44DB" w:rsidRDefault="00C95D84" w:rsidP="00EA44DB">
      <w:pPr>
        <w:spacing w:after="160" w:line="24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95D8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На уроках повторения</w:t>
      </w:r>
      <w:r w:rsidRPr="00C95D8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Pr="00C95D8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закрепления знаний</w:t>
      </w:r>
      <w:r w:rsidRPr="00C95D8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учащиеся обязательно работают с заданиями из ВПР по определенной теме. Мы анализируем ответы учащихся на ВПР предыдущих лет, обращаем внимание на темы, в которых повторяются ошибки в ответах. Создаю для уроков карточки с заданиями из текстов ВПР прошлых лет по данным темам и предлагаю их для решения. Во время изучения нового материала, проверке и закреплении знаний обращаю особое внимание на элементы содержания и виды деятельности, которыми должны владеть учащиеся, и которые обозначены в спецификации к заданиям ВПР по химии.</w:t>
      </w:r>
    </w:p>
    <w:p w14:paraId="04AE45E1" w14:textId="10543F27" w:rsidR="00EA44DB" w:rsidRPr="00A97843" w:rsidRDefault="00EA44DB" w:rsidP="00EA44DB">
      <w:p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A44D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97843">
        <w:rPr>
          <w:rFonts w:ascii="Times New Roman" w:eastAsia="Calibri" w:hAnsi="Times New Roman" w:cs="Times New Roman"/>
          <w:b/>
          <w:sz w:val="24"/>
          <w:szCs w:val="24"/>
        </w:rPr>
        <w:t xml:space="preserve">9(1) </w:t>
      </w:r>
      <w:r w:rsidRPr="00A97843">
        <w:rPr>
          <w:rFonts w:ascii="Times New Roman" w:eastAsia="Calibri" w:hAnsi="Times New Roman" w:cs="Times New Roman"/>
          <w:sz w:val="24"/>
          <w:szCs w:val="24"/>
        </w:rPr>
        <w:t>Из приведённого списка выберите верные суждения о правилах поведения в химической лаборатории и обращения с химическими веществами в быту. В ответе запишите цифры, под которыми они указаны. (В задании может быть несколько верных суждений.)</w:t>
      </w:r>
    </w:p>
    <w:p w14:paraId="2CBB8E6C" w14:textId="77777777" w:rsidR="00EA44DB" w:rsidRPr="00A97843" w:rsidRDefault="00EA44DB" w:rsidP="00EA44DB">
      <w:p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97843">
        <w:rPr>
          <w:rFonts w:ascii="Times New Roman" w:eastAsia="Calibri" w:hAnsi="Times New Roman" w:cs="Times New Roman"/>
          <w:sz w:val="24"/>
          <w:szCs w:val="24"/>
        </w:rPr>
        <w:t xml:space="preserve"> 1) При работе с концентрированной серной кислотой следует надевать защитные перчатки и очки. </w:t>
      </w:r>
    </w:p>
    <w:p w14:paraId="32539C3A" w14:textId="77777777" w:rsidR="00EA44DB" w:rsidRPr="00A97843" w:rsidRDefault="00EA44DB" w:rsidP="00EA44DB">
      <w:p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97843">
        <w:rPr>
          <w:rFonts w:ascii="Times New Roman" w:eastAsia="Calibri" w:hAnsi="Times New Roman" w:cs="Times New Roman"/>
          <w:sz w:val="24"/>
          <w:szCs w:val="24"/>
        </w:rPr>
        <w:t xml:space="preserve">2) При проведении лакокрасочных работ необходимо хорошо проветривать помещение. </w:t>
      </w:r>
    </w:p>
    <w:p w14:paraId="4C9D327D" w14:textId="77777777" w:rsidR="00EA44DB" w:rsidRPr="00A97843" w:rsidRDefault="00EA44DB" w:rsidP="00EA44DB">
      <w:p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97843">
        <w:rPr>
          <w:rFonts w:ascii="Times New Roman" w:eastAsia="Calibri" w:hAnsi="Times New Roman" w:cs="Times New Roman"/>
          <w:sz w:val="24"/>
          <w:szCs w:val="24"/>
        </w:rPr>
        <w:t xml:space="preserve">3) Все герметично закрытые пластиковые бутылки с газированной водой можно использовать, не учитывая указанного на них срока годности. </w:t>
      </w:r>
    </w:p>
    <w:p w14:paraId="5F60D2D7" w14:textId="0EF5401A" w:rsidR="00C95D84" w:rsidRPr="00310087" w:rsidRDefault="00EA44DB" w:rsidP="00310087">
      <w:p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97843">
        <w:rPr>
          <w:rFonts w:ascii="Times New Roman" w:eastAsia="Calibri" w:hAnsi="Times New Roman" w:cs="Times New Roman"/>
          <w:sz w:val="24"/>
          <w:szCs w:val="24"/>
        </w:rPr>
        <w:t>4) Воду в лаборатории следует нагревать в мерном цилиндре   Ответ: ___</w:t>
      </w:r>
    </w:p>
    <w:p w14:paraId="56F38B2C" w14:textId="77777777" w:rsidR="00F44A19" w:rsidRDefault="00F44A19" w:rsidP="00C95D84">
      <w:pPr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20857379" w14:textId="6DCC700D" w:rsidR="00C95D84" w:rsidRPr="00C95D84" w:rsidRDefault="00C95D84" w:rsidP="00C95D84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95D8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Домашняя подготовка</w:t>
      </w:r>
      <w:r w:rsidRPr="00C95D8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14:paraId="648B6E0A" w14:textId="70E5E801" w:rsidR="00C95D84" w:rsidRPr="008360AF" w:rsidRDefault="00C95D84" w:rsidP="00C95D84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95D8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качестве домашнего задания предлагаю не только задания из учебника, но и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задания из ВПР. </w:t>
      </w:r>
      <w:r w:rsidR="0031008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C95D8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Презентация слайд 10 примеры заданий</w:t>
      </w:r>
      <w:r w:rsidR="0031008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 w:rsidR="0047408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bookmarkStart w:id="0" w:name="_GoBack"/>
      <w:bookmarkEnd w:id="0"/>
    </w:p>
    <w:p w14:paraId="364A966E" w14:textId="63DE1EAE" w:rsidR="006F3487" w:rsidRPr="008360AF" w:rsidRDefault="008360AF" w:rsidP="008360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0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6. </w:t>
      </w:r>
      <w:r w:rsidR="006F3487" w:rsidRPr="008360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7D1B9E" w:rsidRPr="008360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ипичные ошибки, которые учащиеся допускают при сдаче ВПР по химии</w:t>
      </w:r>
      <w:r w:rsidR="006F3487" w:rsidRPr="008360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1. Недостаточное понимание базовых понятий и терминологии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Ошибка: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Учащиеся путают основные понятия, такие как атом, молекула, ион, простое и сложное вещество, химический элемент и т.д.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из ВПР: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Задание на определение химического элемента по количеству протонов в ядре атома. Ученик может ошибочно назвать ионом атом с тем же количеством протонов, не учитывая заряд.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Уделите больше времени изучению базовых терминов.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Используйте наглядные пособия и схемы.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Проводите устные опросы и диктанты по терминологии.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Ошибки при записи химических формул и уравнений реакций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Ошибка: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Неправильное определение валентности, неверное составление химических формул, ошибки в уравнивании реакций.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из ВПР: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Задание на запись химической формулы оксида алюминия. Ученик может ошибочно написать </w:t>
      </w:r>
      <w:proofErr w:type="spellStart"/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>AlO</w:t>
      </w:r>
      <w:proofErr w:type="spellEnd"/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Al2O.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Причина: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Недостаточное понимание принципов составления формул и уравнивания реакций.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Уделяйте больше времени отработке навыков составления формул и уравнивания реакций.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Разбирайте решения уравнений на примерах, показывая последовательность действий.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Используйте алгоритмы для уравнивания реакций.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Трудности в решении расчетных задач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Ошибка: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Неумение использовать необходимые формулы, ошибки в расчетах, неправильное определение количества вещества.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из ВПР: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Расчет массы соли, полученной в результате реакции нейтрализации. Ученик может неправильно определить количество вещества, необходимое для расчета.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Причина: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Недостаточная практика в решении задач разных типов, неверное применение формул.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Уделите больше времени решению задач разных типов и уровня сложности.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Разбирайте типовые задачи с объяснением каждого этапа.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Обращайте внимание на правильное оформление решения.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Неумение применять теоретические знания на практике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Ошибка: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Неумение связывать теорию с практикой, неправильное объяснение явлений.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из ВПР: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Задание на объяснение результатов химического эксперимента (например, почему выпал осадок). Ученик может написать общими фразами, не объясняя процесс с точки зрения химии.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Причина: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Недостаточное понимание практической значимости изучаемого материала.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Больше внимания уделяйте лабораторным работам и демонстрациям.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Объясняйте, как изучаемые закономерности проявляются на практике.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Предлагайте учащимся приводить примеры из повседневной жизни.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Невнимательность при чтении заданий и оформлении ответов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Ошибка: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Неправильное понимание вопроса, неполные ответы, небрежное оформление, грамматические ошибки.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из ВПР: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Задание на написание уравнения реакции в молекулярном и ионном виде, ученик забывает указать агрегатное состояние веществ.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Причина: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Невнимательность, спешка, отсутствие культуры оформления работы. </w:t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Учите учащихся внимательно читать задания, подчеркивая ключевые слова.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Тренируйте навык правильного и аккуратного оформления ответов.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Обращайте внимание на грамматическую правильность записей.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Ошибки в заданиях на классификацию веществ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Ошибка: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Неправильное определение класса вещества (оксид, кислота, основание, соль), путаница между органическими и неорганическими веществами.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из ВПР: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Задание на классификацию предложенных веществ (например, H2SO4, </w:t>
      </w:r>
      <w:proofErr w:type="spellStart"/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>NaOH</w:t>
      </w:r>
      <w:proofErr w:type="spellEnd"/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CO2). Ученик может отнести </w:t>
      </w:r>
      <w:proofErr w:type="spellStart"/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>NaOH</w:t>
      </w:r>
      <w:proofErr w:type="spellEnd"/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кислотам, а не к основаниям.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Причина: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Недостаточное знание классификации веществ.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Уделите больше внимания систематизации знаний по классификации веществ.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Используйте таблицы и схемы для наглядности.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Предлагайте учащимся самим составлять схемы классификации.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Ошибки в использовании номенклатуры веществ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Ошибка: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Неправильное составление названий веществ по химическим формулам и наоборот.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из ВПР: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Задание на запись названия вещества по формуле (например, Fe2O3). Ученик может назвать его оксидом железа, забыв указать степень окисления.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Причина: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Недостаточное знание правил номенклатуры.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1B9E" w:rsidRPr="0083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Рекомендации: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Регулярно повторяйте правила номенклатуры.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Практикуйте составление названий и формул веществ.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3AC6C912" w14:textId="41248217" w:rsidR="002F129C" w:rsidRPr="008360AF" w:rsidRDefault="006F3487" w:rsidP="008360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t>шибки могут варьироваться в зависимости от класса, уровня подготовки и конкретного варианта ВПР.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Анализируйте результаты пробных работ и прошлых ВПР, чтобы выявить конкретные пробелы в знаниях ваших учащихся.</w:t>
      </w:r>
      <w:r w:rsidR="007D1B9E" w:rsidRPr="008360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1DEDE8D1" w14:textId="40D766BA" w:rsidR="002F129C" w:rsidRPr="00CB3938" w:rsidRDefault="008360AF" w:rsidP="002F129C">
      <w:pPr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7. </w:t>
      </w:r>
      <w:r w:rsidR="002F129C" w:rsidRPr="00CB39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При подготовке к Всероссийским проверочным работам следует использовать следующие сайты:</w:t>
      </w:r>
    </w:p>
    <w:p w14:paraId="432F88F2" w14:textId="228CB70F" w:rsidR="002F129C" w:rsidRPr="00D10FCA" w:rsidRDefault="002F129C" w:rsidP="002F129C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1.Сайт Федеральной службы по надзору в сфере образования и науки http://obrnadzor.gov.ru/ru/</w:t>
      </w:r>
    </w:p>
    <w:p w14:paraId="170043AA" w14:textId="0B577D10" w:rsidR="002F129C" w:rsidRPr="00D10FCA" w:rsidRDefault="002F129C" w:rsidP="002F129C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2.Сайт национальных исследований качества образования https://www.eduniko.ru/</w:t>
      </w:r>
    </w:p>
    <w:p w14:paraId="649D91CE" w14:textId="366594A6" w:rsidR="002F129C" w:rsidRPr="00D10FCA" w:rsidRDefault="002F129C" w:rsidP="002F129C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 Сайт Федерального института оценки качества образования (далее – ФИОКО) https://fioco.ru/. На сайте ФИОКО страница ВПР https://fioco.ru/ru/osoko/vpr/</w:t>
      </w:r>
    </w:p>
    <w:p w14:paraId="7E5B0D04" w14:textId="132D8BA4" w:rsidR="002F129C" w:rsidRPr="00D10FCA" w:rsidRDefault="002F129C" w:rsidP="002F129C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4.Сайт Федерального института педагогических измерений (ФИПИ) </w:t>
      </w:r>
      <w:hyperlink r:id="rId6" w:history="1">
        <w:r w:rsidR="008360AF" w:rsidRPr="00CB11B8">
          <w:rPr>
            <w:rStyle w:val="a5"/>
            <w:rFonts w:ascii="Times New Roman" w:eastAsia="Times New Roman" w:hAnsi="Times New Roman" w:cs="Times New Roman"/>
            <w:bCs/>
            <w:iCs/>
            <w:sz w:val="28"/>
            <w:szCs w:val="28"/>
            <w:lang w:eastAsia="ru-RU"/>
          </w:rPr>
          <w:t>http://fipi.ru/</w:t>
        </w:r>
      </w:hyperlink>
      <w:r w:rsidR="00836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14:paraId="165E37B6" w14:textId="5552CF7E" w:rsidR="002F129C" w:rsidRPr="00D10FCA" w:rsidRDefault="002F129C" w:rsidP="002F129C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5.Информационный портал. Всероссийские проверочные работы https://vpr.statgrad.org/</w:t>
      </w:r>
    </w:p>
    <w:p w14:paraId="378BF438" w14:textId="77777777" w:rsidR="002F129C" w:rsidRPr="00D10FCA" w:rsidRDefault="002F129C" w:rsidP="002F129C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 Сайт ВПР. Тесты https://vprtest.ru/</w:t>
      </w:r>
    </w:p>
    <w:p w14:paraId="0F24DD8A" w14:textId="77777777" w:rsidR="002F129C" w:rsidRPr="00D10FCA" w:rsidRDefault="002F129C" w:rsidP="002F129C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 Сайт ВПР. Демоверсии http://vpr-ege.ru/vpr</w:t>
      </w:r>
    </w:p>
    <w:p w14:paraId="1453BEC4" w14:textId="77777777" w:rsidR="002F129C" w:rsidRPr="00D10FCA" w:rsidRDefault="002F129C" w:rsidP="002F129C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 Сайт 4ВПР. Всероссийские проверочные работы https://4vpr.ru/</w:t>
      </w:r>
    </w:p>
    <w:p w14:paraId="6BCA318D" w14:textId="77777777" w:rsidR="002F129C" w:rsidRPr="00D10FCA" w:rsidRDefault="002F129C" w:rsidP="002F129C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9. Сайт ВПР. </w:t>
      </w:r>
      <w:proofErr w:type="spellStart"/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СтатГрад</w:t>
      </w:r>
      <w:proofErr w:type="spellEnd"/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https://ru-vpr.ru/</w:t>
      </w:r>
    </w:p>
    <w:p w14:paraId="46DBF1F2" w14:textId="77777777" w:rsidR="002F129C" w:rsidRPr="00D10FCA" w:rsidRDefault="002F129C" w:rsidP="002F129C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10.Сайт Тесты ВПР. Он-лайн https://onlinetestpad.com/ru/tests/vpr</w:t>
      </w:r>
    </w:p>
    <w:p w14:paraId="1ACF6A10" w14:textId="232BDD37" w:rsidR="002F129C" w:rsidRPr="00D10FCA" w:rsidRDefault="002F129C" w:rsidP="002F129C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10F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 сайте https://math-oge.sdamgia.ru/teacher?a=tests есть раздел для составления собственных проверочных работ учителем.</w:t>
      </w:r>
    </w:p>
    <w:p w14:paraId="22249931" w14:textId="0DAD4C9E" w:rsidR="0023452B" w:rsidRDefault="0023452B"/>
    <w:p w14:paraId="72F13B98" w14:textId="77777777" w:rsidR="00F44A19" w:rsidRDefault="00F44A19" w:rsidP="0020636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BC4A17" w14:textId="1A741909" w:rsidR="0020636B" w:rsidRDefault="0020636B" w:rsidP="0020636B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8. </w:t>
      </w:r>
      <w:r w:rsidRPr="0020636B">
        <w:rPr>
          <w:rFonts w:ascii="Times New Roman" w:hAnsi="Times New Roman" w:cs="Times New Roman"/>
          <w:b/>
          <w:bCs/>
          <w:sz w:val="28"/>
          <w:szCs w:val="28"/>
        </w:rPr>
        <w:t>ИТОГ – общие рекомендации для учителей по подготовке обучающихся к ВПР по химии</w:t>
      </w:r>
    </w:p>
    <w:p w14:paraId="4C60FDD9" w14:textId="741B8469" w:rsidR="008360AF" w:rsidRPr="00287E85" w:rsidRDefault="0020636B" w:rsidP="00287E85">
      <w:pPr>
        <w:pStyle w:val="a4"/>
        <w:numPr>
          <w:ilvl w:val="0"/>
          <w:numId w:val="5"/>
        </w:numPr>
        <w:tabs>
          <w:tab w:val="left" w:pos="360"/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 w:rsidRPr="00287E85">
        <w:rPr>
          <w:rFonts w:ascii="Times New Roman" w:eastAsia="Times New Roman" w:hAnsi="Times New Roman" w:cs="Times New Roman"/>
          <w:sz w:val="28"/>
        </w:rPr>
        <w:t xml:space="preserve">Провести анализ результатов ВПР </w:t>
      </w:r>
      <w:r w:rsidR="00287E85" w:rsidRPr="00287E85">
        <w:rPr>
          <w:rFonts w:ascii="Times New Roman" w:eastAsia="Times New Roman" w:hAnsi="Times New Roman" w:cs="Times New Roman"/>
          <w:sz w:val="28"/>
        </w:rPr>
        <w:t xml:space="preserve">прошлого года </w:t>
      </w:r>
      <w:r w:rsidRPr="00287E85">
        <w:rPr>
          <w:rFonts w:ascii="Times New Roman" w:eastAsia="Times New Roman" w:hAnsi="Times New Roman" w:cs="Times New Roman"/>
          <w:sz w:val="28"/>
        </w:rPr>
        <w:t>с целью выявления проблем формирования базовых предметных компетенций</w:t>
      </w:r>
      <w:r w:rsidR="00287E85">
        <w:rPr>
          <w:rFonts w:ascii="Times New Roman" w:eastAsia="Times New Roman" w:hAnsi="Times New Roman" w:cs="Times New Roman"/>
          <w:sz w:val="28"/>
        </w:rPr>
        <w:t>.</w:t>
      </w:r>
    </w:p>
    <w:p w14:paraId="3E5CD9E9" w14:textId="71877189" w:rsidR="0020636B" w:rsidRPr="00287E85" w:rsidRDefault="0020636B" w:rsidP="00287E85">
      <w:pPr>
        <w:pStyle w:val="a4"/>
        <w:numPr>
          <w:ilvl w:val="0"/>
          <w:numId w:val="5"/>
        </w:numPr>
        <w:tabs>
          <w:tab w:val="left" w:pos="360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287E85">
        <w:rPr>
          <w:rFonts w:ascii="Times New Roman" w:eastAsia="Times New Roman" w:hAnsi="Times New Roman" w:cs="Times New Roman"/>
          <w:sz w:val="28"/>
        </w:rPr>
        <w:t>Провести детальный анализ выполнения обучающимися</w:t>
      </w:r>
      <w:r w:rsidRPr="00287E85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287E85">
        <w:rPr>
          <w:rFonts w:ascii="Times New Roman" w:eastAsia="Times New Roman" w:hAnsi="Times New Roman" w:cs="Times New Roman"/>
          <w:sz w:val="28"/>
        </w:rPr>
        <w:t>ВПР,</w:t>
      </w:r>
      <w:r w:rsidRPr="00287E8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287E85">
        <w:rPr>
          <w:rFonts w:ascii="Times New Roman" w:eastAsia="Times New Roman" w:hAnsi="Times New Roman" w:cs="Times New Roman"/>
          <w:sz w:val="28"/>
        </w:rPr>
        <w:t>разобрать</w:t>
      </w:r>
      <w:r w:rsidRPr="00287E8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287E85">
        <w:rPr>
          <w:rFonts w:ascii="Times New Roman" w:eastAsia="Times New Roman" w:hAnsi="Times New Roman" w:cs="Times New Roman"/>
          <w:sz w:val="28"/>
        </w:rPr>
        <w:t>наиболее типичные</w:t>
      </w:r>
      <w:r w:rsidRPr="00287E85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287E85">
        <w:rPr>
          <w:rFonts w:ascii="Times New Roman" w:eastAsia="Times New Roman" w:hAnsi="Times New Roman" w:cs="Times New Roman"/>
          <w:sz w:val="28"/>
        </w:rPr>
        <w:t>ошибки</w:t>
      </w:r>
      <w:r w:rsidRPr="00287E8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87E85">
        <w:rPr>
          <w:rFonts w:ascii="Times New Roman" w:eastAsia="Times New Roman" w:hAnsi="Times New Roman" w:cs="Times New Roman"/>
          <w:sz w:val="28"/>
        </w:rPr>
        <w:t>учащихся</w:t>
      </w:r>
      <w:r w:rsidRPr="00287E8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287E85">
        <w:rPr>
          <w:rFonts w:ascii="Times New Roman" w:eastAsia="Times New Roman" w:hAnsi="Times New Roman" w:cs="Times New Roman"/>
          <w:sz w:val="28"/>
        </w:rPr>
        <w:t>на</w:t>
      </w:r>
      <w:r w:rsidRPr="00287E8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287E85">
        <w:rPr>
          <w:rFonts w:ascii="Times New Roman" w:eastAsia="Times New Roman" w:hAnsi="Times New Roman" w:cs="Times New Roman"/>
          <w:sz w:val="28"/>
        </w:rPr>
        <w:t>уроках</w:t>
      </w:r>
      <w:r w:rsidRPr="00287E8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287E85">
        <w:rPr>
          <w:rFonts w:ascii="Times New Roman" w:eastAsia="Times New Roman" w:hAnsi="Times New Roman" w:cs="Times New Roman"/>
          <w:spacing w:val="-2"/>
          <w:sz w:val="28"/>
        </w:rPr>
        <w:t>химии</w:t>
      </w:r>
      <w:r w:rsidR="00287E85">
        <w:rPr>
          <w:rFonts w:ascii="Times New Roman" w:eastAsia="Times New Roman" w:hAnsi="Times New Roman" w:cs="Times New Roman"/>
          <w:spacing w:val="-2"/>
          <w:sz w:val="28"/>
        </w:rPr>
        <w:t>.</w:t>
      </w:r>
    </w:p>
    <w:p w14:paraId="51ACB6BE" w14:textId="39CF871D" w:rsidR="0087582C" w:rsidRPr="00287E85" w:rsidRDefault="0087582C" w:rsidP="00287E85">
      <w:pPr>
        <w:pStyle w:val="a4"/>
        <w:numPr>
          <w:ilvl w:val="0"/>
          <w:numId w:val="5"/>
        </w:numPr>
        <w:tabs>
          <w:tab w:val="left" w:pos="360"/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287E85">
        <w:rPr>
          <w:rFonts w:ascii="Times New Roman" w:eastAsia="Times New Roman" w:hAnsi="Times New Roman" w:cs="Times New Roman"/>
          <w:spacing w:val="-2"/>
          <w:sz w:val="28"/>
        </w:rPr>
        <w:t>При составлении учебно-тематического планирования соотносить</w:t>
      </w:r>
      <w:r w:rsidR="00287E8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87E85">
        <w:rPr>
          <w:rFonts w:ascii="Times New Roman" w:eastAsia="Times New Roman" w:hAnsi="Times New Roman" w:cs="Times New Roman"/>
          <w:spacing w:val="-2"/>
          <w:sz w:val="28"/>
        </w:rPr>
        <w:t>изучаемые темы с кодификатором элементов содержания и спецификацией КИМ ВПР</w:t>
      </w:r>
      <w:r w:rsidR="00287E85" w:rsidRPr="00287E85">
        <w:rPr>
          <w:rFonts w:ascii="Times New Roman" w:eastAsia="Times New Roman" w:hAnsi="Times New Roman" w:cs="Times New Roman"/>
          <w:spacing w:val="-2"/>
          <w:sz w:val="28"/>
        </w:rPr>
        <w:t>.</w:t>
      </w:r>
    </w:p>
    <w:p w14:paraId="00272A51" w14:textId="0C843DBC" w:rsidR="0087582C" w:rsidRPr="00287E85" w:rsidRDefault="0087582C" w:rsidP="00287E85">
      <w:pPr>
        <w:pStyle w:val="a4"/>
        <w:numPr>
          <w:ilvl w:val="0"/>
          <w:numId w:val="5"/>
        </w:numPr>
        <w:tabs>
          <w:tab w:val="left" w:pos="36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 w:rsidRPr="00287E85">
        <w:rPr>
          <w:rFonts w:ascii="Times New Roman" w:eastAsia="Times New Roman" w:hAnsi="Times New Roman" w:cs="Times New Roman"/>
          <w:sz w:val="28"/>
        </w:rPr>
        <w:t>Систематически проводить тренировку по выполнению типовых заданий,</w:t>
      </w:r>
      <w:r w:rsidR="00287E85">
        <w:rPr>
          <w:rFonts w:ascii="Times New Roman" w:eastAsia="Times New Roman" w:hAnsi="Times New Roman" w:cs="Times New Roman"/>
          <w:sz w:val="28"/>
        </w:rPr>
        <w:t xml:space="preserve"> </w:t>
      </w:r>
      <w:r w:rsidRPr="00287E85">
        <w:rPr>
          <w:rFonts w:ascii="Times New Roman" w:eastAsia="Times New Roman" w:hAnsi="Times New Roman" w:cs="Times New Roman"/>
          <w:sz w:val="28"/>
        </w:rPr>
        <w:t>аналогичных заданиям КИМ ВПР по химии, которая может быть организована в рамках урока и контроля знаний.</w:t>
      </w:r>
    </w:p>
    <w:p w14:paraId="4B5156B1" w14:textId="4F31D6C4" w:rsidR="0087582C" w:rsidRPr="00287E85" w:rsidRDefault="0087582C" w:rsidP="00287E85">
      <w:pPr>
        <w:pStyle w:val="a4"/>
        <w:numPr>
          <w:ilvl w:val="0"/>
          <w:numId w:val="5"/>
        </w:numPr>
        <w:tabs>
          <w:tab w:val="left" w:pos="36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 w:rsidRPr="00287E85">
        <w:rPr>
          <w:rFonts w:ascii="Times New Roman" w:eastAsia="Times New Roman" w:hAnsi="Times New Roman" w:cs="Times New Roman"/>
          <w:sz w:val="28"/>
        </w:rPr>
        <w:t>Использовать различные формулировки условия задания, в различной форме, в том числе и со свободным ответом, учить устанавливать причинно-следственные связи и формулировать выводы</w:t>
      </w:r>
      <w:r w:rsidR="00287E85">
        <w:rPr>
          <w:rFonts w:ascii="Times New Roman" w:eastAsia="Times New Roman" w:hAnsi="Times New Roman" w:cs="Times New Roman"/>
          <w:sz w:val="28"/>
        </w:rPr>
        <w:t>.</w:t>
      </w:r>
    </w:p>
    <w:p w14:paraId="269B9C04" w14:textId="7126D156" w:rsidR="0087582C" w:rsidRPr="00287E85" w:rsidRDefault="00287E85" w:rsidP="00287E85">
      <w:pPr>
        <w:pStyle w:val="a4"/>
        <w:numPr>
          <w:ilvl w:val="0"/>
          <w:numId w:val="5"/>
        </w:numPr>
        <w:tabs>
          <w:tab w:val="left" w:pos="36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 w:rsidRPr="00287E85">
        <w:rPr>
          <w:rFonts w:ascii="Times New Roman" w:eastAsia="Times New Roman" w:hAnsi="Times New Roman" w:cs="Times New Roman"/>
          <w:sz w:val="28"/>
        </w:rPr>
        <w:t>П</w:t>
      </w:r>
      <w:r w:rsidR="0087582C" w:rsidRPr="00287E85">
        <w:rPr>
          <w:rFonts w:ascii="Times New Roman" w:eastAsia="Times New Roman" w:hAnsi="Times New Roman" w:cs="Times New Roman"/>
          <w:sz w:val="28"/>
        </w:rPr>
        <w:t>родолжить отработку у обучающихся таких метапредметных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7582C" w:rsidRPr="00287E85">
        <w:rPr>
          <w:rFonts w:ascii="Times New Roman" w:eastAsia="Times New Roman" w:hAnsi="Times New Roman" w:cs="Times New Roman"/>
          <w:sz w:val="28"/>
        </w:rPr>
        <w:t>умений, как извлечение и переработка информации, представленной в различном виде (текст, таблица, схема, диаграмма)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42BB0B90" w14:textId="52935CB0" w:rsidR="00310087" w:rsidRPr="00287E85" w:rsidRDefault="0020636B" w:rsidP="00287E85">
      <w:pPr>
        <w:pStyle w:val="a4"/>
        <w:widowControl w:val="0"/>
        <w:numPr>
          <w:ilvl w:val="0"/>
          <w:numId w:val="5"/>
        </w:numPr>
        <w:tabs>
          <w:tab w:val="left" w:pos="360"/>
          <w:tab w:val="left" w:pos="993"/>
        </w:tabs>
        <w:autoSpaceDE w:val="0"/>
        <w:autoSpaceDN w:val="0"/>
        <w:spacing w:before="73" w:after="3" w:line="240" w:lineRule="auto"/>
        <w:ind w:left="0" w:right="20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E85">
        <w:rPr>
          <w:rFonts w:ascii="Times New Roman" w:eastAsia="Times New Roman" w:hAnsi="Times New Roman" w:cs="Times New Roman"/>
          <w:sz w:val="28"/>
          <w:szCs w:val="28"/>
        </w:rPr>
        <w:t>Использовать на уроках различные виды опроса (устный, письменный, индивидуальный и др.) для объективности результата.</w:t>
      </w:r>
    </w:p>
    <w:p w14:paraId="4C9E1707" w14:textId="053C0A7E" w:rsidR="00287E85" w:rsidRPr="00287E85" w:rsidRDefault="00287E85" w:rsidP="00287E85">
      <w:pPr>
        <w:pStyle w:val="a4"/>
        <w:numPr>
          <w:ilvl w:val="0"/>
          <w:numId w:val="5"/>
        </w:numPr>
        <w:tabs>
          <w:tab w:val="left" w:pos="360"/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 w:rsidRPr="00287E85">
        <w:rPr>
          <w:rFonts w:ascii="Times New Roman" w:eastAsia="Times New Roman" w:hAnsi="Times New Roman" w:cs="Times New Roman"/>
          <w:sz w:val="28"/>
        </w:rPr>
        <w:t>Систематически проводить мониторинг знаний и умений обучающихся 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287E85">
        <w:rPr>
          <w:rFonts w:ascii="Times New Roman" w:eastAsia="Times New Roman" w:hAnsi="Times New Roman" w:cs="Times New Roman"/>
          <w:sz w:val="28"/>
        </w:rPr>
        <w:t xml:space="preserve">своевременно корректировать их знания. </w:t>
      </w:r>
    </w:p>
    <w:p w14:paraId="7545EAA0" w14:textId="65ED92E1" w:rsidR="0020636B" w:rsidRPr="00287E85" w:rsidRDefault="0020636B" w:rsidP="00287E85">
      <w:pPr>
        <w:pStyle w:val="a4"/>
        <w:widowControl w:val="0"/>
        <w:numPr>
          <w:ilvl w:val="0"/>
          <w:numId w:val="5"/>
        </w:numPr>
        <w:tabs>
          <w:tab w:val="left" w:pos="360"/>
          <w:tab w:val="left" w:pos="993"/>
        </w:tabs>
        <w:autoSpaceDE w:val="0"/>
        <w:autoSpaceDN w:val="0"/>
        <w:spacing w:before="73" w:after="3" w:line="240" w:lineRule="auto"/>
        <w:ind w:left="0" w:right="20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E85">
        <w:rPr>
          <w:rFonts w:ascii="Times New Roman" w:eastAsia="Times New Roman" w:hAnsi="Times New Roman" w:cs="Times New Roman"/>
          <w:sz w:val="28"/>
          <w:szCs w:val="28"/>
        </w:rPr>
        <w:t>Комментировать оценку ученика, отмечая недостатки, чтобы ученик мог их устранять в дальнейшем.</w:t>
      </w:r>
    </w:p>
    <w:p w14:paraId="66648209" w14:textId="296115C0" w:rsidR="0020636B" w:rsidRPr="00287E85" w:rsidRDefault="0020636B" w:rsidP="00287E85">
      <w:pPr>
        <w:pStyle w:val="a4"/>
        <w:widowControl w:val="0"/>
        <w:numPr>
          <w:ilvl w:val="0"/>
          <w:numId w:val="5"/>
        </w:numPr>
        <w:tabs>
          <w:tab w:val="left" w:pos="360"/>
          <w:tab w:val="left" w:pos="993"/>
        </w:tabs>
        <w:autoSpaceDE w:val="0"/>
        <w:autoSpaceDN w:val="0"/>
        <w:spacing w:before="73" w:after="3" w:line="240" w:lineRule="auto"/>
        <w:ind w:left="0" w:right="20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E85">
        <w:rPr>
          <w:rFonts w:ascii="Times New Roman" w:eastAsia="Times New Roman" w:hAnsi="Times New Roman" w:cs="Times New Roman"/>
          <w:sz w:val="28"/>
          <w:szCs w:val="28"/>
        </w:rPr>
        <w:t>Предусмотреть в рабочей программе по химии проведение контрольных работ, близких к текстам ВПР.</w:t>
      </w:r>
    </w:p>
    <w:p w14:paraId="0C8C25D8" w14:textId="6B6B44BC" w:rsidR="0020636B" w:rsidRPr="00287E85" w:rsidRDefault="0020636B" w:rsidP="00287E85">
      <w:pPr>
        <w:pStyle w:val="a4"/>
        <w:widowControl w:val="0"/>
        <w:numPr>
          <w:ilvl w:val="0"/>
          <w:numId w:val="5"/>
        </w:numPr>
        <w:tabs>
          <w:tab w:val="left" w:pos="360"/>
          <w:tab w:val="left" w:pos="993"/>
        </w:tabs>
        <w:autoSpaceDE w:val="0"/>
        <w:autoSpaceDN w:val="0"/>
        <w:spacing w:before="73" w:after="3" w:line="240" w:lineRule="auto"/>
        <w:ind w:left="0" w:right="20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E85">
        <w:rPr>
          <w:rFonts w:ascii="Times New Roman" w:eastAsia="Times New Roman" w:hAnsi="Times New Roman" w:cs="Times New Roman"/>
          <w:sz w:val="28"/>
          <w:szCs w:val="28"/>
        </w:rPr>
        <w:t>Проведение пробного ВПР в рамках урока, его анализ</w:t>
      </w:r>
      <w:r w:rsidR="00287E8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24C79D2" w14:textId="07F6E573" w:rsidR="0020636B" w:rsidRPr="00287E85" w:rsidRDefault="00287E85" w:rsidP="00287E85">
      <w:pPr>
        <w:pStyle w:val="a4"/>
        <w:widowControl w:val="0"/>
        <w:numPr>
          <w:ilvl w:val="0"/>
          <w:numId w:val="5"/>
        </w:numPr>
        <w:tabs>
          <w:tab w:val="left" w:pos="360"/>
          <w:tab w:val="left" w:pos="993"/>
        </w:tabs>
        <w:autoSpaceDE w:val="0"/>
        <w:autoSpaceDN w:val="0"/>
        <w:spacing w:before="73" w:after="3" w:line="240" w:lineRule="auto"/>
        <w:ind w:left="0" w:right="20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E85">
        <w:rPr>
          <w:rFonts w:ascii="Times New Roman" w:eastAsia="Times New Roman" w:hAnsi="Times New Roman" w:cs="Times New Roman"/>
          <w:sz w:val="28"/>
          <w:szCs w:val="28"/>
        </w:rPr>
        <w:t>Применять цифровые ресурсы для отработки и закрепления материала, выполнения домашнего задания.</w:t>
      </w:r>
    </w:p>
    <w:p w14:paraId="6EEBC4E6" w14:textId="77777777" w:rsidR="0020636B" w:rsidRPr="0020636B" w:rsidRDefault="0020636B" w:rsidP="0020636B">
      <w:pPr>
        <w:widowControl w:val="0"/>
        <w:autoSpaceDE w:val="0"/>
        <w:autoSpaceDN w:val="0"/>
        <w:spacing w:before="73" w:after="3" w:line="240" w:lineRule="auto"/>
        <w:ind w:right="202"/>
        <w:rPr>
          <w:rFonts w:ascii="Times New Roman" w:eastAsia="Times New Roman" w:hAnsi="Times New Roman" w:cs="Times New Roman"/>
          <w:sz w:val="28"/>
          <w:szCs w:val="28"/>
        </w:rPr>
      </w:pPr>
    </w:p>
    <w:p w14:paraId="6D707A6B" w14:textId="77777777" w:rsidR="00310087" w:rsidRDefault="00310087" w:rsidP="00310087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4714CF7" w14:textId="26AEAF39" w:rsidR="008360AF" w:rsidRPr="008360AF" w:rsidRDefault="008360AF" w:rsidP="008360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0AF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14:paraId="53A02BBE" w14:textId="2CBE96DF" w:rsidR="00310087" w:rsidRPr="008360AF" w:rsidRDefault="008360AF" w:rsidP="008360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0AF">
        <w:rPr>
          <w:rFonts w:ascii="Times New Roman" w:hAnsi="Times New Roman" w:cs="Times New Roman"/>
          <w:sz w:val="28"/>
          <w:szCs w:val="28"/>
        </w:rPr>
        <w:t>Подготовка к ВПР – это ответственный и трудоемкий процесс, но, применяя предложенные рекомендации, мы сможем помочь нашим ученикам успешно справиться с этим испытанием и повысить качество образования в целом. Благодарю за внимание! Готов ответить на ваши вопросы.</w:t>
      </w:r>
    </w:p>
    <w:sectPr w:rsidR="00310087" w:rsidRPr="0083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C477D"/>
    <w:multiLevelType w:val="hybridMultilevel"/>
    <w:tmpl w:val="9110A4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B2470"/>
    <w:multiLevelType w:val="multilevel"/>
    <w:tmpl w:val="C16605C8"/>
    <w:lvl w:ilvl="0">
      <w:start w:val="1"/>
      <w:numFmt w:val="decimal"/>
      <w:lvlText w:val="%1)"/>
      <w:lvlJc w:val="left"/>
      <w:pPr>
        <w:ind w:left="1253" w:hanging="2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93" w:hanging="5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32" w:hanging="5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5" w:hanging="5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7" w:hanging="5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0" w:hanging="5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23" w:hanging="5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5" w:hanging="5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8" w:hanging="503"/>
      </w:pPr>
      <w:rPr>
        <w:rFonts w:hint="default"/>
        <w:lang w:val="ru-RU" w:eastAsia="en-US" w:bidi="ar-SA"/>
      </w:rPr>
    </w:lvl>
  </w:abstractNum>
  <w:abstractNum w:abstractNumId="2">
    <w:nsid w:val="5FD420B8"/>
    <w:multiLevelType w:val="multilevel"/>
    <w:tmpl w:val="0E3684B6"/>
    <w:lvl w:ilvl="0">
      <w:start w:val="2"/>
      <w:numFmt w:val="decimal"/>
      <w:lvlText w:val="%1"/>
      <w:lvlJc w:val="left"/>
      <w:pPr>
        <w:ind w:left="1413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3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1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6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4" w:hanging="420"/>
      </w:pPr>
      <w:rPr>
        <w:rFonts w:hint="default"/>
        <w:lang w:val="ru-RU" w:eastAsia="en-US" w:bidi="ar-SA"/>
      </w:rPr>
    </w:lvl>
  </w:abstractNum>
  <w:abstractNum w:abstractNumId="3">
    <w:nsid w:val="6FE450E2"/>
    <w:multiLevelType w:val="hybridMultilevel"/>
    <w:tmpl w:val="2AD20A7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5D43C4"/>
    <w:multiLevelType w:val="hybridMultilevel"/>
    <w:tmpl w:val="165C4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530"/>
    <w:rsid w:val="00033E73"/>
    <w:rsid w:val="000537F2"/>
    <w:rsid w:val="001B1EC1"/>
    <w:rsid w:val="001B4187"/>
    <w:rsid w:val="0020636B"/>
    <w:rsid w:val="0023452B"/>
    <w:rsid w:val="00287E85"/>
    <w:rsid w:val="002F129C"/>
    <w:rsid w:val="002F263C"/>
    <w:rsid w:val="00310087"/>
    <w:rsid w:val="0047408F"/>
    <w:rsid w:val="00631353"/>
    <w:rsid w:val="0065140A"/>
    <w:rsid w:val="006F3487"/>
    <w:rsid w:val="007D1B9E"/>
    <w:rsid w:val="00801F25"/>
    <w:rsid w:val="008360AF"/>
    <w:rsid w:val="0087582C"/>
    <w:rsid w:val="00895C0B"/>
    <w:rsid w:val="009A2530"/>
    <w:rsid w:val="00B65161"/>
    <w:rsid w:val="00B80C14"/>
    <w:rsid w:val="00B90F07"/>
    <w:rsid w:val="00C95D84"/>
    <w:rsid w:val="00CB3938"/>
    <w:rsid w:val="00D3592E"/>
    <w:rsid w:val="00EA44DB"/>
    <w:rsid w:val="00EF3E4D"/>
    <w:rsid w:val="00F44A19"/>
    <w:rsid w:val="00F6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A87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5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3135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31008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360A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360A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5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3135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31008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360A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360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9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p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10</Pages>
  <Words>2953</Words>
  <Characters>16833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19</cp:revision>
  <dcterms:created xsi:type="dcterms:W3CDTF">2025-01-09T13:22:00Z</dcterms:created>
  <dcterms:modified xsi:type="dcterms:W3CDTF">2025-01-10T11:26:00Z</dcterms:modified>
</cp:coreProperties>
</file>