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header1.xml" ContentType="application/vnd.openxmlformats-officedocument.wordprocessingml.header+xml"/>
  <Override PartName="/word/media/image1.webp" ContentType="image/webp"/>
  <Override PartName="/word/media/image10.webp" ContentType="image/webp"/>
  <Override PartName="/word/media/image11.webp" ContentType="image/webp"/>
  <Override PartName="/word/media/image12.webp" ContentType="image/webp"/>
  <Override PartName="/word/media/image13.webp" ContentType="image/webp"/>
  <Override PartName="/word/media/image14.webp" ContentType="image/webp"/>
  <Override PartName="/word/media/image15.webp" ContentType="image/webp"/>
  <Override PartName="/word/media/image16.webp" ContentType="image/webp"/>
  <Override PartName="/word/media/image17.webp" ContentType="image/webp"/>
  <Override PartName="/word/media/image18.webp" ContentType="image/webp"/>
  <Override PartName="/word/media/image19.webp" ContentType="image/webp"/>
  <Override PartName="/word/media/image2.webp" ContentType="image/webp"/>
  <Override PartName="/word/media/image20.webp" ContentType="image/webp"/>
  <Override PartName="/word/media/image3.webp" ContentType="image/webp"/>
  <Override PartName="/word/media/image4.webp" ContentType="image/webp"/>
  <Override PartName="/word/media/image5.webp" ContentType="image/webp"/>
  <Override PartName="/word/media/image6.webp" ContentType="image/webp"/>
  <Override PartName="/word/media/image7.webp" ContentType="image/webp"/>
  <Override PartName="/word/media/image8.webp" ContentType="image/webp"/>
  <Override PartName="/word/media/image9.webp" ContentType="image/webp"/>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9EB0C36">
      <w:pPr>
        <w:pStyle w:val="14"/>
        <w:keepNext w:val="0"/>
        <w:keepLines w:val="0"/>
        <w:widowControl/>
        <w:suppressLineNumbers w:val="0"/>
        <w:pBdr>
          <w:top w:val="none" w:color="auto" w:sz="0" w:space="0"/>
          <w:bottom w:val="none" w:color="auto" w:sz="0" w:space="0"/>
        </w:pBdr>
        <w:ind w:left="0" w:right="0"/>
        <w:jc w:val="center"/>
        <w:rPr>
          <w:rFonts w:hint="default" w:ascii="Times New Roman" w:hAnsi="Times New Roman" w:cs="Times New Roman"/>
          <w:sz w:val="24"/>
          <w:szCs w:val="24"/>
          <w:lang w:val="ru-RU"/>
        </w:rPr>
      </w:pPr>
      <w:r>
        <w:rPr>
          <w:rFonts w:hint="default" w:ascii="Times New Roman" w:hAnsi="Times New Roman" w:cs="Times New Roman"/>
          <w:sz w:val="24"/>
          <w:szCs w:val="24"/>
          <w:lang w:val="ru-RU"/>
        </w:rPr>
        <w:t>МЕТОДИЧЕСКИЕ РЕКОМЕНДАЦИИ</w:t>
      </w:r>
    </w:p>
    <w:p w14:paraId="36BADE71">
      <w:pPr>
        <w:pStyle w:val="14"/>
        <w:keepNext w:val="0"/>
        <w:keepLines w:val="0"/>
        <w:widowControl/>
        <w:suppressLineNumbers w:val="0"/>
        <w:pBdr>
          <w:top w:val="none" w:color="auto" w:sz="0" w:space="0"/>
          <w:bottom w:val="none" w:color="auto" w:sz="0" w:space="0"/>
        </w:pBdr>
        <w:ind w:left="0" w:right="0"/>
        <w:jc w:val="center"/>
        <w:rPr>
          <w:rFonts w:hint="default" w:ascii="Times New Roman" w:hAnsi="Times New Roman" w:cs="Times New Roman"/>
          <w:sz w:val="24"/>
          <w:szCs w:val="24"/>
          <w:lang w:val="ru-RU"/>
        </w:rPr>
      </w:pPr>
      <w:r>
        <w:rPr>
          <w:rFonts w:hint="default" w:cs="Times New Roman"/>
          <w:sz w:val="24"/>
          <w:szCs w:val="24"/>
          <w:lang w:val="ru-RU"/>
        </w:rPr>
        <w:t xml:space="preserve">МЕТОДИКА </w:t>
      </w:r>
      <w:r>
        <w:rPr>
          <w:rFonts w:hint="default" w:ascii="Times New Roman" w:hAnsi="Times New Roman" w:cs="Times New Roman"/>
          <w:sz w:val="24"/>
          <w:szCs w:val="24"/>
          <w:lang w:val="ru-RU"/>
        </w:rPr>
        <w:t>РАБОТ</w:t>
      </w:r>
      <w:r>
        <w:rPr>
          <w:rFonts w:hint="default" w:cs="Times New Roman"/>
          <w:sz w:val="24"/>
          <w:szCs w:val="24"/>
          <w:lang w:val="ru-RU"/>
        </w:rPr>
        <w:t>Ы</w:t>
      </w:r>
      <w:bookmarkStart w:id="0" w:name="_GoBack"/>
      <w:bookmarkEnd w:id="0"/>
      <w:r>
        <w:rPr>
          <w:rFonts w:hint="default" w:ascii="Times New Roman" w:hAnsi="Times New Roman" w:cs="Times New Roman"/>
          <w:sz w:val="24"/>
          <w:szCs w:val="24"/>
          <w:lang w:val="ru-RU"/>
        </w:rPr>
        <w:t xml:space="preserve"> С НЕЙРОСЕТЯМИ</w:t>
      </w:r>
    </w:p>
    <w:p w14:paraId="386C4C5B">
      <w:pPr>
        <w:pStyle w:val="14"/>
        <w:keepNext w:val="0"/>
        <w:keepLines w:val="0"/>
        <w:widowControl/>
        <w:suppressLineNumbers w:val="0"/>
        <w:pBdr>
          <w:top w:val="none" w:color="auto" w:sz="0" w:space="0"/>
          <w:bottom w:val="none" w:color="auto" w:sz="0" w:space="0"/>
        </w:pBdr>
        <w:ind w:left="0" w:right="0"/>
        <w:rPr>
          <w:rFonts w:hint="default" w:ascii="Times New Roman" w:hAnsi="Times New Roman" w:cs="Times New Roman"/>
          <w:sz w:val="24"/>
          <w:szCs w:val="24"/>
          <w:lang w:val="ru-RU"/>
        </w:rPr>
      </w:pPr>
    </w:p>
    <w:p w14:paraId="0AAB906A">
      <w:pPr>
        <w:pStyle w:val="14"/>
        <w:keepNext w:val="0"/>
        <w:keepLines w:val="0"/>
        <w:widowControl/>
        <w:suppressLineNumbers w:val="0"/>
        <w:pBdr>
          <w:top w:val="none" w:color="auto" w:sz="0" w:space="0"/>
          <w:bottom w:val="none" w:color="auto" w:sz="0" w:space="0"/>
        </w:pBdr>
        <w:ind w:left="0" w:right="0"/>
        <w:rPr>
          <w:rFonts w:hint="default" w:ascii="Times New Roman" w:hAnsi="Times New Roman" w:cs="Times New Roman"/>
          <w:sz w:val="24"/>
          <w:szCs w:val="24"/>
        </w:rPr>
      </w:pPr>
      <w:r>
        <w:rPr>
          <w:rFonts w:hint="default" w:ascii="Times New Roman" w:hAnsi="Times New Roman" w:cs="Times New Roman"/>
          <w:sz w:val="24"/>
          <w:szCs w:val="24"/>
        </w:rPr>
        <w:t>Про нейросети типа ChatGPT, Copilot, Gemini и другие сейчас не говорит только ленивый. Но далеко не все умеют ими пользоваться. В итоге искусственный интеллект вроде и выдает ответ. Но совсем не тот, что нужно. Такие ситуации порой сильно деморализуют новичков. Люди опускают руки и отказываются от нейросетей. Но так возрастает риск проиграть тем, кто знает, что и как правильно делать, чтобы получать нужный результат. Вот почему сегодня мы рассмотрим простую методику, как научиться работать с нейросетью с нуля, самостоятельно и эффективно. А чтобы все было наглядно, закрепим на практике примерами. Освоив эту методику, вы сможете сразу после прочтения статьи создавать эффективные запросы (т.н. промты) и превратить искусственный интеллект из балласта в хорошего помощника.</w:t>
      </w:r>
    </w:p>
    <w:p w14:paraId="3911C452">
      <w:pPr>
        <w:pStyle w:val="14"/>
        <w:keepNext w:val="0"/>
        <w:keepLines w:val="0"/>
        <w:widowControl/>
        <w:suppressLineNumbers w:val="0"/>
        <w:pBdr>
          <w:top w:val="none" w:color="auto" w:sz="0" w:space="0"/>
          <w:bottom w:val="none" w:color="auto" w:sz="0" w:space="0"/>
        </w:pBdr>
        <w:ind w:left="0" w:right="0"/>
        <w:rPr>
          <w:rFonts w:hint="default" w:ascii="Times New Roman" w:hAnsi="Times New Roman" w:cs="Times New Roman"/>
          <w:sz w:val="24"/>
          <w:szCs w:val="24"/>
        </w:rPr>
      </w:pPr>
      <w:r>
        <w:rPr>
          <w:rFonts w:hint="default" w:ascii="Times New Roman" w:hAnsi="Times New Roman" w:cs="Times New Roman"/>
          <w:sz w:val="24"/>
          <w:szCs w:val="24"/>
        </w:rPr>
        <w:t>Мы будем рассматривать вопрос на примере </w:t>
      </w:r>
      <w:r>
        <w:rPr>
          <w:rFonts w:hint="default" w:ascii="Times New Roman" w:hAnsi="Times New Roman" w:cs="Times New Roman"/>
          <w:sz w:val="24"/>
          <w:szCs w:val="24"/>
          <w:u w:val="single"/>
        </w:rPr>
        <w:fldChar w:fldCharType="begin"/>
      </w:r>
      <w:r>
        <w:rPr>
          <w:rFonts w:hint="default" w:ascii="Times New Roman" w:hAnsi="Times New Roman" w:cs="Times New Roman"/>
          <w:sz w:val="24"/>
          <w:szCs w:val="24"/>
          <w:u w:val="single"/>
        </w:rPr>
        <w:instrText xml:space="preserve"> HYPERLINK "https://shard-copywriting.ru/chto-takoe-kopirayting/" \o "Что такое копирайтинг, и кто такой копирайтер: простыми словами для начинающих в 2024 году" \t "https://shard-copywriting.ru/how-to-write-prompt-for-ai/_blank" </w:instrText>
      </w:r>
      <w:r>
        <w:rPr>
          <w:rFonts w:hint="default" w:ascii="Times New Roman" w:hAnsi="Times New Roman" w:cs="Times New Roman"/>
          <w:sz w:val="24"/>
          <w:szCs w:val="24"/>
          <w:u w:val="single"/>
        </w:rPr>
        <w:fldChar w:fldCharType="separate"/>
      </w:r>
      <w:r>
        <w:rPr>
          <w:rStyle w:val="9"/>
          <w:rFonts w:hint="default" w:ascii="Times New Roman" w:hAnsi="Times New Roman" w:cs="Times New Roman"/>
          <w:sz w:val="24"/>
          <w:szCs w:val="24"/>
          <w:u w:val="single"/>
        </w:rPr>
        <w:t>копирайтинга</w:t>
      </w:r>
      <w:r>
        <w:rPr>
          <w:rFonts w:hint="default" w:ascii="Times New Roman" w:hAnsi="Times New Roman" w:cs="Times New Roman"/>
          <w:sz w:val="24"/>
          <w:szCs w:val="24"/>
          <w:u w:val="single"/>
        </w:rPr>
        <w:fldChar w:fldCharType="end"/>
      </w:r>
      <w:r>
        <w:rPr>
          <w:rFonts w:hint="default" w:ascii="Times New Roman" w:hAnsi="Times New Roman" w:cs="Times New Roman"/>
          <w:sz w:val="24"/>
          <w:szCs w:val="24"/>
        </w:rPr>
        <w:t>, т.к. в этом направлении возникает больше всего сложностей. Но эти же принципы можно использовать и в любой другой нише. Подходы везде одинаковые. И еще один важный момент: мы будем использовать бесплатные версии систем искусственного интеллекта. Потому что за деньги оно всяко легче, а вот освоить бесплатный инструмент и выжать из него максимум — задача куда интереснее, согласны?</w:t>
      </w:r>
    </w:p>
    <w:p w14:paraId="7DED09A9">
      <w:pPr>
        <w:pStyle w:val="3"/>
        <w:keepNext w:val="0"/>
        <w:keepLines w:val="0"/>
        <w:widowControl/>
        <w:suppressLineNumbers w:val="0"/>
        <w:pBdr>
          <w:top w:val="none" w:color="auto" w:sz="0" w:space="0"/>
          <w:bottom w:val="none" w:color="auto" w:sz="0" w:space="0"/>
        </w:pBdr>
        <w:spacing w:line="12" w:lineRule="atLeast"/>
        <w:ind w:left="0" w:right="0"/>
        <w:rPr>
          <w:rFonts w:hint="default" w:ascii="Times New Roman" w:hAnsi="Times New Roman" w:cs="Times New Roman"/>
          <w:sz w:val="24"/>
          <w:szCs w:val="24"/>
        </w:rPr>
      </w:pPr>
      <w:r>
        <w:rPr>
          <w:rFonts w:hint="default" w:ascii="Times New Roman" w:hAnsi="Times New Roman" w:cs="Times New Roman"/>
          <w:sz w:val="24"/>
          <w:szCs w:val="24"/>
        </w:rPr>
        <w:t>Какую нейросеть выбрать?</w:t>
      </w:r>
    </w:p>
    <w:p w14:paraId="409FD9E6">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Если вы только начинаете работать с нейросетями, то наверняка заметили, что их вокруг очень много. И каждый день появляются новые и новые — аж голова кругом идет! Какую из них выбрать — непонятно. Но все гораздо проще, чем кажется. Все нейросети можно условно разделить на две большие группы:</w:t>
      </w:r>
    </w:p>
    <w:p w14:paraId="6E62C6DA">
      <w:pPr>
        <w:keepNext w:val="0"/>
        <w:keepLines w:val="0"/>
        <w:widowControl/>
        <w:numPr>
          <w:ilvl w:val="0"/>
          <w:numId w:val="1"/>
        </w:numPr>
        <w:suppressLineNumbers w:val="0"/>
        <w:spacing w:before="0" w:beforeAutospacing="1" w:after="0" w:afterAutospacing="1"/>
        <w:ind w:left="0" w:right="0" w:hanging="360"/>
        <w:rPr>
          <w:rFonts w:hint="default" w:ascii="Times New Roman" w:hAnsi="Times New Roman" w:cs="Times New Roman"/>
          <w:sz w:val="24"/>
          <w:szCs w:val="24"/>
        </w:rPr>
      </w:pPr>
      <w:r>
        <w:rPr>
          <w:rStyle w:val="10"/>
          <w:rFonts w:hint="default" w:ascii="Times New Roman" w:hAnsi="Times New Roman" w:cs="Times New Roman"/>
          <w:sz w:val="24"/>
          <w:szCs w:val="24"/>
        </w:rPr>
        <w:t>Нейросети общего назначения.</w:t>
      </w:r>
      <w:r>
        <w:rPr>
          <w:rFonts w:hint="default" w:ascii="Times New Roman" w:hAnsi="Times New Roman" w:cs="Times New Roman"/>
          <w:sz w:val="24"/>
          <w:szCs w:val="24"/>
        </w:rPr>
        <w:t> Эти системы универсальны и решают широкий круг задач. Самые известные и популярные: ChatGPT от компании Open AI и Copilot от Microsoft. Их-то мы и будем использовать. Есть еще Google Gemini, тоже неплохой вариант. Есть Яндекс GPT, но она пока объективно слабее.</w:t>
      </w:r>
    </w:p>
    <w:p w14:paraId="2788A53E">
      <w:pPr>
        <w:keepNext w:val="0"/>
        <w:keepLines w:val="0"/>
        <w:widowControl/>
        <w:numPr>
          <w:ilvl w:val="0"/>
          <w:numId w:val="1"/>
        </w:numPr>
        <w:suppressLineNumbers w:val="0"/>
        <w:spacing w:before="0" w:beforeAutospacing="1" w:after="0" w:afterAutospacing="1"/>
        <w:ind w:left="0" w:right="0" w:hanging="360"/>
        <w:rPr>
          <w:rFonts w:hint="default" w:ascii="Times New Roman" w:hAnsi="Times New Roman" w:cs="Times New Roman"/>
          <w:sz w:val="24"/>
          <w:szCs w:val="24"/>
        </w:rPr>
      </w:pPr>
      <w:r>
        <w:rPr>
          <w:rStyle w:val="10"/>
          <w:rFonts w:hint="default" w:ascii="Times New Roman" w:hAnsi="Times New Roman" w:cs="Times New Roman"/>
          <w:sz w:val="24"/>
          <w:szCs w:val="24"/>
        </w:rPr>
        <w:t>Специализированные нейросети.</w:t>
      </w:r>
      <w:r>
        <w:rPr>
          <w:rFonts w:hint="default" w:ascii="Times New Roman" w:hAnsi="Times New Roman" w:cs="Times New Roman"/>
          <w:sz w:val="24"/>
          <w:szCs w:val="24"/>
        </w:rPr>
        <w:t> Это нейросети, которые выполняют какую-то узкую задачу. Например, рисуют изображения (Midjourney, Leonardo). Или переводят текст в речь и обратно. Или редактируют, уникализируют текст, проверяют на опечатки и выполняют другую предметную работу.</w:t>
      </w:r>
      <w:r>
        <w:rPr>
          <w:rFonts w:hint="default" w:ascii="Times New Roman" w:hAnsi="Times New Roman" w:cs="Times New Roman"/>
          <w:sz w:val="24"/>
          <w:szCs w:val="24"/>
        </w:rPr>
        <w:br w:type="textWrapping"/>
      </w:r>
      <w:r>
        <w:rPr>
          <w:rFonts w:hint="default" w:ascii="Times New Roman" w:hAnsi="Times New Roman" w:cs="Times New Roman"/>
          <w:sz w:val="24"/>
          <w:szCs w:val="24"/>
        </w:rPr>
        <w:br w:type="textWrapping"/>
      </w:r>
      <w:r>
        <w:rPr>
          <w:rFonts w:hint="default" w:ascii="Times New Roman" w:hAnsi="Times New Roman" w:cs="Times New Roman"/>
          <w:sz w:val="24"/>
          <w:szCs w:val="24"/>
        </w:rPr>
        <w:t>Такие сервисы мы сейчас рассматривать не будем. Разве что графические разберем. Потому что, во-первых, многие из них специфичны. А во-вторых, немалая часть из них самостоятельными не являются. Многие сервисы лишь отправляют запросы к ChatGPT по API (это способ передачи данных) и просто возвращают ответы с небольшой надстройкой. Особенно те, которые работают с текстом: редактируют, подбирают синонимы, пишут коммерческие предложения, тексты для лендингов и т.д. Поэтому логично, что проще, эффективнее и дешевле научиться работать с первоисточником.</w:t>
      </w:r>
    </w:p>
    <w:p w14:paraId="1473C48B">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Вот почему, если вы не знаете, какую систему выбрать для работы, начните с </w:t>
      </w:r>
      <w:r>
        <w:rPr>
          <w:rFonts w:hint="default" w:ascii="Times New Roman" w:hAnsi="Times New Roman" w:cs="Times New Roman"/>
          <w:sz w:val="24"/>
          <w:szCs w:val="24"/>
          <w:u w:val="single"/>
        </w:rPr>
        <w:fldChar w:fldCharType="begin"/>
      </w:r>
      <w:r>
        <w:rPr>
          <w:rFonts w:hint="default" w:ascii="Times New Roman" w:hAnsi="Times New Roman" w:cs="Times New Roman"/>
          <w:sz w:val="24"/>
          <w:szCs w:val="24"/>
          <w:u w:val="single"/>
        </w:rPr>
        <w:instrText xml:space="preserve"> HYPERLINK "https://chatgpt.com/" \o "" \t "https://shard-copywriting.ru/how-to-write-prompt-for-ai/_blank" </w:instrText>
      </w:r>
      <w:r>
        <w:rPr>
          <w:rFonts w:hint="default" w:ascii="Times New Roman" w:hAnsi="Times New Roman" w:cs="Times New Roman"/>
          <w:sz w:val="24"/>
          <w:szCs w:val="24"/>
          <w:u w:val="single"/>
        </w:rPr>
        <w:fldChar w:fldCharType="separate"/>
      </w:r>
      <w:r>
        <w:rPr>
          <w:rStyle w:val="9"/>
          <w:rFonts w:hint="default" w:ascii="Times New Roman" w:hAnsi="Times New Roman" w:cs="Times New Roman"/>
          <w:sz w:val="24"/>
          <w:szCs w:val="24"/>
          <w:u w:val="single"/>
        </w:rPr>
        <w:t>ChatGPT</w:t>
      </w:r>
      <w:r>
        <w:rPr>
          <w:rFonts w:hint="default" w:ascii="Times New Roman" w:hAnsi="Times New Roman" w:cs="Times New Roman"/>
          <w:sz w:val="24"/>
          <w:szCs w:val="24"/>
          <w:u w:val="single"/>
        </w:rPr>
        <w:fldChar w:fldCharType="end"/>
      </w:r>
      <w:r>
        <w:rPr>
          <w:rFonts w:hint="default" w:ascii="Times New Roman" w:hAnsi="Times New Roman" w:cs="Times New Roman"/>
          <w:sz w:val="24"/>
          <w:szCs w:val="24"/>
        </w:rPr>
        <w:t>. Она на текущий момент одна из самых продвинутых. Правда, тут может возникнуть другая проблема. Эта нейросеть недоступна на территории России и Беларуси. И при попытке входа выдает сообщение о том, что не может загрузить сайт.</w:t>
      </w:r>
    </w:p>
    <w:p w14:paraId="675337E2">
      <w:pPr>
        <w:keepNext w:val="0"/>
        <w:keepLines w:val="0"/>
        <w:widowControl/>
        <w:suppressLineNumbers w:val="0"/>
        <w:pBdr>
          <w:left w:val="none" w:color="auto" w:sz="0" w:space="0"/>
          <w:right w:val="none" w:color="auto" w:sz="0" w:space="0"/>
        </w:pBdr>
        <w:ind w:left="0" w:right="0"/>
        <w:jc w:val="left"/>
        <w:rPr>
          <w:rFonts w:hint="default" w:ascii="Times New Roman" w:hAnsi="Times New Roman" w:cs="Times New Roman"/>
          <w:sz w:val="24"/>
          <w:szCs w:val="24"/>
        </w:rPr>
      </w:pPr>
      <w:r>
        <w:rPr>
          <w:rFonts w:hint="default" w:ascii="Times New Roman" w:hAnsi="Times New Roman" w:eastAsia="SimSun" w:cs="Times New Roman"/>
          <w:kern w:val="0"/>
          <w:sz w:val="24"/>
          <w:szCs w:val="24"/>
          <w:bdr w:val="single" w:color="auto" w:sz="4" w:space="0"/>
          <w:lang w:val="en-US" w:eastAsia="zh-CN" w:bidi="ar"/>
        </w:rPr>
        <w:drawing>
          <wp:inline distT="0" distB="0" distL="114300" distR="114300">
            <wp:extent cx="5886450" cy="3429000"/>
            <wp:effectExtent l="0" t="0" r="11430" b="0"/>
            <wp:docPr id="1" name="Изображение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 1" descr="IMG_256"/>
                    <pic:cNvPicPr>
                      <a:picLocks noChangeAspect="1"/>
                    </pic:cNvPicPr>
                  </pic:nvPicPr>
                  <pic:blipFill>
                    <a:blip r:embed="rId7"/>
                    <a:stretch>
                      <a:fillRect/>
                    </a:stretch>
                  </pic:blipFill>
                  <pic:spPr>
                    <a:xfrm>
                      <a:off x="0" y="0"/>
                      <a:ext cx="5886450" cy="3429000"/>
                    </a:xfrm>
                    <a:prstGeom prst="rect">
                      <a:avLst/>
                    </a:prstGeom>
                    <a:noFill/>
                    <a:ln w="9525">
                      <a:noFill/>
                    </a:ln>
                  </pic:spPr>
                </pic:pic>
              </a:graphicData>
            </a:graphic>
          </wp:inline>
        </w:drawing>
      </w:r>
    </w:p>
    <w:p w14:paraId="216ED5EE">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Также у СhatGPT есть мобильное приложение, но скачать его из России и Беларуси традиционным способом тоже нельзя. Чтобы получить к ней доступ, нужен VPN. Либо </w:t>
      </w:r>
      <w:r>
        <w:rPr>
          <w:rFonts w:hint="default" w:ascii="Times New Roman" w:hAnsi="Times New Roman" w:cs="Times New Roman"/>
          <w:sz w:val="24"/>
          <w:szCs w:val="24"/>
          <w:u w:val="single"/>
        </w:rPr>
        <w:fldChar w:fldCharType="begin"/>
      </w:r>
      <w:r>
        <w:rPr>
          <w:rFonts w:hint="default" w:ascii="Times New Roman" w:hAnsi="Times New Roman" w:cs="Times New Roman"/>
          <w:sz w:val="24"/>
          <w:szCs w:val="24"/>
          <w:u w:val="single"/>
        </w:rPr>
        <w:instrText xml:space="preserve"> HYPERLINK "https://www.opera.com/" \o "" \t "https://shard-copywriting.ru/how-to-write-prompt-for-ai/_blank" </w:instrText>
      </w:r>
      <w:r>
        <w:rPr>
          <w:rFonts w:hint="default" w:ascii="Times New Roman" w:hAnsi="Times New Roman" w:cs="Times New Roman"/>
          <w:sz w:val="24"/>
          <w:szCs w:val="24"/>
          <w:u w:val="single"/>
        </w:rPr>
        <w:fldChar w:fldCharType="separate"/>
      </w:r>
      <w:r>
        <w:rPr>
          <w:rStyle w:val="9"/>
          <w:rFonts w:hint="default" w:ascii="Times New Roman" w:hAnsi="Times New Roman" w:cs="Times New Roman"/>
          <w:sz w:val="24"/>
          <w:szCs w:val="24"/>
          <w:u w:val="single"/>
        </w:rPr>
        <w:t>браузер Opera</w:t>
      </w:r>
      <w:r>
        <w:rPr>
          <w:rFonts w:hint="default" w:ascii="Times New Roman" w:hAnsi="Times New Roman" w:cs="Times New Roman"/>
          <w:sz w:val="24"/>
          <w:szCs w:val="24"/>
          <w:u w:val="single"/>
        </w:rPr>
        <w:fldChar w:fldCharType="end"/>
      </w:r>
      <w:r>
        <w:rPr>
          <w:rFonts w:hint="default" w:ascii="Times New Roman" w:hAnsi="Times New Roman" w:cs="Times New Roman"/>
          <w:sz w:val="24"/>
          <w:szCs w:val="24"/>
        </w:rPr>
        <w:t> с включенным встроенным VPN. По-другому не пустит.</w:t>
      </w:r>
    </w:p>
    <w:p w14:paraId="7C5DEABC">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Если все сделать правильно, то стартовая страница сразу будет содержать строку ввода запроса и готова к работе с нейросетью. Даже без регистрации и авторизации. Другой вопрос, что так функционал будет хоть и достаточным, но ограниченным. Если вы хотите его расширить — нажмите на кнопку Sign up в правом верхнем углу, чтобы создать учетную запись. Тогда можно будет использовать новейшую модель 4o и сохранять историю чатов.</w:t>
      </w:r>
    </w:p>
    <w:p w14:paraId="2644343A">
      <w:pPr>
        <w:keepNext w:val="0"/>
        <w:keepLines w:val="0"/>
        <w:widowControl/>
        <w:suppressLineNumbers w:val="0"/>
        <w:ind w:left="0" w:right="0"/>
        <w:jc w:val="left"/>
        <w:rPr>
          <w:rFonts w:hint="default" w:ascii="Times New Roman" w:hAnsi="Times New Roman" w:cs="Times New Roman"/>
          <w:sz w:val="24"/>
          <w:szCs w:val="24"/>
        </w:rPr>
      </w:pPr>
      <w:r>
        <w:rPr>
          <w:rFonts w:hint="default" w:ascii="Times New Roman" w:hAnsi="Times New Roman" w:eastAsia="SimSun" w:cs="Times New Roman"/>
          <w:kern w:val="0"/>
          <w:sz w:val="24"/>
          <w:szCs w:val="24"/>
          <w:bdr w:val="single" w:color="auto" w:sz="4" w:space="0"/>
          <w:lang w:val="en-US" w:eastAsia="zh-CN" w:bidi="ar"/>
        </w:rPr>
        <w:drawing>
          <wp:inline distT="0" distB="0" distL="114300" distR="114300">
            <wp:extent cx="5939790" cy="3223895"/>
            <wp:effectExtent l="0" t="0" r="3810" b="6985"/>
            <wp:docPr id="12" name="Изображение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Изображение 2" descr="IMG_257"/>
                    <pic:cNvPicPr>
                      <a:picLocks noChangeAspect="1"/>
                    </pic:cNvPicPr>
                  </pic:nvPicPr>
                  <pic:blipFill>
                    <a:blip r:embed="rId8"/>
                    <a:stretch>
                      <a:fillRect/>
                    </a:stretch>
                  </pic:blipFill>
                  <pic:spPr>
                    <a:xfrm>
                      <a:off x="0" y="0"/>
                      <a:ext cx="5939790" cy="3223895"/>
                    </a:xfrm>
                    <a:prstGeom prst="rect">
                      <a:avLst/>
                    </a:prstGeom>
                    <a:noFill/>
                    <a:ln w="9525">
                      <a:noFill/>
                    </a:ln>
                  </pic:spPr>
                </pic:pic>
              </a:graphicData>
            </a:graphic>
          </wp:inline>
        </w:drawing>
      </w:r>
    </w:p>
    <w:p w14:paraId="343F7943">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Пусть вас не смущает то, что интерфейс на английском. Система прекрасно распознает запросы на любом языке и отвечает на нем же.</w:t>
      </w:r>
    </w:p>
    <w:p w14:paraId="0DD5F4D4">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Если получить доступ к ChatGPT так и не удалось, и перепробовали все, что можно, то переходим к плану «Б». Выбираем нейросеть </w:t>
      </w:r>
      <w:r>
        <w:rPr>
          <w:rFonts w:hint="default" w:ascii="Times New Roman" w:hAnsi="Times New Roman" w:cs="Times New Roman"/>
          <w:sz w:val="24"/>
          <w:szCs w:val="24"/>
          <w:u w:val="single"/>
        </w:rPr>
        <w:fldChar w:fldCharType="begin"/>
      </w:r>
      <w:r>
        <w:rPr>
          <w:rFonts w:hint="default" w:ascii="Times New Roman" w:hAnsi="Times New Roman" w:cs="Times New Roman"/>
          <w:sz w:val="24"/>
          <w:szCs w:val="24"/>
          <w:u w:val="single"/>
        </w:rPr>
        <w:instrText xml:space="preserve"> HYPERLINK "https://www.bing.com/" \o "" \t "https://shard-copywriting.ru/how-to-write-prompt-for-ai/_blank" </w:instrText>
      </w:r>
      <w:r>
        <w:rPr>
          <w:rFonts w:hint="default" w:ascii="Times New Roman" w:hAnsi="Times New Roman" w:cs="Times New Roman"/>
          <w:sz w:val="24"/>
          <w:szCs w:val="24"/>
          <w:u w:val="single"/>
        </w:rPr>
        <w:fldChar w:fldCharType="separate"/>
      </w:r>
      <w:r>
        <w:rPr>
          <w:rStyle w:val="9"/>
          <w:rFonts w:hint="default" w:ascii="Times New Roman" w:hAnsi="Times New Roman" w:cs="Times New Roman"/>
          <w:sz w:val="24"/>
          <w:szCs w:val="24"/>
          <w:u w:val="single"/>
        </w:rPr>
        <w:t>Copilot</w:t>
      </w:r>
      <w:r>
        <w:rPr>
          <w:rFonts w:hint="default" w:ascii="Times New Roman" w:hAnsi="Times New Roman" w:cs="Times New Roman"/>
          <w:sz w:val="24"/>
          <w:szCs w:val="24"/>
          <w:u w:val="single"/>
        </w:rPr>
        <w:fldChar w:fldCharType="end"/>
      </w:r>
      <w:r>
        <w:rPr>
          <w:rFonts w:hint="default" w:ascii="Times New Roman" w:hAnsi="Times New Roman" w:cs="Times New Roman"/>
          <w:sz w:val="24"/>
          <w:szCs w:val="24"/>
        </w:rPr>
        <w:t>. Она использует ту же самую языковую модель, что и ChatGPT, а потому ответы у них очень похожи. Copilot можно найти тремя способами:</w:t>
      </w:r>
    </w:p>
    <w:p w14:paraId="36A15088">
      <w:pPr>
        <w:keepNext w:val="0"/>
        <w:keepLines w:val="0"/>
        <w:widowControl/>
        <w:numPr>
          <w:ilvl w:val="0"/>
          <w:numId w:val="2"/>
        </w:numPr>
        <w:suppressLineNumbers w:val="0"/>
        <w:spacing w:before="0" w:beforeAutospacing="1" w:after="0" w:afterAutospacing="1"/>
        <w:ind w:left="0" w:right="0" w:hanging="360"/>
        <w:rPr>
          <w:rFonts w:hint="default" w:ascii="Times New Roman" w:hAnsi="Times New Roman" w:cs="Times New Roman"/>
          <w:sz w:val="24"/>
          <w:szCs w:val="24"/>
        </w:rPr>
      </w:pPr>
      <w:r>
        <w:rPr>
          <w:rFonts w:hint="default" w:ascii="Times New Roman" w:hAnsi="Times New Roman" w:cs="Times New Roman"/>
          <w:sz w:val="24"/>
          <w:szCs w:val="24"/>
        </w:rPr>
        <w:t>на сайте bing.com,</w:t>
      </w:r>
    </w:p>
    <w:p w14:paraId="35D9699A">
      <w:pPr>
        <w:keepNext w:val="0"/>
        <w:keepLines w:val="0"/>
        <w:widowControl/>
        <w:numPr>
          <w:ilvl w:val="0"/>
          <w:numId w:val="2"/>
        </w:numPr>
        <w:suppressLineNumbers w:val="0"/>
        <w:spacing w:before="0" w:beforeAutospacing="1" w:after="0" w:afterAutospacing="1"/>
        <w:ind w:left="0" w:right="0" w:hanging="360"/>
        <w:rPr>
          <w:rFonts w:hint="default" w:ascii="Times New Roman" w:hAnsi="Times New Roman" w:cs="Times New Roman"/>
          <w:sz w:val="24"/>
          <w:szCs w:val="24"/>
        </w:rPr>
      </w:pPr>
      <w:r>
        <w:rPr>
          <w:rFonts w:hint="default" w:ascii="Times New Roman" w:hAnsi="Times New Roman" w:cs="Times New Roman"/>
          <w:sz w:val="24"/>
          <w:szCs w:val="24"/>
        </w:rPr>
        <w:t>встроенную в виде чата в Skype</w:t>
      </w:r>
    </w:p>
    <w:p w14:paraId="2F5AC50B">
      <w:pPr>
        <w:keepNext w:val="0"/>
        <w:keepLines w:val="0"/>
        <w:widowControl/>
        <w:numPr>
          <w:ilvl w:val="0"/>
          <w:numId w:val="2"/>
        </w:numPr>
        <w:suppressLineNumbers w:val="0"/>
        <w:spacing w:before="0" w:beforeAutospacing="1" w:after="0" w:afterAutospacing="1"/>
        <w:ind w:left="0" w:right="0" w:hanging="360"/>
        <w:rPr>
          <w:rFonts w:hint="default" w:ascii="Times New Roman" w:hAnsi="Times New Roman" w:cs="Times New Roman"/>
          <w:sz w:val="24"/>
          <w:szCs w:val="24"/>
        </w:rPr>
      </w:pPr>
      <w:r>
        <w:rPr>
          <w:rFonts w:hint="default" w:ascii="Times New Roman" w:hAnsi="Times New Roman" w:cs="Times New Roman"/>
          <w:sz w:val="24"/>
          <w:szCs w:val="24"/>
        </w:rPr>
        <w:t>в виде отдельного мобильного приложения.</w:t>
      </w:r>
    </w:p>
    <w:p w14:paraId="0CD584E3">
      <w:pPr>
        <w:keepNext w:val="0"/>
        <w:keepLines w:val="0"/>
        <w:widowControl/>
        <w:suppressLineNumbers w:val="0"/>
        <w:ind w:left="0" w:right="0"/>
        <w:jc w:val="left"/>
        <w:rPr>
          <w:rFonts w:hint="default" w:ascii="Times New Roman" w:hAnsi="Times New Roman" w:cs="Times New Roman"/>
          <w:sz w:val="24"/>
          <w:szCs w:val="24"/>
        </w:rPr>
      </w:pPr>
      <w:r>
        <w:rPr>
          <w:rFonts w:hint="default" w:ascii="Times New Roman" w:hAnsi="Times New Roman" w:eastAsia="SimSun" w:cs="Times New Roman"/>
          <w:kern w:val="0"/>
          <w:sz w:val="24"/>
          <w:szCs w:val="24"/>
          <w:lang w:val="en-US" w:eastAsia="zh-CN" w:bidi="ar"/>
        </w:rPr>
        <w:drawing>
          <wp:inline distT="0" distB="0" distL="114300" distR="114300">
            <wp:extent cx="5939790" cy="2345055"/>
            <wp:effectExtent l="0" t="0" r="3810" b="1905"/>
            <wp:docPr id="7" name="Изображение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Изображение 3" descr="IMG_258"/>
                    <pic:cNvPicPr>
                      <a:picLocks noChangeAspect="1"/>
                    </pic:cNvPicPr>
                  </pic:nvPicPr>
                  <pic:blipFill>
                    <a:blip r:embed="rId9"/>
                    <a:stretch>
                      <a:fillRect/>
                    </a:stretch>
                  </pic:blipFill>
                  <pic:spPr>
                    <a:xfrm>
                      <a:off x="0" y="0"/>
                      <a:ext cx="5939790" cy="2345055"/>
                    </a:xfrm>
                    <a:prstGeom prst="rect">
                      <a:avLst/>
                    </a:prstGeom>
                    <a:noFill/>
                    <a:ln w="9525">
                      <a:noFill/>
                    </a:ln>
                  </pic:spPr>
                </pic:pic>
              </a:graphicData>
            </a:graphic>
          </wp:inline>
        </w:drawing>
      </w:r>
    </w:p>
    <w:p w14:paraId="7D037532">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При входе на сайт bing.com Copilot может быть либо сразу справа от логотипа (стрелка 1), либо спрятан во всплывающем меню (три точки справа, стрелка 2). Когда вы его выбираете, то появляется привычное окно чата, в котором можно общаться с искусственным интеллектом.</w:t>
      </w:r>
    </w:p>
    <w:p w14:paraId="514B3603">
      <w:pPr>
        <w:keepNext w:val="0"/>
        <w:keepLines w:val="0"/>
        <w:widowControl/>
        <w:suppressLineNumbers w:val="0"/>
        <w:ind w:left="0" w:right="0"/>
        <w:jc w:val="left"/>
        <w:rPr>
          <w:rFonts w:hint="default" w:ascii="Times New Roman" w:hAnsi="Times New Roman" w:cs="Times New Roman"/>
          <w:sz w:val="24"/>
          <w:szCs w:val="24"/>
        </w:rPr>
      </w:pPr>
      <w:r>
        <w:rPr>
          <w:rFonts w:hint="default" w:ascii="Times New Roman" w:hAnsi="Times New Roman" w:eastAsia="SimSun" w:cs="Times New Roman"/>
          <w:kern w:val="0"/>
          <w:sz w:val="24"/>
          <w:szCs w:val="24"/>
          <w:lang w:val="en-US" w:eastAsia="zh-CN" w:bidi="ar"/>
        </w:rPr>
        <w:drawing>
          <wp:inline distT="0" distB="0" distL="114300" distR="114300">
            <wp:extent cx="5940425" cy="4757420"/>
            <wp:effectExtent l="0" t="0" r="3175" b="12700"/>
            <wp:docPr id="18" name="Изображение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Изображение 4" descr="IMG_259"/>
                    <pic:cNvPicPr>
                      <a:picLocks noChangeAspect="1"/>
                    </pic:cNvPicPr>
                  </pic:nvPicPr>
                  <pic:blipFill>
                    <a:blip r:embed="rId10"/>
                    <a:stretch>
                      <a:fillRect/>
                    </a:stretch>
                  </pic:blipFill>
                  <pic:spPr>
                    <a:xfrm>
                      <a:off x="0" y="0"/>
                      <a:ext cx="5940425" cy="4757420"/>
                    </a:xfrm>
                    <a:prstGeom prst="rect">
                      <a:avLst/>
                    </a:prstGeom>
                    <a:noFill/>
                    <a:ln w="9525">
                      <a:noFill/>
                    </a:ln>
                  </pic:spPr>
                </pic:pic>
              </a:graphicData>
            </a:graphic>
          </wp:inline>
        </w:drawing>
      </w:r>
    </w:p>
    <w:p w14:paraId="00735327">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Здесь также стоит сделать оговорку, что функционал ограничен объемом и количеством ответов. Чтобы расширить это ограничение, можно создать учетную запись в Microsoft и авторизоваться. Либо, как вариант, использовать Copilot в Skype. Лично я предпочитаю второй способ.</w:t>
      </w:r>
    </w:p>
    <w:p w14:paraId="46C572BA">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Если так уж вышло, что ни ChatGPT, ни Copilot вам недоступны, тогда используйте те нейросети, которые у вас есть. Например, </w:t>
      </w:r>
      <w:r>
        <w:rPr>
          <w:rFonts w:hint="default" w:ascii="Times New Roman" w:hAnsi="Times New Roman" w:cs="Times New Roman"/>
          <w:sz w:val="24"/>
          <w:szCs w:val="24"/>
          <w:u w:val="single"/>
        </w:rPr>
        <w:fldChar w:fldCharType="begin"/>
      </w:r>
      <w:r>
        <w:rPr>
          <w:rFonts w:hint="default" w:ascii="Times New Roman" w:hAnsi="Times New Roman" w:cs="Times New Roman"/>
          <w:sz w:val="24"/>
          <w:szCs w:val="24"/>
          <w:u w:val="single"/>
        </w:rPr>
        <w:instrText xml:space="preserve"> HYPERLINK "https://gemini.google.com/" \o "" \t "https://shard-copywriting.ru/how-to-write-prompt-for-ai/_blank" </w:instrText>
      </w:r>
      <w:r>
        <w:rPr>
          <w:rFonts w:hint="default" w:ascii="Times New Roman" w:hAnsi="Times New Roman" w:cs="Times New Roman"/>
          <w:sz w:val="24"/>
          <w:szCs w:val="24"/>
          <w:u w:val="single"/>
        </w:rPr>
        <w:fldChar w:fldCharType="separate"/>
      </w:r>
      <w:r>
        <w:rPr>
          <w:rStyle w:val="9"/>
          <w:rFonts w:hint="default" w:ascii="Times New Roman" w:hAnsi="Times New Roman" w:cs="Times New Roman"/>
          <w:sz w:val="24"/>
          <w:szCs w:val="24"/>
          <w:u w:val="single"/>
        </w:rPr>
        <w:t>Google Gemini</w:t>
      </w:r>
      <w:r>
        <w:rPr>
          <w:rFonts w:hint="default" w:ascii="Times New Roman" w:hAnsi="Times New Roman" w:cs="Times New Roman"/>
          <w:sz w:val="24"/>
          <w:szCs w:val="24"/>
          <w:u w:val="single"/>
        </w:rPr>
        <w:fldChar w:fldCharType="end"/>
      </w:r>
      <w:r>
        <w:rPr>
          <w:rFonts w:hint="default" w:ascii="Times New Roman" w:hAnsi="Times New Roman" w:cs="Times New Roman"/>
          <w:sz w:val="24"/>
          <w:szCs w:val="24"/>
        </w:rPr>
        <w:t>. Тоже довольно мощная система. Но, к сожалению, на момент написания статьи в Беларуси, например, она без VPN не работает. Еще один вариант — Яндекс GPT. Хотя, по результатам моих экспериментов, она сильно уступает предыдущим трем нейросетям.</w:t>
      </w:r>
    </w:p>
    <w:p w14:paraId="15DE4EBC">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В любом случае, первый шаг — выбрать нейросеть, с которой вы можете работать технически. И после этого можно переходить к следующему этапу — научиться правильно писать запросы к искусственному интеллекту. Или, как их еще называют, промты.</w:t>
      </w:r>
    </w:p>
    <w:p w14:paraId="0B5BBAAF">
      <w:pPr>
        <w:pStyle w:val="3"/>
        <w:keepNext w:val="0"/>
        <w:keepLines w:val="0"/>
        <w:widowControl/>
        <w:suppressLineNumbers w:val="0"/>
        <w:pBdr>
          <w:top w:val="none" w:color="auto" w:sz="0" w:space="0"/>
          <w:bottom w:val="none" w:color="auto" w:sz="0" w:space="0"/>
        </w:pBdr>
        <w:spacing w:line="12" w:lineRule="atLeast"/>
        <w:ind w:left="0" w:right="0"/>
        <w:rPr>
          <w:rFonts w:hint="default" w:ascii="Times New Roman" w:hAnsi="Times New Roman" w:cs="Times New Roman"/>
          <w:sz w:val="24"/>
          <w:szCs w:val="24"/>
        </w:rPr>
      </w:pPr>
      <w:r>
        <w:rPr>
          <w:rFonts w:hint="default" w:ascii="Times New Roman" w:hAnsi="Times New Roman" w:cs="Times New Roman"/>
          <w:sz w:val="24"/>
          <w:szCs w:val="24"/>
        </w:rPr>
        <w:t>Что такое промт и как его правильно написать</w:t>
      </w:r>
    </w:p>
    <w:p w14:paraId="30D7DB64">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Начнем с определения, что такое промт. Кстати, изначально это слово содержит букву «п» и пишется «промпт». Но поскольку это слово после переноса из английского в русский получилось слегка чудаковатым, букву «п» часто не пишут и не произностят. В итоге получается упрощенный вариант — слово «промт».</w:t>
      </w:r>
    </w:p>
    <w:p w14:paraId="703A5374">
      <w:pPr>
        <w:pStyle w:val="14"/>
        <w:keepNext w:val="0"/>
        <w:keepLines w:val="0"/>
        <w:widowControl/>
        <w:suppressLineNumbers w:val="0"/>
        <w:ind w:left="0" w:right="0"/>
        <w:rPr>
          <w:rFonts w:hint="default" w:ascii="Times New Roman" w:hAnsi="Times New Roman" w:cs="Times New Roman"/>
          <w:sz w:val="24"/>
          <w:szCs w:val="24"/>
        </w:rPr>
      </w:pPr>
      <w:r>
        <w:rPr>
          <w:rStyle w:val="10"/>
          <w:rFonts w:hint="default" w:ascii="Times New Roman" w:hAnsi="Times New Roman" w:cs="Times New Roman"/>
          <w:sz w:val="24"/>
          <w:szCs w:val="24"/>
        </w:rPr>
        <w:t>Промт (промпт)</w:t>
      </w:r>
      <w:r>
        <w:rPr>
          <w:rFonts w:hint="default" w:ascii="Times New Roman" w:hAnsi="Times New Roman" w:cs="Times New Roman"/>
          <w:sz w:val="24"/>
          <w:szCs w:val="24"/>
        </w:rPr>
        <w:t> (англ. prompt — «подсказка», «наводка») — это текстовый запрос к нейросети, на базе которого искусственный интеллект генерирует ответ. Нейросеть здесь можно сравнить с этаким «черным ящиком». На вход подается запрос (промт), а на выходе выдается ответ. Что происходит внутри — никто не знает. Но ясно одно: ответ напрямую зависит от запроса. Причем буквально. Даже одно дополнительное слово может кардинально повлиять на результат.</w:t>
      </w:r>
    </w:p>
    <w:p w14:paraId="2BE93D3E">
      <w:pPr>
        <w:keepNext w:val="0"/>
        <w:keepLines w:val="0"/>
        <w:widowControl/>
        <w:suppressLineNumbers w:val="0"/>
        <w:ind w:left="0" w:right="0"/>
        <w:jc w:val="left"/>
        <w:rPr>
          <w:rFonts w:hint="default" w:ascii="Times New Roman" w:hAnsi="Times New Roman" w:cs="Times New Roman"/>
          <w:sz w:val="24"/>
          <w:szCs w:val="24"/>
        </w:rPr>
      </w:pPr>
      <w:r>
        <w:rPr>
          <w:rFonts w:hint="default" w:ascii="Times New Roman" w:hAnsi="Times New Roman" w:eastAsia="SimSun" w:cs="Times New Roman"/>
          <w:kern w:val="0"/>
          <w:sz w:val="24"/>
          <w:szCs w:val="24"/>
          <w:bdr w:val="single" w:color="auto" w:sz="4" w:space="0"/>
          <w:lang w:val="en-US" w:eastAsia="zh-CN" w:bidi="ar"/>
        </w:rPr>
        <w:drawing>
          <wp:inline distT="0" distB="0" distL="114300" distR="114300">
            <wp:extent cx="5939790" cy="3172460"/>
            <wp:effectExtent l="0" t="0" r="3810" b="12700"/>
            <wp:docPr id="3" name="Изображение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 5" descr="IMG_260"/>
                    <pic:cNvPicPr>
                      <a:picLocks noChangeAspect="1"/>
                    </pic:cNvPicPr>
                  </pic:nvPicPr>
                  <pic:blipFill>
                    <a:blip r:embed="rId11"/>
                    <a:stretch>
                      <a:fillRect/>
                    </a:stretch>
                  </pic:blipFill>
                  <pic:spPr>
                    <a:xfrm>
                      <a:off x="0" y="0"/>
                      <a:ext cx="5939790" cy="3172460"/>
                    </a:xfrm>
                    <a:prstGeom prst="rect">
                      <a:avLst/>
                    </a:prstGeom>
                    <a:noFill/>
                    <a:ln w="9525">
                      <a:noFill/>
                    </a:ln>
                  </pic:spPr>
                </pic:pic>
              </a:graphicData>
            </a:graphic>
          </wp:inline>
        </w:drawing>
      </w:r>
    </w:p>
    <w:p w14:paraId="760A0497">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Зная, как правильно писать промт, мы можем делать так, чтобы искусственный интеллект выдавал нам нужные ответы, необходимые для решения задачи. Но для этого очень важно четко понимать, какая задача перед нами стоит. И здесь проще показать на наглядном примере. В нем и далее я буду использовать нейросети ChatGPT и Copilot. Вы же можете повторить те же упражнения на любых других системах с искусственным интеллектом, к которым у вас есть доступ.</w:t>
      </w:r>
    </w:p>
    <w:p w14:paraId="544DB575">
      <w:pPr>
        <w:pStyle w:val="4"/>
        <w:keepNext w:val="0"/>
        <w:keepLines w:val="0"/>
        <w:widowControl/>
        <w:suppressLineNumbers w:val="0"/>
        <w:pBdr>
          <w:top w:val="none" w:color="auto" w:sz="0" w:space="0"/>
          <w:bottom w:val="none" w:color="auto" w:sz="0" w:space="0"/>
        </w:pBdr>
        <w:spacing w:line="12" w:lineRule="atLeast"/>
        <w:ind w:left="0" w:right="0"/>
        <w:rPr>
          <w:rFonts w:hint="default" w:ascii="Times New Roman" w:hAnsi="Times New Roman" w:cs="Times New Roman"/>
          <w:sz w:val="24"/>
          <w:szCs w:val="24"/>
        </w:rPr>
      </w:pPr>
      <w:r>
        <w:rPr>
          <w:rFonts w:hint="default" w:ascii="Times New Roman" w:hAnsi="Times New Roman" w:cs="Times New Roman"/>
          <w:sz w:val="24"/>
          <w:szCs w:val="24"/>
        </w:rPr>
        <w:t>Наглядный пример:</w:t>
      </w:r>
    </w:p>
    <w:p w14:paraId="455B5915">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Представьте, что мы хорошо разбираемся в компьютерах и зарабатываем на их сборке и ремонте. И, чтобы привлекать новых клиентов из поисковых систем, запустили свой блог компьютерной тематики. Но вот незадача: мы совсем не знаем, о чем в этот блог писать. Поэтому решили спросить у нейросети. А теперь смотрите, насколько разными получаются ответы, в зависимости от промта. В первом случае напишем общий запрос, который делают 90% людей. Например, так: «</w:t>
      </w:r>
      <w:r>
        <w:rPr>
          <w:rStyle w:val="8"/>
          <w:rFonts w:hint="default" w:ascii="Times New Roman" w:hAnsi="Times New Roman" w:cs="Times New Roman"/>
          <w:sz w:val="24"/>
          <w:szCs w:val="24"/>
        </w:rPr>
        <w:t>О чем можно написать в блог компьютерной тематики?</w:t>
      </w:r>
      <w:r>
        <w:rPr>
          <w:rFonts w:hint="default" w:ascii="Times New Roman" w:hAnsi="Times New Roman" w:cs="Times New Roman"/>
          <w:sz w:val="24"/>
          <w:szCs w:val="24"/>
        </w:rPr>
        <w:t>»</w:t>
      </w:r>
    </w:p>
    <w:p w14:paraId="3CE96377">
      <w:pPr>
        <w:keepNext w:val="0"/>
        <w:keepLines w:val="0"/>
        <w:widowControl/>
        <w:suppressLineNumbers w:val="0"/>
        <w:ind w:left="0" w:right="0"/>
        <w:jc w:val="left"/>
        <w:rPr>
          <w:rFonts w:hint="default" w:ascii="Times New Roman" w:hAnsi="Times New Roman" w:cs="Times New Roman"/>
          <w:sz w:val="24"/>
          <w:szCs w:val="24"/>
        </w:rPr>
      </w:pPr>
      <w:r>
        <w:rPr>
          <w:rFonts w:hint="default" w:ascii="Times New Roman" w:hAnsi="Times New Roman" w:eastAsia="SimSun" w:cs="Times New Roman"/>
          <w:kern w:val="0"/>
          <w:sz w:val="24"/>
          <w:szCs w:val="24"/>
          <w:bdr w:val="single" w:color="auto" w:sz="4" w:space="0"/>
          <w:lang w:val="en-US" w:eastAsia="zh-CN" w:bidi="ar"/>
        </w:rPr>
        <w:drawing>
          <wp:inline distT="0" distB="0" distL="114300" distR="114300">
            <wp:extent cx="5940425" cy="5041265"/>
            <wp:effectExtent l="0" t="0" r="3175" b="3175"/>
            <wp:docPr id="14" name="Изображение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Изображение 6" descr="IMG_261"/>
                    <pic:cNvPicPr>
                      <a:picLocks noChangeAspect="1"/>
                    </pic:cNvPicPr>
                  </pic:nvPicPr>
                  <pic:blipFill>
                    <a:blip r:embed="rId12"/>
                    <a:stretch>
                      <a:fillRect/>
                    </a:stretch>
                  </pic:blipFill>
                  <pic:spPr>
                    <a:xfrm>
                      <a:off x="0" y="0"/>
                      <a:ext cx="5940425" cy="5041265"/>
                    </a:xfrm>
                    <a:prstGeom prst="rect">
                      <a:avLst/>
                    </a:prstGeom>
                    <a:noFill/>
                    <a:ln w="9525">
                      <a:noFill/>
                    </a:ln>
                  </pic:spPr>
                </pic:pic>
              </a:graphicData>
            </a:graphic>
          </wp:inline>
        </w:drawing>
      </w:r>
    </w:p>
    <w:p w14:paraId="2C714BF8">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В результате нейросеть нам на такой общий вопрос выдает такой же общий ответ. Мол, можете написать о том, как защитить свои данные. Или сравнить производительность разных систем. Или написать про среды разработки для программистов. Или, во, напишите про программирование на Python. Ваще модная тема!</w:t>
      </w:r>
    </w:p>
    <w:p w14:paraId="312672E6">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Как видите, этот ответ совершенно не подходит для нашей задачи. А почему? Потому что мы изначально и не сказали нейросети, какая задача перед нами стоит, и что нам нужно сделать.</w:t>
      </w:r>
    </w:p>
    <w:p w14:paraId="3FB1C1EA">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Если мы это скажем и уточним формат, то ответ будет совершенно иным: полезным и прикладным. Например, промпт может быть таким: «</w:t>
      </w:r>
      <w:r>
        <w:rPr>
          <w:rStyle w:val="8"/>
          <w:rFonts w:hint="default" w:ascii="Times New Roman" w:hAnsi="Times New Roman" w:cs="Times New Roman"/>
          <w:sz w:val="24"/>
          <w:szCs w:val="24"/>
        </w:rPr>
        <w:t>Выведи списком 10 прикладных тем для блога мастера по ремонту и сборке компьютеров, чтобы приводить новых клиентов из поисковых систем. Важно: клиенты не являются техническими специалистами</w:t>
      </w:r>
      <w:r>
        <w:rPr>
          <w:rFonts w:hint="default" w:ascii="Times New Roman" w:hAnsi="Times New Roman" w:cs="Times New Roman"/>
          <w:sz w:val="24"/>
          <w:szCs w:val="24"/>
        </w:rPr>
        <w:t>».</w:t>
      </w:r>
    </w:p>
    <w:p w14:paraId="6BFDDE7A">
      <w:pPr>
        <w:keepNext w:val="0"/>
        <w:keepLines w:val="0"/>
        <w:widowControl/>
        <w:suppressLineNumbers w:val="0"/>
        <w:ind w:left="0" w:right="0"/>
        <w:jc w:val="left"/>
        <w:rPr>
          <w:rFonts w:hint="default" w:ascii="Times New Roman" w:hAnsi="Times New Roman" w:cs="Times New Roman"/>
          <w:sz w:val="24"/>
          <w:szCs w:val="24"/>
        </w:rPr>
      </w:pPr>
      <w:r>
        <w:rPr>
          <w:rFonts w:hint="default" w:ascii="Times New Roman" w:hAnsi="Times New Roman" w:eastAsia="SimSun" w:cs="Times New Roman"/>
          <w:kern w:val="0"/>
          <w:sz w:val="24"/>
          <w:szCs w:val="24"/>
          <w:bdr w:val="single" w:color="auto" w:sz="4" w:space="0"/>
          <w:lang w:val="en-US" w:eastAsia="zh-CN" w:bidi="ar"/>
        </w:rPr>
        <w:drawing>
          <wp:inline distT="0" distB="0" distL="114300" distR="114300">
            <wp:extent cx="5940425" cy="4809490"/>
            <wp:effectExtent l="0" t="0" r="3175" b="6350"/>
            <wp:docPr id="8" name="Изображение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Изображение 7" descr="IMG_262"/>
                    <pic:cNvPicPr>
                      <a:picLocks noChangeAspect="1"/>
                    </pic:cNvPicPr>
                  </pic:nvPicPr>
                  <pic:blipFill>
                    <a:blip r:embed="rId13"/>
                    <a:stretch>
                      <a:fillRect/>
                    </a:stretch>
                  </pic:blipFill>
                  <pic:spPr>
                    <a:xfrm>
                      <a:off x="0" y="0"/>
                      <a:ext cx="5940425" cy="4809490"/>
                    </a:xfrm>
                    <a:prstGeom prst="rect">
                      <a:avLst/>
                    </a:prstGeom>
                    <a:noFill/>
                    <a:ln w="9525">
                      <a:noFill/>
                    </a:ln>
                  </pic:spPr>
                </pic:pic>
              </a:graphicData>
            </a:graphic>
          </wp:inline>
        </w:drawing>
      </w:r>
    </w:p>
    <w:p w14:paraId="58D37131">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В результате на такой предметный и прицельный запрос нейросеть выдает нам список из 10 тем для статей. Эти темы хоть сейчас можно запускать в работу. Они полезны и понятны для новичков, которые и являются нашими потенциальными клиентами. «Почему компьютер стал сильно шуметь: причины и решения», «Как ускорить работу старого компьютера без замены железа», «Что делать, если компьютер не включается» и так далее. Все эти темы актуальны для тех, кто в конечном итоге может прийти к мастеру за профилактикой, ремонтом или подбором нового ПК.</w:t>
      </w:r>
    </w:p>
    <w:p w14:paraId="549DA797">
      <w:pPr>
        <w:pStyle w:val="3"/>
        <w:keepNext w:val="0"/>
        <w:keepLines w:val="0"/>
        <w:widowControl/>
        <w:suppressLineNumbers w:val="0"/>
        <w:pBdr>
          <w:top w:val="none" w:color="auto" w:sz="0" w:space="0"/>
          <w:bottom w:val="none" w:color="auto" w:sz="0" w:space="0"/>
        </w:pBdr>
        <w:spacing w:line="12" w:lineRule="atLeast"/>
        <w:ind w:left="0" w:right="0"/>
        <w:rPr>
          <w:rFonts w:hint="default" w:ascii="Times New Roman" w:hAnsi="Times New Roman" w:cs="Times New Roman"/>
          <w:sz w:val="24"/>
          <w:szCs w:val="24"/>
        </w:rPr>
      </w:pPr>
      <w:r>
        <w:rPr>
          <w:rFonts w:hint="default" w:ascii="Times New Roman" w:hAnsi="Times New Roman" w:cs="Times New Roman"/>
          <w:sz w:val="24"/>
          <w:szCs w:val="24"/>
        </w:rPr>
        <w:t>Формула для написания промта для нейросети</w:t>
      </w:r>
    </w:p>
    <w:p w14:paraId="1CABD785">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Пример выше наглядно показывает, что от вида запроса напрямую зависит результат. И встает вопрос: а можно ли как-то обобщить основные принципы написания промптов? Свести их построение к какой-нибудь методике или формуле, которой легко смогут воспользоваться новички? Можно. И вот к какой:</w:t>
      </w:r>
    </w:p>
    <w:p w14:paraId="2DCC9659">
      <w:pPr>
        <w:pStyle w:val="14"/>
        <w:keepNext w:val="0"/>
        <w:keepLines w:val="0"/>
        <w:widowControl/>
        <w:suppressLineNumbers w:val="0"/>
        <w:spacing w:before="0" w:beforeAutospacing="0"/>
        <w:ind w:left="720" w:right="720"/>
        <w:rPr>
          <w:rFonts w:hint="default" w:ascii="Times New Roman" w:hAnsi="Times New Roman" w:cs="Times New Roman"/>
          <w:sz w:val="24"/>
          <w:szCs w:val="24"/>
        </w:rPr>
      </w:pPr>
      <w:r>
        <w:rPr>
          <w:rStyle w:val="10"/>
          <w:rFonts w:hint="default" w:ascii="Times New Roman" w:hAnsi="Times New Roman" w:eastAsia="SimSun" w:cs="Times New Roman"/>
          <w:sz w:val="24"/>
          <w:szCs w:val="24"/>
        </w:rPr>
        <w:t>[ЗАДАЧА] + [КОНТЕКСТ] + [ФОРМАТ] + [ПЕРСОНА] + [ПРИМЕР] + [ТОН] </w:t>
      </w:r>
    </w:p>
    <w:p w14:paraId="7C4D072C">
      <w:pPr>
        <w:keepNext w:val="0"/>
        <w:keepLines w:val="0"/>
        <w:widowControl/>
        <w:suppressLineNumbers w:val="0"/>
        <w:pBdr>
          <w:left w:val="none" w:color="auto" w:sz="0" w:space="0"/>
          <w:right w:val="none" w:color="auto" w:sz="0" w:space="0"/>
        </w:pBdr>
        <w:spacing w:before="0" w:beforeAutospacing="0" w:after="0" w:afterAutospacing="0"/>
        <w:ind w:left="1440" w:right="1440"/>
        <w:jc w:val="left"/>
        <w:rPr>
          <w:rFonts w:hint="default" w:ascii="Times New Roman" w:hAnsi="Times New Roman" w:eastAsia="SimSun" w:cs="Times New Roman"/>
          <w:sz w:val="24"/>
          <w:szCs w:val="24"/>
        </w:rPr>
      </w:pPr>
      <w:r>
        <w:rPr>
          <w:rStyle w:val="11"/>
          <w:rFonts w:hint="default" w:ascii="Times New Roman" w:hAnsi="Times New Roman" w:eastAsia="SimSun" w:cs="Times New Roman"/>
          <w:i w:val="0"/>
          <w:iCs w:val="0"/>
          <w:caps w:val="0"/>
          <w:kern w:val="0"/>
          <w:sz w:val="24"/>
          <w:szCs w:val="24"/>
          <w:lang w:val="en-US" w:eastAsia="zh-CN" w:bidi="ar"/>
        </w:rPr>
        <w:t>Формула для написания промта.</w:t>
      </w:r>
    </w:p>
    <w:p w14:paraId="2C30BC66">
      <w:pPr>
        <w:pStyle w:val="14"/>
        <w:keepNext w:val="0"/>
        <w:keepLines w:val="0"/>
        <w:widowControl/>
        <w:suppressLineNumbers w:val="0"/>
        <w:ind w:left="0" w:right="0"/>
        <w:rPr>
          <w:rFonts w:hint="default" w:ascii="Times New Roman" w:hAnsi="Times New Roman" w:cs="Times New Roman"/>
          <w:sz w:val="24"/>
          <w:szCs w:val="24"/>
        </w:rPr>
      </w:pPr>
      <w:r>
        <w:rPr>
          <w:rFonts w:hint="default" w:ascii="Times New Roman" w:hAnsi="Times New Roman" w:cs="Times New Roman"/>
          <w:sz w:val="24"/>
          <w:szCs w:val="24"/>
        </w:rPr>
        <w:t>Эта формула состоит из шести компонентов. Их можно использовать как все сразу, так и частично. Первые два компонента обязательны. Общее правило: чем больше компонентов — тем лучше результат. Давайте рассмотрим каждый из элементов формулы более подробно.</w:t>
      </w:r>
    </w:p>
    <w:p w14:paraId="1F8ED3EB">
      <w:pPr>
        <w:pStyle w:val="5"/>
        <w:keepNext w:val="0"/>
        <w:keepLines w:val="0"/>
        <w:widowControl/>
        <w:suppressLineNumbers w:val="0"/>
        <w:pBdr>
          <w:top w:val="none" w:color="auto" w:sz="0" w:space="0"/>
          <w:bottom w:val="none" w:color="auto" w:sz="0" w:space="0"/>
        </w:pBdr>
        <w:spacing w:line="12" w:lineRule="atLeast"/>
        <w:ind w:left="0" w:right="0"/>
        <w:rPr>
          <w:rFonts w:hint="default" w:ascii="Times New Roman" w:hAnsi="Times New Roman" w:cs="Times New Roman"/>
          <w:sz w:val="24"/>
          <w:szCs w:val="24"/>
        </w:rPr>
      </w:pPr>
      <w:r>
        <w:rPr>
          <w:rFonts w:hint="default" w:ascii="Times New Roman" w:hAnsi="Times New Roman" w:cs="Times New Roman"/>
          <w:sz w:val="24"/>
          <w:szCs w:val="24"/>
        </w:rPr>
        <w:t>1. Задача</w:t>
      </w:r>
    </w:p>
    <w:p w14:paraId="215E90FC">
      <w:pPr>
        <w:pStyle w:val="14"/>
        <w:keepNext w:val="0"/>
        <w:keepLines w:val="0"/>
        <w:widowControl/>
        <w:suppressLineNumbers w:val="0"/>
        <w:ind w:left="0" w:right="0"/>
        <w:rPr>
          <w:rFonts w:hint="default" w:ascii="Times New Roman" w:hAnsi="Times New Roman" w:cs="Times New Roman"/>
          <w:sz w:val="24"/>
          <w:szCs w:val="24"/>
        </w:rPr>
      </w:pPr>
      <w:r>
        <w:rPr>
          <w:rStyle w:val="10"/>
          <w:rFonts w:hint="default" w:ascii="Times New Roman" w:hAnsi="Times New Roman" w:cs="Times New Roman"/>
          <w:sz w:val="24"/>
          <w:szCs w:val="24"/>
        </w:rPr>
        <w:t>Задача</w:t>
      </w:r>
      <w:r>
        <w:rPr>
          <w:rFonts w:hint="default" w:ascii="Times New Roman" w:hAnsi="Times New Roman" w:cs="Times New Roman"/>
          <w:sz w:val="24"/>
          <w:szCs w:val="24"/>
        </w:rPr>
        <w:t> — это четкий приказ, что мы хотим получить от нейросети. Имеет высший приоритет и должна присутствовать в запросе всегда. Проще всего начать ее постановку с глагола: «Объясни…», «Обоснуй…», «Сравни…», «Составь…», «Проанализируй…», «Напиши…» и т.д.</w:t>
      </w:r>
    </w:p>
    <w:p w14:paraId="2F9E21D4">
      <w:pPr>
        <w:pStyle w:val="5"/>
        <w:keepNext w:val="0"/>
        <w:keepLines w:val="0"/>
        <w:widowControl/>
        <w:suppressLineNumbers w:val="0"/>
        <w:pBdr>
          <w:top w:val="none" w:color="auto" w:sz="0" w:space="0"/>
          <w:bottom w:val="none" w:color="auto" w:sz="0" w:space="0"/>
        </w:pBdr>
        <w:spacing w:line="12" w:lineRule="atLeast"/>
        <w:ind w:left="0" w:right="0"/>
        <w:rPr>
          <w:rFonts w:hint="default" w:ascii="Times New Roman" w:hAnsi="Times New Roman" w:cs="Times New Roman"/>
          <w:sz w:val="24"/>
          <w:szCs w:val="24"/>
        </w:rPr>
      </w:pPr>
      <w:r>
        <w:rPr>
          <w:rFonts w:hint="default" w:ascii="Times New Roman" w:hAnsi="Times New Roman" w:cs="Times New Roman"/>
          <w:sz w:val="24"/>
          <w:szCs w:val="24"/>
        </w:rPr>
        <w:t>2. Контекст</w:t>
      </w:r>
    </w:p>
    <w:p w14:paraId="1F2C7D4E">
      <w:pPr>
        <w:pStyle w:val="14"/>
        <w:keepNext w:val="0"/>
        <w:keepLines w:val="0"/>
        <w:widowControl/>
        <w:suppressLineNumbers w:val="0"/>
        <w:ind w:left="0" w:right="0"/>
        <w:rPr>
          <w:rFonts w:hint="default" w:ascii="Times New Roman" w:hAnsi="Times New Roman" w:cs="Times New Roman"/>
          <w:sz w:val="24"/>
          <w:szCs w:val="24"/>
        </w:rPr>
      </w:pPr>
      <w:r>
        <w:rPr>
          <w:rStyle w:val="10"/>
          <w:rFonts w:hint="default" w:ascii="Times New Roman" w:hAnsi="Times New Roman" w:cs="Times New Roman"/>
          <w:sz w:val="24"/>
          <w:szCs w:val="24"/>
        </w:rPr>
        <w:t>Контекст</w:t>
      </w:r>
      <w:r>
        <w:rPr>
          <w:rFonts w:hint="default" w:ascii="Times New Roman" w:hAnsi="Times New Roman" w:cs="Times New Roman"/>
          <w:sz w:val="24"/>
          <w:szCs w:val="24"/>
        </w:rPr>
        <w:t> — это детали и обстоятельства, дополнительная информация, которые помогают искусственному интеллекту дать нам предметное и актуальное решение. Описание целевой аудитории или факторы, которые нужно принимать во внимание, — самые наглядные примеры.</w:t>
      </w:r>
    </w:p>
    <w:p w14:paraId="44F3CBE4">
      <w:pPr>
        <w:pStyle w:val="5"/>
        <w:keepNext w:val="0"/>
        <w:keepLines w:val="0"/>
        <w:widowControl/>
        <w:suppressLineNumbers w:val="0"/>
        <w:pBdr>
          <w:top w:val="none" w:color="auto" w:sz="0" w:space="0"/>
          <w:bottom w:val="none" w:color="auto" w:sz="0" w:space="0"/>
        </w:pBdr>
        <w:spacing w:line="12" w:lineRule="atLeast"/>
        <w:ind w:left="0" w:right="0"/>
        <w:rPr>
          <w:rFonts w:hint="default" w:ascii="Times New Roman" w:hAnsi="Times New Roman" w:cs="Times New Roman"/>
          <w:sz w:val="24"/>
          <w:szCs w:val="24"/>
        </w:rPr>
      </w:pPr>
      <w:r>
        <w:rPr>
          <w:rFonts w:hint="default" w:ascii="Times New Roman" w:hAnsi="Times New Roman" w:cs="Times New Roman"/>
          <w:sz w:val="24"/>
          <w:szCs w:val="24"/>
        </w:rPr>
        <w:t>3. Формат</w:t>
      </w:r>
    </w:p>
    <w:p w14:paraId="57781406">
      <w:pPr>
        <w:pStyle w:val="14"/>
        <w:keepNext w:val="0"/>
        <w:keepLines w:val="0"/>
        <w:widowControl/>
        <w:suppressLineNumbers w:val="0"/>
        <w:ind w:left="0" w:right="0"/>
      </w:pPr>
      <w:r>
        <w:rPr>
          <w:rStyle w:val="10"/>
          <w:rFonts w:hint="default" w:ascii="Times New Roman" w:hAnsi="Times New Roman" w:cs="Times New Roman"/>
          <w:sz w:val="24"/>
          <w:szCs w:val="24"/>
        </w:rPr>
        <w:t>Формат</w:t>
      </w:r>
      <w:r>
        <w:rPr>
          <w:rFonts w:hint="default" w:ascii="Times New Roman" w:hAnsi="Times New Roman" w:cs="Times New Roman"/>
          <w:sz w:val="24"/>
          <w:szCs w:val="24"/>
        </w:rPr>
        <w:t xml:space="preserve"> — это вид, в котором мы хотим получить ответ от нейросети: описание, список, таблица, тезис и т.д. Также очень важный атрибут, который в идеале как можно чаще </w:t>
      </w:r>
      <w:r>
        <w:t>использовать в запросе.</w:t>
      </w:r>
    </w:p>
    <w:p w14:paraId="66261534">
      <w:pPr>
        <w:pStyle w:val="5"/>
        <w:keepNext w:val="0"/>
        <w:keepLines w:val="0"/>
        <w:widowControl/>
        <w:suppressLineNumbers w:val="0"/>
        <w:pBdr>
          <w:top w:val="none" w:color="auto" w:sz="0" w:space="0"/>
          <w:bottom w:val="none" w:color="auto" w:sz="0" w:space="0"/>
        </w:pBdr>
        <w:spacing w:line="12" w:lineRule="atLeast"/>
        <w:ind w:left="0" w:right="0"/>
      </w:pPr>
      <w:r>
        <w:t>4. Персона</w:t>
      </w:r>
    </w:p>
    <w:p w14:paraId="5DD15B15">
      <w:pPr>
        <w:pStyle w:val="14"/>
        <w:keepNext w:val="0"/>
        <w:keepLines w:val="0"/>
        <w:widowControl/>
        <w:suppressLineNumbers w:val="0"/>
        <w:ind w:left="0" w:right="0"/>
      </w:pPr>
      <w:r>
        <w:rPr>
          <w:rStyle w:val="10"/>
        </w:rPr>
        <w:t>Персона</w:t>
      </w:r>
      <w:r>
        <w:t> — это роль, которую играет нейросеть при генерации ответа. Когда мы задаем такую роль, искусственный интеллект может подключать дополнительные сегменты данных. Например, когда мы говорим ему, что он — профессиональный риэлтор, то машина будет стараться давать ответ на уровне специалиста, а не обывателя. Возможно, за счет подключения дополнительных баз знаний.</w:t>
      </w:r>
    </w:p>
    <w:p w14:paraId="24411AB2">
      <w:pPr>
        <w:pStyle w:val="5"/>
        <w:keepNext w:val="0"/>
        <w:keepLines w:val="0"/>
        <w:widowControl/>
        <w:suppressLineNumbers w:val="0"/>
        <w:pBdr>
          <w:top w:val="none" w:color="auto" w:sz="0" w:space="0"/>
          <w:bottom w:val="none" w:color="auto" w:sz="0" w:space="0"/>
        </w:pBdr>
        <w:spacing w:line="12" w:lineRule="atLeast"/>
        <w:ind w:left="0" w:right="0"/>
      </w:pPr>
      <w:r>
        <w:t>5. Пример</w:t>
      </w:r>
    </w:p>
    <w:p w14:paraId="69C54111">
      <w:pPr>
        <w:pStyle w:val="14"/>
        <w:keepNext w:val="0"/>
        <w:keepLines w:val="0"/>
        <w:widowControl/>
        <w:suppressLineNumbers w:val="0"/>
        <w:ind w:left="0" w:right="0"/>
      </w:pPr>
      <w:r>
        <w:rPr>
          <w:rStyle w:val="10"/>
        </w:rPr>
        <w:t>Пример</w:t>
      </w:r>
      <w:r>
        <w:t> — это шаблон ответа, который мы ожидаем от нейросети. Помогает избежать абстракций и неопределенности. А еще в разы упрощает последующую обработку данных.</w:t>
      </w:r>
    </w:p>
    <w:p w14:paraId="07CF7E0D">
      <w:pPr>
        <w:pStyle w:val="5"/>
        <w:keepNext w:val="0"/>
        <w:keepLines w:val="0"/>
        <w:widowControl/>
        <w:suppressLineNumbers w:val="0"/>
        <w:pBdr>
          <w:top w:val="none" w:color="auto" w:sz="0" w:space="0"/>
          <w:bottom w:val="none" w:color="auto" w:sz="0" w:space="0"/>
        </w:pBdr>
        <w:spacing w:line="12" w:lineRule="atLeast"/>
        <w:ind w:left="0" w:right="0"/>
      </w:pPr>
      <w:r>
        <w:t>6. Тон</w:t>
      </w:r>
    </w:p>
    <w:p w14:paraId="28456028">
      <w:pPr>
        <w:pStyle w:val="14"/>
        <w:keepNext w:val="0"/>
        <w:keepLines w:val="0"/>
        <w:widowControl/>
        <w:suppressLineNumbers w:val="0"/>
        <w:ind w:left="0" w:right="0"/>
      </w:pPr>
      <w:r>
        <w:rPr>
          <w:rStyle w:val="10"/>
        </w:rPr>
        <w:t>Тон</w:t>
      </w:r>
      <w:r>
        <w:t> — это стилистика, в которой будет ответ. Иногда нам нужен разговорный стиль. Это если, скажем, мы готовим выступление для детского утренника. А иногда — официально-деловой, когда пишем письмо в какую-нибудь инстанцию. Тон удерживает нейросеть в заданных рамках и позволяет получить нужный по тональности ответ.</w:t>
      </w:r>
    </w:p>
    <w:p w14:paraId="16349028">
      <w:pPr>
        <w:pStyle w:val="14"/>
        <w:keepNext w:val="0"/>
        <w:keepLines w:val="0"/>
        <w:widowControl/>
        <w:suppressLineNumbers w:val="0"/>
        <w:ind w:left="0" w:right="0"/>
      </w:pPr>
      <w:r>
        <w:t>Сейчас, прежде чем мы перейдем к наглядным примерам промтов, давайте рассмотрим несколько краеугольных камней, которые могут усложнить работу. Проще говоря, проблем, с которыми могут столкнуться пользователи нейросетей. Особенно начинающие.</w:t>
      </w:r>
    </w:p>
    <w:p w14:paraId="1882E477">
      <w:pPr>
        <w:pStyle w:val="3"/>
        <w:keepNext w:val="0"/>
        <w:keepLines w:val="0"/>
        <w:widowControl/>
        <w:suppressLineNumbers w:val="0"/>
        <w:pBdr>
          <w:top w:val="none" w:color="auto" w:sz="0" w:space="0"/>
          <w:bottom w:val="none" w:color="auto" w:sz="0" w:space="0"/>
        </w:pBdr>
        <w:spacing w:line="12" w:lineRule="atLeast"/>
        <w:ind w:left="0" w:right="0"/>
      </w:pPr>
      <w:r>
        <w:t>Проблемы нейросетей</w:t>
      </w:r>
    </w:p>
    <w:p w14:paraId="07D33479">
      <w:pPr>
        <w:pStyle w:val="14"/>
        <w:keepNext w:val="0"/>
        <w:keepLines w:val="0"/>
        <w:widowControl/>
        <w:suppressLineNumbers w:val="0"/>
        <w:ind w:left="0" w:right="0"/>
      </w:pPr>
      <w:r>
        <w:t>Частая ошибка многих новичков: они искренне считают, что нейросеть может за них все сделать сама. Сразу и с первого раза. Например, написать статью. Мол, ура-ура, дождались! Вкалывают роботы, а не человек!</w:t>
      </w:r>
    </w:p>
    <w:p w14:paraId="2BB4AB1B">
      <w:pPr>
        <w:pStyle w:val="14"/>
        <w:keepNext w:val="0"/>
        <w:keepLines w:val="0"/>
        <w:widowControl/>
        <w:suppressLineNumbers w:val="0"/>
        <w:ind w:left="0" w:right="0"/>
      </w:pPr>
      <w:r>
        <w:t>И это большое заблуждение. Более того, есть наивные люди, которые пишут статьи с помощью нейросетей и выкладывают их на сайт в чистом виде. Но ничего хорошего из этого, увы, не выходит. У меня на блоге есть даже </w:t>
      </w:r>
      <w:r>
        <w:rPr>
          <w:u w:val="single"/>
        </w:rPr>
        <w:fldChar w:fldCharType="begin"/>
      </w:r>
      <w:r>
        <w:rPr>
          <w:u w:val="single"/>
        </w:rPr>
        <w:instrText xml:space="preserve"> HYPERLINK "https://shard-copywriting.ru/how-to-write-article-with-ai/" \o "Как за 15 минут написать статью с помощью нейросети: пошаговое руководство на живом примере" </w:instrText>
      </w:r>
      <w:r>
        <w:rPr>
          <w:u w:val="single"/>
        </w:rPr>
        <w:fldChar w:fldCharType="separate"/>
      </w:r>
      <w:r>
        <w:rPr>
          <w:rStyle w:val="9"/>
          <w:u w:val="single"/>
        </w:rPr>
        <w:t>полноценный практикум</w:t>
      </w:r>
      <w:r>
        <w:rPr>
          <w:u w:val="single"/>
        </w:rPr>
        <w:fldChar w:fldCharType="end"/>
      </w:r>
      <w:r>
        <w:t> о том, как написать статью с помощью искусственного интеллекта за 15 минут. В нем я подробно рассказываю обо всех подводных камнях. И таких «камней» как минимум пять.</w:t>
      </w:r>
    </w:p>
    <w:p w14:paraId="1B32A135">
      <w:pPr>
        <w:keepNext w:val="0"/>
        <w:keepLines w:val="0"/>
        <w:widowControl/>
        <w:suppressLineNumbers w:val="0"/>
        <w:ind w:left="0" w:right="0"/>
        <w:jc w:val="left"/>
      </w:pPr>
      <w:r>
        <w:rPr>
          <w:rFonts w:ascii="SimSun" w:hAnsi="SimSun" w:eastAsia="SimSun" w:cs="SimSun"/>
          <w:kern w:val="0"/>
          <w:sz w:val="24"/>
          <w:szCs w:val="24"/>
          <w:bdr w:val="single" w:color="auto" w:sz="4" w:space="0"/>
          <w:lang w:val="en-US" w:eastAsia="zh-CN" w:bidi="ar"/>
        </w:rPr>
        <w:drawing>
          <wp:inline distT="0" distB="0" distL="114300" distR="114300">
            <wp:extent cx="5939790" cy="1550670"/>
            <wp:effectExtent l="0" t="0" r="3810" b="3810"/>
            <wp:docPr id="16" name="Изображение 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Изображение 8" descr="IMG_263"/>
                    <pic:cNvPicPr>
                      <a:picLocks noChangeAspect="1"/>
                    </pic:cNvPicPr>
                  </pic:nvPicPr>
                  <pic:blipFill>
                    <a:blip r:embed="rId14"/>
                    <a:stretch>
                      <a:fillRect/>
                    </a:stretch>
                  </pic:blipFill>
                  <pic:spPr>
                    <a:xfrm>
                      <a:off x="0" y="0"/>
                      <a:ext cx="5939790" cy="1550670"/>
                    </a:xfrm>
                    <a:prstGeom prst="rect">
                      <a:avLst/>
                    </a:prstGeom>
                    <a:noFill/>
                    <a:ln w="9525">
                      <a:noFill/>
                    </a:ln>
                  </pic:spPr>
                </pic:pic>
              </a:graphicData>
            </a:graphic>
          </wp:inline>
        </w:drawing>
      </w:r>
    </w:p>
    <w:p w14:paraId="337A1FEF">
      <w:pPr>
        <w:keepNext w:val="0"/>
        <w:keepLines w:val="0"/>
        <w:widowControl/>
        <w:numPr>
          <w:ilvl w:val="0"/>
          <w:numId w:val="3"/>
        </w:numPr>
        <w:suppressLineNumbers w:val="0"/>
        <w:spacing w:before="0" w:beforeAutospacing="1" w:after="0" w:afterAutospacing="1"/>
        <w:ind w:left="0" w:right="0" w:hanging="360"/>
      </w:pPr>
      <w:r>
        <w:rPr>
          <w:rStyle w:val="10"/>
        </w:rPr>
        <w:t>Проблема №1: ошибки.</w:t>
      </w:r>
      <w:r>
        <w:t> Тут важна статистика. А по статистике искусственный интеллект ошибается в 10–20% случаев. Это довольно много, поэтому за нейросетью постоянно нужно все проверять. Особенно детали. Чуть ниже покажу пример.</w:t>
      </w:r>
    </w:p>
    <w:p w14:paraId="1DD397F4">
      <w:pPr>
        <w:keepNext w:val="0"/>
        <w:keepLines w:val="0"/>
        <w:widowControl/>
        <w:numPr>
          <w:ilvl w:val="0"/>
          <w:numId w:val="3"/>
        </w:numPr>
        <w:suppressLineNumbers w:val="0"/>
        <w:spacing w:before="0" w:beforeAutospacing="1" w:after="0" w:afterAutospacing="1"/>
        <w:ind w:left="0" w:right="0" w:hanging="360"/>
      </w:pPr>
      <w:r>
        <w:rPr>
          <w:rStyle w:val="10"/>
        </w:rPr>
        <w:t>Проблема №2: неуникальность (плагиат). </w:t>
      </w:r>
      <w:r>
        <w:t>Главный недостаток многих сгенерированных текстов — они часто бывают неуникальны. Особенно это касается нейросетей типа Copilot, которые имеют доступ к интернет-ресурсам и черпают с них информацию. И потому в чистом виде такие тексты использовать на сайте нельзя. Это, впрочем, вполне логично: нейросети же не придумывают ничего сами. Своего опыта у них нет. Они лишь синтезируют результат на базе изученной информации. Таким текстам нужна дополнительная проверка и обработка.</w:t>
      </w:r>
    </w:p>
    <w:p w14:paraId="5585C7D9">
      <w:pPr>
        <w:keepNext w:val="0"/>
        <w:keepLines w:val="0"/>
        <w:widowControl/>
        <w:numPr>
          <w:ilvl w:val="0"/>
          <w:numId w:val="3"/>
        </w:numPr>
        <w:suppressLineNumbers w:val="0"/>
        <w:spacing w:before="0" w:beforeAutospacing="1" w:after="0" w:afterAutospacing="1"/>
        <w:ind w:left="0" w:right="0" w:hanging="360"/>
      </w:pPr>
      <w:r>
        <w:rPr>
          <w:rStyle w:val="10"/>
        </w:rPr>
        <w:t>Проблема №3: абстракции.</w:t>
      </w:r>
      <w:r>
        <w:t> Поскольку в промпт зачастую невозможно уместить все нюансы и контекст, нейросеть заполняет недостающие данные размытыми формулировками. Например, если спросить у того же ChatGPT о Данииле Шардакове, нейросеть выдаст массу эпитетов в стиле «профессиональный», «опытный», «глубокое понимание механик», «конкретных решений» и т.д. Но что именно стоит за этими словами неизвестно. Этого не знает даже сама нейросеть. Она просто абстракциями закрывает дефицит данных, зачастую перегибая палку. И эти моменты также нужно отслеживать.</w:t>
      </w:r>
    </w:p>
    <w:p w14:paraId="14BE819A">
      <w:pPr>
        <w:keepNext w:val="0"/>
        <w:keepLines w:val="0"/>
        <w:widowControl/>
        <w:suppressLineNumbers w:val="0"/>
        <w:ind w:left="0" w:right="0"/>
        <w:jc w:val="left"/>
      </w:pPr>
      <w:r>
        <w:rPr>
          <w:rFonts w:ascii="SimSun" w:hAnsi="SimSun" w:eastAsia="SimSun" w:cs="SimSun"/>
          <w:kern w:val="0"/>
          <w:sz w:val="24"/>
          <w:szCs w:val="24"/>
          <w:bdr w:val="single" w:color="auto" w:sz="4" w:space="0"/>
          <w:lang w:val="en-US" w:eastAsia="zh-CN" w:bidi="ar"/>
        </w:rPr>
        <w:drawing>
          <wp:inline distT="0" distB="0" distL="114300" distR="114300">
            <wp:extent cx="5940425" cy="2469515"/>
            <wp:effectExtent l="0" t="0" r="3175" b="14605"/>
            <wp:docPr id="2" name="Изображение 9"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 9" descr="IMG_264"/>
                    <pic:cNvPicPr>
                      <a:picLocks noChangeAspect="1"/>
                    </pic:cNvPicPr>
                  </pic:nvPicPr>
                  <pic:blipFill>
                    <a:blip r:embed="rId15"/>
                    <a:stretch>
                      <a:fillRect/>
                    </a:stretch>
                  </pic:blipFill>
                  <pic:spPr>
                    <a:xfrm>
                      <a:off x="0" y="0"/>
                      <a:ext cx="5940425" cy="2469515"/>
                    </a:xfrm>
                    <a:prstGeom prst="rect">
                      <a:avLst/>
                    </a:prstGeom>
                    <a:noFill/>
                    <a:ln w="9525">
                      <a:noFill/>
                    </a:ln>
                  </pic:spPr>
                </pic:pic>
              </a:graphicData>
            </a:graphic>
          </wp:inline>
        </w:drawing>
      </w:r>
    </w:p>
    <w:p w14:paraId="15BB87B0">
      <w:pPr>
        <w:keepNext w:val="0"/>
        <w:keepLines w:val="0"/>
        <w:widowControl/>
        <w:numPr>
          <w:ilvl w:val="0"/>
          <w:numId w:val="4"/>
        </w:numPr>
        <w:suppressLineNumbers w:val="0"/>
        <w:spacing w:before="0" w:beforeAutospacing="1" w:after="0" w:afterAutospacing="1"/>
        <w:ind w:left="0" w:right="0" w:hanging="360"/>
      </w:pPr>
      <w:r>
        <w:rPr>
          <w:rStyle w:val="10"/>
        </w:rPr>
        <w:t>Проблема №4: фантазии.</w:t>
      </w:r>
      <w:r>
        <w:t> Эта еще одна проблема, которая вытекает из предыдущей причины. Когда у нейросети не хватает данных, она просто их выдумывает и выдает за чистую монету. Вот так просто. При этом фантазии искусственного интеллекта хоть и смотрятся органично, могут не иметь никакого отношения к реальности. И тут за ним нужен глаз да глаз.</w:t>
      </w:r>
    </w:p>
    <w:p w14:paraId="26767CD8">
      <w:pPr>
        <w:keepNext w:val="0"/>
        <w:keepLines w:val="0"/>
        <w:widowControl/>
        <w:numPr>
          <w:ilvl w:val="0"/>
          <w:numId w:val="4"/>
        </w:numPr>
        <w:suppressLineNumbers w:val="0"/>
        <w:spacing w:before="0" w:beforeAutospacing="1" w:after="0" w:afterAutospacing="1"/>
        <w:ind w:left="0" w:right="0" w:hanging="360"/>
      </w:pPr>
      <w:r>
        <w:rPr>
          <w:rStyle w:val="10"/>
        </w:rPr>
        <w:t>Проблема №5: отсутствие своей экспертности.</w:t>
      </w:r>
      <w:r>
        <w:t> Нейросети могут, что называется, «надувать щеки» и рассуждать с умным видом на любые темы. Но дальше теории у них дело не доходит. Своего практического опыта у них нет, а потому нюансы предмета, краеугольные камни они не знают. Поэтому хорошо подходят для мозговых штурмов и решения общих вопросов, а вот в профессиональной специфике часто путаются.</w:t>
      </w:r>
    </w:p>
    <w:p w14:paraId="32A68AC4">
      <w:pPr>
        <w:pStyle w:val="14"/>
        <w:keepNext w:val="0"/>
        <w:keepLines w:val="0"/>
        <w:widowControl/>
        <w:suppressLineNumbers w:val="0"/>
        <w:ind w:left="0" w:right="0"/>
      </w:pPr>
      <w:r>
        <w:t>Но не все так плохо. Даже при всех этих проблемах, существует масса задач, которые можно успешно решать с помощью искусственного интеллекта. Задачи совершенно разные, и их решение напрямую зависит от того, насколько правильно мы напишем запрос. Давайте чуть ниже рассмотрим, как решаются следующие задачи:</w:t>
      </w:r>
    </w:p>
    <w:p w14:paraId="3AE2E32C">
      <w:pPr>
        <w:keepNext w:val="0"/>
        <w:keepLines w:val="0"/>
        <w:widowControl/>
        <w:numPr>
          <w:ilvl w:val="0"/>
          <w:numId w:val="5"/>
        </w:numPr>
        <w:suppressLineNumbers w:val="0"/>
        <w:spacing w:before="0" w:beforeAutospacing="1" w:after="0" w:afterAutospacing="1"/>
        <w:ind w:left="0" w:right="0" w:hanging="360"/>
      </w:pPr>
      <w:r>
        <w:t>Сбор и обработка специфической информации</w:t>
      </w:r>
    </w:p>
    <w:p w14:paraId="3CC1C4AC">
      <w:pPr>
        <w:keepNext w:val="0"/>
        <w:keepLines w:val="0"/>
        <w:widowControl/>
        <w:numPr>
          <w:ilvl w:val="0"/>
          <w:numId w:val="5"/>
        </w:numPr>
        <w:suppressLineNumbers w:val="0"/>
        <w:spacing w:before="0" w:beforeAutospacing="1" w:after="0" w:afterAutospacing="1"/>
        <w:ind w:left="0" w:right="0" w:hanging="360"/>
      </w:pPr>
      <w:r>
        <w:t>Мозговой штурм для поиска идей</w:t>
      </w:r>
    </w:p>
    <w:p w14:paraId="39B628CB">
      <w:pPr>
        <w:keepNext w:val="0"/>
        <w:keepLines w:val="0"/>
        <w:widowControl/>
        <w:numPr>
          <w:ilvl w:val="0"/>
          <w:numId w:val="5"/>
        </w:numPr>
        <w:suppressLineNumbers w:val="0"/>
        <w:spacing w:before="0" w:beforeAutospacing="1" w:after="0" w:afterAutospacing="1"/>
        <w:ind w:left="0" w:right="0" w:hanging="360"/>
      </w:pPr>
      <w:r>
        <w:t>Генерация фрагментов текста</w:t>
      </w:r>
    </w:p>
    <w:p w14:paraId="03AEF4BC">
      <w:pPr>
        <w:keepNext w:val="0"/>
        <w:keepLines w:val="0"/>
        <w:widowControl/>
        <w:numPr>
          <w:ilvl w:val="0"/>
          <w:numId w:val="5"/>
        </w:numPr>
        <w:suppressLineNumbers w:val="0"/>
        <w:spacing w:before="0" w:beforeAutospacing="1" w:after="0" w:afterAutospacing="1"/>
        <w:ind w:left="0" w:right="0" w:hanging="360"/>
      </w:pPr>
      <w:r>
        <w:t>Поиск решения на базе исходных данных</w:t>
      </w:r>
    </w:p>
    <w:p w14:paraId="1BE82086">
      <w:pPr>
        <w:keepNext w:val="0"/>
        <w:keepLines w:val="0"/>
        <w:widowControl/>
        <w:numPr>
          <w:ilvl w:val="0"/>
          <w:numId w:val="5"/>
        </w:numPr>
        <w:suppressLineNumbers w:val="0"/>
        <w:spacing w:before="0" w:beforeAutospacing="1" w:after="0" w:afterAutospacing="1"/>
        <w:ind w:left="0" w:right="0" w:hanging="360"/>
      </w:pPr>
      <w:r>
        <w:t>Упрощение текста до тезисов</w:t>
      </w:r>
    </w:p>
    <w:p w14:paraId="78874254">
      <w:pPr>
        <w:pStyle w:val="4"/>
        <w:keepNext w:val="0"/>
        <w:keepLines w:val="0"/>
        <w:widowControl/>
        <w:suppressLineNumbers w:val="0"/>
        <w:pBdr>
          <w:top w:val="none" w:color="auto" w:sz="0" w:space="0"/>
          <w:bottom w:val="none" w:color="auto" w:sz="0" w:space="0"/>
        </w:pBdr>
        <w:spacing w:line="12" w:lineRule="atLeast"/>
        <w:ind w:left="0" w:right="0"/>
      </w:pPr>
      <w:r>
        <w:t>Задача №1. Сбор и обработка специфической информации</w:t>
      </w:r>
    </w:p>
    <w:p w14:paraId="27725ABF">
      <w:pPr>
        <w:pStyle w:val="14"/>
        <w:keepNext w:val="0"/>
        <w:keepLines w:val="0"/>
        <w:widowControl/>
        <w:suppressLineNumbers w:val="0"/>
        <w:ind w:left="0" w:right="0"/>
      </w:pPr>
      <w:r>
        <w:t>Иногда нам нужно получить особую информацию, которую просто так не загуглить. Или загуглить-то можно. Но сводить потом очень хлопотно. Например, сделать подборку газов без цвета и запаха и сравнить их молярную массу. Или сравнить товары между собой по тем или иным свойствам. Или провести анализ поисковых запросов конкретной страницы в интернете. С этим искусственный интеллект помогает весьма неплохо.</w:t>
      </w:r>
    </w:p>
    <w:p w14:paraId="7AE15DD0">
      <w:pPr>
        <w:pStyle w:val="14"/>
        <w:keepNext w:val="0"/>
        <w:keepLines w:val="0"/>
        <w:widowControl/>
        <w:suppressLineNumbers w:val="0"/>
        <w:ind w:left="0" w:right="0"/>
      </w:pPr>
      <w:r>
        <w:t>Давайте, что называется, не отходя от кассы решим задачу с газами. Представьте, что нам нужно сделать подборку газов без цвета и запаха, сравнить их молярную массу и воздействие на организм человека. Вручную мы бы очень долго собирали такую информацию. И общий запрос вряд ли принес бы нужный результат. Но с грамотным подходом все решается элементарно. Промт может быть таким:</w:t>
      </w:r>
    </w:p>
    <w:p w14:paraId="06B43F60">
      <w:pPr>
        <w:pStyle w:val="14"/>
        <w:keepNext w:val="0"/>
        <w:keepLines w:val="0"/>
        <w:widowControl/>
        <w:suppressLineNumbers w:val="0"/>
        <w:spacing w:before="0" w:beforeAutospacing="0" w:after="0" w:afterAutospacing="0"/>
        <w:ind w:left="720" w:right="720"/>
      </w:pPr>
      <w:r>
        <w:rPr>
          <w:rFonts w:hint="eastAsia" w:ascii="SimSun" w:hAnsi="SimSun" w:eastAsia="SimSun" w:cs="SimSun"/>
          <w:sz w:val="24"/>
          <w:szCs w:val="24"/>
        </w:rPr>
        <w:t>Ты — эксперт в области химии. Сделай подборку из 7 газов без цвета и запаха и сведи в сравнительную таблицу следующие данные: а) молярную массу, б) краткое описание до 150 знаков, в) воздействие на человека и г) области, где используется.</w:t>
      </w:r>
    </w:p>
    <w:p w14:paraId="0464E6E1">
      <w:pPr>
        <w:pStyle w:val="14"/>
        <w:keepNext w:val="0"/>
        <w:keepLines w:val="0"/>
        <w:widowControl/>
        <w:suppressLineNumbers w:val="0"/>
        <w:ind w:left="0" w:right="0"/>
      </w:pPr>
      <w:r>
        <w:t>В ответ на такой запрос нейросеть выдает нам требуемую таблицу, и нам только остается перепроверить данные. К слову, вывод в виде таблицы — очень полезная штука при сборе данных, потому что их потом можно переносить в Excel или Google Таблицы для последующей работы.</w:t>
      </w:r>
    </w:p>
    <w:p w14:paraId="645CE684">
      <w:pPr>
        <w:keepNext w:val="0"/>
        <w:keepLines w:val="0"/>
        <w:widowControl/>
        <w:suppressLineNumbers w:val="0"/>
        <w:ind w:left="0" w:right="0"/>
        <w:jc w:val="left"/>
      </w:pPr>
      <w:r>
        <w:rPr>
          <w:rFonts w:ascii="SimSun" w:hAnsi="SimSun" w:eastAsia="SimSun" w:cs="SimSun"/>
          <w:kern w:val="0"/>
          <w:sz w:val="24"/>
          <w:szCs w:val="24"/>
          <w:lang w:val="en-US" w:eastAsia="zh-CN" w:bidi="ar"/>
        </w:rPr>
        <w:drawing>
          <wp:inline distT="0" distB="0" distL="114300" distR="114300">
            <wp:extent cx="5939790" cy="5396230"/>
            <wp:effectExtent l="0" t="0" r="3810" b="13970"/>
            <wp:docPr id="15" name="Изображение 10"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Изображение 10" descr="IMG_265"/>
                    <pic:cNvPicPr>
                      <a:picLocks noChangeAspect="1"/>
                    </pic:cNvPicPr>
                  </pic:nvPicPr>
                  <pic:blipFill>
                    <a:blip r:embed="rId16"/>
                    <a:stretch>
                      <a:fillRect/>
                    </a:stretch>
                  </pic:blipFill>
                  <pic:spPr>
                    <a:xfrm>
                      <a:off x="0" y="0"/>
                      <a:ext cx="5939790" cy="5396230"/>
                    </a:xfrm>
                    <a:prstGeom prst="rect">
                      <a:avLst/>
                    </a:prstGeom>
                    <a:noFill/>
                    <a:ln w="9525">
                      <a:noFill/>
                    </a:ln>
                  </pic:spPr>
                </pic:pic>
              </a:graphicData>
            </a:graphic>
          </wp:inline>
        </w:drawing>
      </w:r>
    </w:p>
    <w:p w14:paraId="422583C2">
      <w:pPr>
        <w:pStyle w:val="14"/>
        <w:keepNext w:val="0"/>
        <w:keepLines w:val="0"/>
        <w:widowControl/>
        <w:suppressLineNumbers w:val="0"/>
        <w:ind w:left="0" w:right="0"/>
      </w:pPr>
      <w:r>
        <w:t>В этом примере мы используем сразу несколько фрагментов формулы запроса. Во-первых, задача: «Сделай и сведи». Еще персона: «Ты — химик». Также мы тут явно задали формат: «таблица» с конкретными столбцами. Наконец, мы подробно расписали контекст: что хотим, в каком количестве и с какими ограничениями. И поскольку сделали все по уму, результат получился таким, какой нужен.</w:t>
      </w:r>
    </w:p>
    <w:p w14:paraId="0A57F946">
      <w:pPr>
        <w:pStyle w:val="4"/>
        <w:keepNext w:val="0"/>
        <w:keepLines w:val="0"/>
        <w:widowControl/>
        <w:suppressLineNumbers w:val="0"/>
        <w:pBdr>
          <w:top w:val="none" w:color="auto" w:sz="0" w:space="0"/>
          <w:bottom w:val="none" w:color="auto" w:sz="0" w:space="0"/>
        </w:pBdr>
        <w:spacing w:line="12" w:lineRule="atLeast"/>
        <w:ind w:left="0" w:right="0"/>
      </w:pPr>
      <w:r>
        <w:t>Задача №2. Мозговой штурм для поиска идей</w:t>
      </w:r>
    </w:p>
    <w:p w14:paraId="1457A54D">
      <w:pPr>
        <w:pStyle w:val="14"/>
        <w:keepNext w:val="0"/>
        <w:keepLines w:val="0"/>
        <w:widowControl/>
        <w:suppressLineNumbers w:val="0"/>
        <w:ind w:left="0" w:right="0"/>
      </w:pPr>
      <w:r>
        <w:t>В работе часто бывают нужны новые идеи. Или взгляд со стороны, когда никого рядом нет. Или бывают ситуации, когда нужно найти неявные связи, а глаз, что называется «замылился». В таких ситуациях также очень помогают нейросети. Представьте, что мы продаем сложную услугу сквозной аналитики. И чтобы ее продать нам нужно убедить даже не одного, а двоих людей: вначале маркетолога, а затем директора. И для того, чтобы их убедить, нам нужно составить список выгод. Кстати, о том, как писать выгоды с помощью нейросетей, у меня есть </w:t>
      </w:r>
      <w:r>
        <w:rPr>
          <w:u w:val="single"/>
        </w:rPr>
        <w:fldChar w:fldCharType="begin"/>
      </w:r>
      <w:r>
        <w:rPr>
          <w:u w:val="single"/>
        </w:rPr>
        <w:instrText xml:space="preserve"> HYPERLINK "https://shard-copywriting.ru/neurobenefits/" \o "Как использовать нейросети (ChatGPT, Bing), чтобы написать выгоды в копирайтинге" \t "https://shard-copywriting.ru/how-to-write-prompt-for-ai/_blank" </w:instrText>
      </w:r>
      <w:r>
        <w:rPr>
          <w:u w:val="single"/>
        </w:rPr>
        <w:fldChar w:fldCharType="separate"/>
      </w:r>
      <w:r>
        <w:rPr>
          <w:rStyle w:val="9"/>
          <w:u w:val="single"/>
        </w:rPr>
        <w:t>отдельная подробная статья</w:t>
      </w:r>
      <w:r>
        <w:rPr>
          <w:u w:val="single"/>
        </w:rPr>
        <w:fldChar w:fldCharType="end"/>
      </w:r>
      <w:r>
        <w:t>. Промт может быть, например, таким.</w:t>
      </w:r>
    </w:p>
    <w:p w14:paraId="255F92BA">
      <w:pPr>
        <w:pStyle w:val="14"/>
        <w:keepNext w:val="0"/>
        <w:keepLines w:val="0"/>
        <w:widowControl/>
        <w:suppressLineNumbers w:val="0"/>
        <w:spacing w:before="0" w:beforeAutospacing="0" w:after="0" w:afterAutospacing="0"/>
        <w:ind w:left="720" w:right="720"/>
      </w:pPr>
      <w:r>
        <w:rPr>
          <w:rFonts w:hint="eastAsia" w:ascii="SimSun" w:hAnsi="SimSun" w:eastAsia="SimSun" w:cs="SimSun"/>
          <w:sz w:val="24"/>
          <w:szCs w:val="24"/>
        </w:rPr>
        <w:t>Ты — магистр продаж в сфере IT. Составь список из 10 самых сильных выгод для продажи маркетологу услуги внедрения сквозной аналитики. Каждый элемент списка не более 200 знаков. Должен начинаться с ключевой сути на 2-4 слова, выделенной полужирным, а затем раскрываться дальше по тексту.</w:t>
      </w:r>
    </w:p>
    <w:p w14:paraId="3DBBF430">
      <w:pPr>
        <w:pStyle w:val="14"/>
        <w:keepNext w:val="0"/>
        <w:keepLines w:val="0"/>
        <w:widowControl/>
        <w:suppressLineNumbers w:val="0"/>
        <w:ind w:left="0" w:right="0"/>
      </w:pPr>
      <w:r>
        <w:t>Давайте сейчас для разнообразия используем нейросеть Copilot на сайте Bing. К слову, если вы сравните ее ответ с ответом ChatGPT, то найдете в них много общего. В результате Copilot выдал нам список из 10 выгод для маркетолога, как мы и просили: повышение ROI, прозрачность данных, улучшение стратегии, снижение затрат, автоматизация отчетов, рост эффективности воронки и все в таком духе.</w:t>
      </w:r>
    </w:p>
    <w:p w14:paraId="0BC654D3">
      <w:pPr>
        <w:keepNext w:val="0"/>
        <w:keepLines w:val="0"/>
        <w:widowControl/>
        <w:suppressLineNumbers w:val="0"/>
        <w:ind w:left="0" w:right="0"/>
        <w:jc w:val="left"/>
      </w:pPr>
      <w:r>
        <w:rPr>
          <w:rFonts w:ascii="SimSun" w:hAnsi="SimSun" w:eastAsia="SimSun" w:cs="SimSun"/>
          <w:kern w:val="0"/>
          <w:sz w:val="24"/>
          <w:szCs w:val="24"/>
          <w:lang w:val="en-US" w:eastAsia="zh-CN" w:bidi="ar"/>
        </w:rPr>
        <w:drawing>
          <wp:inline distT="0" distB="0" distL="114300" distR="114300">
            <wp:extent cx="5940425" cy="4436110"/>
            <wp:effectExtent l="0" t="0" r="3175" b="13970"/>
            <wp:docPr id="13" name="Изображение 11"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Изображение 11" descr="IMG_266"/>
                    <pic:cNvPicPr>
                      <a:picLocks noChangeAspect="1"/>
                    </pic:cNvPicPr>
                  </pic:nvPicPr>
                  <pic:blipFill>
                    <a:blip r:embed="rId17"/>
                    <a:stretch>
                      <a:fillRect/>
                    </a:stretch>
                  </pic:blipFill>
                  <pic:spPr>
                    <a:xfrm>
                      <a:off x="0" y="0"/>
                      <a:ext cx="5940425" cy="4436110"/>
                    </a:xfrm>
                    <a:prstGeom prst="rect">
                      <a:avLst/>
                    </a:prstGeom>
                    <a:noFill/>
                    <a:ln w="9525">
                      <a:noFill/>
                    </a:ln>
                  </pic:spPr>
                </pic:pic>
              </a:graphicData>
            </a:graphic>
          </wp:inline>
        </w:drawing>
      </w:r>
    </w:p>
    <w:p w14:paraId="1B8DCAA7">
      <w:pPr>
        <w:pStyle w:val="14"/>
        <w:keepNext w:val="0"/>
        <w:keepLines w:val="0"/>
        <w:widowControl/>
        <w:suppressLineNumbers w:val="0"/>
        <w:ind w:left="0" w:right="0"/>
      </w:pPr>
      <w:r>
        <w:t>Обратите внимание, что здесь у нас также присутствует задача, персона, формат и контекст. Можно было бы получить точно такой же результат, если показать пример. Но лично мне проще описывать задачу в виде контекста. Тут уже кому как удобнее.</w:t>
      </w:r>
    </w:p>
    <w:p w14:paraId="5CCC0806">
      <w:pPr>
        <w:pStyle w:val="14"/>
        <w:keepNext w:val="0"/>
        <w:keepLines w:val="0"/>
        <w:widowControl/>
        <w:suppressLineNumbers w:val="0"/>
        <w:ind w:left="0" w:right="0"/>
      </w:pPr>
      <w:r>
        <w:t>А теперь смотрите какой фокус. Давайте изменим всего одно слово в промпте: поменяем маркетолога на директора. А все остальное оставим прежним. И посмотрите, насколько изменится ответ нейросети.</w:t>
      </w:r>
    </w:p>
    <w:p w14:paraId="42C89691">
      <w:pPr>
        <w:keepNext w:val="0"/>
        <w:keepLines w:val="0"/>
        <w:widowControl/>
        <w:suppressLineNumbers w:val="0"/>
        <w:ind w:left="0" w:right="0"/>
        <w:jc w:val="left"/>
      </w:pPr>
      <w:r>
        <w:rPr>
          <w:rFonts w:ascii="SimSun" w:hAnsi="SimSun" w:eastAsia="SimSun" w:cs="SimSun"/>
          <w:kern w:val="0"/>
          <w:sz w:val="24"/>
          <w:szCs w:val="24"/>
          <w:lang w:val="en-US" w:eastAsia="zh-CN" w:bidi="ar"/>
        </w:rPr>
        <w:drawing>
          <wp:inline distT="0" distB="0" distL="114300" distR="114300">
            <wp:extent cx="5939790" cy="4265930"/>
            <wp:effectExtent l="0" t="0" r="3810" b="1270"/>
            <wp:docPr id="4" name="Изображение 12"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Изображение 12" descr="IMG_267"/>
                    <pic:cNvPicPr>
                      <a:picLocks noChangeAspect="1"/>
                    </pic:cNvPicPr>
                  </pic:nvPicPr>
                  <pic:blipFill>
                    <a:blip r:embed="rId18"/>
                    <a:stretch>
                      <a:fillRect/>
                    </a:stretch>
                  </pic:blipFill>
                  <pic:spPr>
                    <a:xfrm>
                      <a:off x="0" y="0"/>
                      <a:ext cx="5939790" cy="4265930"/>
                    </a:xfrm>
                    <a:prstGeom prst="rect">
                      <a:avLst/>
                    </a:prstGeom>
                    <a:noFill/>
                    <a:ln w="9525">
                      <a:noFill/>
                    </a:ln>
                  </pic:spPr>
                </pic:pic>
              </a:graphicData>
            </a:graphic>
          </wp:inline>
        </w:drawing>
      </w:r>
    </w:p>
    <w:p w14:paraId="4DCA3EF0">
      <w:pPr>
        <w:pStyle w:val="14"/>
        <w:keepNext w:val="0"/>
        <w:keepLines w:val="0"/>
        <w:widowControl/>
        <w:suppressLineNumbers w:val="0"/>
        <w:ind w:left="0" w:right="0"/>
      </w:pPr>
      <w:r>
        <w:t>Как видите, выгоды совсем другие: улучшение стратегического планирования, рост прибыли компании, опережение конкурентов, прозрачность бизнеса, снижение рисков, долгосрочная устойчивость.</w:t>
      </w:r>
    </w:p>
    <w:p w14:paraId="11D5F517">
      <w:pPr>
        <w:pStyle w:val="14"/>
        <w:keepNext w:val="0"/>
        <w:keepLines w:val="0"/>
        <w:widowControl/>
        <w:suppressLineNumbers w:val="0"/>
        <w:ind w:left="0" w:right="0"/>
      </w:pPr>
      <w:r>
        <w:t>Здесь вы наглядно можете видеть то, о чем мы с вами говорили в самом начале статьи: в запросе к нейросети каждое слово может иметь решающее значение и влиять на итоговый результат.</w:t>
      </w:r>
    </w:p>
    <w:p w14:paraId="3AFF7078">
      <w:pPr>
        <w:pStyle w:val="14"/>
        <w:keepNext w:val="0"/>
        <w:keepLines w:val="0"/>
        <w:widowControl/>
        <w:suppressLineNumbers w:val="0"/>
        <w:ind w:left="0" w:right="0"/>
      </w:pPr>
      <w:r>
        <w:t>К слову, такой подход очень удобно использовать, если нам нужно разработать выгоды, например, для макета посадочной страницы или </w:t>
      </w:r>
      <w:r>
        <w:rPr>
          <w:u w:val="single"/>
        </w:rPr>
        <w:fldChar w:fldCharType="begin"/>
      </w:r>
      <w:r>
        <w:rPr>
          <w:u w:val="single"/>
        </w:rPr>
        <w:instrText xml:space="preserve"> HYPERLINK "https://shard-copywriting.ru/offer/" \o "Как правильно составить коммерческое предложение: образец, примеры и шаблоны" \t "https://shard-copywriting.ru/how-to-write-prompt-for-ai/_blank" </w:instrText>
      </w:r>
      <w:r>
        <w:rPr>
          <w:u w:val="single"/>
        </w:rPr>
        <w:fldChar w:fldCharType="separate"/>
      </w:r>
      <w:r>
        <w:rPr>
          <w:rStyle w:val="9"/>
          <w:u w:val="single"/>
        </w:rPr>
        <w:t>коммерческого предложения</w:t>
      </w:r>
      <w:r>
        <w:rPr>
          <w:u w:val="single"/>
        </w:rPr>
        <w:fldChar w:fldCharType="end"/>
      </w:r>
      <w:r>
        <w:t>.</w:t>
      </w:r>
    </w:p>
    <w:p w14:paraId="48E80F11">
      <w:pPr>
        <w:pStyle w:val="4"/>
        <w:keepNext w:val="0"/>
        <w:keepLines w:val="0"/>
        <w:widowControl/>
        <w:suppressLineNumbers w:val="0"/>
        <w:pBdr>
          <w:top w:val="none" w:color="auto" w:sz="0" w:space="0"/>
          <w:bottom w:val="none" w:color="auto" w:sz="0" w:space="0"/>
        </w:pBdr>
        <w:spacing w:line="12" w:lineRule="atLeast"/>
        <w:ind w:left="0" w:right="0"/>
      </w:pPr>
      <w:r>
        <w:t>Задача №3. Генерация текста или его фрагментов</w:t>
      </w:r>
    </w:p>
    <w:p w14:paraId="077F4B3B">
      <w:pPr>
        <w:pStyle w:val="14"/>
        <w:keepNext w:val="0"/>
        <w:keepLines w:val="0"/>
        <w:widowControl/>
        <w:suppressLineNumbers w:val="0"/>
        <w:ind w:left="0" w:right="0"/>
      </w:pPr>
      <w:r>
        <w:t>Нейросеть может помочь с написанием текста или его фрагментов. И, как мы помним, текст в данном случае может быть неуникальным. Но это еще полбеды. Есть и другая проблема. Часто нейросеть выдает очень сложные для восприятия формулировки. И это плохо, особенно когда мы работаем с массовым читателем, который не любит большие и «тяжелые» тексты.</w:t>
      </w:r>
    </w:p>
    <w:p w14:paraId="0EC852FB">
      <w:pPr>
        <w:pStyle w:val="14"/>
        <w:keepNext w:val="0"/>
        <w:keepLines w:val="0"/>
        <w:widowControl/>
        <w:suppressLineNumbers w:val="0"/>
        <w:ind w:left="0" w:right="0"/>
      </w:pPr>
      <w:r>
        <w:t>По умолчанию ответы искусственного интеллекта можно отнести к категории полуакадемических. Это значит, что они ориентированы на аудиторию с образованием выше среднего. Давайте рассмотрим пример. Вот я прошу нейросеть объяснить мне спад продаж нон-фикшн литературы в летнее время. Для этого использую вот такой промпт.</w:t>
      </w:r>
    </w:p>
    <w:p w14:paraId="4FD9CC35">
      <w:pPr>
        <w:pStyle w:val="14"/>
        <w:keepNext w:val="0"/>
        <w:keepLines w:val="0"/>
        <w:widowControl/>
        <w:suppressLineNumbers w:val="0"/>
        <w:spacing w:before="0" w:beforeAutospacing="0" w:after="0" w:afterAutospacing="0"/>
        <w:ind w:left="720" w:right="720"/>
      </w:pPr>
      <w:r>
        <w:rPr>
          <w:rFonts w:hint="eastAsia" w:ascii="SimSun" w:hAnsi="SimSun" w:eastAsia="SimSun" w:cs="SimSun"/>
          <w:sz w:val="24"/>
          <w:szCs w:val="24"/>
        </w:rPr>
        <w:t>Объясни в пределах одного абзаца объемом от 1000 до 1200 знаков, почему летом идет существенный спад продаж литературы нон-фикшн.</w:t>
      </w:r>
    </w:p>
    <w:p w14:paraId="5B9D5A9C">
      <w:pPr>
        <w:pStyle w:val="14"/>
        <w:keepNext w:val="0"/>
        <w:keepLines w:val="0"/>
        <w:widowControl/>
        <w:suppressLineNumbers w:val="0"/>
        <w:ind w:left="0" w:right="0"/>
      </w:pPr>
      <w:r>
        <w:t>Как видите, мы в этом запросе используем три элемента формулы: задачу, контекст и формат. И по умолчанию нейросеть выдает нам стандартный ответ.</w:t>
      </w:r>
    </w:p>
    <w:p w14:paraId="4F4A4636">
      <w:pPr>
        <w:keepNext w:val="0"/>
        <w:keepLines w:val="0"/>
        <w:widowControl/>
        <w:suppressLineNumbers w:val="0"/>
        <w:ind w:left="0" w:right="0"/>
        <w:jc w:val="left"/>
      </w:pPr>
      <w:r>
        <w:rPr>
          <w:rFonts w:ascii="SimSun" w:hAnsi="SimSun" w:eastAsia="SimSun" w:cs="SimSun"/>
          <w:kern w:val="0"/>
          <w:sz w:val="24"/>
          <w:szCs w:val="24"/>
          <w:lang w:val="en-US" w:eastAsia="zh-CN" w:bidi="ar"/>
        </w:rPr>
        <w:drawing>
          <wp:inline distT="0" distB="0" distL="114300" distR="114300">
            <wp:extent cx="5939790" cy="4243070"/>
            <wp:effectExtent l="0" t="0" r="3810" b="8890"/>
            <wp:docPr id="10" name="Изображение 13"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Изображение 13" descr="IMG_268"/>
                    <pic:cNvPicPr>
                      <a:picLocks noChangeAspect="1"/>
                    </pic:cNvPicPr>
                  </pic:nvPicPr>
                  <pic:blipFill>
                    <a:blip r:embed="rId19"/>
                    <a:stretch>
                      <a:fillRect/>
                    </a:stretch>
                  </pic:blipFill>
                  <pic:spPr>
                    <a:xfrm>
                      <a:off x="0" y="0"/>
                      <a:ext cx="5939790" cy="4243070"/>
                    </a:xfrm>
                    <a:prstGeom prst="rect">
                      <a:avLst/>
                    </a:prstGeom>
                    <a:noFill/>
                    <a:ln w="9525">
                      <a:noFill/>
                    </a:ln>
                  </pic:spPr>
                </pic:pic>
              </a:graphicData>
            </a:graphic>
          </wp:inline>
        </w:drawing>
      </w:r>
    </w:p>
    <w:p w14:paraId="3B8E7966">
      <w:pPr>
        <w:pStyle w:val="14"/>
        <w:keepNext w:val="0"/>
        <w:keepLines w:val="0"/>
        <w:widowControl/>
        <w:suppressLineNumbers w:val="0"/>
        <w:ind w:left="0" w:right="0"/>
      </w:pPr>
      <w:r>
        <w:t>Здесь вы видите академический подход к написанию ответа. Мол, летний период характеризуется изменением предпочтений и поведения читателей… Бла-бла-бла. Такой текст тяжело читать и воспринимать. И если мы проверим его индекс читабельности, то получим значение в районе 16–19. Это много. И это плохо.</w:t>
      </w:r>
    </w:p>
    <w:p w14:paraId="49AF0DAE">
      <w:pPr>
        <w:keepNext w:val="0"/>
        <w:keepLines w:val="0"/>
        <w:widowControl/>
        <w:suppressLineNumbers w:val="0"/>
        <w:ind w:left="0" w:right="0"/>
        <w:jc w:val="left"/>
      </w:pPr>
      <w:r>
        <w:rPr>
          <w:rFonts w:ascii="SimSun" w:hAnsi="SimSun" w:eastAsia="SimSun" w:cs="SimSun"/>
          <w:kern w:val="0"/>
          <w:sz w:val="24"/>
          <w:szCs w:val="24"/>
          <w:lang w:val="en-US" w:eastAsia="zh-CN" w:bidi="ar"/>
        </w:rPr>
        <w:drawing>
          <wp:inline distT="0" distB="0" distL="114300" distR="114300">
            <wp:extent cx="5939790" cy="5823585"/>
            <wp:effectExtent l="0" t="0" r="3810" b="13335"/>
            <wp:docPr id="17" name="Изображение 14"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Изображение 14" descr="IMG_269"/>
                    <pic:cNvPicPr>
                      <a:picLocks noChangeAspect="1"/>
                    </pic:cNvPicPr>
                  </pic:nvPicPr>
                  <pic:blipFill>
                    <a:blip r:embed="rId20"/>
                    <a:stretch>
                      <a:fillRect/>
                    </a:stretch>
                  </pic:blipFill>
                  <pic:spPr>
                    <a:xfrm>
                      <a:off x="0" y="0"/>
                      <a:ext cx="5939790" cy="5823585"/>
                    </a:xfrm>
                    <a:prstGeom prst="rect">
                      <a:avLst/>
                    </a:prstGeom>
                    <a:noFill/>
                    <a:ln w="9525">
                      <a:noFill/>
                    </a:ln>
                  </pic:spPr>
                </pic:pic>
              </a:graphicData>
            </a:graphic>
          </wp:inline>
        </w:drawing>
      </w:r>
    </w:p>
    <w:p w14:paraId="2EEF0A57">
      <w:pPr>
        <w:pStyle w:val="14"/>
        <w:keepNext w:val="0"/>
        <w:keepLines w:val="0"/>
        <w:widowControl/>
        <w:suppressLineNumbers w:val="0"/>
        <w:ind w:left="0" w:right="0"/>
      </w:pPr>
      <w:r>
        <w:t>То есть текст по умолчанию ориентирован на выпускников вузов. Нет, это, конечно, классно, если мы пишем отписку в бюрократический аппарат. Или готовим выступление на симпозиуме для академиков. Но если мы пишем для массовой аудитории, то индекс в идеале не должен превышать 8–9. И это именно тот момент, когда атрибут формулы «тон» вступает в игру.</w:t>
      </w:r>
    </w:p>
    <w:p w14:paraId="583A611B">
      <w:pPr>
        <w:pStyle w:val="14"/>
        <w:keepNext w:val="0"/>
        <w:keepLines w:val="0"/>
        <w:widowControl/>
        <w:suppressLineNumbers w:val="0"/>
        <w:ind w:left="0" w:right="0"/>
      </w:pPr>
      <w:r>
        <w:t>Задавая тональность или стилистику, а также усиливая ее персоной, мы можем управлять подачей текста и степенью простоты его восприятия. Для этого давайте явно пропишем тон в промте. Получится, например, так:</w:t>
      </w:r>
    </w:p>
    <w:p w14:paraId="778DA386">
      <w:pPr>
        <w:pStyle w:val="14"/>
        <w:keepNext w:val="0"/>
        <w:keepLines w:val="0"/>
        <w:widowControl/>
        <w:suppressLineNumbers w:val="0"/>
        <w:spacing w:before="0" w:beforeAutospacing="0" w:after="0" w:afterAutospacing="0"/>
        <w:ind w:left="720" w:right="720"/>
      </w:pPr>
      <w:r>
        <w:rPr>
          <w:rFonts w:hint="eastAsia" w:ascii="SimSun" w:hAnsi="SimSun" w:eastAsia="SimSun" w:cs="SimSun"/>
          <w:sz w:val="24"/>
          <w:szCs w:val="24"/>
        </w:rPr>
        <w:t>Объясни в пределах одного абзаца объемом от 1000 до 1200 знаков, почему летом идет существенный спад продаж литературы нон-фикшн. Ты — школьный учитель. Текст должен быть написан просто и позитивно, для восьмиклассников, но без фамильярностей и заигрывания. Индекс читабельности текста не должен превышать 8.</w:t>
      </w:r>
    </w:p>
    <w:p w14:paraId="7F2E6AD9">
      <w:pPr>
        <w:pStyle w:val="14"/>
        <w:keepNext w:val="0"/>
        <w:keepLines w:val="0"/>
        <w:widowControl/>
        <w:suppressLineNumbers w:val="0"/>
        <w:ind w:left="0" w:right="0"/>
      </w:pPr>
      <w:r>
        <w:t>Как видите, здесь мы добавили дополнительный контекст и явно задали тональность текста. В результате нейросеть выдает совсем другой ответ, более простой для восприятия. Индекс читабельности может не совпадать на 1–2 единицы с заявленным. Но это объясняется погрешностью формул расчета, которые разрабатывались изначально для английского языка и не до конца адаптированы под русский. Однако в любом случае разница очень заметна.</w:t>
      </w:r>
    </w:p>
    <w:p w14:paraId="4A93F3F1">
      <w:pPr>
        <w:keepNext w:val="0"/>
        <w:keepLines w:val="0"/>
        <w:widowControl/>
        <w:suppressLineNumbers w:val="0"/>
        <w:ind w:left="0" w:right="0"/>
        <w:jc w:val="left"/>
      </w:pPr>
      <w:r>
        <w:rPr>
          <w:rFonts w:ascii="SimSun" w:hAnsi="SimSun" w:eastAsia="SimSun" w:cs="SimSun"/>
          <w:kern w:val="0"/>
          <w:sz w:val="24"/>
          <w:szCs w:val="24"/>
          <w:lang w:val="en-US" w:eastAsia="zh-CN" w:bidi="ar"/>
        </w:rPr>
        <w:drawing>
          <wp:inline distT="0" distB="0" distL="114300" distR="114300">
            <wp:extent cx="5939790" cy="5967730"/>
            <wp:effectExtent l="0" t="0" r="3810" b="6350"/>
            <wp:docPr id="5" name="Изображение 15"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Изображение 15" descr="IMG_270"/>
                    <pic:cNvPicPr>
                      <a:picLocks noChangeAspect="1"/>
                    </pic:cNvPicPr>
                  </pic:nvPicPr>
                  <pic:blipFill>
                    <a:blip r:embed="rId21"/>
                    <a:stretch>
                      <a:fillRect/>
                    </a:stretch>
                  </pic:blipFill>
                  <pic:spPr>
                    <a:xfrm>
                      <a:off x="0" y="0"/>
                      <a:ext cx="5939790" cy="5967730"/>
                    </a:xfrm>
                    <a:prstGeom prst="rect">
                      <a:avLst/>
                    </a:prstGeom>
                    <a:noFill/>
                    <a:ln w="9525">
                      <a:noFill/>
                    </a:ln>
                  </pic:spPr>
                </pic:pic>
              </a:graphicData>
            </a:graphic>
          </wp:inline>
        </w:drawing>
      </w:r>
    </w:p>
    <w:p w14:paraId="26B3F594">
      <w:pPr>
        <w:pStyle w:val="14"/>
        <w:keepNext w:val="0"/>
        <w:keepLines w:val="0"/>
        <w:widowControl/>
        <w:suppressLineNumbers w:val="0"/>
        <w:ind w:left="0" w:right="0"/>
      </w:pPr>
      <w:r>
        <w:t>Если в первом случае у нас текст по умолчанию был для студентов вузов, то при небольшой манипуляции с запросом простота снижается до уровня школьников. Вот что дает персона, тональность и контекст! Всего несколько слов могут кардинально изменить ответ.</w:t>
      </w:r>
    </w:p>
    <w:p w14:paraId="342C078B">
      <w:pPr>
        <w:pStyle w:val="4"/>
        <w:keepNext w:val="0"/>
        <w:keepLines w:val="0"/>
        <w:widowControl/>
        <w:suppressLineNumbers w:val="0"/>
        <w:pBdr>
          <w:top w:val="none" w:color="auto" w:sz="0" w:space="0"/>
          <w:bottom w:val="none" w:color="auto" w:sz="0" w:space="0"/>
        </w:pBdr>
        <w:spacing w:line="12" w:lineRule="atLeast"/>
        <w:ind w:left="0" w:right="0"/>
      </w:pPr>
      <w:r>
        <w:t>Задача №4. Поиск решения на базе исходных данных</w:t>
      </w:r>
    </w:p>
    <w:p w14:paraId="7EFFBF23">
      <w:pPr>
        <w:pStyle w:val="14"/>
        <w:keepNext w:val="0"/>
        <w:keepLines w:val="0"/>
        <w:widowControl/>
        <w:suppressLineNumbers w:val="0"/>
        <w:ind w:left="0" w:right="0"/>
      </w:pPr>
      <w:r>
        <w:t>Еще одна очень интересная задача, которую мы с вами рассмотрим, — это генерация решения на базе исходных данных. Здесь можно не ограничивать нейросеть по формату, а просто поставить задачу и сделать упор на контекст. Давайте представим, что мы спокойно ехали по дороге, никого не трогали, и вдруг нас какой-то негодяй «подрезал» и начал «учить». Мы, разумеется, все записали на видеорегистратор и решили написать заявление в милицию. Но как написать это заявление мы не знаем. А потому попросим нейросеть написать его за нас. А чтобы все было по делу, дадим необходимые исходные данные. Например, так:</w:t>
      </w:r>
    </w:p>
    <w:p w14:paraId="5D1AABC2">
      <w:pPr>
        <w:pStyle w:val="14"/>
        <w:keepNext w:val="0"/>
        <w:keepLines w:val="0"/>
        <w:widowControl/>
        <w:suppressLineNumbers w:val="0"/>
        <w:spacing w:before="0" w:beforeAutospacing="0" w:after="0" w:afterAutospacing="0"/>
        <w:ind w:left="720" w:right="720"/>
      </w:pPr>
      <w:r>
        <w:rPr>
          <w:rFonts w:hint="eastAsia" w:ascii="SimSun" w:hAnsi="SimSun" w:eastAsia="SimSun" w:cs="SimSun"/>
          <w:sz w:val="24"/>
          <w:szCs w:val="24"/>
        </w:rPr>
        <w:t>Помоги составить заявление в милицию. 1 августа 2024 года я ехал по шоссе Копирайтеров, когда меня на нем подрезал водитель на машине Ауди с номером 9999 XE-9 и начал «учить» (резко тормозить без видимой причины). Вокруг были люди и другие автомобили, поэтому обязательно напиши про риски и общественно опасное поведение водителя. Также приведи пункты ПДД РБ, которые нарушил водитель и статьи КоАП РБ, по которым нужно провести проверку и привлечь водителя к ответственности.</w:t>
      </w:r>
    </w:p>
    <w:p w14:paraId="2A710868">
      <w:pPr>
        <w:pStyle w:val="14"/>
        <w:keepNext w:val="0"/>
        <w:keepLines w:val="0"/>
        <w:widowControl/>
        <w:suppressLineNumbers w:val="0"/>
        <w:ind w:left="0" w:right="0"/>
        <w:rPr>
          <w:rFonts w:hint="default"/>
          <w:lang w:val="ru-RU"/>
        </w:rPr>
      </w:pPr>
      <w:r>
        <w:rPr>
          <w:rFonts w:ascii="SimSun" w:hAnsi="SimSun" w:eastAsia="SimSun" w:cs="SimSun"/>
          <w:kern w:val="0"/>
          <w:sz w:val="24"/>
          <w:szCs w:val="24"/>
          <w:lang w:val="en-US" w:eastAsia="zh-CN" w:bidi="ar"/>
        </w:rPr>
        <w:drawing>
          <wp:anchor distT="0" distB="0" distL="114300" distR="114300" simplePos="0" relativeHeight="251659264" behindDoc="1" locked="0" layoutInCell="1" allowOverlap="1">
            <wp:simplePos x="0" y="0"/>
            <wp:positionH relativeFrom="column">
              <wp:posOffset>-400050</wp:posOffset>
            </wp:positionH>
            <wp:positionV relativeFrom="paragraph">
              <wp:posOffset>789940</wp:posOffset>
            </wp:positionV>
            <wp:extent cx="5889625" cy="3608070"/>
            <wp:effectExtent l="0" t="0" r="8255" b="3810"/>
            <wp:wrapThrough wrapText="bothSides">
              <wp:wrapPolygon>
                <wp:start x="0" y="0"/>
                <wp:lineTo x="0" y="21532"/>
                <wp:lineTo x="21518" y="21532"/>
                <wp:lineTo x="21518" y="0"/>
                <wp:lineTo x="0" y="0"/>
              </wp:wrapPolygon>
            </wp:wrapThrough>
            <wp:docPr id="19" name="Изображение 16"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Изображение 16" descr="IMG_271"/>
                    <pic:cNvPicPr>
                      <a:picLocks noChangeAspect="1"/>
                    </pic:cNvPicPr>
                  </pic:nvPicPr>
                  <pic:blipFill>
                    <a:blip r:embed="rId22"/>
                    <a:stretch>
                      <a:fillRect/>
                    </a:stretch>
                  </pic:blipFill>
                  <pic:spPr>
                    <a:xfrm>
                      <a:off x="0" y="0"/>
                      <a:ext cx="5889625" cy="3608070"/>
                    </a:xfrm>
                    <a:prstGeom prst="rect">
                      <a:avLst/>
                    </a:prstGeom>
                    <a:noFill/>
                    <a:ln w="9525">
                      <a:noFill/>
                    </a:ln>
                  </pic:spPr>
                </pic:pic>
              </a:graphicData>
            </a:graphic>
          </wp:anchor>
        </w:drawing>
      </w:r>
      <w:r>
        <w:t>По итогу нейросеть выдает нам довольно неплохой шаблон формы заявления. Но тут параллельно в игру вступает одна из проблем, описанных выше. Как я уже говорил, искусственный интеллект неплохо разбирается в общих вопросах, но когда дело доходит до специфики и деталей, он часто путается и ошибается. Хоть и с весьма уверенным видом.</w:t>
      </w:r>
      <w:r>
        <w:rPr>
          <w:rFonts w:hint="default"/>
          <w:lang w:val="ru-RU"/>
        </w:rPr>
        <w:t xml:space="preserve"> </w:t>
      </w:r>
    </w:p>
    <w:p w14:paraId="64A17C68">
      <w:pPr>
        <w:keepNext w:val="0"/>
        <w:keepLines w:val="0"/>
        <w:widowControl/>
        <w:suppressLineNumbers w:val="0"/>
        <w:ind w:left="0" w:right="0"/>
        <w:jc w:val="left"/>
      </w:pPr>
    </w:p>
    <w:p w14:paraId="5EC48FCE">
      <w:pPr>
        <w:pStyle w:val="14"/>
        <w:keepNext w:val="0"/>
        <w:keepLines w:val="0"/>
        <w:widowControl/>
        <w:suppressLineNumbers w:val="0"/>
        <w:ind w:left="0" w:right="0"/>
      </w:pPr>
      <w:r>
        <w:t>Так, в ответе на наш запрос нейросеть ошиблась по всем(!) пунктам ПДД и по всем(!) пунктам кодекса административных правонарушений (т.е. приведенные пункты и статьи совсем не соответствуют реальным). А еще ошиблась с формулировкой. Так, технически нарушить пункт правил дорожного движения можно, а вот нарушить статью кодекса нельзя. Что еще раз доказывает, что за нейросетями все нужно перепроверять. Особенно все что касается деталей. Это их ахиллесова пята. В остальном же ChatGPT написал текст заявления довольно неплохо.</w:t>
      </w:r>
    </w:p>
    <w:p w14:paraId="08A93A64">
      <w:pPr>
        <w:pStyle w:val="4"/>
        <w:keepNext w:val="0"/>
        <w:keepLines w:val="0"/>
        <w:widowControl/>
        <w:suppressLineNumbers w:val="0"/>
        <w:pBdr>
          <w:top w:val="none" w:color="auto" w:sz="0" w:space="0"/>
          <w:bottom w:val="none" w:color="auto" w:sz="0" w:space="0"/>
        </w:pBdr>
        <w:spacing w:line="12" w:lineRule="atLeast"/>
        <w:ind w:left="0" w:right="0"/>
        <w:rPr>
          <w:rFonts w:hint="default" w:ascii="Times New Roman" w:hAnsi="Times New Roman" w:cs="Times New Roman"/>
        </w:rPr>
      </w:pPr>
      <w:r>
        <w:rPr>
          <w:rFonts w:hint="default" w:ascii="Times New Roman" w:hAnsi="Times New Roman" w:cs="Times New Roman"/>
        </w:rPr>
        <w:t>Задача №5. Упрощение текста и сведение к тезисам</w:t>
      </w:r>
    </w:p>
    <w:p w14:paraId="5D421195">
      <w:pPr>
        <w:pStyle w:val="14"/>
        <w:keepNext w:val="0"/>
        <w:keepLines w:val="0"/>
        <w:widowControl/>
        <w:suppressLineNumbers w:val="0"/>
        <w:ind w:left="0" w:right="0"/>
      </w:pPr>
      <w:r>
        <w:t>Наконец, еще одна задача, решение которой мы с вами рассмотрим в этой статье, — упрощение текста. Но не просто упрощение, а прям высушивание до голых тезисов. Дело в том, что часто приходится работать с большими объемами водянистых материалов. Например, после транскрибации (перевода из аудио в текст) интервью или подкастов. Читать и вникать в огромные массивы не хочется, а суть выделить нужно. Тут также очень классно помогают нейросети.</w:t>
      </w:r>
    </w:p>
    <w:p w14:paraId="2D298677">
      <w:pPr>
        <w:pStyle w:val="14"/>
        <w:keepNext w:val="0"/>
        <w:keepLines w:val="0"/>
        <w:widowControl/>
        <w:suppressLineNumbers w:val="0"/>
        <w:ind w:left="0" w:right="0"/>
      </w:pPr>
      <w:r>
        <w:rPr>
          <w:rFonts w:ascii="SimSun" w:hAnsi="SimSun" w:eastAsia="SimSun" w:cs="SimSun"/>
          <w:kern w:val="0"/>
          <w:sz w:val="24"/>
          <w:szCs w:val="24"/>
          <w:lang w:val="en-US" w:eastAsia="zh-CN" w:bidi="ar"/>
        </w:rPr>
        <w:drawing>
          <wp:anchor distT="0" distB="0" distL="114300" distR="114300" simplePos="0" relativeHeight="251660288" behindDoc="1" locked="0" layoutInCell="1" allowOverlap="1">
            <wp:simplePos x="0" y="0"/>
            <wp:positionH relativeFrom="column">
              <wp:posOffset>-149860</wp:posOffset>
            </wp:positionH>
            <wp:positionV relativeFrom="paragraph">
              <wp:posOffset>553085</wp:posOffset>
            </wp:positionV>
            <wp:extent cx="5939790" cy="4900295"/>
            <wp:effectExtent l="0" t="0" r="3810" b="6985"/>
            <wp:wrapThrough wrapText="bothSides">
              <wp:wrapPolygon>
                <wp:start x="0" y="0"/>
                <wp:lineTo x="0" y="21564"/>
                <wp:lineTo x="21558" y="21564"/>
                <wp:lineTo x="21558" y="0"/>
                <wp:lineTo x="0" y="0"/>
              </wp:wrapPolygon>
            </wp:wrapThrough>
            <wp:docPr id="6" name="Изображение 17"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 17" descr="IMG_272"/>
                    <pic:cNvPicPr>
                      <a:picLocks noChangeAspect="1"/>
                    </pic:cNvPicPr>
                  </pic:nvPicPr>
                  <pic:blipFill>
                    <a:blip r:embed="rId23"/>
                    <a:stretch>
                      <a:fillRect/>
                    </a:stretch>
                  </pic:blipFill>
                  <pic:spPr>
                    <a:xfrm>
                      <a:off x="0" y="0"/>
                      <a:ext cx="5939790" cy="4900295"/>
                    </a:xfrm>
                    <a:prstGeom prst="rect">
                      <a:avLst/>
                    </a:prstGeom>
                    <a:noFill/>
                    <a:ln w="9525">
                      <a:noFill/>
                    </a:ln>
                  </pic:spPr>
                </pic:pic>
              </a:graphicData>
            </a:graphic>
          </wp:anchor>
        </w:drawing>
      </w:r>
      <w:r>
        <w:t>Представьте, что у нас есть пласт текста о пользе керамической посуды для кошек по сравнению с пластиковой. Написано сложно и читать это все нет ни времени, ни желания.</w:t>
      </w:r>
    </w:p>
    <w:p w14:paraId="33D66081">
      <w:pPr>
        <w:keepNext w:val="0"/>
        <w:keepLines w:val="0"/>
        <w:widowControl/>
        <w:suppressLineNumbers w:val="0"/>
        <w:ind w:left="0" w:right="0"/>
        <w:jc w:val="left"/>
      </w:pPr>
    </w:p>
    <w:p w14:paraId="7A8E2F30">
      <w:pPr>
        <w:pStyle w:val="14"/>
        <w:keepNext w:val="0"/>
        <w:keepLines w:val="0"/>
        <w:widowControl/>
        <w:suppressLineNumbers w:val="0"/>
        <w:ind w:left="0" w:right="0"/>
      </w:pPr>
      <w:r>
        <w:t>Что мы с ним делаем… Мы просто берем и пишем промт для нейросети, состоящий из двух частей. В первой части ставим задачу по формуле, а во второй — вставляем сам текст. Например, первая часть промта может быть такой:</w:t>
      </w:r>
    </w:p>
    <w:p w14:paraId="0607476E">
      <w:pPr>
        <w:pStyle w:val="14"/>
        <w:keepNext w:val="0"/>
        <w:keepLines w:val="0"/>
        <w:widowControl/>
        <w:suppressLineNumbers w:val="0"/>
        <w:spacing w:before="0" w:beforeAutospacing="0" w:after="0" w:afterAutospacing="0"/>
        <w:ind w:left="720" w:right="720"/>
        <w:jc w:val="both"/>
        <w:rPr>
          <w:rFonts w:hint="default" w:ascii="Times New Roman" w:hAnsi="Times New Roman" w:cs="Times New Roman"/>
        </w:rPr>
      </w:pPr>
      <w:r>
        <w:rPr>
          <w:rFonts w:hint="default" w:ascii="Times New Roman" w:hAnsi="Times New Roman" w:eastAsia="SimSun" w:cs="Times New Roman"/>
          <w:sz w:val="24"/>
          <w:szCs w:val="24"/>
        </w:rPr>
        <w:t>Возьми фрагмент текста ниже и сделай выжимку объемом не более 700 символов, о чем он, что в нем главное? Ответ представь в виде списка тезисов. Каждый тезис не более 150 знаков. Перед тезисом должно идти краткое обобщение. Например: 1. Польза для питомцев: керамическая посуда полезнее для кошек, т.к. предотвращает появление акне.</w:t>
      </w:r>
    </w:p>
    <w:p w14:paraId="5C7053CD">
      <w:pPr>
        <w:pStyle w:val="14"/>
        <w:keepNext w:val="0"/>
        <w:keepLines w:val="0"/>
        <w:widowControl/>
        <w:suppressLineNumbers w:val="0"/>
        <w:ind w:left="0" w:right="0"/>
      </w:pPr>
      <w:r>
        <w:t>А чуть ниже просто копируем и вставляем закавыченный пласт текста, который у нас есть. При этом обратите внимание, что в разных нейросетях могут быть разные ограничения на объем отправляемых сообщений. И, вуаля, в итоге получаем вот такой ответ.</w:t>
      </w:r>
    </w:p>
    <w:p w14:paraId="4362A8FF">
      <w:pPr>
        <w:keepNext w:val="0"/>
        <w:keepLines w:val="0"/>
        <w:widowControl/>
        <w:suppressLineNumbers w:val="0"/>
        <w:ind w:left="0" w:right="0"/>
        <w:jc w:val="left"/>
      </w:pPr>
      <w:r>
        <w:rPr>
          <w:rFonts w:ascii="SimSun" w:hAnsi="SimSun" w:eastAsia="SimSun" w:cs="SimSun"/>
          <w:kern w:val="0"/>
          <w:sz w:val="24"/>
          <w:szCs w:val="24"/>
          <w:lang w:val="en-US" w:eastAsia="zh-CN" w:bidi="ar"/>
        </w:rPr>
        <w:drawing>
          <wp:inline distT="0" distB="0" distL="114300" distR="114300">
            <wp:extent cx="5939790" cy="2675890"/>
            <wp:effectExtent l="0" t="0" r="3810" b="6350"/>
            <wp:docPr id="9" name="Изображение 18"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Изображение 18" descr="IMG_273"/>
                    <pic:cNvPicPr>
                      <a:picLocks noChangeAspect="1"/>
                    </pic:cNvPicPr>
                  </pic:nvPicPr>
                  <pic:blipFill>
                    <a:blip r:embed="rId24"/>
                    <a:stretch>
                      <a:fillRect/>
                    </a:stretch>
                  </pic:blipFill>
                  <pic:spPr>
                    <a:xfrm>
                      <a:off x="0" y="0"/>
                      <a:ext cx="5939790" cy="2675890"/>
                    </a:xfrm>
                    <a:prstGeom prst="rect">
                      <a:avLst/>
                    </a:prstGeom>
                    <a:noFill/>
                    <a:ln w="9525">
                      <a:noFill/>
                    </a:ln>
                  </pic:spPr>
                </pic:pic>
              </a:graphicData>
            </a:graphic>
          </wp:inline>
        </w:drawing>
      </w:r>
    </w:p>
    <w:p w14:paraId="0F89ECD9">
      <w:pPr>
        <w:pStyle w:val="14"/>
        <w:keepNext w:val="0"/>
        <w:keepLines w:val="0"/>
        <w:widowControl/>
        <w:suppressLineNumbers w:val="0"/>
        <w:ind w:left="0" w:right="0"/>
      </w:pPr>
      <w:r>
        <w:t>Как видите, в этом запросе мы использовали пример как один из атрибутов формулы. И, да, было бы красивее, если бы мы попросили обобщение выделить полужирным. Но мы не попросили, а потому нейросеть этого не сделала.</w:t>
      </w:r>
    </w:p>
    <w:p w14:paraId="5323C0C8">
      <w:pPr>
        <w:pStyle w:val="3"/>
        <w:keepNext w:val="0"/>
        <w:keepLines w:val="0"/>
        <w:widowControl/>
        <w:suppressLineNumbers w:val="0"/>
        <w:pBdr>
          <w:top w:val="none" w:color="auto" w:sz="0" w:space="0"/>
          <w:bottom w:val="none" w:color="auto" w:sz="0" w:space="0"/>
        </w:pBdr>
        <w:spacing w:line="12" w:lineRule="atLeast"/>
        <w:ind w:left="0" w:right="0"/>
        <w:jc w:val="center"/>
        <w:rPr>
          <w:rFonts w:hint="default" w:ascii="Times New Roman" w:hAnsi="Times New Roman" w:cs="Times New Roman"/>
          <w:i w:val="0"/>
          <w:iCs w:val="0"/>
        </w:rPr>
      </w:pPr>
      <w:r>
        <w:rPr>
          <w:rFonts w:hint="default" w:ascii="Times New Roman" w:hAnsi="Times New Roman" w:cs="Times New Roman"/>
          <w:i w:val="0"/>
          <w:iCs w:val="0"/>
        </w:rPr>
        <w:t>Работа с графическими нейросетями</w:t>
      </w:r>
    </w:p>
    <w:p w14:paraId="510C9067">
      <w:pPr>
        <w:pStyle w:val="14"/>
        <w:keepNext w:val="0"/>
        <w:keepLines w:val="0"/>
        <w:widowControl/>
        <w:suppressLineNumbers w:val="0"/>
        <w:ind w:left="0" w:right="0"/>
      </w:pPr>
      <w:r>
        <w:t>Как я уже говорил, помимо текстовых нейросетей общего назначения, существуют еще графические (Midjourney, DALL-E). Это системы, которые в ответ на запрос пользователя генерируют изображения. Для создания запросов к ним можно также использовать описанную выше формулу. Правда, здесь важно понимать, что для точности картинки в первую очередь важны детали, по которым можно сформировать четкий образ. А потому на передний план выходит даже не задача, а контекст.</w:t>
      </w:r>
    </w:p>
    <w:p w14:paraId="2C0DE638">
      <w:pPr>
        <w:pStyle w:val="14"/>
        <w:keepNext w:val="0"/>
        <w:keepLines w:val="0"/>
        <w:widowControl/>
        <w:suppressLineNumbers w:val="0"/>
        <w:ind w:left="0" w:right="0"/>
      </w:pPr>
      <w:r>
        <w:t>Впрочем, большинство графических нейросетей, например, </w:t>
      </w:r>
      <w:r>
        <w:rPr>
          <w:u w:val="single"/>
        </w:rPr>
        <w:fldChar w:fldCharType="begin"/>
      </w:r>
      <w:r>
        <w:rPr>
          <w:u w:val="single"/>
        </w:rPr>
        <w:instrText xml:space="preserve"> HYPERLINK "https://leonardo.ai/" \o "" \t "https://shard-copywriting.ru/how-to-write-prompt-for-ai/_blank" </w:instrText>
      </w:r>
      <w:r>
        <w:rPr>
          <w:u w:val="single"/>
        </w:rPr>
        <w:fldChar w:fldCharType="separate"/>
      </w:r>
      <w:r>
        <w:rPr>
          <w:rStyle w:val="9"/>
          <w:u w:val="single"/>
        </w:rPr>
        <w:t>Leonardo</w:t>
      </w:r>
      <w:r>
        <w:rPr>
          <w:u w:val="single"/>
        </w:rPr>
        <w:fldChar w:fldCharType="end"/>
      </w:r>
      <w:r>
        <w:t>, сами дополняют ваш промт недостающими образными описаниями. Давайте что-нибудь нарисуем. Например, модного гуся в наушниках и с книгой на надувном матрасе, на тихой глади лесного озера. Так и пишем:</w:t>
      </w:r>
    </w:p>
    <w:p w14:paraId="6259FF01">
      <w:pPr>
        <w:pStyle w:val="14"/>
        <w:keepNext w:val="0"/>
        <w:keepLines w:val="0"/>
        <w:widowControl/>
        <w:suppressLineNumbers w:val="0"/>
        <w:spacing w:before="0" w:beforeAutospacing="0" w:after="0" w:afterAutospacing="0"/>
        <w:ind w:left="720" w:right="720"/>
        <w:jc w:val="both"/>
        <w:rPr>
          <w:rFonts w:hint="default" w:ascii="Times New Roman" w:hAnsi="Times New Roman" w:cs="Times New Roman"/>
        </w:rPr>
      </w:pPr>
      <w:r>
        <w:rPr>
          <w:rFonts w:hint="default" w:ascii="Times New Roman" w:hAnsi="Times New Roman" w:eastAsia="SimSun" w:cs="Times New Roman"/>
          <w:sz w:val="24"/>
          <w:szCs w:val="24"/>
        </w:rPr>
        <w:t>Нарисуй стильного гуся с гладкими, переливающимися перьями в оттенках изумрудно-зеленого и темно-синего, развалившегося на ярком оранжевом надувном матрасе, украшенном белыми и желтыми горошинами, безмятежно плывущего по зеркальной поверхности туманного лесного озера, окруженного пышной зеленью и возвышающимися над кромкой воды деревьями. Гусь носит модные черные наушники-вкладыши с металлическими акцентами, его клюв уткнулся в потертую книгу в кожаном переплете, ее страницы пожелтели от времени, с тонким золотистым шрифтом, вытисненным на обложке. Атмосфера спокойная, мягкий, теплый солнечный свет проникает сквозь туман, отбрасывая нежное сияние на сцену. Каждая деталь, от расслабленной позы гуся до ряби на воде, излучает ощущение мирного сосуществования с природой.</w:t>
      </w:r>
    </w:p>
    <w:p w14:paraId="731E2425">
      <w:pPr>
        <w:pStyle w:val="14"/>
        <w:keepNext w:val="0"/>
        <w:keepLines w:val="0"/>
        <w:widowControl/>
        <w:suppressLineNumbers w:val="0"/>
        <w:ind w:left="0" w:right="0"/>
      </w:pPr>
      <w:r>
        <w:t>Такой сложный и наполненный образами промпт многие графические нейросети дописывают сами, даже на базе краткой вводной. Либо можно попросить создать его другую систему, тот же ChatGPT. В результате у нас получается вот такая картинка. К слову, рисовал я ее в нейросети Leonardo.</w:t>
      </w:r>
    </w:p>
    <w:p w14:paraId="7DE73ACE">
      <w:pPr>
        <w:keepNext w:val="0"/>
        <w:keepLines w:val="0"/>
        <w:widowControl/>
        <w:suppressLineNumbers w:val="0"/>
        <w:ind w:left="0" w:right="0"/>
        <w:jc w:val="left"/>
      </w:pPr>
      <w:r>
        <w:rPr>
          <w:rFonts w:ascii="SimSun" w:hAnsi="SimSun" w:eastAsia="SimSun" w:cs="SimSun"/>
          <w:kern w:val="0"/>
          <w:sz w:val="24"/>
          <w:szCs w:val="24"/>
          <w:lang w:val="en-US" w:eastAsia="zh-CN" w:bidi="ar"/>
        </w:rPr>
        <w:drawing>
          <wp:inline distT="0" distB="0" distL="114300" distR="114300">
            <wp:extent cx="5939790" cy="3357245"/>
            <wp:effectExtent l="0" t="0" r="3810" b="10795"/>
            <wp:docPr id="11" name="Изображение 19"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Изображение 19" descr="IMG_274"/>
                    <pic:cNvPicPr>
                      <a:picLocks noChangeAspect="1"/>
                    </pic:cNvPicPr>
                  </pic:nvPicPr>
                  <pic:blipFill>
                    <a:blip r:embed="rId25"/>
                    <a:stretch>
                      <a:fillRect/>
                    </a:stretch>
                  </pic:blipFill>
                  <pic:spPr>
                    <a:xfrm>
                      <a:off x="0" y="0"/>
                      <a:ext cx="5939790" cy="3357245"/>
                    </a:xfrm>
                    <a:prstGeom prst="rect">
                      <a:avLst/>
                    </a:prstGeom>
                    <a:noFill/>
                    <a:ln w="9525">
                      <a:noFill/>
                    </a:ln>
                  </pic:spPr>
                </pic:pic>
              </a:graphicData>
            </a:graphic>
          </wp:inline>
        </w:drawing>
      </w:r>
    </w:p>
    <w:p w14:paraId="5FF7ACE8">
      <w:pPr>
        <w:pStyle w:val="14"/>
        <w:keepNext w:val="0"/>
        <w:keepLines w:val="0"/>
        <w:widowControl/>
        <w:suppressLineNumbers w:val="0"/>
        <w:ind w:left="0" w:right="0"/>
      </w:pPr>
      <w:r>
        <w:t>Важный момент. Большинство графических систем на базе искусственного интеллекта, типа Leonardo, работают с промтами только на английском языке. Поэтому если для вас актуален языковой барьер, то нужно использовать интеллектуальные переводчики. Также на базе нейросетей. Например, </w:t>
      </w:r>
      <w:r>
        <w:rPr>
          <w:u w:val="single"/>
        </w:rPr>
        <w:fldChar w:fldCharType="begin"/>
      </w:r>
      <w:r>
        <w:rPr>
          <w:u w:val="single"/>
        </w:rPr>
        <w:instrText xml:space="preserve"> HYPERLINK "https://translate.google.com/" \o "" \t "https://shard-copywriting.ru/how-to-write-prompt-for-ai/_blank" </w:instrText>
      </w:r>
      <w:r>
        <w:rPr>
          <w:u w:val="single"/>
        </w:rPr>
        <w:fldChar w:fldCharType="separate"/>
      </w:r>
      <w:r>
        <w:rPr>
          <w:rStyle w:val="9"/>
          <w:u w:val="single"/>
        </w:rPr>
        <w:t>Google Translate</w:t>
      </w:r>
      <w:r>
        <w:rPr>
          <w:u w:val="single"/>
        </w:rPr>
        <w:fldChar w:fldCharType="end"/>
      </w:r>
      <w:r>
        <w:t> или </w:t>
      </w:r>
      <w:r>
        <w:rPr>
          <w:u w:val="single"/>
        </w:rPr>
        <w:fldChar w:fldCharType="begin"/>
      </w:r>
      <w:r>
        <w:rPr>
          <w:u w:val="single"/>
        </w:rPr>
        <w:instrText xml:space="preserve"> HYPERLINK "https://www.deepl.com/" \o "" \t "https://shard-copywriting.ru/how-to-write-prompt-for-ai/_blank" </w:instrText>
      </w:r>
      <w:r>
        <w:rPr>
          <w:u w:val="single"/>
        </w:rPr>
        <w:fldChar w:fldCharType="separate"/>
      </w:r>
      <w:r>
        <w:rPr>
          <w:rStyle w:val="9"/>
          <w:u w:val="single"/>
        </w:rPr>
        <w:t>DeepL</w:t>
      </w:r>
      <w:r>
        <w:rPr>
          <w:u w:val="single"/>
        </w:rPr>
        <w:fldChar w:fldCharType="end"/>
      </w:r>
      <w:r>
        <w:t>.</w:t>
      </w:r>
    </w:p>
    <w:p w14:paraId="1BF15D93">
      <w:pPr>
        <w:pStyle w:val="3"/>
        <w:keepNext w:val="0"/>
        <w:keepLines w:val="0"/>
        <w:widowControl/>
        <w:suppressLineNumbers w:val="0"/>
        <w:pBdr>
          <w:top w:val="none" w:color="auto" w:sz="0" w:space="0"/>
          <w:bottom w:val="none" w:color="auto" w:sz="0" w:space="0"/>
        </w:pBdr>
        <w:spacing w:line="12" w:lineRule="atLeast"/>
        <w:ind w:left="0" w:right="0"/>
        <w:rPr>
          <w:rFonts w:hint="default" w:ascii="Times New Roman" w:hAnsi="Times New Roman" w:cs="Times New Roman"/>
          <w:i w:val="0"/>
          <w:iCs w:val="0"/>
        </w:rPr>
      </w:pPr>
      <w:r>
        <w:rPr>
          <w:rFonts w:hint="default" w:ascii="Times New Roman" w:hAnsi="Times New Roman" w:cs="Times New Roman"/>
          <w:i w:val="0"/>
          <w:iCs w:val="0"/>
        </w:rPr>
        <w:t>Бонус для новичков!</w:t>
      </w:r>
    </w:p>
    <w:p w14:paraId="5584AA87">
      <w:pPr>
        <w:pStyle w:val="14"/>
        <w:keepNext w:val="0"/>
        <w:keepLines w:val="0"/>
        <w:widowControl/>
        <w:suppressLineNumbers w:val="0"/>
        <w:ind w:left="0" w:right="0"/>
      </w:pPr>
      <w:r>
        <w:t>Ну и раз уж мы заговорили о графике, покажу вам еще одну очень классную штуку. Не все знают, но если создать бесплатную учетную запись в ChatGPT, то можно вовлекать нейросеть в распознавание изображений. Это потрясающая функция! Например, у меня есть красивая картинка автомобиля. Но я не знаю, как он называется. Я загружаю картинку в ChatGPT и получаю нужную мне информацию.</w:t>
      </w:r>
    </w:p>
    <w:p w14:paraId="0BAB402B">
      <w:pPr>
        <w:keepNext w:val="0"/>
        <w:keepLines w:val="0"/>
        <w:widowControl/>
        <w:suppressLineNumbers w:val="0"/>
        <w:ind w:left="0" w:right="0"/>
        <w:jc w:val="left"/>
      </w:pPr>
      <w:r>
        <w:rPr>
          <w:rFonts w:ascii="SimSun" w:hAnsi="SimSun" w:eastAsia="SimSun" w:cs="SimSun"/>
          <w:kern w:val="0"/>
          <w:sz w:val="24"/>
          <w:szCs w:val="24"/>
          <w:bdr w:val="single" w:color="auto" w:sz="4" w:space="0"/>
          <w:lang w:val="en-US" w:eastAsia="zh-CN" w:bidi="ar"/>
        </w:rPr>
        <w:drawing>
          <wp:inline distT="0" distB="0" distL="114300" distR="114300">
            <wp:extent cx="5940425" cy="4683760"/>
            <wp:effectExtent l="0" t="0" r="3175" b="10160"/>
            <wp:docPr id="20" name="Изображение 20"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Изображение 20" descr="IMG_275"/>
                    <pic:cNvPicPr>
                      <a:picLocks noChangeAspect="1"/>
                    </pic:cNvPicPr>
                  </pic:nvPicPr>
                  <pic:blipFill>
                    <a:blip r:embed="rId26"/>
                    <a:stretch>
                      <a:fillRect/>
                    </a:stretch>
                  </pic:blipFill>
                  <pic:spPr>
                    <a:xfrm>
                      <a:off x="0" y="0"/>
                      <a:ext cx="5940425" cy="4683760"/>
                    </a:xfrm>
                    <a:prstGeom prst="rect">
                      <a:avLst/>
                    </a:prstGeom>
                    <a:noFill/>
                    <a:ln w="9525">
                      <a:noFill/>
                    </a:ln>
                  </pic:spPr>
                </pic:pic>
              </a:graphicData>
            </a:graphic>
          </wp:inline>
        </w:drawing>
      </w:r>
    </w:p>
    <w:p w14:paraId="57B36764">
      <w:pPr>
        <w:pStyle w:val="14"/>
        <w:keepNext w:val="0"/>
        <w:keepLines w:val="0"/>
        <w:widowControl/>
        <w:suppressLineNumbers w:val="0"/>
        <w:ind w:left="0" w:right="0"/>
      </w:pPr>
      <w:r>
        <w:t>В данном случае нейросеть безошибочно определила, что на рисунке Nissan Navara и даже сделала предположение о поколении и годе выпуска. У этого инструмента есть масса других полезных применений, но о них я, пожалуй, расскажу в другой раз. Подпишитесь на </w:t>
      </w:r>
      <w:r>
        <w:rPr>
          <w:u w:val="single"/>
        </w:rPr>
        <w:fldChar w:fldCharType="begin"/>
      </w:r>
      <w:r>
        <w:rPr>
          <w:u w:val="single"/>
        </w:rPr>
        <w:instrText xml:space="preserve"> HYPERLINK "https://t.me/shardcopy" \o "" \t "https://shard-copywriting.ru/how-to-write-prompt-for-ai/_blank" </w:instrText>
      </w:r>
      <w:r>
        <w:rPr>
          <w:u w:val="single"/>
        </w:rPr>
        <w:fldChar w:fldCharType="separate"/>
      </w:r>
      <w:r>
        <w:rPr>
          <w:rStyle w:val="9"/>
          <w:u w:val="single"/>
        </w:rPr>
        <w:t>Telegram канал</w:t>
      </w:r>
      <w:r>
        <w:rPr>
          <w:u w:val="single"/>
        </w:rPr>
        <w:fldChar w:fldCharType="end"/>
      </w:r>
      <w:r>
        <w:t>, чтобы не пропустить.</w:t>
      </w:r>
    </w:p>
    <w:p w14:paraId="761EE83E">
      <w:pPr>
        <w:pStyle w:val="3"/>
        <w:keepNext w:val="0"/>
        <w:keepLines w:val="0"/>
        <w:widowControl/>
        <w:suppressLineNumbers w:val="0"/>
        <w:pBdr>
          <w:top w:val="none" w:color="auto" w:sz="0" w:space="0"/>
          <w:bottom w:val="none" w:color="auto" w:sz="0" w:space="0"/>
        </w:pBdr>
        <w:spacing w:line="12" w:lineRule="atLeast"/>
        <w:ind w:left="0" w:right="0"/>
        <w:jc w:val="center"/>
        <w:rPr>
          <w:rFonts w:hint="default" w:ascii="Times New Roman" w:hAnsi="Times New Roman" w:cs="Times New Roman"/>
          <w:i w:val="0"/>
          <w:iCs w:val="0"/>
        </w:rPr>
      </w:pPr>
      <w:r>
        <w:rPr>
          <w:rFonts w:hint="default" w:ascii="Times New Roman" w:hAnsi="Times New Roman" w:cs="Times New Roman"/>
          <w:i w:val="0"/>
          <w:iCs w:val="0"/>
        </w:rPr>
        <w:t>Заключение</w:t>
      </w:r>
    </w:p>
    <w:p w14:paraId="370F78D6">
      <w:pPr>
        <w:pStyle w:val="14"/>
        <w:keepNext w:val="0"/>
        <w:keepLines w:val="0"/>
        <w:widowControl/>
        <w:suppressLineNumbers w:val="0"/>
        <w:ind w:left="0" w:right="0"/>
        <w:jc w:val="both"/>
        <w:rPr>
          <w:rFonts w:hint="default" w:ascii="Times New Roman" w:hAnsi="Times New Roman" w:cs="Times New Roman"/>
          <w:sz w:val="24"/>
          <w:szCs w:val="24"/>
        </w:rPr>
      </w:pPr>
      <w:r>
        <w:rPr>
          <w:rFonts w:hint="default" w:ascii="Times New Roman" w:hAnsi="Times New Roman" w:cs="Times New Roman"/>
          <w:sz w:val="24"/>
          <w:szCs w:val="24"/>
        </w:rPr>
        <w:t xml:space="preserve">Статья получилась немаленькой, а ведь с помощью нейросетей еще столько всего можно сделать! В любом случае базовых техник, которые мы с вами сегодня рассмотрели, будет более чем достаточно, чтобы самостоятельно научиться работать с нейросетями, даже если вы совсем новичок и без опыта. </w:t>
      </w:r>
      <w:r>
        <w:rPr>
          <w:rFonts w:hint="default" w:ascii="Times New Roman" w:hAnsi="Times New Roman" w:cs="Times New Roman"/>
          <w:sz w:val="24"/>
          <w:szCs w:val="24"/>
          <w:lang w:val="ru-RU"/>
        </w:rPr>
        <w:t>П</w:t>
      </w:r>
      <w:r>
        <w:rPr>
          <w:rFonts w:hint="default" w:ascii="Times New Roman" w:hAnsi="Times New Roman" w:cs="Times New Roman"/>
          <w:sz w:val="24"/>
          <w:szCs w:val="24"/>
        </w:rPr>
        <w:t>опробуйте сами использовать формулу и составить собственные промты. Посмотрите, как те или иные атрибуты влияют на ответы и результат.</w:t>
      </w:r>
    </w:p>
    <w:p w14:paraId="116F8836">
      <w:pPr>
        <w:pStyle w:val="12"/>
        <w:jc w:val="both"/>
        <w:rPr>
          <w:rFonts w:hint="default" w:ascii="Times New Roman" w:hAnsi="Times New Roman" w:cs="Times New Roman"/>
          <w:b/>
          <w:sz w:val="24"/>
          <w:szCs w:val="24"/>
        </w:rPr>
      </w:pPr>
    </w:p>
    <w:p w14:paraId="7C3F6B10">
      <w:pPr>
        <w:pStyle w:val="12"/>
        <w:jc w:val="both"/>
        <w:rPr>
          <w:rFonts w:hint="default" w:ascii="Times New Roman" w:hAnsi="Times New Roman" w:cs="Times New Roman"/>
          <w:b/>
          <w:sz w:val="24"/>
          <w:szCs w:val="24"/>
        </w:rPr>
      </w:pPr>
      <w:r>
        <w:rPr>
          <w:rFonts w:hint="default" w:ascii="Times New Roman" w:hAnsi="Times New Roman" w:cs="Times New Roman"/>
          <w:b/>
          <w:sz w:val="24"/>
          <w:szCs w:val="24"/>
        </w:rPr>
        <w:t xml:space="preserve">Как пользоваться нейросетью </w:t>
      </w:r>
      <w:r>
        <w:rPr>
          <w:rFonts w:hint="default" w:ascii="Times New Roman" w:hAnsi="Times New Roman" w:cs="Times New Roman"/>
          <w:b/>
          <w:sz w:val="24"/>
          <w:szCs w:val="24"/>
          <w:lang w:val="en-US"/>
        </w:rPr>
        <w:t>Gamma</w:t>
      </w:r>
      <w:r>
        <w:rPr>
          <w:rFonts w:hint="default" w:ascii="Times New Roman" w:hAnsi="Times New Roman" w:cs="Times New Roman"/>
          <w:b/>
          <w:sz w:val="24"/>
          <w:szCs w:val="24"/>
        </w:rPr>
        <w:t>:</w:t>
      </w:r>
    </w:p>
    <w:p w14:paraId="5CB80C21">
      <w:pPr>
        <w:pStyle w:val="12"/>
        <w:jc w:val="center"/>
        <w:rPr>
          <w:rFonts w:ascii="Times New Roman" w:hAnsi="Times New Roman" w:cs="Times New Roman"/>
          <w:b/>
          <w:sz w:val="24"/>
          <w:szCs w:val="24"/>
        </w:rPr>
      </w:pPr>
    </w:p>
    <w:p w14:paraId="6F813011">
      <w:pPr>
        <w:pStyle w:val="12"/>
        <w:rPr>
          <w:rFonts w:ascii="Times New Roman" w:hAnsi="Times New Roman" w:cs="Times New Roman"/>
          <w:b/>
          <w:sz w:val="24"/>
          <w:szCs w:val="24"/>
        </w:rPr>
      </w:pPr>
    </w:p>
    <w:p w14:paraId="49D35C81">
      <w:pPr>
        <w:pStyle w:val="12"/>
        <w:rPr>
          <w:rFonts w:ascii="Times New Roman" w:hAnsi="Times New Roman" w:cs="Times New Roman"/>
          <w:b/>
          <w:sz w:val="24"/>
          <w:szCs w:val="24"/>
        </w:rPr>
      </w:pPr>
      <w:r>
        <w:rPr>
          <w:rFonts w:ascii="Times New Roman" w:hAnsi="Times New Roman" w:cs="Times New Roman"/>
          <w:b/>
          <w:sz w:val="24"/>
          <w:szCs w:val="24"/>
        </w:rPr>
        <w:t>1. Регистрация:</w:t>
      </w:r>
    </w:p>
    <w:p w14:paraId="375BB579">
      <w:pPr>
        <w:pStyle w:val="12"/>
        <w:rPr>
          <w:rFonts w:ascii="Times New Roman" w:hAnsi="Times New Roman" w:cs="Times New Roman"/>
          <w:sz w:val="24"/>
          <w:szCs w:val="24"/>
        </w:rPr>
      </w:pPr>
    </w:p>
    <w:p w14:paraId="15030C3A">
      <w:pPr>
        <w:pStyle w:val="12"/>
        <w:numPr>
          <w:ilvl w:val="0"/>
          <w:numId w:val="6"/>
        </w:numPr>
        <w:rPr>
          <w:rFonts w:ascii="Times New Roman" w:hAnsi="Times New Roman" w:cs="Times New Roman"/>
          <w:sz w:val="24"/>
          <w:szCs w:val="24"/>
        </w:rPr>
      </w:pPr>
      <w:r>
        <w:rPr>
          <w:rFonts w:ascii="Times New Roman" w:hAnsi="Times New Roman" w:cs="Times New Roman"/>
          <w:sz w:val="24"/>
          <w:szCs w:val="24"/>
        </w:rPr>
        <w:t xml:space="preserve">Перейдите на сайт </w:t>
      </w:r>
      <w:r>
        <w:rPr>
          <w:rFonts w:ascii="Times New Roman" w:hAnsi="Times New Roman" w:cs="Times New Roman"/>
          <w:sz w:val="24"/>
          <w:szCs w:val="24"/>
          <w:lang w:val="en-US"/>
        </w:rPr>
        <w:t>Gamma</w:t>
      </w:r>
      <w:r>
        <w:rPr>
          <w:rFonts w:ascii="Times New Roman" w:hAnsi="Times New Roman" w:cs="Times New Roman"/>
          <w:sz w:val="24"/>
          <w:szCs w:val="24"/>
        </w:rPr>
        <w:t xml:space="preserve"> </w:t>
      </w:r>
      <w:r>
        <w:rPr>
          <w:rFonts w:ascii="Times New Roman" w:hAnsi="Times New Roman" w:cs="Times New Roman"/>
          <w:sz w:val="24"/>
          <w:szCs w:val="24"/>
          <w:lang w:val="en-US"/>
        </w:rPr>
        <w:t>https</w:t>
      </w:r>
      <w:r>
        <w:rPr>
          <w:rFonts w:ascii="Times New Roman" w:hAnsi="Times New Roman" w:cs="Times New Roman"/>
          <w:sz w:val="24"/>
          <w:szCs w:val="24"/>
        </w:rPr>
        <w:t>://</w:t>
      </w:r>
      <w:r>
        <w:rPr>
          <w:rFonts w:ascii="Times New Roman" w:hAnsi="Times New Roman" w:cs="Times New Roman"/>
          <w:sz w:val="24"/>
          <w:szCs w:val="24"/>
          <w:lang w:val="en-US"/>
        </w:rPr>
        <w:t>ailib</w:t>
      </w:r>
      <w:r>
        <w:rPr>
          <w:rFonts w:ascii="Times New Roman" w:hAnsi="Times New Roman" w:cs="Times New Roman"/>
          <w:sz w:val="24"/>
          <w:szCs w:val="24"/>
        </w:rPr>
        <w:t>.</w:t>
      </w:r>
      <w:r>
        <w:rPr>
          <w:rFonts w:ascii="Times New Roman" w:hAnsi="Times New Roman" w:cs="Times New Roman"/>
          <w:sz w:val="24"/>
          <w:szCs w:val="24"/>
          <w:lang w:val="en-US"/>
        </w:rPr>
        <w:t>ru</w:t>
      </w:r>
      <w:r>
        <w:rPr>
          <w:rFonts w:ascii="Times New Roman" w:hAnsi="Times New Roman" w:cs="Times New Roman"/>
          <w:sz w:val="24"/>
          <w:szCs w:val="24"/>
        </w:rPr>
        <w:t>/</w:t>
      </w:r>
      <w:r>
        <w:rPr>
          <w:rFonts w:ascii="Times New Roman" w:hAnsi="Times New Roman" w:cs="Times New Roman"/>
          <w:sz w:val="24"/>
          <w:szCs w:val="24"/>
          <w:lang w:val="en-US"/>
        </w:rPr>
        <w:t>ai</w:t>
      </w:r>
      <w:r>
        <w:rPr>
          <w:rFonts w:ascii="Times New Roman" w:hAnsi="Times New Roman" w:cs="Times New Roman"/>
          <w:sz w:val="24"/>
          <w:szCs w:val="24"/>
        </w:rPr>
        <w:t>/</w:t>
      </w:r>
      <w:r>
        <w:rPr>
          <w:rFonts w:ascii="Times New Roman" w:hAnsi="Times New Roman" w:cs="Times New Roman"/>
          <w:sz w:val="24"/>
          <w:szCs w:val="24"/>
          <w:lang w:val="en-US"/>
        </w:rPr>
        <w:t>gamma</w:t>
      </w:r>
      <w:r>
        <w:rPr>
          <w:rFonts w:ascii="Times New Roman" w:hAnsi="Times New Roman" w:cs="Times New Roman"/>
          <w:sz w:val="24"/>
          <w:szCs w:val="24"/>
        </w:rPr>
        <w:t>-</w:t>
      </w:r>
      <w:r>
        <w:rPr>
          <w:rFonts w:ascii="Times New Roman" w:hAnsi="Times New Roman" w:cs="Times New Roman"/>
          <w:sz w:val="24"/>
          <w:szCs w:val="24"/>
          <w:lang w:val="en-US"/>
        </w:rPr>
        <w:t>app</w:t>
      </w:r>
      <w:r>
        <w:rPr>
          <w:rFonts w:ascii="Times New Roman" w:hAnsi="Times New Roman" w:cs="Times New Roman"/>
          <w:sz w:val="24"/>
          <w:szCs w:val="24"/>
        </w:rPr>
        <w:t>/.</w:t>
      </w:r>
    </w:p>
    <w:p w14:paraId="0CC45C66">
      <w:pPr>
        <w:pStyle w:val="12"/>
        <w:numPr>
          <w:ilvl w:val="0"/>
          <w:numId w:val="6"/>
        </w:numPr>
        <w:rPr>
          <w:rFonts w:ascii="Times New Roman" w:hAnsi="Times New Roman" w:cs="Times New Roman"/>
          <w:sz w:val="24"/>
          <w:szCs w:val="24"/>
        </w:rPr>
      </w:pPr>
      <w:r>
        <w:rPr>
          <w:rFonts w:ascii="Times New Roman" w:hAnsi="Times New Roman" w:cs="Times New Roman"/>
          <w:sz w:val="24"/>
          <w:szCs w:val="24"/>
        </w:rPr>
        <w:t xml:space="preserve">Зарегистрируйтесь с помощью </w:t>
      </w:r>
      <w:r>
        <w:rPr>
          <w:rFonts w:ascii="Times New Roman" w:hAnsi="Times New Roman" w:cs="Times New Roman"/>
          <w:sz w:val="24"/>
          <w:szCs w:val="24"/>
          <w:lang w:val="en-US"/>
        </w:rPr>
        <w:t>Google</w:t>
      </w:r>
      <w:r>
        <w:rPr>
          <w:rFonts w:ascii="Times New Roman" w:hAnsi="Times New Roman" w:cs="Times New Roman"/>
          <w:sz w:val="24"/>
          <w:szCs w:val="24"/>
        </w:rPr>
        <w:t>-аккаунта или электронной почты.</w:t>
      </w:r>
    </w:p>
    <w:p w14:paraId="562FA7F4">
      <w:pPr>
        <w:pStyle w:val="12"/>
        <w:numPr>
          <w:ilvl w:val="0"/>
          <w:numId w:val="6"/>
        </w:numPr>
        <w:rPr>
          <w:rFonts w:ascii="Times New Roman" w:hAnsi="Times New Roman" w:cs="Times New Roman"/>
          <w:sz w:val="24"/>
          <w:szCs w:val="24"/>
        </w:rPr>
      </w:pPr>
      <w:r>
        <w:rPr>
          <w:rFonts w:ascii="Times New Roman" w:hAnsi="Times New Roman" w:cs="Times New Roman"/>
          <w:sz w:val="24"/>
          <w:szCs w:val="24"/>
        </w:rPr>
        <w:t xml:space="preserve">Выберите, как вы планируете использовать </w:t>
      </w:r>
      <w:r>
        <w:rPr>
          <w:rFonts w:ascii="Times New Roman" w:hAnsi="Times New Roman" w:cs="Times New Roman"/>
          <w:sz w:val="24"/>
          <w:szCs w:val="24"/>
          <w:lang w:val="en-US"/>
        </w:rPr>
        <w:t>Gamma</w:t>
      </w:r>
      <w:r>
        <w:rPr>
          <w:rFonts w:ascii="Times New Roman" w:hAnsi="Times New Roman" w:cs="Times New Roman"/>
          <w:sz w:val="24"/>
          <w:szCs w:val="24"/>
        </w:rPr>
        <w:t>: для работы, учебы или личных целей.</w:t>
      </w:r>
    </w:p>
    <w:p w14:paraId="307ED4AC">
      <w:pPr>
        <w:pStyle w:val="12"/>
        <w:rPr>
          <w:rFonts w:ascii="Times New Roman" w:hAnsi="Times New Roman" w:cs="Times New Roman"/>
          <w:b/>
          <w:sz w:val="24"/>
          <w:szCs w:val="24"/>
        </w:rPr>
      </w:pPr>
    </w:p>
    <w:p w14:paraId="2B783ACD">
      <w:pPr>
        <w:pStyle w:val="12"/>
        <w:rPr>
          <w:rFonts w:ascii="Times New Roman" w:hAnsi="Times New Roman" w:cs="Times New Roman"/>
          <w:b/>
          <w:sz w:val="24"/>
          <w:szCs w:val="24"/>
        </w:rPr>
      </w:pPr>
      <w:r>
        <w:rPr>
          <w:rFonts w:ascii="Times New Roman" w:hAnsi="Times New Roman" w:cs="Times New Roman"/>
          <w:b/>
          <w:sz w:val="24"/>
          <w:szCs w:val="24"/>
        </w:rPr>
        <w:t>2. Создание проекта (презентации)</w:t>
      </w:r>
    </w:p>
    <w:p w14:paraId="0EB1A133">
      <w:pPr>
        <w:pStyle w:val="12"/>
        <w:rPr>
          <w:rFonts w:ascii="Times New Roman" w:hAnsi="Times New Roman" w:cs="Times New Roman"/>
          <w:sz w:val="24"/>
          <w:szCs w:val="24"/>
        </w:rPr>
      </w:pPr>
    </w:p>
    <w:p w14:paraId="4882351E">
      <w:pPr>
        <w:pStyle w:val="12"/>
        <w:numPr>
          <w:ilvl w:val="0"/>
          <w:numId w:val="7"/>
        </w:numPr>
        <w:rPr>
          <w:rFonts w:ascii="Times New Roman" w:hAnsi="Times New Roman" w:cs="Times New Roman"/>
          <w:sz w:val="24"/>
          <w:szCs w:val="24"/>
        </w:rPr>
      </w:pPr>
      <w:r>
        <w:rPr>
          <w:rFonts w:ascii="Times New Roman" w:hAnsi="Times New Roman" w:cs="Times New Roman"/>
          <w:sz w:val="24"/>
          <w:szCs w:val="24"/>
        </w:rPr>
        <w:t>Нажмите кнопку "Создать".</w:t>
      </w:r>
    </w:p>
    <w:p w14:paraId="6B5B671E">
      <w:pPr>
        <w:pStyle w:val="12"/>
        <w:numPr>
          <w:ilvl w:val="0"/>
          <w:numId w:val="7"/>
        </w:numPr>
        <w:rPr>
          <w:rFonts w:ascii="Times New Roman" w:hAnsi="Times New Roman" w:cs="Times New Roman"/>
          <w:sz w:val="24"/>
          <w:szCs w:val="24"/>
        </w:rPr>
      </w:pPr>
      <w:r>
        <w:rPr>
          <w:rFonts w:ascii="Times New Roman" w:hAnsi="Times New Roman" w:cs="Times New Roman"/>
          <w:sz w:val="24"/>
          <w:szCs w:val="24"/>
        </w:rPr>
        <w:t>Выберите тип проекта: презентация, документ или веб-страница.</w:t>
      </w:r>
    </w:p>
    <w:p w14:paraId="56975910">
      <w:pPr>
        <w:pStyle w:val="12"/>
        <w:numPr>
          <w:ilvl w:val="0"/>
          <w:numId w:val="7"/>
        </w:numPr>
        <w:rPr>
          <w:rFonts w:ascii="Times New Roman" w:hAnsi="Times New Roman" w:cs="Times New Roman"/>
          <w:sz w:val="24"/>
          <w:szCs w:val="24"/>
        </w:rPr>
      </w:pPr>
      <w:r>
        <w:rPr>
          <w:rFonts w:ascii="Times New Roman" w:hAnsi="Times New Roman" w:cs="Times New Roman"/>
          <w:sz w:val="24"/>
          <w:szCs w:val="24"/>
        </w:rPr>
        <w:t>Введите тему проекта или выберите из предложенных вариантов.</w:t>
      </w:r>
    </w:p>
    <w:p w14:paraId="344FD183">
      <w:pPr>
        <w:pStyle w:val="12"/>
        <w:numPr>
          <w:ilvl w:val="0"/>
          <w:numId w:val="7"/>
        </w:numPr>
        <w:rPr>
          <w:rFonts w:ascii="Times New Roman" w:hAnsi="Times New Roman" w:cs="Times New Roman"/>
          <w:sz w:val="24"/>
          <w:szCs w:val="24"/>
        </w:rPr>
      </w:pPr>
      <w:r>
        <w:rPr>
          <w:rFonts w:ascii="Times New Roman" w:hAnsi="Times New Roman" w:cs="Times New Roman"/>
          <w:sz w:val="24"/>
          <w:szCs w:val="24"/>
        </w:rPr>
        <w:t xml:space="preserve">Выберите язык, кол-во слайдов (выбор картинок </w:t>
      </w:r>
      <w:r>
        <w:rPr>
          <w:rFonts w:ascii="Times New Roman" w:hAnsi="Times New Roman" w:cs="Times New Roman"/>
          <w:sz w:val="24"/>
          <w:szCs w:val="24"/>
          <w:lang w:val="en-US"/>
        </w:rPr>
        <w:t>AI</w:t>
      </w:r>
      <w:r>
        <w:rPr>
          <w:rFonts w:ascii="Times New Roman" w:hAnsi="Times New Roman" w:cs="Times New Roman"/>
          <w:sz w:val="24"/>
          <w:szCs w:val="24"/>
        </w:rPr>
        <w:t xml:space="preserve"> нейросетью или фотографии с интернета)</w:t>
      </w:r>
    </w:p>
    <w:p w14:paraId="293E3497">
      <w:pPr>
        <w:pStyle w:val="12"/>
        <w:ind w:left="720"/>
        <w:rPr>
          <w:rFonts w:ascii="Times New Roman" w:hAnsi="Times New Roman" w:cs="Times New Roman"/>
          <w:sz w:val="24"/>
          <w:szCs w:val="24"/>
        </w:rPr>
      </w:pPr>
    </w:p>
    <w:p w14:paraId="458D2941">
      <w:pPr>
        <w:pStyle w:val="12"/>
        <w:rPr>
          <w:rFonts w:ascii="Times New Roman" w:hAnsi="Times New Roman" w:cs="Times New Roman"/>
          <w:b/>
          <w:sz w:val="24"/>
          <w:szCs w:val="24"/>
        </w:rPr>
      </w:pPr>
      <w:r>
        <w:rPr>
          <w:rFonts w:ascii="Times New Roman" w:hAnsi="Times New Roman" w:cs="Times New Roman"/>
          <w:b/>
          <w:sz w:val="24"/>
          <w:szCs w:val="24"/>
        </w:rPr>
        <w:t>3. Работа над проектом:</w:t>
      </w:r>
    </w:p>
    <w:p w14:paraId="4AE924A9">
      <w:pPr>
        <w:pStyle w:val="12"/>
        <w:rPr>
          <w:rFonts w:ascii="Times New Roman" w:hAnsi="Times New Roman" w:cs="Times New Roman"/>
          <w:sz w:val="24"/>
          <w:szCs w:val="24"/>
        </w:rPr>
      </w:pPr>
    </w:p>
    <w:p w14:paraId="47950FDF">
      <w:pPr>
        <w:pStyle w:val="12"/>
        <w:numPr>
          <w:ilvl w:val="0"/>
          <w:numId w:val="8"/>
        </w:numPr>
        <w:jc w:val="both"/>
        <w:rPr>
          <w:rFonts w:ascii="Times New Roman" w:hAnsi="Times New Roman" w:cs="Times New Roman"/>
          <w:sz w:val="24"/>
          <w:szCs w:val="24"/>
        </w:rPr>
      </w:pPr>
      <w:r>
        <w:rPr>
          <w:rFonts w:ascii="Times New Roman" w:hAnsi="Times New Roman" w:cs="Times New Roman"/>
          <w:sz w:val="24"/>
          <w:szCs w:val="24"/>
          <w:lang w:val="en-US"/>
        </w:rPr>
        <w:t>Gamma</w:t>
      </w:r>
      <w:r>
        <w:rPr>
          <w:rFonts w:ascii="Times New Roman" w:hAnsi="Times New Roman" w:cs="Times New Roman"/>
          <w:sz w:val="24"/>
          <w:szCs w:val="24"/>
        </w:rPr>
        <w:t xml:space="preserve"> предложит вам несколько вариантов начала работы:</w:t>
      </w:r>
    </w:p>
    <w:p w14:paraId="2259BC74">
      <w:pPr>
        <w:pStyle w:val="12"/>
        <w:numPr>
          <w:ilvl w:val="0"/>
          <w:numId w:val="9"/>
        </w:numPr>
        <w:jc w:val="both"/>
        <w:rPr>
          <w:rFonts w:ascii="Times New Roman" w:hAnsi="Times New Roman" w:cs="Times New Roman"/>
          <w:sz w:val="24"/>
          <w:szCs w:val="24"/>
        </w:rPr>
      </w:pPr>
      <w:r>
        <w:rPr>
          <w:rFonts w:ascii="Times New Roman" w:hAnsi="Times New Roman" w:cs="Times New Roman"/>
          <w:sz w:val="24"/>
          <w:szCs w:val="24"/>
        </w:rPr>
        <w:t xml:space="preserve">Начать с текста: Введите краткое описание вашего проекта, и </w:t>
      </w:r>
      <w:r>
        <w:rPr>
          <w:rFonts w:ascii="Times New Roman" w:hAnsi="Times New Roman" w:cs="Times New Roman"/>
          <w:sz w:val="24"/>
          <w:szCs w:val="24"/>
          <w:lang w:val="en-US"/>
        </w:rPr>
        <w:t>Gamma</w:t>
      </w:r>
      <w:r>
        <w:rPr>
          <w:rFonts w:ascii="Times New Roman" w:hAnsi="Times New Roman" w:cs="Times New Roman"/>
          <w:sz w:val="24"/>
          <w:szCs w:val="24"/>
        </w:rPr>
        <w:t xml:space="preserve"> предложит идеи для контента, изображений и дизайна.</w:t>
      </w:r>
    </w:p>
    <w:p w14:paraId="3A28C2B4">
      <w:pPr>
        <w:pStyle w:val="12"/>
        <w:numPr>
          <w:ilvl w:val="0"/>
          <w:numId w:val="9"/>
        </w:numPr>
        <w:jc w:val="both"/>
        <w:rPr>
          <w:rFonts w:ascii="Times New Roman" w:hAnsi="Times New Roman" w:cs="Times New Roman"/>
          <w:sz w:val="24"/>
          <w:szCs w:val="24"/>
        </w:rPr>
      </w:pPr>
      <w:r>
        <w:rPr>
          <w:rFonts w:ascii="Times New Roman" w:hAnsi="Times New Roman" w:cs="Times New Roman"/>
          <w:sz w:val="24"/>
          <w:szCs w:val="24"/>
        </w:rPr>
        <w:t>Использовать шаблон: Выберите из готовых шаблонов, чтобы быстро начать работу.</w:t>
      </w:r>
    </w:p>
    <w:p w14:paraId="4108D059">
      <w:pPr>
        <w:pStyle w:val="12"/>
        <w:numPr>
          <w:ilvl w:val="0"/>
          <w:numId w:val="9"/>
        </w:numPr>
        <w:jc w:val="both"/>
        <w:rPr>
          <w:rFonts w:ascii="Times New Roman" w:hAnsi="Times New Roman" w:cs="Times New Roman"/>
          <w:sz w:val="24"/>
          <w:szCs w:val="24"/>
        </w:rPr>
      </w:pPr>
      <w:r>
        <w:rPr>
          <w:rFonts w:ascii="Times New Roman" w:hAnsi="Times New Roman" w:cs="Times New Roman"/>
          <w:sz w:val="24"/>
          <w:szCs w:val="24"/>
        </w:rPr>
        <w:t xml:space="preserve">Загрузить свой контент: Загрузите свой текст, изображения или видео, чтобы </w:t>
      </w:r>
      <w:r>
        <w:rPr>
          <w:rFonts w:ascii="Times New Roman" w:hAnsi="Times New Roman" w:cs="Times New Roman"/>
          <w:sz w:val="24"/>
          <w:szCs w:val="24"/>
          <w:lang w:val="en-US"/>
        </w:rPr>
        <w:t>Gamma</w:t>
      </w:r>
      <w:r>
        <w:rPr>
          <w:rFonts w:ascii="Times New Roman" w:hAnsi="Times New Roman" w:cs="Times New Roman"/>
          <w:sz w:val="24"/>
          <w:szCs w:val="24"/>
        </w:rPr>
        <w:t xml:space="preserve"> помогла вам оформить их в презентацию, документ или веб-страницу.</w:t>
      </w:r>
    </w:p>
    <w:p w14:paraId="2AD9B6D5">
      <w:pPr>
        <w:pStyle w:val="12"/>
        <w:rPr>
          <w:rFonts w:ascii="Times New Roman" w:hAnsi="Times New Roman" w:cs="Times New Roman"/>
          <w:b/>
          <w:sz w:val="24"/>
          <w:szCs w:val="24"/>
        </w:rPr>
      </w:pPr>
    </w:p>
    <w:p w14:paraId="17B95980">
      <w:pPr>
        <w:pStyle w:val="12"/>
        <w:rPr>
          <w:rFonts w:ascii="Times New Roman" w:hAnsi="Times New Roman" w:cs="Times New Roman"/>
          <w:b/>
          <w:sz w:val="24"/>
          <w:szCs w:val="24"/>
        </w:rPr>
      </w:pPr>
      <w:r>
        <w:rPr>
          <w:rFonts w:ascii="Times New Roman" w:hAnsi="Times New Roman" w:cs="Times New Roman"/>
          <w:b/>
          <w:sz w:val="24"/>
          <w:szCs w:val="24"/>
        </w:rPr>
        <w:t>4. Добавление контента:</w:t>
      </w:r>
    </w:p>
    <w:p w14:paraId="398908C0">
      <w:pPr>
        <w:pStyle w:val="12"/>
        <w:rPr>
          <w:rFonts w:ascii="Times New Roman" w:hAnsi="Times New Roman" w:cs="Times New Roman"/>
          <w:sz w:val="24"/>
          <w:szCs w:val="24"/>
        </w:rPr>
      </w:pPr>
    </w:p>
    <w:p w14:paraId="657EE4B8">
      <w:pPr>
        <w:pStyle w:val="12"/>
        <w:numPr>
          <w:ilvl w:val="0"/>
          <w:numId w:val="10"/>
        </w:numPr>
        <w:rPr>
          <w:rFonts w:ascii="Times New Roman" w:hAnsi="Times New Roman" w:cs="Times New Roman"/>
          <w:sz w:val="24"/>
          <w:szCs w:val="24"/>
        </w:rPr>
      </w:pPr>
      <w:r>
        <w:rPr>
          <w:rFonts w:ascii="Times New Roman" w:hAnsi="Times New Roman" w:cs="Times New Roman"/>
          <w:sz w:val="24"/>
          <w:szCs w:val="24"/>
        </w:rPr>
        <w:t>Добавьте текст, изображения, видео, диаграммы и другие элементы в свой проект.</w:t>
      </w:r>
    </w:p>
    <w:p w14:paraId="5CBC8449">
      <w:pPr>
        <w:pStyle w:val="12"/>
        <w:numPr>
          <w:ilvl w:val="0"/>
          <w:numId w:val="10"/>
        </w:numPr>
        <w:rPr>
          <w:rFonts w:ascii="Times New Roman" w:hAnsi="Times New Roman" w:cs="Times New Roman"/>
          <w:sz w:val="24"/>
          <w:szCs w:val="24"/>
        </w:rPr>
      </w:pPr>
      <w:r>
        <w:rPr>
          <w:rFonts w:ascii="Times New Roman" w:hAnsi="Times New Roman" w:cs="Times New Roman"/>
          <w:sz w:val="24"/>
          <w:szCs w:val="24"/>
          <w:lang w:val="en-US"/>
        </w:rPr>
        <w:t>Gamma</w:t>
      </w:r>
      <w:r>
        <w:rPr>
          <w:rFonts w:ascii="Times New Roman" w:hAnsi="Times New Roman" w:cs="Times New Roman"/>
          <w:sz w:val="24"/>
          <w:szCs w:val="24"/>
        </w:rPr>
        <w:t xml:space="preserve"> будет предлагать варианты дизайна и оформления на основе вашего контента.</w:t>
      </w:r>
    </w:p>
    <w:p w14:paraId="1B3393B7">
      <w:pPr>
        <w:pStyle w:val="12"/>
        <w:numPr>
          <w:ilvl w:val="0"/>
          <w:numId w:val="10"/>
        </w:numPr>
        <w:rPr>
          <w:rFonts w:ascii="Times New Roman" w:hAnsi="Times New Roman" w:cs="Times New Roman"/>
          <w:sz w:val="24"/>
          <w:szCs w:val="24"/>
        </w:rPr>
      </w:pPr>
      <w:r>
        <w:rPr>
          <w:rFonts w:ascii="Times New Roman" w:hAnsi="Times New Roman" w:cs="Times New Roman"/>
          <w:sz w:val="24"/>
          <w:szCs w:val="24"/>
        </w:rPr>
        <w:t>Вы можете редактировать текст, изображения и другие элементы по своему усмотрению.</w:t>
      </w:r>
    </w:p>
    <w:p w14:paraId="670C533B">
      <w:pPr>
        <w:pStyle w:val="12"/>
        <w:rPr>
          <w:rFonts w:ascii="Times New Roman" w:hAnsi="Times New Roman" w:cs="Times New Roman"/>
          <w:b/>
          <w:sz w:val="24"/>
          <w:szCs w:val="24"/>
        </w:rPr>
      </w:pPr>
    </w:p>
    <w:p w14:paraId="0756F664">
      <w:pPr>
        <w:pStyle w:val="12"/>
        <w:rPr>
          <w:rFonts w:ascii="Times New Roman" w:hAnsi="Times New Roman" w:cs="Times New Roman"/>
          <w:b/>
          <w:sz w:val="24"/>
          <w:szCs w:val="24"/>
        </w:rPr>
      </w:pPr>
      <w:r>
        <w:rPr>
          <w:rFonts w:ascii="Times New Roman" w:hAnsi="Times New Roman" w:cs="Times New Roman"/>
          <w:b/>
          <w:sz w:val="24"/>
          <w:szCs w:val="24"/>
        </w:rPr>
        <w:t>5. Сохранение и экспорт:</w:t>
      </w:r>
    </w:p>
    <w:p w14:paraId="114E4BD3">
      <w:pPr>
        <w:pStyle w:val="12"/>
        <w:rPr>
          <w:rFonts w:ascii="Times New Roman" w:hAnsi="Times New Roman" w:cs="Times New Roman"/>
          <w:sz w:val="24"/>
          <w:szCs w:val="24"/>
        </w:rPr>
      </w:pPr>
    </w:p>
    <w:p w14:paraId="45BA1047">
      <w:pPr>
        <w:pStyle w:val="12"/>
        <w:numPr>
          <w:ilvl w:val="0"/>
          <w:numId w:val="11"/>
        </w:numPr>
        <w:rPr>
          <w:rFonts w:ascii="Times New Roman" w:hAnsi="Times New Roman" w:cs="Times New Roman"/>
          <w:sz w:val="24"/>
          <w:szCs w:val="24"/>
        </w:rPr>
      </w:pPr>
      <w:r>
        <w:rPr>
          <w:rFonts w:ascii="Times New Roman" w:hAnsi="Times New Roman" w:cs="Times New Roman"/>
          <w:sz w:val="24"/>
          <w:szCs w:val="24"/>
        </w:rPr>
        <w:t>Сохраняйте свой проект по ходу работы.</w:t>
      </w:r>
    </w:p>
    <w:p w14:paraId="105F453B">
      <w:pPr>
        <w:pStyle w:val="12"/>
        <w:numPr>
          <w:ilvl w:val="0"/>
          <w:numId w:val="11"/>
        </w:numPr>
        <w:rPr>
          <w:rFonts w:ascii="Times New Roman" w:hAnsi="Times New Roman" w:cs="Times New Roman"/>
          <w:sz w:val="24"/>
          <w:szCs w:val="24"/>
        </w:rPr>
      </w:pPr>
      <w:r>
        <w:rPr>
          <w:rFonts w:ascii="Times New Roman" w:hAnsi="Times New Roman" w:cs="Times New Roman"/>
          <w:sz w:val="24"/>
          <w:szCs w:val="24"/>
        </w:rPr>
        <w:t>Экспортируйте свой проект в виде презентации (</w:t>
      </w:r>
      <w:r>
        <w:rPr>
          <w:rFonts w:ascii="Times New Roman" w:hAnsi="Times New Roman" w:cs="Times New Roman"/>
          <w:sz w:val="24"/>
          <w:szCs w:val="24"/>
          <w:lang w:val="en-US"/>
        </w:rPr>
        <w:t>pptx</w:t>
      </w:r>
      <w:r>
        <w:rPr>
          <w:rFonts w:ascii="Times New Roman" w:hAnsi="Times New Roman" w:cs="Times New Roman"/>
          <w:sz w:val="24"/>
          <w:szCs w:val="24"/>
        </w:rPr>
        <w:t>), документа (</w:t>
      </w:r>
      <w:r>
        <w:rPr>
          <w:rFonts w:ascii="Times New Roman" w:hAnsi="Times New Roman" w:cs="Times New Roman"/>
          <w:sz w:val="24"/>
          <w:szCs w:val="24"/>
          <w:lang w:val="en-US"/>
        </w:rPr>
        <w:t>docx</w:t>
      </w:r>
      <w:r>
        <w:rPr>
          <w:rFonts w:ascii="Times New Roman" w:hAnsi="Times New Roman" w:cs="Times New Roman"/>
          <w:sz w:val="24"/>
          <w:szCs w:val="24"/>
        </w:rPr>
        <w:t xml:space="preserve">, </w:t>
      </w:r>
      <w:r>
        <w:rPr>
          <w:rFonts w:ascii="Times New Roman" w:hAnsi="Times New Roman" w:cs="Times New Roman"/>
          <w:sz w:val="24"/>
          <w:szCs w:val="24"/>
          <w:lang w:val="en-US"/>
        </w:rPr>
        <w:t>pdf</w:t>
      </w:r>
      <w:r>
        <w:rPr>
          <w:rFonts w:ascii="Times New Roman" w:hAnsi="Times New Roman" w:cs="Times New Roman"/>
          <w:sz w:val="24"/>
          <w:szCs w:val="24"/>
        </w:rPr>
        <w:t>) или веб-страницы (</w:t>
      </w:r>
      <w:r>
        <w:rPr>
          <w:rFonts w:ascii="Times New Roman" w:hAnsi="Times New Roman" w:cs="Times New Roman"/>
          <w:sz w:val="24"/>
          <w:szCs w:val="24"/>
          <w:lang w:val="en-US"/>
        </w:rPr>
        <w:t>html</w:t>
      </w:r>
      <w:r>
        <w:rPr>
          <w:rFonts w:ascii="Times New Roman" w:hAnsi="Times New Roman" w:cs="Times New Roman"/>
          <w:sz w:val="24"/>
          <w:szCs w:val="24"/>
        </w:rPr>
        <w:t>).</w:t>
      </w:r>
    </w:p>
    <w:p w14:paraId="31CE2CD3">
      <w:pPr>
        <w:pStyle w:val="12"/>
        <w:rPr>
          <w:rFonts w:ascii="Times New Roman" w:hAnsi="Times New Roman" w:cs="Times New Roman"/>
          <w:b/>
          <w:sz w:val="24"/>
          <w:szCs w:val="24"/>
        </w:rPr>
      </w:pPr>
    </w:p>
    <w:p w14:paraId="05ED0AA5">
      <w:pPr>
        <w:pStyle w:val="12"/>
        <w:rPr>
          <w:rFonts w:ascii="Times New Roman" w:hAnsi="Times New Roman" w:cs="Times New Roman"/>
          <w:b/>
          <w:sz w:val="24"/>
          <w:szCs w:val="24"/>
        </w:rPr>
      </w:pPr>
      <w:r>
        <w:rPr>
          <w:rFonts w:ascii="Times New Roman" w:hAnsi="Times New Roman" w:cs="Times New Roman"/>
          <w:b/>
          <w:sz w:val="24"/>
          <w:szCs w:val="24"/>
        </w:rPr>
        <w:t>6. Дополнительные возможности:</w:t>
      </w:r>
    </w:p>
    <w:p w14:paraId="48CC4B2C">
      <w:pPr>
        <w:pStyle w:val="12"/>
        <w:rPr>
          <w:rFonts w:ascii="Times New Roman" w:hAnsi="Times New Roman" w:cs="Times New Roman"/>
          <w:sz w:val="24"/>
          <w:szCs w:val="24"/>
        </w:rPr>
      </w:pPr>
    </w:p>
    <w:p w14:paraId="601F8A51">
      <w:pPr>
        <w:pStyle w:val="12"/>
        <w:numPr>
          <w:ilvl w:val="0"/>
          <w:numId w:val="12"/>
        </w:numPr>
        <w:rPr>
          <w:rFonts w:ascii="Times New Roman" w:hAnsi="Times New Roman" w:cs="Times New Roman"/>
          <w:sz w:val="24"/>
          <w:szCs w:val="24"/>
        </w:rPr>
      </w:pPr>
      <w:r>
        <w:rPr>
          <w:rFonts w:ascii="Times New Roman" w:hAnsi="Times New Roman" w:cs="Times New Roman"/>
          <w:sz w:val="24"/>
          <w:szCs w:val="24"/>
          <w:lang w:val="en-US"/>
        </w:rPr>
        <w:t>Gamma</w:t>
      </w:r>
      <w:r>
        <w:rPr>
          <w:rFonts w:ascii="Times New Roman" w:hAnsi="Times New Roman" w:cs="Times New Roman"/>
          <w:sz w:val="24"/>
          <w:szCs w:val="24"/>
        </w:rPr>
        <w:t xml:space="preserve"> предлагает множество дополнительных функций, таких как:</w:t>
      </w:r>
    </w:p>
    <w:p w14:paraId="6625E5F9">
      <w:pPr>
        <w:pStyle w:val="12"/>
        <w:numPr>
          <w:ilvl w:val="0"/>
          <w:numId w:val="13"/>
        </w:numPr>
        <w:rPr>
          <w:rFonts w:ascii="Times New Roman" w:hAnsi="Times New Roman" w:cs="Times New Roman"/>
          <w:sz w:val="24"/>
          <w:szCs w:val="24"/>
        </w:rPr>
      </w:pPr>
      <w:r>
        <w:rPr>
          <w:rFonts w:ascii="Times New Roman" w:hAnsi="Times New Roman" w:cs="Times New Roman"/>
          <w:sz w:val="24"/>
          <w:szCs w:val="24"/>
        </w:rPr>
        <w:t>Совместная работа: Предоставляйте доступ к своим проектам другим людям для совместной работы.</w:t>
      </w:r>
    </w:p>
    <w:p w14:paraId="1D53E161">
      <w:pPr>
        <w:pStyle w:val="12"/>
        <w:numPr>
          <w:ilvl w:val="0"/>
          <w:numId w:val="13"/>
        </w:numPr>
        <w:rPr>
          <w:rFonts w:ascii="Times New Roman" w:hAnsi="Times New Roman" w:cs="Times New Roman"/>
          <w:sz w:val="24"/>
          <w:szCs w:val="24"/>
        </w:rPr>
      </w:pPr>
      <w:r>
        <w:rPr>
          <w:rFonts w:ascii="Times New Roman" w:hAnsi="Times New Roman" w:cs="Times New Roman"/>
          <w:sz w:val="24"/>
          <w:szCs w:val="24"/>
        </w:rPr>
        <w:t>Аналитика: Отслеживайте количество просмотров и взаимодействий с вашими веб-страницами.</w:t>
      </w:r>
    </w:p>
    <w:p w14:paraId="38082CFA">
      <w:pPr>
        <w:pStyle w:val="12"/>
        <w:numPr>
          <w:ilvl w:val="0"/>
          <w:numId w:val="13"/>
        </w:numPr>
        <w:rPr>
          <w:rFonts w:ascii="Times New Roman" w:hAnsi="Times New Roman" w:cs="Times New Roman"/>
          <w:sz w:val="24"/>
          <w:szCs w:val="24"/>
        </w:rPr>
      </w:pPr>
      <w:r>
        <w:rPr>
          <w:rFonts w:ascii="Times New Roman" w:hAnsi="Times New Roman" w:cs="Times New Roman"/>
          <w:sz w:val="24"/>
          <w:szCs w:val="24"/>
          <w:lang w:val="en-US"/>
        </w:rPr>
        <w:t>SEO</w:t>
      </w:r>
      <w:r>
        <w:rPr>
          <w:rFonts w:ascii="Times New Roman" w:hAnsi="Times New Roman" w:cs="Times New Roman"/>
          <w:sz w:val="24"/>
          <w:szCs w:val="24"/>
        </w:rPr>
        <w:t>: Оптимизируйте свои веб-страницы для поисковых систем.</w:t>
      </w:r>
    </w:p>
    <w:p w14:paraId="1C4FFAF8">
      <w:pPr>
        <w:pStyle w:val="12"/>
        <w:numPr>
          <w:ilvl w:val="0"/>
          <w:numId w:val="13"/>
        </w:numPr>
        <w:rPr>
          <w:rFonts w:ascii="Times New Roman" w:hAnsi="Times New Roman" w:cs="Times New Roman"/>
          <w:sz w:val="24"/>
          <w:szCs w:val="24"/>
        </w:rPr>
      </w:pPr>
      <w:r>
        <w:rPr>
          <w:rFonts w:hint="default" w:ascii="Times New Roman" w:hAnsi="Times New Roman"/>
          <w:sz w:val="24"/>
          <w:szCs w:val="24"/>
        </w:rPr>
        <w:fldChar w:fldCharType="begin"/>
      </w:r>
      <w:r>
        <w:rPr>
          <w:rFonts w:hint="default" w:ascii="Times New Roman" w:hAnsi="Times New Roman"/>
          <w:sz w:val="24"/>
          <w:szCs w:val="24"/>
        </w:rPr>
        <w:instrText xml:space="preserve"> HYPERLINK "https://chadgpt.promo.page/media/frilanser-7-" </w:instrText>
      </w:r>
      <w:r>
        <w:rPr>
          <w:rFonts w:hint="default" w:ascii="Times New Roman" w:hAnsi="Times New Roman"/>
          <w:sz w:val="24"/>
          <w:szCs w:val="24"/>
        </w:rPr>
        <w:fldChar w:fldCharType="separate"/>
      </w:r>
      <w:r>
        <w:rPr>
          <w:rStyle w:val="9"/>
          <w:rFonts w:hint="default" w:ascii="Times New Roman" w:hAnsi="Times New Roman"/>
          <w:sz w:val="24"/>
          <w:szCs w:val="24"/>
        </w:rPr>
        <w:t>https://chadgpt.promo.page/media/frilanser-7-</w:t>
      </w:r>
      <w:r>
        <w:rPr>
          <w:rFonts w:hint="default" w:ascii="Times New Roman" w:hAnsi="Times New Roman"/>
          <w:sz w:val="24"/>
          <w:szCs w:val="24"/>
        </w:rPr>
        <w:fldChar w:fldCharType="end"/>
      </w:r>
    </w:p>
    <w:p w14:paraId="57941324">
      <w:pPr>
        <w:pStyle w:val="12"/>
        <w:numPr>
          <w:ilvl w:val="0"/>
          <w:numId w:val="0"/>
        </w:numPr>
        <w:ind w:left="360" w:leftChars="0"/>
        <w:rPr>
          <w:rFonts w:hint="default" w:ascii="Times New Roman" w:hAnsi="Times New Roman"/>
          <w:sz w:val="24"/>
          <w:szCs w:val="24"/>
        </w:rPr>
      </w:pPr>
    </w:p>
    <w:p w14:paraId="26F78C0E">
      <w:pPr>
        <w:pStyle w:val="12"/>
        <w:numPr>
          <w:ilvl w:val="0"/>
          <w:numId w:val="0"/>
        </w:numPr>
        <w:ind w:left="360" w:leftChars="0"/>
        <w:rPr>
          <w:rFonts w:ascii="Arial" w:hAnsi="Arial" w:eastAsia="Arial" w:cs="Arial"/>
          <w:b/>
          <w:bCs/>
          <w:i w:val="0"/>
          <w:iCs w:val="0"/>
          <w:caps w:val="0"/>
          <w:color w:val="FFFFFF"/>
          <w:spacing w:val="0"/>
          <w:sz w:val="38"/>
          <w:szCs w:val="38"/>
          <w:shd w:val="clear" w:fill="FFFFFF"/>
        </w:rPr>
      </w:pPr>
      <w:r>
        <w:rPr>
          <w:rFonts w:ascii="Arial" w:hAnsi="Arial" w:eastAsia="Arial" w:cs="Arial"/>
          <w:b/>
          <w:bCs/>
          <w:i w:val="0"/>
          <w:iCs w:val="0"/>
          <w:caps w:val="0"/>
          <w:color w:val="FFFFFF"/>
          <w:spacing w:val="0"/>
          <w:sz w:val="38"/>
          <w:szCs w:val="38"/>
          <w:shd w:val="clear" w:fill="FFFFFF"/>
        </w:rPr>
        <w:t>Топ-7 примеров как нейросети облегчают жизнь и работ</w:t>
      </w:r>
    </w:p>
    <w:p w14:paraId="3ACEA521">
      <w:pPr>
        <w:pStyle w:val="12"/>
        <w:numPr>
          <w:ilvl w:val="0"/>
          <w:numId w:val="0"/>
        </w:numPr>
        <w:ind w:left="360" w:leftChars="0"/>
        <w:rPr>
          <w:rFonts w:ascii="Arial" w:hAnsi="Arial" w:eastAsia="Arial" w:cs="Arial"/>
          <w:b/>
          <w:bCs/>
          <w:i w:val="0"/>
          <w:iCs w:val="0"/>
          <w:caps w:val="0"/>
          <w:color w:val="auto"/>
          <w:spacing w:val="0"/>
          <w:sz w:val="38"/>
          <w:szCs w:val="38"/>
          <w:shd w:val="clear" w:fill="FFFFFF"/>
        </w:rPr>
      </w:pPr>
    </w:p>
    <w:p w14:paraId="18B09142">
      <w:pPr>
        <w:pStyle w:val="12"/>
        <w:numPr>
          <w:ilvl w:val="0"/>
          <w:numId w:val="0"/>
        </w:numPr>
        <w:ind w:left="360" w:leftChars="0"/>
        <w:rPr>
          <w:rFonts w:hint="default" w:ascii="Times New Roman" w:hAnsi="Times New Roman" w:cs="Times New Roman"/>
          <w:sz w:val="24"/>
          <w:szCs w:val="24"/>
        </w:rPr>
      </w:pPr>
      <w:r>
        <w:rPr>
          <w:rFonts w:hint="default" w:ascii="Times New Roman" w:hAnsi="Times New Roman" w:eastAsia="Arial" w:cs="Times New Roman"/>
          <w:b/>
          <w:bCs/>
          <w:i w:val="0"/>
          <w:iCs w:val="0"/>
          <w:caps w:val="0"/>
          <w:color w:val="auto"/>
          <w:spacing w:val="0"/>
          <w:sz w:val="24"/>
          <w:szCs w:val="24"/>
          <w:shd w:val="clear" w:fill="FFFFFF"/>
        </w:rPr>
        <w:t>Топ-7 примеров как нейросети облегчают жизнь и раб</w:t>
      </w:r>
      <w:r>
        <w:rPr>
          <w:rFonts w:hint="default" w:ascii="Times New Roman" w:hAnsi="Times New Roman" w:eastAsia="Arial" w:cs="Times New Roman"/>
          <w:b/>
          <w:bCs/>
          <w:i w:val="0"/>
          <w:iCs w:val="0"/>
          <w:caps w:val="0"/>
          <w:color w:val="auto"/>
          <w:spacing w:val="0"/>
          <w:sz w:val="24"/>
          <w:szCs w:val="24"/>
          <w:shd w:val="clear" w:fill="FFFFFF"/>
          <w:lang w:val="ru-RU"/>
        </w:rPr>
        <w:t xml:space="preserve">оту </w:t>
      </w:r>
      <w:r>
        <w:rPr>
          <w:rFonts w:hint="default" w:ascii="Times New Roman" w:hAnsi="Times New Roman" w:eastAsia="Arial" w:cs="Times New Roman"/>
          <w:b/>
          <w:bCs/>
          <w:i w:val="0"/>
          <w:iCs w:val="0"/>
          <w:caps w:val="0"/>
          <w:color w:val="auto"/>
          <w:spacing w:val="0"/>
          <w:sz w:val="24"/>
          <w:szCs w:val="24"/>
          <w:shd w:val="clear" w:fill="FFFFFF"/>
          <w:lang w:val="en-US"/>
        </w:rPr>
        <w:t>[</w:t>
      </w:r>
      <w:r>
        <w:rPr>
          <w:rFonts w:hint="default" w:ascii="Times New Roman" w:hAnsi="Times New Roman" w:eastAsia="Arial" w:cs="Times New Roman"/>
          <w:b/>
          <w:bCs/>
          <w:i w:val="0"/>
          <w:iCs w:val="0"/>
          <w:caps w:val="0"/>
          <w:color w:val="auto"/>
          <w:spacing w:val="0"/>
          <w:sz w:val="24"/>
          <w:szCs w:val="24"/>
          <w:shd w:val="clear" w:fill="FFFFFF"/>
          <w:lang w:val="ru-RU"/>
        </w:rPr>
        <w:t>Электронный ресурс</w:t>
      </w:r>
      <w:r>
        <w:rPr>
          <w:rFonts w:hint="default" w:ascii="Times New Roman" w:hAnsi="Times New Roman" w:eastAsia="Arial" w:cs="Times New Roman"/>
          <w:b/>
          <w:bCs/>
          <w:i w:val="0"/>
          <w:iCs w:val="0"/>
          <w:caps w:val="0"/>
          <w:color w:val="auto"/>
          <w:spacing w:val="0"/>
          <w:sz w:val="24"/>
          <w:szCs w:val="24"/>
          <w:shd w:val="clear" w:fill="FFFFFF"/>
          <w:lang w:val="en-US"/>
        </w:rPr>
        <w:t>]</w:t>
      </w:r>
      <w:r>
        <w:rPr>
          <w:rFonts w:hint="default" w:ascii="Times New Roman" w:hAnsi="Times New Roman" w:eastAsia="Arial" w:cs="Times New Roman"/>
          <w:b/>
          <w:bCs/>
          <w:i w:val="0"/>
          <w:iCs w:val="0"/>
          <w:caps w:val="0"/>
          <w:color w:val="auto"/>
          <w:spacing w:val="0"/>
          <w:sz w:val="24"/>
          <w:szCs w:val="24"/>
          <w:shd w:val="clear" w:fill="FFFFFF"/>
          <w:lang w:val="ru-RU"/>
        </w:rPr>
        <w:t xml:space="preserve"> </w:t>
      </w:r>
      <w:r>
        <w:rPr>
          <w:rFonts w:hint="default" w:ascii="Times New Roman" w:hAnsi="Times New Roman" w:cs="Times New Roman"/>
          <w:color w:val="auto"/>
          <w:sz w:val="24"/>
          <w:szCs w:val="24"/>
        </w:rPr>
        <w:t>zadach-kotorye-neiros</w:t>
      </w:r>
      <w:r>
        <w:rPr>
          <w:rFonts w:hint="default" w:ascii="Times New Roman" w:hAnsi="Times New Roman" w:cs="Times New Roman"/>
          <w:sz w:val="24"/>
          <w:szCs w:val="24"/>
        </w:rPr>
        <w:t>et-sdelaet-za-vas-6661ce8ec071904ce5cc4e33_10_3?flight_id=-8163245201677026971&amp;a7=16659338530820456447&amp;a1=&amp;a2=&amp;a3=&amp;a4=&amp;a5=none&amp;a6=search&amp;yclid=16659338530820456447&amp;utm_source=yandex.promopages&amp;utm_medium=article_direct&amp;utm_campaign=Функционал%20нейросетей%2C%20пк%2C%20сегменты%2C%20под%20реги&amp;utm_content=Топ-7%20примеров%20как%20нейросети%20облегчают%20жизнь%20и%20работу_6661ce8ec071904ce5cc4e33&amp;utm_term=6661ce8ec071904ce5cc4e33_10_3#</w:t>
      </w:r>
    </w:p>
    <w:sectPr>
      <w:headerReference r:id="rId5" w:type="default"/>
      <w:pgSz w:w="11906" w:h="16838"/>
      <w:pgMar w:top="1134" w:right="850" w:bottom="1134" w:left="1701" w:header="708" w:footer="708" w:gutter="0"/>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w:panose1 w:val="020F0502020204030204"/>
    <w:charset w:val="86"/>
    <w:family w:val="swiss"/>
    <w:pitch w:val="default"/>
    <w:sig w:usb0="E4002EFF" w:usb1="C000247B" w:usb2="00000009" w:usb3="00000000" w:csb0="200001FF" w:csb1="00000000"/>
  </w:font>
  <w:font w:name="Symbol">
    <w:panose1 w:val="05050102010706020507"/>
    <w:charset w:val="02"/>
    <w:family w:val="roman"/>
    <w:pitch w:val="default"/>
    <w:sig w:usb0="00000000" w:usb1="00000000" w:usb2="00000000" w:usb3="00000000" w:csb0="8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3D153A">
    <w:pPr>
      <w:pStyle w:val="12"/>
      <w:jc w:val="center"/>
      <w:rPr>
        <w:rFonts w:ascii="Times New Roman" w:hAnsi="Times New Roman" w:cs="Times New Roman"/>
        <w:b/>
        <w:sz w:val="36"/>
        <w:szCs w:val="3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BAD274A"/>
    <w:multiLevelType w:val="multilevel"/>
    <w:tmpl w:val="DBAD274A"/>
    <w:lvl w:ilvl="0" w:tentative="0">
      <w:start w:val="1"/>
      <w:numFmt w:val="bullet"/>
      <w:lvlText w:val=""/>
      <w:lvlJc w:val="left"/>
      <w:pPr>
        <w:tabs>
          <w:tab w:val="left" w:pos="720"/>
        </w:tabs>
        <w:ind w:left="720" w:hanging="360"/>
      </w:pPr>
      <w:rPr>
        <w:rFonts w:ascii="Symbol" w:hAnsi="Symbol" w:cs="Symbol"/>
        <w:sz w:val="20"/>
      </w:rPr>
    </w:lvl>
    <w:lvl w:ilvl="1" w:tentative="0">
      <w:start w:val="1"/>
      <w:numFmt w:val="bullet"/>
      <w:lvlText w:val="o"/>
      <w:lvlJc w:val="left"/>
      <w:pPr>
        <w:tabs>
          <w:tab w:val="left" w:pos="1440"/>
        </w:tabs>
        <w:ind w:left="1440" w:hanging="360"/>
      </w:pPr>
      <w:rPr>
        <w:rFonts w:ascii="Courier New" w:hAnsi="Courier New" w:cs="Courier New"/>
        <w:sz w:val="20"/>
      </w:rPr>
    </w:lvl>
    <w:lvl w:ilvl="2" w:tentative="0">
      <w:start w:val="1"/>
      <w:numFmt w:val="bullet"/>
      <w:lvlText w:val=""/>
      <w:lvlJc w:val="left"/>
      <w:pPr>
        <w:tabs>
          <w:tab w:val="left" w:pos="2160"/>
        </w:tabs>
        <w:ind w:left="2160" w:hanging="360"/>
      </w:pPr>
      <w:rPr>
        <w:rFonts w:ascii="Wingdings" w:hAnsi="Wingdings" w:cs="Wingdings"/>
        <w:sz w:val="20"/>
      </w:rPr>
    </w:lvl>
    <w:lvl w:ilvl="3" w:tentative="0">
      <w:start w:val="1"/>
      <w:numFmt w:val="bullet"/>
      <w:lvlText w:val=""/>
      <w:lvlJc w:val="left"/>
      <w:pPr>
        <w:tabs>
          <w:tab w:val="left" w:pos="2880"/>
        </w:tabs>
        <w:ind w:left="2880" w:hanging="360"/>
      </w:pPr>
      <w:rPr>
        <w:rFonts w:hint="default" w:ascii="Wingdings" w:hAnsi="Wingdings" w:cs="Wingdings"/>
        <w:sz w:val="20"/>
      </w:rPr>
    </w:lvl>
    <w:lvl w:ilvl="4" w:tentative="0">
      <w:start w:val="1"/>
      <w:numFmt w:val="bullet"/>
      <w:lvlText w:val=""/>
      <w:lvlJc w:val="left"/>
      <w:pPr>
        <w:tabs>
          <w:tab w:val="left" w:pos="3600"/>
        </w:tabs>
        <w:ind w:left="3600" w:hanging="360"/>
      </w:pPr>
      <w:rPr>
        <w:rFonts w:hint="default" w:ascii="Wingdings" w:hAnsi="Wingdings" w:cs="Wingdings"/>
        <w:sz w:val="20"/>
      </w:rPr>
    </w:lvl>
    <w:lvl w:ilvl="5" w:tentative="0">
      <w:start w:val="1"/>
      <w:numFmt w:val="bullet"/>
      <w:lvlText w:val=""/>
      <w:lvlJc w:val="left"/>
      <w:pPr>
        <w:tabs>
          <w:tab w:val="left" w:pos="4320"/>
        </w:tabs>
        <w:ind w:left="4320" w:hanging="360"/>
      </w:pPr>
      <w:rPr>
        <w:rFonts w:hint="default" w:ascii="Wingdings" w:hAnsi="Wingdings" w:cs="Wingdings"/>
        <w:sz w:val="20"/>
      </w:rPr>
    </w:lvl>
    <w:lvl w:ilvl="6" w:tentative="0">
      <w:start w:val="1"/>
      <w:numFmt w:val="bullet"/>
      <w:lvlText w:val=""/>
      <w:lvlJc w:val="left"/>
      <w:pPr>
        <w:tabs>
          <w:tab w:val="left" w:pos="5040"/>
        </w:tabs>
        <w:ind w:left="5040" w:hanging="360"/>
      </w:pPr>
      <w:rPr>
        <w:rFonts w:hint="default" w:ascii="Wingdings" w:hAnsi="Wingdings" w:cs="Wingdings"/>
        <w:sz w:val="20"/>
      </w:rPr>
    </w:lvl>
    <w:lvl w:ilvl="7" w:tentative="0">
      <w:start w:val="1"/>
      <w:numFmt w:val="bullet"/>
      <w:lvlText w:val=""/>
      <w:lvlJc w:val="left"/>
      <w:pPr>
        <w:tabs>
          <w:tab w:val="left" w:pos="5760"/>
        </w:tabs>
        <w:ind w:left="5760" w:hanging="360"/>
      </w:pPr>
      <w:rPr>
        <w:rFonts w:hint="default" w:ascii="Wingdings" w:hAnsi="Wingdings" w:cs="Wingdings"/>
        <w:sz w:val="20"/>
      </w:rPr>
    </w:lvl>
    <w:lvl w:ilvl="8" w:tentative="0">
      <w:start w:val="1"/>
      <w:numFmt w:val="bullet"/>
      <w:lvlText w:val=""/>
      <w:lvlJc w:val="left"/>
      <w:pPr>
        <w:tabs>
          <w:tab w:val="left" w:pos="6480"/>
        </w:tabs>
        <w:ind w:left="6480" w:hanging="360"/>
      </w:pPr>
      <w:rPr>
        <w:rFonts w:hint="default" w:ascii="Wingdings" w:hAnsi="Wingdings" w:cs="Wingdings"/>
        <w:sz w:val="20"/>
      </w:rPr>
    </w:lvl>
  </w:abstractNum>
  <w:abstractNum w:abstractNumId="1">
    <w:nsid w:val="DD0A1501"/>
    <w:multiLevelType w:val="multilevel"/>
    <w:tmpl w:val="DD0A1501"/>
    <w:lvl w:ilvl="0" w:tentative="0">
      <w:start w:val="1"/>
      <w:numFmt w:val="decimal"/>
      <w:lvlText w:val="%1."/>
      <w:lvlJc w:val="left"/>
      <w:pPr>
        <w:tabs>
          <w:tab w:val="left" w:pos="720"/>
        </w:tabs>
        <w:ind w:left="720" w:hanging="360"/>
      </w:pPr>
      <w:rPr>
        <w:sz w:val="24"/>
        <w:szCs w:val="24"/>
      </w:rPr>
    </w:lvl>
    <w:lvl w:ilvl="1" w:tentative="0">
      <w:start w:val="1"/>
      <w:numFmt w:val="decimal"/>
      <w:lvlText w:val="%2."/>
      <w:lvlJc w:val="left"/>
      <w:pPr>
        <w:tabs>
          <w:tab w:val="left" w:pos="1440"/>
        </w:tabs>
        <w:ind w:left="1440" w:hanging="360"/>
      </w:pPr>
      <w:rPr>
        <w:sz w:val="24"/>
        <w:szCs w:val="24"/>
      </w:rPr>
    </w:lvl>
    <w:lvl w:ilvl="2" w:tentative="0">
      <w:start w:val="1"/>
      <w:numFmt w:val="decimal"/>
      <w:lvlText w:val="%3."/>
      <w:lvlJc w:val="left"/>
      <w:pPr>
        <w:tabs>
          <w:tab w:val="left" w:pos="2160"/>
        </w:tabs>
        <w:ind w:left="2160" w:hanging="360"/>
      </w:pPr>
      <w:rPr>
        <w:sz w:val="24"/>
        <w:szCs w:val="24"/>
      </w:rPr>
    </w:lvl>
    <w:lvl w:ilvl="3" w:tentative="0">
      <w:start w:val="1"/>
      <w:numFmt w:val="decimal"/>
      <w:lvlText w:val="%4."/>
      <w:lvlJc w:val="left"/>
      <w:pPr>
        <w:tabs>
          <w:tab w:val="left" w:pos="2500"/>
        </w:tabs>
        <w:ind w:left="2880" w:hanging="360"/>
      </w:pPr>
      <w:rPr>
        <w:sz w:val="24"/>
        <w:szCs w:val="24"/>
      </w:rPr>
    </w:lvl>
    <w:lvl w:ilvl="4" w:tentative="0">
      <w:start w:val="1"/>
      <w:numFmt w:val="decimal"/>
      <w:lvlText w:val="%5."/>
      <w:lvlJc w:val="left"/>
      <w:pPr>
        <w:tabs>
          <w:tab w:val="left" w:pos="3220"/>
        </w:tabs>
        <w:ind w:left="3600" w:hanging="360"/>
      </w:pPr>
      <w:rPr>
        <w:sz w:val="24"/>
        <w:szCs w:val="24"/>
      </w:rPr>
    </w:lvl>
    <w:lvl w:ilvl="5" w:tentative="0">
      <w:start w:val="1"/>
      <w:numFmt w:val="decimal"/>
      <w:lvlText w:val="%6."/>
      <w:lvlJc w:val="left"/>
      <w:pPr>
        <w:tabs>
          <w:tab w:val="left" w:pos="3940"/>
        </w:tabs>
        <w:ind w:left="4320" w:hanging="360"/>
      </w:pPr>
      <w:rPr>
        <w:sz w:val="24"/>
        <w:szCs w:val="24"/>
      </w:rPr>
    </w:lvl>
    <w:lvl w:ilvl="6" w:tentative="0">
      <w:start w:val="1"/>
      <w:numFmt w:val="decimal"/>
      <w:lvlText w:val="%7."/>
      <w:lvlJc w:val="left"/>
      <w:pPr>
        <w:tabs>
          <w:tab w:val="left" w:pos="4660"/>
        </w:tabs>
        <w:ind w:left="5040" w:hanging="360"/>
      </w:pPr>
      <w:rPr>
        <w:sz w:val="24"/>
        <w:szCs w:val="24"/>
      </w:rPr>
    </w:lvl>
    <w:lvl w:ilvl="7" w:tentative="0">
      <w:start w:val="1"/>
      <w:numFmt w:val="decimal"/>
      <w:lvlText w:val="%8."/>
      <w:lvlJc w:val="left"/>
      <w:pPr>
        <w:tabs>
          <w:tab w:val="left" w:pos="5380"/>
        </w:tabs>
        <w:ind w:left="5760" w:hanging="360"/>
      </w:pPr>
      <w:rPr>
        <w:sz w:val="24"/>
        <w:szCs w:val="24"/>
      </w:rPr>
    </w:lvl>
    <w:lvl w:ilvl="8" w:tentative="0">
      <w:start w:val="1"/>
      <w:numFmt w:val="decimal"/>
      <w:lvlText w:val="%9."/>
      <w:lvlJc w:val="left"/>
      <w:pPr>
        <w:tabs>
          <w:tab w:val="left" w:pos="6100"/>
        </w:tabs>
        <w:ind w:left="6480" w:hanging="360"/>
      </w:pPr>
      <w:rPr>
        <w:sz w:val="24"/>
        <w:szCs w:val="24"/>
      </w:rPr>
    </w:lvl>
  </w:abstractNum>
  <w:abstractNum w:abstractNumId="2">
    <w:nsid w:val="E6312F54"/>
    <w:multiLevelType w:val="multilevel"/>
    <w:tmpl w:val="E6312F54"/>
    <w:lvl w:ilvl="0" w:tentative="0">
      <w:start w:val="1"/>
      <w:numFmt w:val="decimal"/>
      <w:lvlText w:val="%1."/>
      <w:lvlJc w:val="left"/>
      <w:pPr>
        <w:tabs>
          <w:tab w:val="left" w:pos="720"/>
        </w:tabs>
        <w:ind w:left="720" w:hanging="360"/>
      </w:pPr>
      <w:rPr>
        <w:sz w:val="24"/>
        <w:szCs w:val="24"/>
      </w:rPr>
    </w:lvl>
    <w:lvl w:ilvl="1" w:tentative="0">
      <w:start w:val="1"/>
      <w:numFmt w:val="decimal"/>
      <w:lvlText w:val="%2."/>
      <w:lvlJc w:val="left"/>
      <w:pPr>
        <w:tabs>
          <w:tab w:val="left" w:pos="1440"/>
        </w:tabs>
        <w:ind w:left="1440" w:hanging="360"/>
      </w:pPr>
      <w:rPr>
        <w:sz w:val="24"/>
        <w:szCs w:val="24"/>
      </w:rPr>
    </w:lvl>
    <w:lvl w:ilvl="2" w:tentative="0">
      <w:start w:val="1"/>
      <w:numFmt w:val="decimal"/>
      <w:lvlText w:val="%3."/>
      <w:lvlJc w:val="left"/>
      <w:pPr>
        <w:tabs>
          <w:tab w:val="left" w:pos="2160"/>
        </w:tabs>
        <w:ind w:left="2160" w:hanging="360"/>
      </w:pPr>
      <w:rPr>
        <w:sz w:val="24"/>
        <w:szCs w:val="24"/>
      </w:rPr>
    </w:lvl>
    <w:lvl w:ilvl="3" w:tentative="0">
      <w:start w:val="1"/>
      <w:numFmt w:val="decimal"/>
      <w:lvlText w:val="%4."/>
      <w:lvlJc w:val="left"/>
      <w:pPr>
        <w:tabs>
          <w:tab w:val="left" w:pos="2500"/>
        </w:tabs>
        <w:ind w:left="2880" w:hanging="360"/>
      </w:pPr>
      <w:rPr>
        <w:sz w:val="24"/>
        <w:szCs w:val="24"/>
      </w:rPr>
    </w:lvl>
    <w:lvl w:ilvl="4" w:tentative="0">
      <w:start w:val="1"/>
      <w:numFmt w:val="decimal"/>
      <w:lvlText w:val="%5."/>
      <w:lvlJc w:val="left"/>
      <w:pPr>
        <w:tabs>
          <w:tab w:val="left" w:pos="3220"/>
        </w:tabs>
        <w:ind w:left="3600" w:hanging="360"/>
      </w:pPr>
      <w:rPr>
        <w:sz w:val="24"/>
        <w:szCs w:val="24"/>
      </w:rPr>
    </w:lvl>
    <w:lvl w:ilvl="5" w:tentative="0">
      <w:start w:val="1"/>
      <w:numFmt w:val="decimal"/>
      <w:lvlText w:val="%6."/>
      <w:lvlJc w:val="left"/>
      <w:pPr>
        <w:tabs>
          <w:tab w:val="left" w:pos="3940"/>
        </w:tabs>
        <w:ind w:left="4320" w:hanging="360"/>
      </w:pPr>
      <w:rPr>
        <w:sz w:val="24"/>
        <w:szCs w:val="24"/>
      </w:rPr>
    </w:lvl>
    <w:lvl w:ilvl="6" w:tentative="0">
      <w:start w:val="1"/>
      <w:numFmt w:val="decimal"/>
      <w:lvlText w:val="%7."/>
      <w:lvlJc w:val="left"/>
      <w:pPr>
        <w:tabs>
          <w:tab w:val="left" w:pos="4660"/>
        </w:tabs>
        <w:ind w:left="5040" w:hanging="360"/>
      </w:pPr>
      <w:rPr>
        <w:sz w:val="24"/>
        <w:szCs w:val="24"/>
      </w:rPr>
    </w:lvl>
    <w:lvl w:ilvl="7" w:tentative="0">
      <w:start w:val="1"/>
      <w:numFmt w:val="decimal"/>
      <w:lvlText w:val="%8."/>
      <w:lvlJc w:val="left"/>
      <w:pPr>
        <w:tabs>
          <w:tab w:val="left" w:pos="5380"/>
        </w:tabs>
        <w:ind w:left="5760" w:hanging="360"/>
      </w:pPr>
      <w:rPr>
        <w:sz w:val="24"/>
        <w:szCs w:val="24"/>
      </w:rPr>
    </w:lvl>
    <w:lvl w:ilvl="8" w:tentative="0">
      <w:start w:val="1"/>
      <w:numFmt w:val="decimal"/>
      <w:lvlText w:val="%9."/>
      <w:lvlJc w:val="left"/>
      <w:pPr>
        <w:tabs>
          <w:tab w:val="left" w:pos="6100"/>
        </w:tabs>
        <w:ind w:left="6480" w:hanging="360"/>
      </w:pPr>
      <w:rPr>
        <w:sz w:val="24"/>
        <w:szCs w:val="24"/>
      </w:rPr>
    </w:lvl>
  </w:abstractNum>
  <w:abstractNum w:abstractNumId="3">
    <w:nsid w:val="0B9338F1"/>
    <w:multiLevelType w:val="multilevel"/>
    <w:tmpl w:val="0B9338F1"/>
    <w:lvl w:ilvl="0" w:tentative="0">
      <w:start w:val="1"/>
      <w:numFmt w:val="bullet"/>
      <w:lvlText w:val="o"/>
      <w:lvlJc w:val="left"/>
      <w:pPr>
        <w:ind w:left="720" w:hanging="360"/>
      </w:pPr>
      <w:rPr>
        <w:rFonts w:hint="default" w:ascii="Courier New" w:hAnsi="Courier New" w:cs="Courier New"/>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4">
    <w:nsid w:val="0F0262E8"/>
    <w:multiLevelType w:val="multilevel"/>
    <w:tmpl w:val="0F0262E8"/>
    <w:lvl w:ilvl="0" w:tentative="0">
      <w:start w:val="1"/>
      <w:numFmt w:val="bullet"/>
      <w:lvlText w:val=""/>
      <w:lvlJc w:val="left"/>
      <w:pPr>
        <w:ind w:left="1440" w:hanging="360"/>
      </w:pPr>
      <w:rPr>
        <w:rFonts w:hint="default" w:ascii="Symbol" w:hAnsi="Symbol"/>
      </w:rPr>
    </w:lvl>
    <w:lvl w:ilvl="1" w:tentative="0">
      <w:start w:val="1"/>
      <w:numFmt w:val="bullet"/>
      <w:lvlText w:val="o"/>
      <w:lvlJc w:val="left"/>
      <w:pPr>
        <w:ind w:left="2160" w:hanging="360"/>
      </w:pPr>
      <w:rPr>
        <w:rFonts w:hint="default" w:ascii="Courier New" w:hAnsi="Courier New" w:cs="Courier New"/>
      </w:rPr>
    </w:lvl>
    <w:lvl w:ilvl="2" w:tentative="0">
      <w:start w:val="1"/>
      <w:numFmt w:val="bullet"/>
      <w:lvlText w:val=""/>
      <w:lvlJc w:val="left"/>
      <w:pPr>
        <w:ind w:left="2880" w:hanging="360"/>
      </w:pPr>
      <w:rPr>
        <w:rFonts w:hint="default" w:ascii="Wingdings" w:hAnsi="Wingdings"/>
      </w:rPr>
    </w:lvl>
    <w:lvl w:ilvl="3" w:tentative="0">
      <w:start w:val="1"/>
      <w:numFmt w:val="bullet"/>
      <w:lvlText w:val=""/>
      <w:lvlJc w:val="left"/>
      <w:pPr>
        <w:ind w:left="3600" w:hanging="360"/>
      </w:pPr>
      <w:rPr>
        <w:rFonts w:hint="default" w:ascii="Symbol" w:hAnsi="Symbol"/>
      </w:rPr>
    </w:lvl>
    <w:lvl w:ilvl="4" w:tentative="0">
      <w:start w:val="1"/>
      <w:numFmt w:val="bullet"/>
      <w:lvlText w:val="o"/>
      <w:lvlJc w:val="left"/>
      <w:pPr>
        <w:ind w:left="4320" w:hanging="360"/>
      </w:pPr>
      <w:rPr>
        <w:rFonts w:hint="default" w:ascii="Courier New" w:hAnsi="Courier New" w:cs="Courier New"/>
      </w:rPr>
    </w:lvl>
    <w:lvl w:ilvl="5" w:tentative="0">
      <w:start w:val="1"/>
      <w:numFmt w:val="bullet"/>
      <w:lvlText w:val=""/>
      <w:lvlJc w:val="left"/>
      <w:pPr>
        <w:ind w:left="5040" w:hanging="360"/>
      </w:pPr>
      <w:rPr>
        <w:rFonts w:hint="default" w:ascii="Wingdings" w:hAnsi="Wingdings"/>
      </w:rPr>
    </w:lvl>
    <w:lvl w:ilvl="6" w:tentative="0">
      <w:start w:val="1"/>
      <w:numFmt w:val="bullet"/>
      <w:lvlText w:val=""/>
      <w:lvlJc w:val="left"/>
      <w:pPr>
        <w:ind w:left="5760" w:hanging="360"/>
      </w:pPr>
      <w:rPr>
        <w:rFonts w:hint="default" w:ascii="Symbol" w:hAnsi="Symbol"/>
      </w:rPr>
    </w:lvl>
    <w:lvl w:ilvl="7" w:tentative="0">
      <w:start w:val="1"/>
      <w:numFmt w:val="bullet"/>
      <w:lvlText w:val="o"/>
      <w:lvlJc w:val="left"/>
      <w:pPr>
        <w:ind w:left="6480" w:hanging="360"/>
      </w:pPr>
      <w:rPr>
        <w:rFonts w:hint="default" w:ascii="Courier New" w:hAnsi="Courier New" w:cs="Courier New"/>
      </w:rPr>
    </w:lvl>
    <w:lvl w:ilvl="8" w:tentative="0">
      <w:start w:val="1"/>
      <w:numFmt w:val="bullet"/>
      <w:lvlText w:val=""/>
      <w:lvlJc w:val="left"/>
      <w:pPr>
        <w:ind w:left="7200" w:hanging="360"/>
      </w:pPr>
      <w:rPr>
        <w:rFonts w:hint="default" w:ascii="Wingdings" w:hAnsi="Wingdings"/>
      </w:rPr>
    </w:lvl>
  </w:abstractNum>
  <w:abstractNum w:abstractNumId="5">
    <w:nsid w:val="1BDC0BD1"/>
    <w:multiLevelType w:val="multilevel"/>
    <w:tmpl w:val="1BDC0BD1"/>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6">
    <w:nsid w:val="22217FF9"/>
    <w:multiLevelType w:val="multilevel"/>
    <w:tmpl w:val="22217FF9"/>
    <w:lvl w:ilvl="0" w:tentative="0">
      <w:start w:val="1"/>
      <w:numFmt w:val="decimal"/>
      <w:lvlText w:val="%1."/>
      <w:lvlJc w:val="left"/>
      <w:pPr>
        <w:tabs>
          <w:tab w:val="left" w:pos="720"/>
        </w:tabs>
        <w:ind w:left="720" w:hanging="360"/>
      </w:pPr>
      <w:rPr>
        <w:sz w:val="24"/>
        <w:szCs w:val="24"/>
      </w:rPr>
    </w:lvl>
    <w:lvl w:ilvl="1" w:tentative="0">
      <w:start w:val="1"/>
      <w:numFmt w:val="decimal"/>
      <w:lvlText w:val="%2."/>
      <w:lvlJc w:val="left"/>
      <w:pPr>
        <w:tabs>
          <w:tab w:val="left" w:pos="1440"/>
        </w:tabs>
        <w:ind w:left="1440" w:hanging="360"/>
      </w:pPr>
      <w:rPr>
        <w:sz w:val="24"/>
        <w:szCs w:val="24"/>
      </w:rPr>
    </w:lvl>
    <w:lvl w:ilvl="2" w:tentative="0">
      <w:start w:val="1"/>
      <w:numFmt w:val="decimal"/>
      <w:lvlText w:val="%3."/>
      <w:lvlJc w:val="left"/>
      <w:pPr>
        <w:tabs>
          <w:tab w:val="left" w:pos="2160"/>
        </w:tabs>
        <w:ind w:left="2160" w:hanging="360"/>
      </w:pPr>
      <w:rPr>
        <w:sz w:val="24"/>
        <w:szCs w:val="24"/>
      </w:rPr>
    </w:lvl>
    <w:lvl w:ilvl="3" w:tentative="0">
      <w:start w:val="1"/>
      <w:numFmt w:val="decimal"/>
      <w:lvlText w:val="%4."/>
      <w:lvlJc w:val="left"/>
      <w:pPr>
        <w:tabs>
          <w:tab w:val="left" w:pos="2500"/>
        </w:tabs>
        <w:ind w:left="2880" w:hanging="360"/>
      </w:pPr>
      <w:rPr>
        <w:sz w:val="24"/>
        <w:szCs w:val="24"/>
      </w:rPr>
    </w:lvl>
    <w:lvl w:ilvl="4" w:tentative="0">
      <w:start w:val="1"/>
      <w:numFmt w:val="decimal"/>
      <w:lvlText w:val="%5."/>
      <w:lvlJc w:val="left"/>
      <w:pPr>
        <w:tabs>
          <w:tab w:val="left" w:pos="3220"/>
        </w:tabs>
        <w:ind w:left="3600" w:hanging="360"/>
      </w:pPr>
      <w:rPr>
        <w:sz w:val="24"/>
        <w:szCs w:val="24"/>
      </w:rPr>
    </w:lvl>
    <w:lvl w:ilvl="5" w:tentative="0">
      <w:start w:val="1"/>
      <w:numFmt w:val="decimal"/>
      <w:lvlText w:val="%6."/>
      <w:lvlJc w:val="left"/>
      <w:pPr>
        <w:tabs>
          <w:tab w:val="left" w:pos="3940"/>
        </w:tabs>
        <w:ind w:left="4320" w:hanging="360"/>
      </w:pPr>
      <w:rPr>
        <w:sz w:val="24"/>
        <w:szCs w:val="24"/>
      </w:rPr>
    </w:lvl>
    <w:lvl w:ilvl="6" w:tentative="0">
      <w:start w:val="1"/>
      <w:numFmt w:val="decimal"/>
      <w:lvlText w:val="%7."/>
      <w:lvlJc w:val="left"/>
      <w:pPr>
        <w:tabs>
          <w:tab w:val="left" w:pos="4660"/>
        </w:tabs>
        <w:ind w:left="5040" w:hanging="360"/>
      </w:pPr>
      <w:rPr>
        <w:sz w:val="24"/>
        <w:szCs w:val="24"/>
      </w:rPr>
    </w:lvl>
    <w:lvl w:ilvl="7" w:tentative="0">
      <w:start w:val="1"/>
      <w:numFmt w:val="decimal"/>
      <w:lvlText w:val="%8."/>
      <w:lvlJc w:val="left"/>
      <w:pPr>
        <w:tabs>
          <w:tab w:val="left" w:pos="5380"/>
        </w:tabs>
        <w:ind w:left="5760" w:hanging="360"/>
      </w:pPr>
      <w:rPr>
        <w:sz w:val="24"/>
        <w:szCs w:val="24"/>
      </w:rPr>
    </w:lvl>
    <w:lvl w:ilvl="8" w:tentative="0">
      <w:start w:val="1"/>
      <w:numFmt w:val="decimal"/>
      <w:lvlText w:val="%9."/>
      <w:lvlJc w:val="left"/>
      <w:pPr>
        <w:tabs>
          <w:tab w:val="left" w:pos="6100"/>
        </w:tabs>
        <w:ind w:left="6480" w:hanging="360"/>
      </w:pPr>
      <w:rPr>
        <w:sz w:val="24"/>
        <w:szCs w:val="24"/>
      </w:rPr>
    </w:lvl>
  </w:abstractNum>
  <w:abstractNum w:abstractNumId="7">
    <w:nsid w:val="2614171E"/>
    <w:multiLevelType w:val="multilevel"/>
    <w:tmpl w:val="2614171E"/>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8">
    <w:nsid w:val="319C5AEB"/>
    <w:multiLevelType w:val="multilevel"/>
    <w:tmpl w:val="319C5AEB"/>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9">
    <w:nsid w:val="466C7013"/>
    <w:multiLevelType w:val="multilevel"/>
    <w:tmpl w:val="466C7013"/>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0">
    <w:nsid w:val="5056496D"/>
    <w:multiLevelType w:val="multilevel"/>
    <w:tmpl w:val="5056496D"/>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1">
    <w:nsid w:val="61263244"/>
    <w:multiLevelType w:val="multilevel"/>
    <w:tmpl w:val="61263244"/>
    <w:lvl w:ilvl="0" w:tentative="0">
      <w:start w:val="1"/>
      <w:numFmt w:val="bullet"/>
      <w:lvlText w:val="o"/>
      <w:lvlJc w:val="left"/>
      <w:pPr>
        <w:ind w:left="720" w:hanging="360"/>
      </w:pPr>
      <w:rPr>
        <w:rFonts w:hint="default" w:ascii="Courier New" w:hAnsi="Courier New" w:cs="Courier New"/>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2">
    <w:nsid w:val="668B968B"/>
    <w:multiLevelType w:val="multilevel"/>
    <w:tmpl w:val="668B968B"/>
    <w:lvl w:ilvl="0" w:tentative="0">
      <w:start w:val="1"/>
      <w:numFmt w:val="decimal"/>
      <w:lvlText w:val="%1."/>
      <w:lvlJc w:val="left"/>
      <w:pPr>
        <w:tabs>
          <w:tab w:val="left" w:pos="720"/>
        </w:tabs>
        <w:ind w:left="720" w:hanging="360"/>
      </w:pPr>
      <w:rPr>
        <w:sz w:val="24"/>
        <w:szCs w:val="24"/>
      </w:rPr>
    </w:lvl>
    <w:lvl w:ilvl="1" w:tentative="0">
      <w:start w:val="1"/>
      <w:numFmt w:val="decimal"/>
      <w:lvlText w:val="%2."/>
      <w:lvlJc w:val="left"/>
      <w:pPr>
        <w:tabs>
          <w:tab w:val="left" w:pos="1440"/>
        </w:tabs>
        <w:ind w:left="1440" w:hanging="360"/>
      </w:pPr>
      <w:rPr>
        <w:sz w:val="24"/>
        <w:szCs w:val="24"/>
      </w:rPr>
    </w:lvl>
    <w:lvl w:ilvl="2" w:tentative="0">
      <w:start w:val="1"/>
      <w:numFmt w:val="decimal"/>
      <w:lvlText w:val="%3."/>
      <w:lvlJc w:val="left"/>
      <w:pPr>
        <w:tabs>
          <w:tab w:val="left" w:pos="2160"/>
        </w:tabs>
        <w:ind w:left="2160" w:hanging="360"/>
      </w:pPr>
      <w:rPr>
        <w:sz w:val="24"/>
        <w:szCs w:val="24"/>
      </w:rPr>
    </w:lvl>
    <w:lvl w:ilvl="3" w:tentative="0">
      <w:start w:val="1"/>
      <w:numFmt w:val="decimal"/>
      <w:lvlText w:val="%4."/>
      <w:lvlJc w:val="left"/>
      <w:pPr>
        <w:tabs>
          <w:tab w:val="left" w:pos="2500"/>
        </w:tabs>
        <w:ind w:left="2880" w:hanging="360"/>
      </w:pPr>
      <w:rPr>
        <w:sz w:val="24"/>
        <w:szCs w:val="24"/>
      </w:rPr>
    </w:lvl>
    <w:lvl w:ilvl="4" w:tentative="0">
      <w:start w:val="1"/>
      <w:numFmt w:val="decimal"/>
      <w:lvlText w:val="%5."/>
      <w:lvlJc w:val="left"/>
      <w:pPr>
        <w:tabs>
          <w:tab w:val="left" w:pos="3220"/>
        </w:tabs>
        <w:ind w:left="3600" w:hanging="360"/>
      </w:pPr>
      <w:rPr>
        <w:sz w:val="24"/>
        <w:szCs w:val="24"/>
      </w:rPr>
    </w:lvl>
    <w:lvl w:ilvl="5" w:tentative="0">
      <w:start w:val="1"/>
      <w:numFmt w:val="decimal"/>
      <w:lvlText w:val="%6."/>
      <w:lvlJc w:val="left"/>
      <w:pPr>
        <w:tabs>
          <w:tab w:val="left" w:pos="3940"/>
        </w:tabs>
        <w:ind w:left="4320" w:hanging="360"/>
      </w:pPr>
      <w:rPr>
        <w:sz w:val="24"/>
        <w:szCs w:val="24"/>
      </w:rPr>
    </w:lvl>
    <w:lvl w:ilvl="6" w:tentative="0">
      <w:start w:val="1"/>
      <w:numFmt w:val="decimal"/>
      <w:lvlText w:val="%7."/>
      <w:lvlJc w:val="left"/>
      <w:pPr>
        <w:tabs>
          <w:tab w:val="left" w:pos="4660"/>
        </w:tabs>
        <w:ind w:left="5040" w:hanging="360"/>
      </w:pPr>
      <w:rPr>
        <w:sz w:val="24"/>
        <w:szCs w:val="24"/>
      </w:rPr>
    </w:lvl>
    <w:lvl w:ilvl="7" w:tentative="0">
      <w:start w:val="1"/>
      <w:numFmt w:val="decimal"/>
      <w:lvlText w:val="%8."/>
      <w:lvlJc w:val="left"/>
      <w:pPr>
        <w:tabs>
          <w:tab w:val="left" w:pos="5380"/>
        </w:tabs>
        <w:ind w:left="5760" w:hanging="360"/>
      </w:pPr>
      <w:rPr>
        <w:sz w:val="24"/>
        <w:szCs w:val="24"/>
      </w:rPr>
    </w:lvl>
    <w:lvl w:ilvl="8" w:tentative="0">
      <w:start w:val="1"/>
      <w:numFmt w:val="decimal"/>
      <w:lvlText w:val="%9."/>
      <w:lvlJc w:val="left"/>
      <w:pPr>
        <w:tabs>
          <w:tab w:val="left" w:pos="6100"/>
        </w:tabs>
        <w:ind w:left="6480" w:hanging="360"/>
      </w:pPr>
      <w:rPr>
        <w:sz w:val="24"/>
        <w:szCs w:val="24"/>
      </w:rPr>
    </w:lvl>
  </w:abstractNum>
  <w:num w:numId="1">
    <w:abstractNumId w:val="2"/>
  </w:num>
  <w:num w:numId="2">
    <w:abstractNumId w:val="0"/>
  </w:num>
  <w:num w:numId="3">
    <w:abstractNumId w:val="6"/>
  </w:num>
  <w:num w:numId="4">
    <w:abstractNumId w:val="12"/>
  </w:num>
  <w:num w:numId="5">
    <w:abstractNumId w:val="1"/>
  </w:num>
  <w:num w:numId="6">
    <w:abstractNumId w:val="9"/>
  </w:num>
  <w:num w:numId="7">
    <w:abstractNumId w:val="10"/>
  </w:num>
  <w:num w:numId="8">
    <w:abstractNumId w:val="5"/>
  </w:num>
  <w:num w:numId="9">
    <w:abstractNumId w:val="3"/>
  </w:num>
  <w:num w:numId="10">
    <w:abstractNumId w:val="4"/>
  </w:num>
  <w:num w:numId="11">
    <w:abstractNumId w:val="7"/>
  </w:num>
  <w:num w:numId="12">
    <w:abstractNumId w:val="8"/>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1"/>
  <w:bordersDoNotSurroundHeader w:val="0"/>
  <w:bordersDoNotSurroundFooter w:val="0"/>
  <w:documentProtection w:enforcement="0"/>
  <w:defaultTabStop w:val="708"/>
  <w:displayHorizontalDrawingGridEvery w:val="1"/>
  <w:displayVerticalDrawingGridEvery w:val="1"/>
  <w:noPunctuationKerning w:val="1"/>
  <w:characterSpacingControl w:val="doNotCompress"/>
  <w:footnotePr>
    <w:footnote w:id="0"/>
    <w:footnote w:id="1"/>
  </w:footnotePr>
  <w:endnotePr>
    <w:endnote w:id="0"/>
    <w:endnote w:id="1"/>
  </w:endnotePr>
  <w:compat>
    <w:doNotExpandShiftReturn/>
    <w:doNotWrapTextWithPunct/>
    <w:doNotUseEastAsianBreakRules/>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198F"/>
    <w:rsid w:val="0049198F"/>
    <w:rsid w:val="006F5994"/>
    <w:rsid w:val="00835CFD"/>
    <w:rsid w:val="00A72EE7"/>
    <w:rsid w:val="00BF2021"/>
    <w:rsid w:val="00CC0941"/>
    <w:rsid w:val="00E21254"/>
    <w:rsid w:val="4CD8768B"/>
    <w:rsid w:val="5598493C"/>
    <w:rsid w:val="7C0B5CB2"/>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atentStyles>
  <w:style w:type="paragraph" w:default="1" w:styleId="1">
    <w:name w:val="Normal"/>
    <w:qFormat/>
    <w:uiPriority w:val="0"/>
    <w:pPr>
      <w:spacing w:after="160" w:line="259" w:lineRule="auto"/>
    </w:pPr>
    <w:rPr>
      <w:rFonts w:asciiTheme="minorHAnsi" w:hAnsiTheme="minorHAnsi" w:eastAsiaTheme="minorHAnsi" w:cstheme="minorBidi"/>
      <w:sz w:val="22"/>
      <w:szCs w:val="22"/>
      <w:lang w:val="ru-RU" w:eastAsia="en-US" w:bidi="ar-SA"/>
    </w:rPr>
  </w:style>
  <w:style w:type="paragraph" w:styleId="2">
    <w:name w:val="heading 1"/>
    <w:next w:val="1"/>
    <w:qFormat/>
    <w:uiPriority w:val="9"/>
    <w:pPr>
      <w:spacing w:before="0" w:beforeAutospacing="1" w:after="0" w:afterAutospacing="1"/>
      <w:jc w:val="left"/>
    </w:pPr>
    <w:rPr>
      <w:rFonts w:hint="eastAsia" w:ascii="SimSun" w:hAnsi="SimSun" w:eastAsia="SimSun" w:cs="SimSun"/>
      <w:b/>
      <w:bCs/>
      <w:kern w:val="32"/>
      <w:sz w:val="48"/>
      <w:szCs w:val="48"/>
      <w:lang w:val="en-US" w:eastAsia="zh-CN" w:bidi="ar"/>
    </w:rPr>
  </w:style>
  <w:style w:type="paragraph" w:styleId="3">
    <w:name w:val="heading 2"/>
    <w:next w:val="1"/>
    <w:semiHidden/>
    <w:unhideWhenUsed/>
    <w:qFormat/>
    <w:uiPriority w:val="9"/>
    <w:pPr>
      <w:spacing w:before="0" w:beforeAutospacing="1" w:after="0" w:afterAutospacing="1"/>
      <w:jc w:val="left"/>
    </w:pPr>
    <w:rPr>
      <w:rFonts w:hint="eastAsia" w:ascii="SimSun" w:hAnsi="SimSun" w:eastAsia="SimSun" w:cs="SimSun"/>
      <w:b/>
      <w:bCs/>
      <w:i/>
      <w:iCs/>
      <w:kern w:val="0"/>
      <w:sz w:val="36"/>
      <w:szCs w:val="36"/>
      <w:lang w:val="en-US" w:eastAsia="zh-CN" w:bidi="ar"/>
    </w:rPr>
  </w:style>
  <w:style w:type="paragraph" w:styleId="4">
    <w:name w:val="heading 3"/>
    <w:next w:val="1"/>
    <w:semiHidden/>
    <w:unhideWhenUsed/>
    <w:qFormat/>
    <w:uiPriority w:val="9"/>
    <w:pPr>
      <w:spacing w:before="0" w:beforeAutospacing="1" w:after="0" w:afterAutospacing="1"/>
      <w:jc w:val="left"/>
    </w:pPr>
    <w:rPr>
      <w:rFonts w:hint="eastAsia" w:ascii="SimSun" w:hAnsi="SimSun" w:eastAsia="SimSun" w:cs="SimSun"/>
      <w:b/>
      <w:bCs/>
      <w:kern w:val="0"/>
      <w:sz w:val="26"/>
      <w:szCs w:val="26"/>
      <w:lang w:val="en-US" w:eastAsia="zh-CN" w:bidi="ar"/>
    </w:rPr>
  </w:style>
  <w:style w:type="paragraph" w:styleId="5">
    <w:name w:val="heading 4"/>
    <w:next w:val="1"/>
    <w:semiHidden/>
    <w:unhideWhenUsed/>
    <w:qFormat/>
    <w:uiPriority w:val="9"/>
    <w:pPr>
      <w:spacing w:before="0" w:beforeAutospacing="1" w:after="0" w:afterAutospacing="1"/>
      <w:jc w:val="left"/>
    </w:pPr>
    <w:rPr>
      <w:rFonts w:hint="eastAsia" w:ascii="SimSun" w:hAnsi="SimSun" w:eastAsia="SimSun" w:cs="SimSun"/>
      <w:b/>
      <w:bCs/>
      <w:kern w:val="0"/>
      <w:sz w:val="24"/>
      <w:szCs w:val="24"/>
      <w:lang w:val="en-US" w:eastAsia="zh-CN" w:bidi="ar"/>
    </w:rPr>
  </w:style>
  <w:style w:type="character" w:default="1" w:styleId="6">
    <w:name w:val="Default Paragraph Font"/>
    <w:semiHidden/>
    <w:unhideWhenUsed/>
    <w:qFormat/>
    <w:uiPriority w:val="1"/>
  </w:style>
  <w:style w:type="table" w:default="1" w:styleId="7">
    <w:name w:val="Normal Table"/>
    <w:semiHidden/>
    <w:unhideWhenUsed/>
    <w:uiPriority w:val="99"/>
    <w:tblPr>
      <w:tblCellMar>
        <w:top w:w="0" w:type="dxa"/>
        <w:left w:w="108" w:type="dxa"/>
        <w:bottom w:w="0" w:type="dxa"/>
        <w:right w:w="108" w:type="dxa"/>
      </w:tblCellMar>
    </w:tblPr>
  </w:style>
  <w:style w:type="character" w:styleId="8">
    <w:name w:val="Emphasis"/>
    <w:basedOn w:val="6"/>
    <w:qFormat/>
    <w:uiPriority w:val="20"/>
    <w:rPr>
      <w:i/>
      <w:iCs/>
    </w:rPr>
  </w:style>
  <w:style w:type="character" w:styleId="9">
    <w:name w:val="Hyperlink"/>
    <w:basedOn w:val="6"/>
    <w:semiHidden/>
    <w:unhideWhenUsed/>
    <w:uiPriority w:val="99"/>
    <w:rPr>
      <w:color w:val="0000FF"/>
      <w:u w:val="single"/>
    </w:rPr>
  </w:style>
  <w:style w:type="character" w:styleId="10">
    <w:name w:val="Strong"/>
    <w:basedOn w:val="6"/>
    <w:qFormat/>
    <w:uiPriority w:val="22"/>
    <w:rPr>
      <w:b/>
      <w:bCs/>
    </w:rPr>
  </w:style>
  <w:style w:type="character" w:styleId="11">
    <w:name w:val="HTML Cite"/>
    <w:basedOn w:val="6"/>
    <w:semiHidden/>
    <w:unhideWhenUsed/>
    <w:uiPriority w:val="99"/>
    <w:rPr>
      <w:i/>
      <w:iCs/>
    </w:rPr>
  </w:style>
  <w:style w:type="paragraph" w:styleId="12">
    <w:name w:val="header"/>
    <w:basedOn w:val="1"/>
    <w:link w:val="15"/>
    <w:unhideWhenUsed/>
    <w:qFormat/>
    <w:uiPriority w:val="99"/>
    <w:pPr>
      <w:tabs>
        <w:tab w:val="center" w:pos="4677"/>
        <w:tab w:val="right" w:pos="9355"/>
      </w:tabs>
      <w:spacing w:after="0" w:line="240" w:lineRule="auto"/>
    </w:pPr>
  </w:style>
  <w:style w:type="paragraph" w:styleId="13">
    <w:name w:val="footer"/>
    <w:basedOn w:val="1"/>
    <w:link w:val="16"/>
    <w:unhideWhenUsed/>
    <w:qFormat/>
    <w:uiPriority w:val="99"/>
    <w:pPr>
      <w:tabs>
        <w:tab w:val="center" w:pos="4677"/>
        <w:tab w:val="right" w:pos="9355"/>
      </w:tabs>
      <w:spacing w:after="0" w:line="240" w:lineRule="auto"/>
    </w:pPr>
  </w:style>
  <w:style w:type="paragraph" w:styleId="14">
    <w:name w:val="Normal (Web)"/>
    <w:semiHidden/>
    <w:unhideWhenUsed/>
    <w:uiPriority w:val="99"/>
    <w:pPr>
      <w:spacing w:before="0" w:beforeAutospacing="1" w:after="0" w:afterAutospacing="1"/>
      <w:ind w:left="0" w:right="0"/>
      <w:jc w:val="left"/>
    </w:pPr>
    <w:rPr>
      <w:rFonts w:ascii="Times New Roman" w:hAnsi="Times New Roman" w:eastAsia="SimSun" w:cs="Times New Roman"/>
      <w:kern w:val="0"/>
      <w:sz w:val="24"/>
      <w:szCs w:val="24"/>
      <w:lang w:val="en-US" w:eastAsia="zh-CN" w:bidi="ar"/>
    </w:rPr>
  </w:style>
  <w:style w:type="character" w:customStyle="1" w:styleId="15">
    <w:name w:val="Верхний колонтитул Знак"/>
    <w:basedOn w:val="6"/>
    <w:link w:val="12"/>
    <w:uiPriority w:val="99"/>
  </w:style>
  <w:style w:type="character" w:customStyle="1" w:styleId="16">
    <w:name w:val="Нижний колонтитул Знак"/>
    <w:basedOn w:val="6"/>
    <w:link w:val="13"/>
    <w:qFormat/>
    <w:uiPriority w:val="99"/>
  </w:style>
</w:styles>
</file>

<file path=word/_rels/document.xml.rels><?xml version="1.0" encoding="UTF-8" standalone="yes"?>
<Relationships xmlns="http://schemas.openxmlformats.org/package/2006/relationships"><Relationship Id="rId9" Type="http://schemas.openxmlformats.org/officeDocument/2006/relationships/image" Target="media/image3.webp"/><Relationship Id="rId8" Type="http://schemas.openxmlformats.org/officeDocument/2006/relationships/image" Target="media/image2.webp"/><Relationship Id="rId7" Type="http://schemas.openxmlformats.org/officeDocument/2006/relationships/image" Target="media/image1.webp"/><Relationship Id="rId6" Type="http://schemas.openxmlformats.org/officeDocument/2006/relationships/theme" Target="theme/theme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image" Target="media/image20.webp"/><Relationship Id="rId25" Type="http://schemas.openxmlformats.org/officeDocument/2006/relationships/image" Target="media/image19.webp"/><Relationship Id="rId24" Type="http://schemas.openxmlformats.org/officeDocument/2006/relationships/image" Target="media/image18.webp"/><Relationship Id="rId23" Type="http://schemas.openxmlformats.org/officeDocument/2006/relationships/image" Target="media/image17.webp"/><Relationship Id="rId22" Type="http://schemas.openxmlformats.org/officeDocument/2006/relationships/image" Target="media/image16.webp"/><Relationship Id="rId21" Type="http://schemas.openxmlformats.org/officeDocument/2006/relationships/image" Target="media/image15.webp"/><Relationship Id="rId20" Type="http://schemas.openxmlformats.org/officeDocument/2006/relationships/image" Target="media/image14.webp"/><Relationship Id="rId2" Type="http://schemas.openxmlformats.org/officeDocument/2006/relationships/settings" Target="settings.xml"/><Relationship Id="rId19" Type="http://schemas.openxmlformats.org/officeDocument/2006/relationships/image" Target="media/image13.webp"/><Relationship Id="rId18" Type="http://schemas.openxmlformats.org/officeDocument/2006/relationships/image" Target="media/image12.webp"/><Relationship Id="rId17" Type="http://schemas.openxmlformats.org/officeDocument/2006/relationships/image" Target="media/image11.webp"/><Relationship Id="rId16" Type="http://schemas.openxmlformats.org/officeDocument/2006/relationships/image" Target="media/image10.webp"/><Relationship Id="rId15" Type="http://schemas.openxmlformats.org/officeDocument/2006/relationships/image" Target="media/image9.webp"/><Relationship Id="rId14" Type="http://schemas.openxmlformats.org/officeDocument/2006/relationships/image" Target="media/image8.webp"/><Relationship Id="rId13" Type="http://schemas.openxmlformats.org/officeDocument/2006/relationships/image" Target="media/image7.webp"/><Relationship Id="rId12" Type="http://schemas.openxmlformats.org/officeDocument/2006/relationships/image" Target="media/image6.webp"/><Relationship Id="rId11" Type="http://schemas.openxmlformats.org/officeDocument/2006/relationships/image" Target="media/image5.webp"/><Relationship Id="rId10" Type="http://schemas.openxmlformats.org/officeDocument/2006/relationships/image" Target="media/image4.webp"/><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SPecialiST RePack</Company>
  <Pages>23</Pages>
  <Words>257</Words>
  <Characters>1471</Characters>
  <Lines>12</Lines>
  <Paragraphs>3</Paragraphs>
  <TotalTime>35</TotalTime>
  <ScaleCrop>false</ScaleCrop>
  <LinksUpToDate>false</LinksUpToDate>
  <CharactersWithSpaces>1725</CharactersWithSpaces>
  <Application>WPS Office_12.2.0.20326_F1E327BC-269C-435d-A152-05C5408002CA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2024-04-18T04:06:00Z</dcterms:created>
  <dc:creator>User</dc:creator>
  <cp:lastModifiedBy>Verа Viktorovna</cp:lastModifiedBy>
  <dcterms:modified xsi:type="dcterms:W3CDTF">2025-03-17T13:14:00Z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1049-12.2.0.20326</vt:lpwstr>
  </property>
  <property fmtid="{D5CDD505-2E9C-101B-9397-08002B2CF9AE}" pid="3" name="ICV">
    <vt:lpwstr>00EAE4D602E44CFFB3F39365713A2181_13</vt:lpwstr>
  </property>
</Properties>
</file>