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97" w:rsidRPr="009A7097" w:rsidRDefault="00BE6A1F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097">
        <w:rPr>
          <w:rFonts w:ascii="Times New Roman" w:hAnsi="Times New Roman" w:cs="Times New Roman"/>
          <w:b/>
          <w:sz w:val="28"/>
          <w:szCs w:val="28"/>
        </w:rPr>
        <w:t xml:space="preserve">Государственное казённое учреждение </w:t>
      </w:r>
      <w:r w:rsidR="00714877" w:rsidRPr="009A7097">
        <w:rPr>
          <w:rFonts w:ascii="Times New Roman" w:hAnsi="Times New Roman" w:cs="Times New Roman"/>
          <w:b/>
          <w:sz w:val="28"/>
          <w:szCs w:val="28"/>
        </w:rPr>
        <w:t>с</w:t>
      </w:r>
      <w:r w:rsidRPr="009A7097">
        <w:rPr>
          <w:rFonts w:ascii="Times New Roman" w:hAnsi="Times New Roman" w:cs="Times New Roman"/>
          <w:b/>
          <w:sz w:val="28"/>
          <w:szCs w:val="28"/>
        </w:rPr>
        <w:t>оциального обслуживания Краснодарского края «Темрюкский реабилитационный центр для детей и подростков с ограниченными возможностями»</w:t>
      </w:r>
    </w:p>
    <w:p w:rsidR="00BE6A1F" w:rsidRPr="009A7097" w:rsidRDefault="00BE6A1F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A1F" w:rsidRPr="009A7097" w:rsidRDefault="00BE6A1F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A1F" w:rsidRPr="009A7097" w:rsidRDefault="00BE6A1F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A1F" w:rsidRPr="009A7097" w:rsidRDefault="00BE6A1F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A1F" w:rsidRPr="009A7097" w:rsidRDefault="00BE6A1F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A1F" w:rsidRPr="009A7097" w:rsidRDefault="00BE6A1F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097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714877" w:rsidRPr="009A7097" w:rsidRDefault="00714877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A1F" w:rsidRPr="009A7097" w:rsidRDefault="00EF0C7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097">
        <w:rPr>
          <w:rFonts w:ascii="Times New Roman" w:hAnsi="Times New Roman" w:cs="Times New Roman"/>
          <w:b/>
          <w:sz w:val="28"/>
          <w:szCs w:val="28"/>
        </w:rPr>
        <w:t>«В</w:t>
      </w:r>
      <w:r w:rsidR="00BE6A1F" w:rsidRPr="009A7097">
        <w:rPr>
          <w:rFonts w:ascii="Times New Roman" w:hAnsi="Times New Roman" w:cs="Times New Roman"/>
          <w:b/>
          <w:sz w:val="28"/>
          <w:szCs w:val="28"/>
        </w:rPr>
        <w:t>лияние занятий пластилиногра</w:t>
      </w:r>
      <w:r w:rsidRPr="009A7097">
        <w:rPr>
          <w:rFonts w:ascii="Times New Roman" w:hAnsi="Times New Roman" w:cs="Times New Roman"/>
          <w:b/>
          <w:sz w:val="28"/>
          <w:szCs w:val="28"/>
        </w:rPr>
        <w:t>фией                                                             на развитие твор</w:t>
      </w:r>
      <w:r w:rsidR="00703929">
        <w:rPr>
          <w:rFonts w:ascii="Times New Roman" w:hAnsi="Times New Roman" w:cs="Times New Roman"/>
          <w:b/>
          <w:sz w:val="28"/>
          <w:szCs w:val="28"/>
        </w:rPr>
        <w:t>ческого потенциала детей с ОВЗ</w:t>
      </w:r>
      <w:r w:rsidRPr="009A7097">
        <w:rPr>
          <w:rFonts w:ascii="Times New Roman" w:hAnsi="Times New Roman" w:cs="Times New Roman"/>
          <w:b/>
          <w:sz w:val="28"/>
          <w:szCs w:val="28"/>
        </w:rPr>
        <w:t>»</w:t>
      </w:r>
    </w:p>
    <w:p w:rsidR="00EF0C74" w:rsidRPr="009A7097" w:rsidRDefault="00EF0C7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543254" w:rsidRPr="009A7097" w:rsidRDefault="0054325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EF0C74" w:rsidRPr="009A7097" w:rsidRDefault="00EF0C7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EF0C74" w:rsidRPr="009A7097" w:rsidRDefault="00EF0C7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EF0C74" w:rsidRPr="009A7097" w:rsidRDefault="00EF0C7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EF0C74" w:rsidRPr="009A7097" w:rsidRDefault="00EF0C7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EF0C74" w:rsidRPr="009A7097" w:rsidRDefault="00EF0C7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EF0C74" w:rsidRPr="009A7097" w:rsidRDefault="00EF0C7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EF0C74" w:rsidRPr="009A7097" w:rsidRDefault="00EF0C74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714877" w:rsidRPr="009A7097" w:rsidRDefault="00A421A7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9A7097" w:rsidRPr="009A7097">
        <w:rPr>
          <w:rFonts w:ascii="Times New Roman" w:hAnsi="Times New Roman" w:cs="Times New Roman"/>
          <w:b/>
          <w:sz w:val="28"/>
          <w:szCs w:val="28"/>
        </w:rPr>
        <w:t>В</w:t>
      </w:r>
      <w:r w:rsidR="00714877" w:rsidRPr="009A7097">
        <w:rPr>
          <w:rFonts w:ascii="Times New Roman" w:hAnsi="Times New Roman" w:cs="Times New Roman"/>
          <w:b/>
          <w:sz w:val="28"/>
          <w:szCs w:val="28"/>
        </w:rPr>
        <w:t>оспитатель</w:t>
      </w:r>
    </w:p>
    <w:p w:rsidR="00714877" w:rsidRPr="009A7097" w:rsidRDefault="00A421A7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714877" w:rsidRPr="009A7097">
        <w:rPr>
          <w:rFonts w:ascii="Times New Roman" w:hAnsi="Times New Roman" w:cs="Times New Roman"/>
          <w:b/>
          <w:sz w:val="28"/>
          <w:szCs w:val="28"/>
        </w:rPr>
        <w:t>Катренко Инна Геннадьевна</w:t>
      </w:r>
    </w:p>
    <w:p w:rsidR="00714877" w:rsidRPr="009A7097" w:rsidRDefault="00714877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714877" w:rsidRPr="009A7097" w:rsidRDefault="00714877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714877" w:rsidRPr="009A7097" w:rsidRDefault="00714877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714877" w:rsidRPr="009A7097" w:rsidRDefault="006E48AF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</w:t>
      </w:r>
      <w:r w:rsidR="00714877" w:rsidRPr="009A7097">
        <w:rPr>
          <w:rFonts w:ascii="Times New Roman" w:hAnsi="Times New Roman" w:cs="Times New Roman"/>
          <w:b/>
          <w:sz w:val="28"/>
          <w:szCs w:val="28"/>
        </w:rPr>
        <w:t>. Светлый Путь Ленина</w:t>
      </w:r>
    </w:p>
    <w:p w:rsidR="00DC1167" w:rsidRPr="009A7097" w:rsidRDefault="007E2B0A" w:rsidP="009A7097">
      <w:pPr>
        <w:pStyle w:val="a3"/>
        <w:spacing w:line="360" w:lineRule="auto"/>
        <w:ind w:left="-142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</w:t>
      </w:r>
    </w:p>
    <w:p w:rsidR="00DC1167" w:rsidRPr="009A7097" w:rsidRDefault="00DC116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06150E" w:rsidRPr="009A7097" w:rsidRDefault="0006150E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F0C74" w:rsidRPr="009A7097" w:rsidRDefault="00B259FA" w:rsidP="0035118F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Одним из</w:t>
      </w:r>
      <w:r w:rsidR="009267D5">
        <w:rPr>
          <w:rFonts w:ascii="Times New Roman" w:hAnsi="Times New Roman" w:cs="Times New Roman"/>
          <w:sz w:val="28"/>
          <w:szCs w:val="28"/>
        </w:rPr>
        <w:t xml:space="preserve"> методов</w:t>
      </w:r>
      <w:r w:rsidR="0035118F">
        <w:rPr>
          <w:rFonts w:ascii="Times New Roman" w:hAnsi="Times New Roman" w:cs="Times New Roman"/>
          <w:sz w:val="28"/>
          <w:szCs w:val="28"/>
        </w:rPr>
        <w:t xml:space="preserve">, заслуживающих внимания с точки зрения повышения эффективности развития детей и разнообразия их творческой </w:t>
      </w:r>
      <w:proofErr w:type="gramStart"/>
      <w:r w:rsidR="0035118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9267D5">
        <w:rPr>
          <w:rFonts w:ascii="Times New Roman" w:hAnsi="Times New Roman" w:cs="Times New Roman"/>
          <w:sz w:val="28"/>
          <w:szCs w:val="28"/>
        </w:rPr>
        <w:t xml:space="preserve"> является</w:t>
      </w:r>
      <w:proofErr w:type="gramEnd"/>
      <w:r w:rsidR="009267D5">
        <w:rPr>
          <w:rFonts w:ascii="Times New Roman" w:hAnsi="Times New Roman" w:cs="Times New Roman"/>
          <w:sz w:val="28"/>
          <w:szCs w:val="28"/>
        </w:rPr>
        <w:t xml:space="preserve"> использование нетрадиционной техники изобразительного искусства</w:t>
      </w:r>
      <w:r w:rsidR="00090F5E">
        <w:rPr>
          <w:rFonts w:ascii="Times New Roman" w:hAnsi="Times New Roman" w:cs="Times New Roman"/>
          <w:sz w:val="28"/>
          <w:szCs w:val="28"/>
        </w:rPr>
        <w:t xml:space="preserve"> </w:t>
      </w:r>
      <w:r w:rsidR="009267D5">
        <w:rPr>
          <w:rFonts w:ascii="Times New Roman" w:hAnsi="Times New Roman" w:cs="Times New Roman"/>
          <w:sz w:val="28"/>
          <w:szCs w:val="28"/>
        </w:rPr>
        <w:t>-</w:t>
      </w:r>
      <w:r w:rsidR="00090F5E">
        <w:rPr>
          <w:rFonts w:ascii="Times New Roman" w:hAnsi="Times New Roman" w:cs="Times New Roman"/>
          <w:sz w:val="28"/>
          <w:szCs w:val="28"/>
        </w:rPr>
        <w:t xml:space="preserve"> </w:t>
      </w:r>
      <w:r w:rsidR="009267D5">
        <w:rPr>
          <w:rFonts w:ascii="Times New Roman" w:hAnsi="Times New Roman" w:cs="Times New Roman"/>
          <w:sz w:val="28"/>
          <w:szCs w:val="28"/>
        </w:rPr>
        <w:t xml:space="preserve">пластилинографии. </w:t>
      </w:r>
      <w:r w:rsidR="004D6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E77" w:rsidRDefault="00A50B4B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CAC">
        <w:rPr>
          <w:rFonts w:ascii="Times New Roman" w:hAnsi="Times New Roman" w:cs="Times New Roman"/>
          <w:sz w:val="28"/>
          <w:szCs w:val="28"/>
        </w:rPr>
        <w:t xml:space="preserve">Ещё В. А. Сухомлинский говорил, что «Ум ребёнка находится на кончиках его пальцев. Чем больше уверенности в движениях детской руки, тем умнее ребёнок».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07CAC">
        <w:rPr>
          <w:rFonts w:ascii="Times New Roman" w:hAnsi="Times New Roman" w:cs="Times New Roman"/>
          <w:sz w:val="28"/>
          <w:szCs w:val="28"/>
        </w:rPr>
        <w:t>оэтому</w:t>
      </w:r>
      <w:r w:rsidR="008454A8">
        <w:rPr>
          <w:rFonts w:ascii="Times New Roman" w:hAnsi="Times New Roman" w:cs="Times New Roman"/>
          <w:sz w:val="28"/>
          <w:szCs w:val="28"/>
        </w:rPr>
        <w:t xml:space="preserve"> в</w:t>
      </w:r>
      <w:r w:rsidR="002E5F8A">
        <w:rPr>
          <w:rFonts w:ascii="Times New Roman" w:hAnsi="Times New Roman" w:cs="Times New Roman"/>
          <w:sz w:val="28"/>
          <w:szCs w:val="28"/>
        </w:rPr>
        <w:t xml:space="preserve"> </w:t>
      </w:r>
      <w:r w:rsidR="008454A8">
        <w:rPr>
          <w:rFonts w:ascii="Times New Roman" w:hAnsi="Times New Roman" w:cs="Times New Roman"/>
          <w:sz w:val="28"/>
          <w:szCs w:val="28"/>
        </w:rPr>
        <w:t xml:space="preserve"> соци</w:t>
      </w:r>
      <w:r w:rsidR="002E5F8A">
        <w:rPr>
          <w:rFonts w:ascii="Times New Roman" w:hAnsi="Times New Roman" w:cs="Times New Roman"/>
          <w:sz w:val="28"/>
          <w:szCs w:val="28"/>
        </w:rPr>
        <w:t xml:space="preserve">альной адаптации </w:t>
      </w:r>
      <w:r w:rsidR="008454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детей с ОВЗ</w:t>
      </w:r>
      <w:r w:rsidR="00B07CAC">
        <w:rPr>
          <w:rFonts w:ascii="Times New Roman" w:hAnsi="Times New Roman" w:cs="Times New Roman"/>
          <w:sz w:val="28"/>
          <w:szCs w:val="28"/>
        </w:rPr>
        <w:t xml:space="preserve"> особое значение </w:t>
      </w:r>
      <w:r w:rsidR="002E5F8A">
        <w:rPr>
          <w:rFonts w:ascii="Times New Roman" w:hAnsi="Times New Roman" w:cs="Times New Roman"/>
          <w:sz w:val="28"/>
          <w:szCs w:val="28"/>
        </w:rPr>
        <w:t xml:space="preserve"> </w:t>
      </w:r>
      <w:r w:rsidR="008454A8">
        <w:rPr>
          <w:rFonts w:ascii="Times New Roman" w:hAnsi="Times New Roman" w:cs="Times New Roman"/>
          <w:sz w:val="28"/>
          <w:szCs w:val="28"/>
        </w:rPr>
        <w:t xml:space="preserve">придаётся творческой деятельности. </w:t>
      </w:r>
      <w:r w:rsidR="0006150E" w:rsidRPr="009A70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CA0" w:rsidRDefault="004D6E7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с ОВЗ – это дети, состояние здоровья которых затрудняет освоение образовательных программ. </w:t>
      </w:r>
      <w:r w:rsidR="0006150E" w:rsidRPr="009A7097">
        <w:rPr>
          <w:rFonts w:ascii="Times New Roman" w:hAnsi="Times New Roman" w:cs="Times New Roman"/>
          <w:sz w:val="28"/>
          <w:szCs w:val="28"/>
        </w:rPr>
        <w:t>Для раз</w:t>
      </w:r>
      <w:r w:rsidR="00CB5CA0">
        <w:rPr>
          <w:rFonts w:ascii="Times New Roman" w:hAnsi="Times New Roman" w:cs="Times New Roman"/>
          <w:sz w:val="28"/>
          <w:szCs w:val="28"/>
        </w:rPr>
        <w:t>вития творческих способносте</w:t>
      </w:r>
      <w:r w:rsidR="001F6263">
        <w:rPr>
          <w:rFonts w:ascii="Times New Roman" w:hAnsi="Times New Roman" w:cs="Times New Roman"/>
          <w:sz w:val="28"/>
          <w:szCs w:val="28"/>
        </w:rPr>
        <w:t>й таких</w:t>
      </w:r>
      <w:r w:rsidR="00CB5CA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E7432F">
        <w:rPr>
          <w:rFonts w:ascii="Times New Roman" w:hAnsi="Times New Roman" w:cs="Times New Roman"/>
          <w:sz w:val="28"/>
          <w:szCs w:val="28"/>
        </w:rPr>
        <w:t xml:space="preserve"> на своих занятиях </w:t>
      </w:r>
      <w:r w:rsidR="00BC21CB">
        <w:rPr>
          <w:rFonts w:ascii="Times New Roman" w:hAnsi="Times New Roman" w:cs="Times New Roman"/>
          <w:sz w:val="28"/>
          <w:szCs w:val="28"/>
        </w:rPr>
        <w:t xml:space="preserve"> я использую</w:t>
      </w:r>
      <w:r w:rsidR="003E27A2" w:rsidRPr="009A7097">
        <w:rPr>
          <w:rFonts w:ascii="Times New Roman" w:hAnsi="Times New Roman" w:cs="Times New Roman"/>
          <w:sz w:val="28"/>
          <w:szCs w:val="28"/>
        </w:rPr>
        <w:t xml:space="preserve"> метод нетрадиционного изобразительног</w:t>
      </w:r>
      <w:r w:rsidR="001F6263">
        <w:rPr>
          <w:rFonts w:ascii="Times New Roman" w:hAnsi="Times New Roman" w:cs="Times New Roman"/>
          <w:sz w:val="28"/>
          <w:szCs w:val="28"/>
        </w:rPr>
        <w:t>о искусства</w:t>
      </w:r>
      <w:r w:rsidR="0073285C">
        <w:rPr>
          <w:rFonts w:ascii="Times New Roman" w:hAnsi="Times New Roman" w:cs="Times New Roman"/>
          <w:sz w:val="28"/>
          <w:szCs w:val="28"/>
        </w:rPr>
        <w:t xml:space="preserve"> </w:t>
      </w:r>
      <w:r w:rsidR="001F626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F6263">
        <w:rPr>
          <w:rFonts w:ascii="Times New Roman" w:hAnsi="Times New Roman" w:cs="Times New Roman"/>
          <w:sz w:val="28"/>
          <w:szCs w:val="28"/>
        </w:rPr>
        <w:t>пластилинографию</w:t>
      </w:r>
      <w:proofErr w:type="spellEnd"/>
      <w:r w:rsidR="003E27A2" w:rsidRPr="009A7097">
        <w:rPr>
          <w:rFonts w:ascii="Times New Roman" w:hAnsi="Times New Roman" w:cs="Times New Roman"/>
          <w:sz w:val="28"/>
          <w:szCs w:val="28"/>
        </w:rPr>
        <w:t>.</w:t>
      </w:r>
    </w:p>
    <w:p w:rsidR="00AC2327" w:rsidRDefault="0073285C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Подобные занятия положительно</w:t>
      </w:r>
      <w:r w:rsidR="00CB5CA0">
        <w:rPr>
          <w:rFonts w:ascii="Times New Roman" w:hAnsi="Times New Roman" w:cs="Times New Roman"/>
          <w:sz w:val="28"/>
          <w:szCs w:val="28"/>
        </w:rPr>
        <w:t xml:space="preserve"> влияют на развитие фантазии, эстетического восприятия и художественного вкуса детей, мелкой моторики, дают возможности для развития творческих способностей, речи и умственной деятельности, стабилизируют эмоциональные состояния.  </w:t>
      </w:r>
      <w:r w:rsidR="009267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1A6" w:rsidRDefault="00D45355" w:rsidP="00CB5CA0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Плодотворное обучение возможно только лишь при условии наличия прог</w:t>
      </w:r>
      <w:r w:rsidR="0073285C">
        <w:rPr>
          <w:rFonts w:ascii="Times New Roman" w:hAnsi="Times New Roman" w:cs="Times New Roman"/>
          <w:sz w:val="28"/>
          <w:szCs w:val="28"/>
        </w:rPr>
        <w:t>раммы творческой</w:t>
      </w:r>
      <w:r>
        <w:rPr>
          <w:rFonts w:ascii="Times New Roman" w:hAnsi="Times New Roman" w:cs="Times New Roman"/>
          <w:sz w:val="28"/>
          <w:szCs w:val="28"/>
        </w:rPr>
        <w:t xml:space="preserve"> работы с детьми. Поэтому мной была разработана дополнительная общеразвивающая программа художественно</w:t>
      </w:r>
      <w:r w:rsidR="00732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эстетической направленности «Разноцветный пластилин». Она рассчитана на несовершеннолетних возрастом 5-10 лет. Обучение проводится на коллективных занятиях 2 раза в неделю по 30 мин.  </w:t>
      </w:r>
    </w:p>
    <w:p w:rsidR="0006150E" w:rsidRDefault="00F7601E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программы.</w:t>
      </w:r>
    </w:p>
    <w:p w:rsidR="00F7601E" w:rsidRPr="00F7601E" w:rsidRDefault="00F7601E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Навыки работы с пластилином, природным и бросовым материалом помогают снимать стресс, нормализовать работу нервной системы, психики в целом. Рассматривание картин и иллюстраций, слушание художественной литературы и музыкальных произведений являются дополнительным каналом взаимодействия личности с окружающим миром, способствующим как психической, так и социальной реабилитации. </w:t>
      </w:r>
      <w:r w:rsidR="00C771CB">
        <w:rPr>
          <w:rFonts w:ascii="Times New Roman" w:hAnsi="Times New Roman" w:cs="Times New Roman"/>
          <w:sz w:val="28"/>
          <w:szCs w:val="28"/>
        </w:rPr>
        <w:t xml:space="preserve">Занятия с пластилином обогащают социальный опыт ребёнка, развивают его эмоциональную сферу и </w:t>
      </w:r>
      <w:r w:rsidR="00C771CB">
        <w:rPr>
          <w:rFonts w:ascii="Times New Roman" w:hAnsi="Times New Roman" w:cs="Times New Roman"/>
          <w:sz w:val="28"/>
          <w:szCs w:val="28"/>
        </w:rPr>
        <w:lastRenderedPageBreak/>
        <w:t>существенным образом способствуют гармонизации межличностных отношений детей и подростков с ограниченными возможностями.</w:t>
      </w:r>
    </w:p>
    <w:p w:rsidR="00AC2327" w:rsidRDefault="00AC232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C2327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C2327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социального, эмоционального и физического развития ребёнка-инвалида и ребёнка с ОВЗ средствами пластилинографии как составной части комплекса социально-культурной реабилитации.</w:t>
      </w:r>
    </w:p>
    <w:p w:rsidR="00AC2327" w:rsidRPr="00CA568A" w:rsidRDefault="00AC232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728DE" w:rsidRDefault="00C728DE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68A">
        <w:rPr>
          <w:rFonts w:ascii="Times New Roman" w:hAnsi="Times New Roman" w:cs="Times New Roman"/>
          <w:sz w:val="28"/>
          <w:szCs w:val="28"/>
        </w:rPr>
        <w:t>Обучающие:</w:t>
      </w:r>
      <w:r w:rsidR="00CA568A">
        <w:rPr>
          <w:rFonts w:ascii="Times New Roman" w:hAnsi="Times New Roman" w:cs="Times New Roman"/>
          <w:sz w:val="28"/>
          <w:szCs w:val="28"/>
        </w:rPr>
        <w:t xml:space="preserve"> </w:t>
      </w:r>
      <w:r w:rsidR="00CA568A">
        <w:rPr>
          <w:rFonts w:ascii="Times New Roman" w:hAnsi="Times New Roman" w:cs="Times New Roman"/>
          <w:i/>
          <w:sz w:val="28"/>
          <w:szCs w:val="28"/>
        </w:rPr>
        <w:t>обучать несовершеннолетних:</w:t>
      </w:r>
    </w:p>
    <w:p w:rsidR="00CA568A" w:rsidRDefault="00CA568A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-основным правилам и способам работы с пластилином.</w:t>
      </w:r>
    </w:p>
    <w:p w:rsidR="00CA568A" w:rsidRDefault="00CA568A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-умению следовать алгоритму выполнения работы и устным инструкциям;</w:t>
      </w:r>
    </w:p>
    <w:p w:rsidR="00CA568A" w:rsidRDefault="00CA568A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Развивающие:  </w:t>
      </w:r>
      <w:r w:rsidRPr="00CA568A">
        <w:rPr>
          <w:rFonts w:ascii="Times New Roman" w:hAnsi="Times New Roman" w:cs="Times New Roman"/>
          <w:i/>
          <w:sz w:val="28"/>
          <w:szCs w:val="28"/>
        </w:rPr>
        <w:t>развивать</w:t>
      </w:r>
      <w:proofErr w:type="gramEnd"/>
      <w:r w:rsidRPr="00CA568A">
        <w:rPr>
          <w:rFonts w:ascii="Times New Roman" w:hAnsi="Times New Roman" w:cs="Times New Roman"/>
          <w:i/>
          <w:sz w:val="28"/>
          <w:szCs w:val="28"/>
        </w:rPr>
        <w:t xml:space="preserve"> у воспитанников:</w:t>
      </w:r>
    </w:p>
    <w:p w:rsidR="00CA568A" w:rsidRDefault="00CA568A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-внимание, память, речь, воображение;</w:t>
      </w:r>
    </w:p>
    <w:p w:rsidR="00CA568A" w:rsidRDefault="00CA568A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-мелкую моторику пальцев рук и глазомер;</w:t>
      </w:r>
    </w:p>
    <w:p w:rsidR="00CA568A" w:rsidRDefault="00CA568A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-художественный вкус, творчес</w:t>
      </w:r>
      <w:r w:rsidR="00E328B7">
        <w:rPr>
          <w:rFonts w:ascii="Times New Roman" w:hAnsi="Times New Roman" w:cs="Times New Roman"/>
          <w:sz w:val="28"/>
          <w:szCs w:val="28"/>
        </w:rPr>
        <w:t>кие способности, фантазию;</w:t>
      </w:r>
    </w:p>
    <w:p w:rsidR="00E328B7" w:rsidRDefault="00E328B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-интерес к окружающему миру;</w:t>
      </w:r>
    </w:p>
    <w:p w:rsidR="00E328B7" w:rsidRPr="00E328B7" w:rsidRDefault="00E328B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  <w:r w:rsidRPr="00E328B7">
        <w:rPr>
          <w:rFonts w:ascii="Times New Roman" w:hAnsi="Times New Roman" w:cs="Times New Roman"/>
          <w:i/>
          <w:sz w:val="28"/>
          <w:szCs w:val="28"/>
        </w:rPr>
        <w:t>воспитывать у обучающихся:</w:t>
      </w:r>
    </w:p>
    <w:p w:rsidR="00E328B7" w:rsidRDefault="00E328B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-интерес к искусству изготовления поделок из пластилина;</w:t>
      </w:r>
    </w:p>
    <w:p w:rsidR="00E328B7" w:rsidRDefault="00E328B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-расширять кругозор и коммуникативные способности;</w:t>
      </w:r>
    </w:p>
    <w:p w:rsidR="00E328B7" w:rsidRDefault="00E328B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328B7">
        <w:rPr>
          <w:rFonts w:ascii="Times New Roman" w:hAnsi="Times New Roman" w:cs="Times New Roman"/>
          <w:sz w:val="28"/>
          <w:szCs w:val="28"/>
        </w:rPr>
        <w:t>Коррекционные: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8B7">
        <w:rPr>
          <w:rFonts w:ascii="Times New Roman" w:hAnsi="Times New Roman" w:cs="Times New Roman"/>
          <w:i/>
          <w:sz w:val="28"/>
          <w:szCs w:val="28"/>
        </w:rPr>
        <w:t>корректировать у детей:</w:t>
      </w:r>
    </w:p>
    <w:p w:rsidR="00E328B7" w:rsidRDefault="00E328B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-трудовые навыки;</w:t>
      </w:r>
    </w:p>
    <w:p w:rsidR="00E328B7" w:rsidRDefault="00E328B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-учить аккуратности, умению содержать в порядке своё рабочее место;</w:t>
      </w:r>
    </w:p>
    <w:p w:rsidR="000E44B0" w:rsidRDefault="000E44B0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занятий пластилинографией я использую следующие материалы:</w:t>
      </w:r>
    </w:p>
    <w:p w:rsidR="000E44B0" w:rsidRDefault="000E44B0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-Пластилин разных цветов, нетоксичный;</w:t>
      </w:r>
    </w:p>
    <w:p w:rsidR="000E44B0" w:rsidRDefault="000E44B0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-Стеки;</w:t>
      </w:r>
    </w:p>
    <w:p w:rsidR="005A3E54" w:rsidRDefault="005A3E54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-Пластиковые дощечки;</w:t>
      </w:r>
    </w:p>
    <w:p w:rsidR="005A3E54" w:rsidRDefault="00FA52B9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-Картон плотный, однотонный, с готовым контурным рисунком;</w:t>
      </w:r>
    </w:p>
    <w:p w:rsidR="005A3E54" w:rsidRDefault="005A3E54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-Салфетки для рук;</w:t>
      </w:r>
    </w:p>
    <w:p w:rsidR="005A3E54" w:rsidRDefault="005A3E54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-Бросовый и природный материал</w:t>
      </w:r>
      <w:r w:rsidR="00E743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(бусины, семечки, сухоцветы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A3E54" w:rsidRPr="00E328B7" w:rsidRDefault="005A3E54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E7432F">
        <w:rPr>
          <w:rFonts w:ascii="Times New Roman" w:hAnsi="Times New Roman" w:cs="Times New Roman"/>
          <w:b/>
          <w:sz w:val="28"/>
          <w:szCs w:val="28"/>
        </w:rPr>
        <w:t>основных приёмов</w:t>
      </w:r>
      <w:r>
        <w:rPr>
          <w:rFonts w:ascii="Times New Roman" w:hAnsi="Times New Roman" w:cs="Times New Roman"/>
          <w:sz w:val="28"/>
          <w:szCs w:val="28"/>
        </w:rPr>
        <w:t xml:space="preserve"> лепки: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раскатывание, сплющивание, разглаживание, размазывание – дети создают лепные картины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горизонтальной </w:t>
      </w:r>
      <w:r w:rsidR="00806318">
        <w:rPr>
          <w:rFonts w:ascii="Times New Roman" w:hAnsi="Times New Roman" w:cs="Times New Roman"/>
          <w:sz w:val="28"/>
          <w:szCs w:val="28"/>
        </w:rPr>
        <w:t>поверхности</w:t>
      </w:r>
      <w:r w:rsidR="00EC48A4">
        <w:rPr>
          <w:rFonts w:ascii="Times New Roman" w:hAnsi="Times New Roman" w:cs="Times New Roman"/>
          <w:sz w:val="28"/>
          <w:szCs w:val="28"/>
        </w:rPr>
        <w:t>. Между тем, для освоения техники пластилинографии</w:t>
      </w:r>
      <w:r w:rsidR="00EC3AD3">
        <w:rPr>
          <w:rFonts w:ascii="Times New Roman" w:hAnsi="Times New Roman" w:cs="Times New Roman"/>
          <w:sz w:val="28"/>
          <w:szCs w:val="28"/>
        </w:rPr>
        <w:t xml:space="preserve"> </w:t>
      </w:r>
      <w:r w:rsidR="00EC48A4">
        <w:rPr>
          <w:rFonts w:ascii="Times New Roman" w:hAnsi="Times New Roman" w:cs="Times New Roman"/>
          <w:sz w:val="28"/>
          <w:szCs w:val="28"/>
        </w:rPr>
        <w:t xml:space="preserve"> детям с ОВЗ требуется гораздо больше усилий, поскольку для них это не только развлечение, но и кропотливый труд. </w:t>
      </w:r>
    </w:p>
    <w:p w:rsidR="00CD7903" w:rsidRDefault="008454A8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2054C">
        <w:rPr>
          <w:rFonts w:ascii="Times New Roman" w:hAnsi="Times New Roman" w:cs="Times New Roman"/>
          <w:sz w:val="28"/>
          <w:szCs w:val="28"/>
        </w:rPr>
        <w:t>В</w:t>
      </w:r>
      <w:r w:rsidR="00CA1BB6">
        <w:rPr>
          <w:rFonts w:ascii="Times New Roman" w:hAnsi="Times New Roman" w:cs="Times New Roman"/>
          <w:sz w:val="28"/>
          <w:szCs w:val="28"/>
        </w:rPr>
        <w:t>ажное</w:t>
      </w:r>
      <w:r w:rsidR="0073285C">
        <w:rPr>
          <w:rFonts w:ascii="Times New Roman" w:hAnsi="Times New Roman" w:cs="Times New Roman"/>
          <w:sz w:val="28"/>
          <w:szCs w:val="28"/>
        </w:rPr>
        <w:t xml:space="preserve"> </w:t>
      </w:r>
      <w:r w:rsidR="00CA1BB6">
        <w:rPr>
          <w:rFonts w:ascii="Times New Roman" w:hAnsi="Times New Roman" w:cs="Times New Roman"/>
          <w:sz w:val="28"/>
          <w:szCs w:val="28"/>
        </w:rPr>
        <w:t xml:space="preserve"> значение</w:t>
      </w:r>
      <w:proofErr w:type="gramEnd"/>
      <w:r w:rsidR="00FA5272">
        <w:rPr>
          <w:rFonts w:ascii="Times New Roman" w:hAnsi="Times New Roman" w:cs="Times New Roman"/>
          <w:sz w:val="28"/>
          <w:szCs w:val="28"/>
        </w:rPr>
        <w:t xml:space="preserve"> </w:t>
      </w:r>
      <w:r w:rsidR="00CA1BB6">
        <w:rPr>
          <w:rFonts w:ascii="Times New Roman" w:hAnsi="Times New Roman" w:cs="Times New Roman"/>
          <w:sz w:val="28"/>
          <w:szCs w:val="28"/>
        </w:rPr>
        <w:t xml:space="preserve"> для</w:t>
      </w:r>
      <w:r w:rsidR="00001B3C">
        <w:rPr>
          <w:rFonts w:ascii="Times New Roman" w:hAnsi="Times New Roman" w:cs="Times New Roman"/>
          <w:sz w:val="28"/>
          <w:szCs w:val="28"/>
        </w:rPr>
        <w:t xml:space="preserve"> умственного</w:t>
      </w:r>
      <w:r w:rsidR="00CA1BB6">
        <w:rPr>
          <w:rFonts w:ascii="Times New Roman" w:hAnsi="Times New Roman" w:cs="Times New Roman"/>
          <w:sz w:val="28"/>
          <w:szCs w:val="28"/>
        </w:rPr>
        <w:t>, сенсорного, эстетического</w:t>
      </w:r>
      <w:r w:rsidR="00001B3C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CA1BB6">
        <w:rPr>
          <w:rFonts w:ascii="Times New Roman" w:hAnsi="Times New Roman" w:cs="Times New Roman"/>
          <w:sz w:val="28"/>
          <w:szCs w:val="28"/>
        </w:rPr>
        <w:t xml:space="preserve"> имеет правильное называние детьми форм, цветов, величины, линий предмета. Когда мы лепим радугу, дети хорошо запоминают цвета. В других поделках знакомятся и запоминают форму, величину, линии предмета.</w:t>
      </w:r>
      <w:r w:rsidR="0015236D">
        <w:rPr>
          <w:rFonts w:ascii="Times New Roman" w:hAnsi="Times New Roman" w:cs="Times New Roman"/>
          <w:sz w:val="28"/>
          <w:szCs w:val="28"/>
        </w:rPr>
        <w:t xml:space="preserve"> Например, я нарисовала домик, а дети лепят к нему дорожки или капельки дождя из облачка.  </w:t>
      </w:r>
      <w:r w:rsidR="00CA1BB6">
        <w:rPr>
          <w:rFonts w:ascii="Times New Roman" w:hAnsi="Times New Roman" w:cs="Times New Roman"/>
          <w:sz w:val="28"/>
          <w:szCs w:val="28"/>
        </w:rPr>
        <w:t xml:space="preserve"> </w:t>
      </w:r>
      <w:r w:rsidR="00C31831">
        <w:rPr>
          <w:rFonts w:ascii="Times New Roman" w:hAnsi="Times New Roman" w:cs="Times New Roman"/>
          <w:sz w:val="28"/>
          <w:szCs w:val="28"/>
        </w:rPr>
        <w:t>Этому также способствует проведение несложных развивающих игр «На что похоже?», «Назови цвет», «Узнай фор</w:t>
      </w:r>
      <w:r w:rsidR="00C2054C">
        <w:rPr>
          <w:rFonts w:ascii="Times New Roman" w:hAnsi="Times New Roman" w:cs="Times New Roman"/>
          <w:sz w:val="28"/>
          <w:szCs w:val="28"/>
        </w:rPr>
        <w:t>му».</w:t>
      </w:r>
      <w:r w:rsidR="0015236D">
        <w:rPr>
          <w:rFonts w:ascii="Times New Roman" w:hAnsi="Times New Roman" w:cs="Times New Roman"/>
          <w:sz w:val="28"/>
          <w:szCs w:val="28"/>
        </w:rPr>
        <w:t xml:space="preserve"> Н</w:t>
      </w:r>
      <w:r w:rsidR="00A45B6A">
        <w:rPr>
          <w:rFonts w:ascii="Times New Roman" w:hAnsi="Times New Roman" w:cs="Times New Roman"/>
          <w:sz w:val="28"/>
          <w:szCs w:val="28"/>
        </w:rPr>
        <w:t>аучившись раскатывать и</w:t>
      </w:r>
      <w:r w:rsidR="00A44B41">
        <w:rPr>
          <w:rFonts w:ascii="Times New Roman" w:hAnsi="Times New Roman" w:cs="Times New Roman"/>
          <w:sz w:val="28"/>
          <w:szCs w:val="28"/>
        </w:rPr>
        <w:t xml:space="preserve"> сплющивать кусочки пластилина,</w:t>
      </w:r>
      <w:r w:rsidR="00A45B6A">
        <w:rPr>
          <w:rFonts w:ascii="Times New Roman" w:hAnsi="Times New Roman" w:cs="Times New Roman"/>
          <w:sz w:val="28"/>
          <w:szCs w:val="28"/>
        </w:rPr>
        <w:t xml:space="preserve"> ребёнок украшает нарисованную ёлочку гирляндой из разноцветных шариков. </w:t>
      </w:r>
      <w:r w:rsidR="00C2054C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="00C2054C">
        <w:rPr>
          <w:rFonts w:ascii="Times New Roman" w:hAnsi="Times New Roman" w:cs="Times New Roman"/>
          <w:sz w:val="28"/>
          <w:szCs w:val="28"/>
        </w:rPr>
        <w:t>детей</w:t>
      </w:r>
      <w:r w:rsidR="00FA5272">
        <w:rPr>
          <w:rFonts w:ascii="Times New Roman" w:hAnsi="Times New Roman" w:cs="Times New Roman"/>
          <w:sz w:val="28"/>
          <w:szCs w:val="28"/>
        </w:rPr>
        <w:t xml:space="preserve">  формируются</w:t>
      </w:r>
      <w:proofErr w:type="gramEnd"/>
      <w:r w:rsidR="00FA5272">
        <w:rPr>
          <w:rFonts w:ascii="Times New Roman" w:hAnsi="Times New Roman" w:cs="Times New Roman"/>
          <w:sz w:val="28"/>
          <w:szCs w:val="28"/>
        </w:rPr>
        <w:t xml:space="preserve"> элементарные математические представления о счёте, размере, величине, </w:t>
      </w:r>
      <w:r w:rsidR="00C2054C">
        <w:rPr>
          <w:rFonts w:ascii="Times New Roman" w:hAnsi="Times New Roman" w:cs="Times New Roman"/>
          <w:sz w:val="28"/>
          <w:szCs w:val="28"/>
        </w:rPr>
        <w:t xml:space="preserve"> развивается память и </w:t>
      </w:r>
      <w:r w:rsidR="00C31831">
        <w:rPr>
          <w:rFonts w:ascii="Times New Roman" w:hAnsi="Times New Roman" w:cs="Times New Roman"/>
          <w:sz w:val="28"/>
          <w:szCs w:val="28"/>
        </w:rPr>
        <w:t xml:space="preserve"> внимание, </w:t>
      </w:r>
      <w:r w:rsidR="00C2054C">
        <w:rPr>
          <w:rFonts w:ascii="Times New Roman" w:hAnsi="Times New Roman" w:cs="Times New Roman"/>
          <w:sz w:val="28"/>
          <w:szCs w:val="28"/>
        </w:rPr>
        <w:t xml:space="preserve">зрительное восприятие и </w:t>
      </w:r>
      <w:r w:rsidR="00E10870">
        <w:rPr>
          <w:rFonts w:ascii="Times New Roman" w:hAnsi="Times New Roman" w:cs="Times New Roman"/>
          <w:sz w:val="28"/>
          <w:szCs w:val="28"/>
        </w:rPr>
        <w:t>мелкая моторика, от</w:t>
      </w:r>
      <w:r w:rsidR="00C31831">
        <w:rPr>
          <w:rFonts w:ascii="Times New Roman" w:hAnsi="Times New Roman" w:cs="Times New Roman"/>
          <w:sz w:val="28"/>
          <w:szCs w:val="28"/>
        </w:rPr>
        <w:t xml:space="preserve"> которых зави</w:t>
      </w:r>
      <w:r w:rsidR="00CD7903">
        <w:rPr>
          <w:rFonts w:ascii="Times New Roman" w:hAnsi="Times New Roman" w:cs="Times New Roman"/>
          <w:sz w:val="28"/>
          <w:szCs w:val="28"/>
        </w:rPr>
        <w:t>ся</w:t>
      </w:r>
      <w:r w:rsidR="00FA5272">
        <w:rPr>
          <w:rFonts w:ascii="Times New Roman" w:hAnsi="Times New Roman" w:cs="Times New Roman"/>
          <w:sz w:val="28"/>
          <w:szCs w:val="28"/>
        </w:rPr>
        <w:t xml:space="preserve">т мыслительная и </w:t>
      </w:r>
      <w:r w:rsidR="00C31831">
        <w:rPr>
          <w:rFonts w:ascii="Times New Roman" w:hAnsi="Times New Roman" w:cs="Times New Roman"/>
          <w:sz w:val="28"/>
          <w:szCs w:val="28"/>
        </w:rPr>
        <w:t xml:space="preserve"> умственная деятельность</w:t>
      </w:r>
      <w:r w:rsidR="00A44B41">
        <w:rPr>
          <w:rFonts w:ascii="Times New Roman" w:hAnsi="Times New Roman" w:cs="Times New Roman"/>
          <w:sz w:val="28"/>
          <w:szCs w:val="28"/>
        </w:rPr>
        <w:t xml:space="preserve"> в будущем</w:t>
      </w:r>
      <w:r w:rsidR="00046329">
        <w:rPr>
          <w:rFonts w:ascii="Times New Roman" w:hAnsi="Times New Roman" w:cs="Times New Roman"/>
          <w:sz w:val="28"/>
          <w:szCs w:val="28"/>
        </w:rPr>
        <w:t>.  П</w:t>
      </w:r>
      <w:r w:rsidR="0073285C">
        <w:rPr>
          <w:rFonts w:ascii="Times New Roman" w:hAnsi="Times New Roman" w:cs="Times New Roman"/>
          <w:sz w:val="28"/>
          <w:szCs w:val="28"/>
        </w:rPr>
        <w:t>одготавливается рука к освоению такого сложного навыка как письмо</w:t>
      </w:r>
      <w:r w:rsidR="00FA5272">
        <w:rPr>
          <w:rFonts w:ascii="Times New Roman" w:hAnsi="Times New Roman" w:cs="Times New Roman"/>
          <w:sz w:val="28"/>
          <w:szCs w:val="28"/>
        </w:rPr>
        <w:t>, что</w:t>
      </w:r>
      <w:r w:rsidR="0073285C">
        <w:rPr>
          <w:rFonts w:ascii="Times New Roman" w:hAnsi="Times New Roman" w:cs="Times New Roman"/>
          <w:sz w:val="28"/>
          <w:szCs w:val="28"/>
        </w:rPr>
        <w:t xml:space="preserve"> </w:t>
      </w:r>
      <w:r w:rsidR="00CD7903">
        <w:rPr>
          <w:rFonts w:ascii="Times New Roman" w:hAnsi="Times New Roman" w:cs="Times New Roman"/>
          <w:sz w:val="28"/>
          <w:szCs w:val="28"/>
        </w:rPr>
        <w:t xml:space="preserve"> очень важно</w:t>
      </w:r>
      <w:r w:rsidR="00441D22">
        <w:rPr>
          <w:rFonts w:ascii="Times New Roman" w:hAnsi="Times New Roman" w:cs="Times New Roman"/>
          <w:sz w:val="28"/>
          <w:szCs w:val="28"/>
        </w:rPr>
        <w:t xml:space="preserve"> при подготовке</w:t>
      </w:r>
      <w:r w:rsidR="00CD7903">
        <w:rPr>
          <w:rFonts w:ascii="Times New Roman" w:hAnsi="Times New Roman" w:cs="Times New Roman"/>
          <w:sz w:val="28"/>
          <w:szCs w:val="28"/>
        </w:rPr>
        <w:t xml:space="preserve"> к школе.</w:t>
      </w:r>
      <w:r w:rsidR="00A44B41">
        <w:rPr>
          <w:rFonts w:ascii="Times New Roman" w:hAnsi="Times New Roman" w:cs="Times New Roman"/>
          <w:sz w:val="28"/>
          <w:szCs w:val="28"/>
        </w:rPr>
        <w:t xml:space="preserve"> Ни один предмет не даст возможности для такого разнообразия движений пальцев руки как пластилин.</w:t>
      </w:r>
    </w:p>
    <w:p w:rsidR="00CA568A" w:rsidRPr="00CA568A" w:rsidRDefault="00CD7903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FA5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пластилинографией оказывают большое влияние на эстетическое развитие каждого ребёнка. </w:t>
      </w:r>
      <w:r w:rsidR="00B83FF9">
        <w:rPr>
          <w:rFonts w:ascii="Times New Roman" w:hAnsi="Times New Roman" w:cs="Times New Roman"/>
          <w:sz w:val="28"/>
          <w:szCs w:val="28"/>
        </w:rPr>
        <w:t>Я знакомлю детей с произведениями прикладного искусства, народными промыслами, такими как «Гжель», «Хохломская роспись», «Дымковская игрушка».</w:t>
      </w:r>
      <w:r w:rsidR="00001B3C">
        <w:rPr>
          <w:rFonts w:ascii="Times New Roman" w:hAnsi="Times New Roman" w:cs="Times New Roman"/>
          <w:sz w:val="28"/>
          <w:szCs w:val="28"/>
        </w:rPr>
        <w:t xml:space="preserve"> </w:t>
      </w:r>
      <w:r w:rsidR="00C2054C">
        <w:rPr>
          <w:rFonts w:ascii="Times New Roman" w:hAnsi="Times New Roman" w:cs="Times New Roman"/>
          <w:sz w:val="28"/>
          <w:szCs w:val="28"/>
        </w:rPr>
        <w:t>Я предлагаю для рассматривания</w:t>
      </w:r>
      <w:r w:rsidR="00B83FF9">
        <w:rPr>
          <w:rFonts w:ascii="Times New Roman" w:hAnsi="Times New Roman" w:cs="Times New Roman"/>
          <w:sz w:val="28"/>
          <w:szCs w:val="28"/>
        </w:rPr>
        <w:t xml:space="preserve"> репродукции картин, ск</w:t>
      </w:r>
      <w:r w:rsidR="002F41BD">
        <w:rPr>
          <w:rFonts w:ascii="Times New Roman" w:hAnsi="Times New Roman" w:cs="Times New Roman"/>
          <w:sz w:val="28"/>
          <w:szCs w:val="28"/>
        </w:rPr>
        <w:t xml:space="preserve">ульптур, архитектурных строений, по сказкам  провожу вместе с детьми кукольные театры. </w:t>
      </w:r>
      <w:r w:rsidR="00FA5272">
        <w:rPr>
          <w:rFonts w:ascii="Times New Roman" w:hAnsi="Times New Roman" w:cs="Times New Roman"/>
          <w:sz w:val="28"/>
          <w:szCs w:val="28"/>
        </w:rPr>
        <w:t xml:space="preserve"> Во время выполнения практических действий с пластилином я веду непрерывный разговор с детьми,</w:t>
      </w:r>
      <w:r w:rsidR="0015236D">
        <w:rPr>
          <w:rFonts w:ascii="Times New Roman" w:hAnsi="Times New Roman" w:cs="Times New Roman"/>
          <w:sz w:val="28"/>
          <w:szCs w:val="28"/>
        </w:rPr>
        <w:t xml:space="preserve"> мы</w:t>
      </w:r>
      <w:r w:rsidR="00FA5272">
        <w:rPr>
          <w:rFonts w:ascii="Times New Roman" w:hAnsi="Times New Roman" w:cs="Times New Roman"/>
          <w:sz w:val="28"/>
          <w:szCs w:val="28"/>
        </w:rPr>
        <w:t xml:space="preserve"> слушаем музыку. Так формируется и активизируется словарный запас, развивается речь. </w:t>
      </w:r>
      <w:r w:rsidR="00B83FF9">
        <w:rPr>
          <w:rFonts w:ascii="Times New Roman" w:hAnsi="Times New Roman" w:cs="Times New Roman"/>
          <w:sz w:val="28"/>
          <w:szCs w:val="28"/>
        </w:rPr>
        <w:t xml:space="preserve"> Ребёнок начинает воспринимать окружающее глубже, его внутренний мир становится содержательнее, приходит понимание</w:t>
      </w:r>
      <w:r w:rsidR="002F41BD">
        <w:rPr>
          <w:rFonts w:ascii="Times New Roman" w:hAnsi="Times New Roman" w:cs="Times New Roman"/>
          <w:sz w:val="28"/>
          <w:szCs w:val="28"/>
        </w:rPr>
        <w:t xml:space="preserve"> того,</w:t>
      </w:r>
      <w:r w:rsidR="00B83FF9">
        <w:rPr>
          <w:rFonts w:ascii="Times New Roman" w:hAnsi="Times New Roman" w:cs="Times New Roman"/>
          <w:sz w:val="28"/>
          <w:szCs w:val="28"/>
        </w:rPr>
        <w:t xml:space="preserve"> для чего человек занимается искусством.</w:t>
      </w:r>
    </w:p>
    <w:p w:rsidR="00564ECD" w:rsidRPr="009A7097" w:rsidRDefault="00EC48A4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Главное </w:t>
      </w:r>
      <w:r w:rsidR="009254C7" w:rsidRPr="009A7097">
        <w:rPr>
          <w:rFonts w:ascii="Times New Roman" w:hAnsi="Times New Roman" w:cs="Times New Roman"/>
          <w:sz w:val="28"/>
          <w:szCs w:val="28"/>
        </w:rPr>
        <w:t>- это индивидуальный подход с учётом возраста, способностей, специфики здоровья и эмоционального состояния каждого ребёнка. На своих занятиях я использую принцип «</w:t>
      </w:r>
      <w:proofErr w:type="gramStart"/>
      <w:r w:rsidR="009254C7" w:rsidRPr="009A7097">
        <w:rPr>
          <w:rFonts w:ascii="Times New Roman" w:hAnsi="Times New Roman" w:cs="Times New Roman"/>
          <w:sz w:val="28"/>
          <w:szCs w:val="28"/>
        </w:rPr>
        <w:t xml:space="preserve">От </w:t>
      </w:r>
      <w:r w:rsidR="00046329">
        <w:rPr>
          <w:rFonts w:ascii="Times New Roman" w:hAnsi="Times New Roman" w:cs="Times New Roman"/>
          <w:sz w:val="28"/>
          <w:szCs w:val="28"/>
        </w:rPr>
        <w:t xml:space="preserve"> </w:t>
      </w:r>
      <w:r w:rsidR="009254C7" w:rsidRPr="009A7097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="00046329">
        <w:rPr>
          <w:rFonts w:ascii="Times New Roman" w:hAnsi="Times New Roman" w:cs="Times New Roman"/>
          <w:sz w:val="28"/>
          <w:szCs w:val="28"/>
        </w:rPr>
        <w:t xml:space="preserve"> </w:t>
      </w:r>
      <w:r w:rsidR="009254C7" w:rsidRPr="009A7097">
        <w:rPr>
          <w:rFonts w:ascii="Times New Roman" w:hAnsi="Times New Roman" w:cs="Times New Roman"/>
          <w:sz w:val="28"/>
          <w:szCs w:val="28"/>
        </w:rPr>
        <w:t>- к сложному».</w:t>
      </w:r>
      <w:r w:rsidR="00564ECD" w:rsidRPr="009A7097">
        <w:rPr>
          <w:rFonts w:ascii="Times New Roman" w:hAnsi="Times New Roman" w:cs="Times New Roman"/>
          <w:sz w:val="28"/>
          <w:szCs w:val="28"/>
        </w:rPr>
        <w:t xml:space="preserve"> Первоначально дети</w:t>
      </w:r>
      <w:r w:rsidR="0003151D">
        <w:rPr>
          <w:rFonts w:ascii="Times New Roman" w:hAnsi="Times New Roman" w:cs="Times New Roman"/>
          <w:sz w:val="28"/>
          <w:szCs w:val="28"/>
        </w:rPr>
        <w:t xml:space="preserve"> осваивают правильную постановку пальцев,</w:t>
      </w:r>
      <w:r w:rsidR="00564ECD" w:rsidRPr="009A7097">
        <w:rPr>
          <w:rFonts w:ascii="Times New Roman" w:hAnsi="Times New Roman" w:cs="Times New Roman"/>
          <w:sz w:val="28"/>
          <w:szCs w:val="28"/>
        </w:rPr>
        <w:t xml:space="preserve"> учатся скатывать пластилиновые шарики небольших размеров, их надавливать, размазывать по поверхности основы для создания изображения. Формируя навыки надавливания и размазывания, я учу детей прилагать усилия пальчиками, помогаю нарисова</w:t>
      </w:r>
      <w:r w:rsidR="0064670B">
        <w:rPr>
          <w:rFonts w:ascii="Times New Roman" w:hAnsi="Times New Roman" w:cs="Times New Roman"/>
          <w:sz w:val="28"/>
          <w:szCs w:val="28"/>
        </w:rPr>
        <w:t>ть пластилиновую линию сверху</w:t>
      </w:r>
      <w:r w:rsidR="00046329">
        <w:rPr>
          <w:rFonts w:ascii="Times New Roman" w:hAnsi="Times New Roman" w:cs="Times New Roman"/>
          <w:sz w:val="28"/>
          <w:szCs w:val="28"/>
        </w:rPr>
        <w:t xml:space="preserve"> </w:t>
      </w:r>
      <w:r w:rsidR="0064670B">
        <w:rPr>
          <w:rFonts w:ascii="Times New Roman" w:hAnsi="Times New Roman" w:cs="Times New Roman"/>
          <w:sz w:val="28"/>
          <w:szCs w:val="28"/>
        </w:rPr>
        <w:t>- в</w:t>
      </w:r>
      <w:r w:rsidR="00367477">
        <w:rPr>
          <w:rFonts w:ascii="Times New Roman" w:hAnsi="Times New Roman" w:cs="Times New Roman"/>
          <w:sz w:val="28"/>
          <w:szCs w:val="28"/>
        </w:rPr>
        <w:t>низ или справа</w:t>
      </w:r>
      <w:r w:rsidR="00046329">
        <w:rPr>
          <w:rFonts w:ascii="Times New Roman" w:hAnsi="Times New Roman" w:cs="Times New Roman"/>
          <w:sz w:val="28"/>
          <w:szCs w:val="28"/>
        </w:rPr>
        <w:t xml:space="preserve"> </w:t>
      </w:r>
      <w:r w:rsidR="00367477">
        <w:rPr>
          <w:rFonts w:ascii="Times New Roman" w:hAnsi="Times New Roman" w:cs="Times New Roman"/>
          <w:sz w:val="28"/>
          <w:szCs w:val="28"/>
        </w:rPr>
        <w:t>- налево, поворачиваю пальчик ребёнка в нужном направлении. Важно,</w:t>
      </w:r>
      <w:r w:rsidR="00090F5E">
        <w:rPr>
          <w:rFonts w:ascii="Times New Roman" w:hAnsi="Times New Roman" w:cs="Times New Roman"/>
          <w:sz w:val="28"/>
          <w:szCs w:val="28"/>
        </w:rPr>
        <w:t xml:space="preserve"> </w:t>
      </w:r>
      <w:r w:rsidR="00367477">
        <w:rPr>
          <w:rFonts w:ascii="Times New Roman" w:hAnsi="Times New Roman" w:cs="Times New Roman"/>
          <w:sz w:val="28"/>
          <w:szCs w:val="28"/>
        </w:rPr>
        <w:t>чтобы пальчик</w:t>
      </w:r>
      <w:r w:rsidR="00090F5E">
        <w:rPr>
          <w:rFonts w:ascii="Times New Roman" w:hAnsi="Times New Roman" w:cs="Times New Roman"/>
          <w:sz w:val="28"/>
          <w:szCs w:val="28"/>
        </w:rPr>
        <w:t xml:space="preserve"> не загибался, а оставался прямым и напряженным, чтобы он действовал подушечкой пальца, а не царапал пластилин ногтем.</w:t>
      </w:r>
      <w:r w:rsidR="00367477">
        <w:rPr>
          <w:rFonts w:ascii="Times New Roman" w:hAnsi="Times New Roman" w:cs="Times New Roman"/>
          <w:sz w:val="28"/>
          <w:szCs w:val="28"/>
        </w:rPr>
        <w:t xml:space="preserve">  Рисование пластилином не занимает у детей много времени, но требует от меня как воспитателя тщательной подготовки. </w:t>
      </w:r>
      <w:r w:rsidR="00543254" w:rsidRPr="009A7097">
        <w:rPr>
          <w:rFonts w:ascii="Times New Roman" w:hAnsi="Times New Roman" w:cs="Times New Roman"/>
          <w:sz w:val="28"/>
          <w:szCs w:val="28"/>
        </w:rPr>
        <w:t xml:space="preserve"> Рисование пластилином я начинаю с создания коллективных картин с моей помощью.</w:t>
      </w:r>
      <w:r w:rsidR="00367477">
        <w:rPr>
          <w:rFonts w:ascii="Times New Roman" w:hAnsi="Times New Roman" w:cs="Times New Roman"/>
          <w:sz w:val="28"/>
          <w:szCs w:val="28"/>
        </w:rPr>
        <w:t xml:space="preserve"> Например,  я рисую солнышко, а дети – лучики, глазки, ротик. </w:t>
      </w:r>
      <w:r w:rsidR="00543254" w:rsidRPr="009A7097">
        <w:rPr>
          <w:rFonts w:ascii="Times New Roman" w:hAnsi="Times New Roman" w:cs="Times New Roman"/>
          <w:sz w:val="28"/>
          <w:szCs w:val="28"/>
        </w:rPr>
        <w:t xml:space="preserve"> Поначалу идёт предметное рисование. Затем постепенно расширяются эти границы до несложного сюжета.</w:t>
      </w:r>
      <w:r w:rsidR="00263890">
        <w:rPr>
          <w:rFonts w:ascii="Times New Roman" w:hAnsi="Times New Roman" w:cs="Times New Roman"/>
          <w:sz w:val="28"/>
          <w:szCs w:val="28"/>
        </w:rPr>
        <w:t xml:space="preserve"> Позже возможно использование комбинированных техник, например декорирование бусинами, семенами растений, природными материалами. А покрытие пластилиновой</w:t>
      </w:r>
      <w:r w:rsidR="00EC3AD3">
        <w:rPr>
          <w:rFonts w:ascii="Times New Roman" w:hAnsi="Times New Roman" w:cs="Times New Roman"/>
          <w:sz w:val="28"/>
          <w:szCs w:val="28"/>
        </w:rPr>
        <w:t xml:space="preserve"> картинки бесцветным лаком или файлом продлит её жизнь. </w:t>
      </w:r>
      <w:r w:rsidR="002638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497" w:rsidRDefault="00564ECD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A7097">
        <w:rPr>
          <w:rFonts w:ascii="Times New Roman" w:hAnsi="Times New Roman" w:cs="Times New Roman"/>
          <w:sz w:val="28"/>
          <w:szCs w:val="28"/>
        </w:rPr>
        <w:t>Для работы с детьми я выбираю пластилин чистых цветов, мягкий, не липнущий к рукам и не токси</w:t>
      </w:r>
      <w:r w:rsidR="00104B15" w:rsidRPr="009A7097">
        <w:rPr>
          <w:rFonts w:ascii="Times New Roman" w:hAnsi="Times New Roman" w:cs="Times New Roman"/>
          <w:sz w:val="28"/>
          <w:szCs w:val="28"/>
        </w:rPr>
        <w:t>чный. Для основы выбираю плотный картон, не глянцевый, к которому хорошо прилипает пластилин. Также использую подручные материалы для придания объёма и декоративности: колпачки фломастеров, зубочистки, стеки. Часто применяю для создания композиций природный и бросовый материал: листья растений и семена, пробки, ватные диски, бисер и т. д. На своих занятиях я обращаю внимание каждого ребёнка на цвет, форму,</w:t>
      </w:r>
      <w:r w:rsidR="00DD1497" w:rsidRPr="009A7097">
        <w:rPr>
          <w:rFonts w:ascii="Times New Roman" w:hAnsi="Times New Roman" w:cs="Times New Roman"/>
          <w:sz w:val="28"/>
          <w:szCs w:val="28"/>
        </w:rPr>
        <w:t xml:space="preserve"> пластичность материала.</w:t>
      </w:r>
      <w:r w:rsidR="004B44A9">
        <w:rPr>
          <w:rFonts w:ascii="Times New Roman" w:hAnsi="Times New Roman" w:cs="Times New Roman"/>
          <w:sz w:val="28"/>
          <w:szCs w:val="28"/>
        </w:rPr>
        <w:t xml:space="preserve"> Использую музыкальное</w:t>
      </w:r>
      <w:r w:rsidR="00263890">
        <w:rPr>
          <w:rFonts w:ascii="Times New Roman" w:hAnsi="Times New Roman" w:cs="Times New Roman"/>
          <w:sz w:val="28"/>
          <w:szCs w:val="28"/>
        </w:rPr>
        <w:t xml:space="preserve"> сопр</w:t>
      </w:r>
      <w:r w:rsidR="004B44A9">
        <w:rPr>
          <w:rFonts w:ascii="Times New Roman" w:hAnsi="Times New Roman" w:cs="Times New Roman"/>
          <w:sz w:val="28"/>
          <w:szCs w:val="28"/>
        </w:rPr>
        <w:t>овождение</w:t>
      </w:r>
      <w:r w:rsidR="00263890">
        <w:rPr>
          <w:rFonts w:ascii="Times New Roman" w:hAnsi="Times New Roman" w:cs="Times New Roman"/>
          <w:sz w:val="28"/>
          <w:szCs w:val="28"/>
        </w:rPr>
        <w:t xml:space="preserve">, </w:t>
      </w:r>
      <w:r w:rsidR="004B44A9">
        <w:rPr>
          <w:rFonts w:ascii="Times New Roman" w:hAnsi="Times New Roman" w:cs="Times New Roman"/>
          <w:sz w:val="28"/>
          <w:szCs w:val="28"/>
        </w:rPr>
        <w:t>читаю стихи, сказки, рассматриваем иллюстрации</w:t>
      </w:r>
      <w:r w:rsidR="00EC48A4">
        <w:rPr>
          <w:rFonts w:ascii="Times New Roman" w:hAnsi="Times New Roman" w:cs="Times New Roman"/>
          <w:sz w:val="28"/>
          <w:szCs w:val="28"/>
        </w:rPr>
        <w:t xml:space="preserve">, включаются </w:t>
      </w:r>
      <w:proofErr w:type="spellStart"/>
      <w:r w:rsidR="00EC48A4">
        <w:rPr>
          <w:rFonts w:ascii="Times New Roman" w:hAnsi="Times New Roman" w:cs="Times New Roman"/>
          <w:sz w:val="28"/>
          <w:szCs w:val="28"/>
        </w:rPr>
        <w:t>физми</w:t>
      </w:r>
      <w:r w:rsidR="00263890">
        <w:rPr>
          <w:rFonts w:ascii="Times New Roman" w:hAnsi="Times New Roman" w:cs="Times New Roman"/>
          <w:sz w:val="28"/>
          <w:szCs w:val="28"/>
        </w:rPr>
        <w:t>нутки</w:t>
      </w:r>
      <w:proofErr w:type="spellEnd"/>
      <w:r w:rsidR="00066214">
        <w:rPr>
          <w:rFonts w:ascii="Times New Roman" w:hAnsi="Times New Roman" w:cs="Times New Roman"/>
          <w:sz w:val="28"/>
          <w:szCs w:val="28"/>
        </w:rPr>
        <w:t>, пальчиковая гимнастика.</w:t>
      </w:r>
      <w:r w:rsidR="00263890">
        <w:rPr>
          <w:rFonts w:ascii="Times New Roman" w:hAnsi="Times New Roman" w:cs="Times New Roman"/>
          <w:sz w:val="28"/>
          <w:szCs w:val="28"/>
        </w:rPr>
        <w:t xml:space="preserve"> </w:t>
      </w:r>
      <w:r w:rsidR="00EC48A4">
        <w:rPr>
          <w:rFonts w:ascii="Times New Roman" w:hAnsi="Times New Roman" w:cs="Times New Roman"/>
          <w:sz w:val="28"/>
          <w:szCs w:val="28"/>
        </w:rPr>
        <w:t>Т</w:t>
      </w:r>
      <w:r w:rsidR="00DD1497" w:rsidRPr="009A7097">
        <w:rPr>
          <w:rFonts w:ascii="Times New Roman" w:hAnsi="Times New Roman" w:cs="Times New Roman"/>
          <w:sz w:val="28"/>
          <w:szCs w:val="28"/>
        </w:rPr>
        <w:t>ак дети учатся познавать окружающий мир через сложный процесс творчества.</w:t>
      </w:r>
    </w:p>
    <w:p w:rsidR="003E04A3" w:rsidRDefault="003E04A3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Знания и умения по п</w:t>
      </w:r>
      <w:r w:rsidR="00E10870">
        <w:rPr>
          <w:rFonts w:ascii="Times New Roman" w:hAnsi="Times New Roman" w:cs="Times New Roman"/>
          <w:sz w:val="28"/>
          <w:szCs w:val="28"/>
        </w:rPr>
        <w:t xml:space="preserve">рограмме все дети усваивают </w:t>
      </w:r>
      <w:proofErr w:type="gramStart"/>
      <w:r w:rsidR="00E10870">
        <w:rPr>
          <w:rFonts w:ascii="Times New Roman" w:hAnsi="Times New Roman" w:cs="Times New Roman"/>
          <w:sz w:val="28"/>
          <w:szCs w:val="28"/>
        </w:rPr>
        <w:t>по р</w:t>
      </w:r>
      <w:r>
        <w:rPr>
          <w:rFonts w:ascii="Times New Roman" w:hAnsi="Times New Roman" w:cs="Times New Roman"/>
          <w:sz w:val="28"/>
          <w:szCs w:val="28"/>
        </w:rPr>
        <w:t>азному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: одни легче, а другие медленнее и с большим трудом. Вначале они неусидчивы, неумело обращаются с оборудованием и пластилином,</w:t>
      </w:r>
      <w:r w:rsidR="0005274E">
        <w:rPr>
          <w:rFonts w:ascii="Times New Roman" w:hAnsi="Times New Roman" w:cs="Times New Roman"/>
          <w:sz w:val="28"/>
          <w:szCs w:val="28"/>
        </w:rPr>
        <w:t xml:space="preserve"> движения пальчиков слабы и неточны. Но благодаря систематичности и разнообразию занятий у детей постепенно развивается интерес</w:t>
      </w:r>
      <w:r w:rsidR="007C2CAB">
        <w:rPr>
          <w:rFonts w:ascii="Times New Roman" w:hAnsi="Times New Roman" w:cs="Times New Roman"/>
          <w:sz w:val="28"/>
          <w:szCs w:val="28"/>
        </w:rPr>
        <w:t xml:space="preserve"> к творческой деятельности</w:t>
      </w:r>
      <w:r w:rsidR="0005274E">
        <w:rPr>
          <w:rFonts w:ascii="Times New Roman" w:hAnsi="Times New Roman" w:cs="Times New Roman"/>
          <w:sz w:val="28"/>
          <w:szCs w:val="28"/>
        </w:rPr>
        <w:t>, совершенствуются умения и навыки, укрепляется мелкая моторика. Выполнение нашими воспитанниками поделки в технике пластилинографии, это не механическое подражание, а готовый продукт, созданный благодаря практическому применению сформированных и заложенных в детях навыков, знаний и позитивных интересов</w:t>
      </w:r>
      <w:r w:rsidR="007C2CAB">
        <w:rPr>
          <w:rFonts w:ascii="Times New Roman" w:hAnsi="Times New Roman" w:cs="Times New Roman"/>
          <w:sz w:val="28"/>
          <w:szCs w:val="28"/>
        </w:rPr>
        <w:t>. Я занимаюсь с детьми, чтобы они развивались умственно и физически, смогли социализироваться в обществе с помощью творческого ре</w:t>
      </w:r>
      <w:r w:rsidR="000B59BC">
        <w:rPr>
          <w:rFonts w:ascii="Times New Roman" w:hAnsi="Times New Roman" w:cs="Times New Roman"/>
          <w:sz w:val="28"/>
          <w:szCs w:val="28"/>
        </w:rPr>
        <w:t>сурса, научились общаться как с</w:t>
      </w:r>
      <w:r w:rsidR="007C2CAB">
        <w:rPr>
          <w:rFonts w:ascii="Times New Roman" w:hAnsi="Times New Roman" w:cs="Times New Roman"/>
          <w:sz w:val="28"/>
          <w:szCs w:val="28"/>
        </w:rPr>
        <w:t xml:space="preserve"> взрослыми, так и со сверстниками.</w:t>
      </w:r>
    </w:p>
    <w:p w:rsidR="002F41BD" w:rsidRPr="009A7097" w:rsidRDefault="002F41BD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уровня усвоения и овладения каждым ребёнком необходимых навыков и умений я провожу диагностические</w:t>
      </w:r>
      <w:r w:rsidR="000B59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0B59BC">
        <w:rPr>
          <w:rFonts w:ascii="Times New Roman" w:hAnsi="Times New Roman" w:cs="Times New Roman"/>
          <w:sz w:val="28"/>
          <w:szCs w:val="28"/>
        </w:rPr>
        <w:t xml:space="preserve"> в на</w:t>
      </w:r>
      <w:r w:rsidR="006E5B35">
        <w:rPr>
          <w:rFonts w:ascii="Times New Roman" w:hAnsi="Times New Roman" w:cs="Times New Roman"/>
          <w:sz w:val="28"/>
          <w:szCs w:val="28"/>
        </w:rPr>
        <w:t>чале</w:t>
      </w:r>
      <w:r w:rsidR="003B57AF">
        <w:rPr>
          <w:rFonts w:ascii="Times New Roman" w:hAnsi="Times New Roman" w:cs="Times New Roman"/>
          <w:sz w:val="28"/>
          <w:szCs w:val="28"/>
        </w:rPr>
        <w:t xml:space="preserve">, середине и в конце заезда. Я </w:t>
      </w:r>
      <w:r w:rsidR="000B59BC">
        <w:rPr>
          <w:rFonts w:ascii="Times New Roman" w:hAnsi="Times New Roman" w:cs="Times New Roman"/>
          <w:sz w:val="28"/>
          <w:szCs w:val="28"/>
        </w:rPr>
        <w:t>использую методы педагогического наблюдения, беседы, выполнения тестовых и практических заданий</w:t>
      </w:r>
      <w:r w:rsidR="006E5B35">
        <w:rPr>
          <w:rFonts w:ascii="Times New Roman" w:hAnsi="Times New Roman" w:cs="Times New Roman"/>
          <w:sz w:val="28"/>
          <w:szCs w:val="28"/>
        </w:rPr>
        <w:t>.</w:t>
      </w:r>
    </w:p>
    <w:p w:rsidR="003F4B82" w:rsidRDefault="00DD1497" w:rsidP="00A421A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A7097">
        <w:rPr>
          <w:rFonts w:ascii="Times New Roman" w:hAnsi="Times New Roman" w:cs="Times New Roman"/>
          <w:sz w:val="28"/>
          <w:szCs w:val="28"/>
        </w:rPr>
        <w:t>Главное в моей работе дать ребёнку интересное и увлекательное задание, которое будет ему по силам. Тогда он почувствует удовольствие от процесса лепки и от результата своей работы.</w:t>
      </w:r>
      <w:r w:rsidR="004A4AFF">
        <w:rPr>
          <w:rFonts w:ascii="Times New Roman" w:hAnsi="Times New Roman" w:cs="Times New Roman"/>
          <w:sz w:val="28"/>
          <w:szCs w:val="28"/>
        </w:rPr>
        <w:t xml:space="preserve"> В</w:t>
      </w:r>
      <w:r w:rsidR="00B259FA">
        <w:rPr>
          <w:rFonts w:ascii="Times New Roman" w:hAnsi="Times New Roman" w:cs="Times New Roman"/>
          <w:sz w:val="28"/>
          <w:szCs w:val="28"/>
        </w:rPr>
        <w:t>ажное</w:t>
      </w:r>
      <w:r w:rsidR="005462B9">
        <w:rPr>
          <w:rFonts w:ascii="Times New Roman" w:hAnsi="Times New Roman" w:cs="Times New Roman"/>
          <w:sz w:val="28"/>
          <w:szCs w:val="28"/>
        </w:rPr>
        <w:t xml:space="preserve"> </w:t>
      </w:r>
      <w:r w:rsidR="001F6263">
        <w:rPr>
          <w:rFonts w:ascii="Times New Roman" w:hAnsi="Times New Roman" w:cs="Times New Roman"/>
          <w:sz w:val="28"/>
          <w:szCs w:val="28"/>
        </w:rPr>
        <w:t>значение для детей с ОВЗ имеет п</w:t>
      </w:r>
      <w:r w:rsidR="0015236D">
        <w:rPr>
          <w:rFonts w:ascii="Times New Roman" w:hAnsi="Times New Roman" w:cs="Times New Roman"/>
          <w:sz w:val="28"/>
          <w:szCs w:val="28"/>
        </w:rPr>
        <w:t>оло</w:t>
      </w:r>
      <w:r w:rsidR="00A45B6A">
        <w:rPr>
          <w:rFonts w:ascii="Times New Roman" w:hAnsi="Times New Roman" w:cs="Times New Roman"/>
          <w:sz w:val="28"/>
          <w:szCs w:val="28"/>
        </w:rPr>
        <w:t>жительная</w:t>
      </w:r>
      <w:r w:rsidR="002D1363">
        <w:rPr>
          <w:rFonts w:ascii="Times New Roman" w:hAnsi="Times New Roman" w:cs="Times New Roman"/>
          <w:sz w:val="28"/>
          <w:szCs w:val="28"/>
        </w:rPr>
        <w:t xml:space="preserve"> оценка их</w:t>
      </w:r>
      <w:r w:rsidR="00A45B6A">
        <w:rPr>
          <w:rFonts w:ascii="Times New Roman" w:hAnsi="Times New Roman" w:cs="Times New Roman"/>
          <w:sz w:val="28"/>
          <w:szCs w:val="28"/>
        </w:rPr>
        <w:t xml:space="preserve"> творчества</w:t>
      </w:r>
      <w:r w:rsidR="001F6263">
        <w:rPr>
          <w:rFonts w:ascii="Times New Roman" w:hAnsi="Times New Roman" w:cs="Times New Roman"/>
          <w:sz w:val="28"/>
          <w:szCs w:val="28"/>
        </w:rPr>
        <w:t>.</w:t>
      </w:r>
      <w:r w:rsidR="005462B9">
        <w:rPr>
          <w:rFonts w:ascii="Times New Roman" w:hAnsi="Times New Roman" w:cs="Times New Roman"/>
          <w:sz w:val="28"/>
          <w:szCs w:val="28"/>
        </w:rPr>
        <w:t xml:space="preserve"> Создавая свои</w:t>
      </w:r>
      <w:r w:rsidR="00A44B41">
        <w:rPr>
          <w:rFonts w:ascii="Times New Roman" w:hAnsi="Times New Roman" w:cs="Times New Roman"/>
          <w:sz w:val="28"/>
          <w:szCs w:val="28"/>
        </w:rPr>
        <w:t xml:space="preserve"> работы, они</w:t>
      </w:r>
      <w:r w:rsidR="00EC3AD3">
        <w:rPr>
          <w:rFonts w:ascii="Times New Roman" w:hAnsi="Times New Roman" w:cs="Times New Roman"/>
          <w:sz w:val="28"/>
          <w:szCs w:val="28"/>
        </w:rPr>
        <w:t xml:space="preserve"> испытывают положительные эмоции,</w:t>
      </w:r>
      <w:r w:rsidRPr="009A7097">
        <w:rPr>
          <w:rFonts w:ascii="Times New Roman" w:hAnsi="Times New Roman" w:cs="Times New Roman"/>
          <w:sz w:val="28"/>
          <w:szCs w:val="28"/>
        </w:rPr>
        <w:t xml:space="preserve"> с удовольствием принимают</w:t>
      </w:r>
      <w:r w:rsidR="00564ECD" w:rsidRPr="009A7097">
        <w:rPr>
          <w:rFonts w:ascii="Times New Roman" w:hAnsi="Times New Roman" w:cs="Times New Roman"/>
          <w:sz w:val="28"/>
          <w:szCs w:val="28"/>
        </w:rPr>
        <w:t xml:space="preserve"> </w:t>
      </w:r>
      <w:r w:rsidRPr="009A7097">
        <w:rPr>
          <w:rFonts w:ascii="Times New Roman" w:hAnsi="Times New Roman" w:cs="Times New Roman"/>
          <w:sz w:val="28"/>
          <w:szCs w:val="28"/>
        </w:rPr>
        <w:t xml:space="preserve">участие в конкурсах и выставках, которые проходят в нашем Центре: «Золотая осень», «Новый год», </w:t>
      </w:r>
      <w:r w:rsidR="002D1363">
        <w:rPr>
          <w:rFonts w:ascii="Times New Roman" w:hAnsi="Times New Roman" w:cs="Times New Roman"/>
          <w:sz w:val="28"/>
          <w:szCs w:val="28"/>
        </w:rPr>
        <w:t>«8 Марта».  Также работы выставлялись</w:t>
      </w:r>
      <w:r w:rsidR="00A45B6A">
        <w:rPr>
          <w:rFonts w:ascii="Times New Roman" w:hAnsi="Times New Roman" w:cs="Times New Roman"/>
          <w:sz w:val="28"/>
          <w:szCs w:val="28"/>
        </w:rPr>
        <w:t xml:space="preserve"> на интернет-портале «</w:t>
      </w:r>
      <w:r w:rsidR="002D1363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2D1363" w:rsidRPr="002D1363">
        <w:rPr>
          <w:rFonts w:ascii="Times New Roman" w:hAnsi="Times New Roman" w:cs="Times New Roman"/>
          <w:sz w:val="28"/>
          <w:szCs w:val="28"/>
        </w:rPr>
        <w:t>://</w:t>
      </w:r>
      <w:r w:rsidR="002D136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D1363" w:rsidRPr="002D1363">
        <w:rPr>
          <w:rFonts w:ascii="Times New Roman" w:hAnsi="Times New Roman" w:cs="Times New Roman"/>
          <w:sz w:val="28"/>
          <w:szCs w:val="28"/>
        </w:rPr>
        <w:t>.</w:t>
      </w:r>
      <w:r w:rsidR="00E10870">
        <w:rPr>
          <w:rFonts w:ascii="Times New Roman" w:hAnsi="Times New Roman" w:cs="Times New Roman"/>
          <w:sz w:val="28"/>
          <w:szCs w:val="28"/>
        </w:rPr>
        <w:t xml:space="preserve"> </w:t>
      </w:r>
      <w:r w:rsidR="002D136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2D1363">
        <w:rPr>
          <w:rFonts w:ascii="Times New Roman" w:hAnsi="Times New Roman" w:cs="Times New Roman"/>
          <w:sz w:val="28"/>
          <w:szCs w:val="28"/>
        </w:rPr>
        <w:t>ааm.ru»</w:t>
      </w:r>
      <w:r w:rsidR="00E10870">
        <w:rPr>
          <w:rFonts w:ascii="Times New Roman" w:hAnsi="Times New Roman" w:cs="Times New Roman"/>
          <w:sz w:val="28"/>
          <w:szCs w:val="28"/>
        </w:rPr>
        <w:t>. Таким о</w:t>
      </w:r>
      <w:r w:rsidR="003E04A3">
        <w:rPr>
          <w:rFonts w:ascii="Times New Roman" w:hAnsi="Times New Roman" w:cs="Times New Roman"/>
          <w:sz w:val="28"/>
          <w:szCs w:val="28"/>
        </w:rPr>
        <w:t xml:space="preserve">бразом </w:t>
      </w:r>
      <w:r w:rsidR="00A44B41">
        <w:rPr>
          <w:rFonts w:ascii="Times New Roman" w:hAnsi="Times New Roman" w:cs="Times New Roman"/>
          <w:sz w:val="28"/>
          <w:szCs w:val="28"/>
        </w:rPr>
        <w:t>дети</w:t>
      </w:r>
      <w:r w:rsidR="004A7847" w:rsidRPr="009A7097">
        <w:rPr>
          <w:rFonts w:ascii="Times New Roman" w:hAnsi="Times New Roman" w:cs="Times New Roman"/>
          <w:sz w:val="28"/>
          <w:szCs w:val="28"/>
        </w:rPr>
        <w:t xml:space="preserve"> видят, что результаты их труда значимы, интересны родителям, другим детям, сотрудникам и гостям нашего Центра. </w:t>
      </w:r>
      <w:r w:rsidR="00B259F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4A7847" w:rsidRPr="009A7097">
        <w:rPr>
          <w:rFonts w:ascii="Times New Roman" w:hAnsi="Times New Roman" w:cs="Times New Roman"/>
          <w:sz w:val="28"/>
          <w:szCs w:val="28"/>
        </w:rPr>
        <w:t>А это залог будущего успеха.</w:t>
      </w:r>
    </w:p>
    <w:p w:rsidR="00A421A7" w:rsidRDefault="003F4B82" w:rsidP="00A421A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дети могли развивать полученные умения и навыки дома, мной были разработаны буклеты для родителей о том, как можно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организовать занятия с пластилином</w:t>
      </w:r>
      <w:r w:rsidR="00EB00FA">
        <w:rPr>
          <w:rFonts w:ascii="Times New Roman" w:hAnsi="Times New Roman" w:cs="Times New Roman"/>
          <w:sz w:val="28"/>
          <w:szCs w:val="28"/>
        </w:rPr>
        <w:t xml:space="preserve"> в домашних условиях, об их пользе и значении. А совместные увлечения с мамой и папой – это одно удовольствие!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1A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421A7" w:rsidRDefault="00A421A7" w:rsidP="00A421A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421A7">
        <w:rPr>
          <w:rFonts w:ascii="Times New Roman" w:hAnsi="Times New Roman" w:cs="Times New Roman"/>
          <w:sz w:val="28"/>
          <w:szCs w:val="28"/>
        </w:rPr>
        <w:t xml:space="preserve"> </w:t>
      </w:r>
      <w:r w:rsidRPr="009A7097">
        <w:rPr>
          <w:rFonts w:ascii="Times New Roman" w:hAnsi="Times New Roman" w:cs="Times New Roman"/>
          <w:sz w:val="28"/>
          <w:szCs w:val="28"/>
        </w:rPr>
        <w:t>Занимаясь с детьми пластилинографией,</w:t>
      </w:r>
      <w:r w:rsidR="00046329">
        <w:rPr>
          <w:rFonts w:ascii="Times New Roman" w:hAnsi="Times New Roman" w:cs="Times New Roman"/>
          <w:sz w:val="28"/>
          <w:szCs w:val="28"/>
        </w:rPr>
        <w:t xml:space="preserve"> </w:t>
      </w:r>
      <w:r w:rsidRPr="009A7097">
        <w:rPr>
          <w:rFonts w:ascii="Times New Roman" w:hAnsi="Times New Roman" w:cs="Times New Roman"/>
          <w:sz w:val="28"/>
          <w:szCs w:val="28"/>
        </w:rPr>
        <w:t xml:space="preserve"> я отметила, что художественная деятельность</w:t>
      </w:r>
      <w:r w:rsidR="00A44B41">
        <w:rPr>
          <w:rFonts w:ascii="Times New Roman" w:hAnsi="Times New Roman" w:cs="Times New Roman"/>
          <w:sz w:val="28"/>
          <w:szCs w:val="28"/>
        </w:rPr>
        <w:t xml:space="preserve"> социализирует воспитанников,</w:t>
      </w:r>
      <w:r w:rsidRPr="009A7097">
        <w:rPr>
          <w:rFonts w:ascii="Times New Roman" w:hAnsi="Times New Roman" w:cs="Times New Roman"/>
          <w:sz w:val="28"/>
          <w:szCs w:val="28"/>
        </w:rPr>
        <w:t xml:space="preserve"> формирует мотивацию к творчеству, помогает скорректировать межл</w:t>
      </w:r>
      <w:r w:rsidR="008454A8">
        <w:rPr>
          <w:rFonts w:ascii="Times New Roman" w:hAnsi="Times New Roman" w:cs="Times New Roman"/>
          <w:sz w:val="28"/>
          <w:szCs w:val="28"/>
        </w:rPr>
        <w:t>ичностные отношения, развивает культуру</w:t>
      </w:r>
      <w:r w:rsidRPr="009A7097">
        <w:rPr>
          <w:rFonts w:ascii="Times New Roman" w:hAnsi="Times New Roman" w:cs="Times New Roman"/>
          <w:sz w:val="28"/>
          <w:szCs w:val="28"/>
        </w:rPr>
        <w:t xml:space="preserve"> общения и отношения становятся более тёплыми.</w:t>
      </w:r>
      <w:r w:rsidRPr="00A42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1A7" w:rsidRPr="009A7097" w:rsidRDefault="00A45B6A" w:rsidP="00A421A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Принимая участие в проведении семинаров, методических объединений для педагогов нашего учреждения</w:t>
      </w:r>
      <w:r w:rsidR="00A44B41">
        <w:rPr>
          <w:rFonts w:ascii="Times New Roman" w:hAnsi="Times New Roman" w:cs="Times New Roman"/>
          <w:sz w:val="28"/>
          <w:szCs w:val="28"/>
        </w:rPr>
        <w:t>,</w:t>
      </w:r>
      <w:r w:rsidR="001F510C">
        <w:rPr>
          <w:rFonts w:ascii="Times New Roman" w:hAnsi="Times New Roman" w:cs="Times New Roman"/>
          <w:sz w:val="28"/>
          <w:szCs w:val="28"/>
        </w:rPr>
        <w:t xml:space="preserve"> я ознакомила коллег с нетрадиционной техникой работы с пластилином. Мной были продемонстрированы </w:t>
      </w:r>
      <w:r w:rsidR="00E82989">
        <w:rPr>
          <w:rFonts w:ascii="Times New Roman" w:hAnsi="Times New Roman" w:cs="Times New Roman"/>
          <w:sz w:val="28"/>
          <w:szCs w:val="28"/>
        </w:rPr>
        <w:t>детские работы</w:t>
      </w:r>
      <w:r w:rsidR="001F510C">
        <w:rPr>
          <w:rFonts w:ascii="Times New Roman" w:hAnsi="Times New Roman" w:cs="Times New Roman"/>
          <w:sz w:val="28"/>
          <w:szCs w:val="28"/>
        </w:rPr>
        <w:t>, раскр</w:t>
      </w:r>
      <w:r w:rsidR="00E82989">
        <w:rPr>
          <w:rFonts w:ascii="Times New Roman" w:hAnsi="Times New Roman" w:cs="Times New Roman"/>
          <w:sz w:val="28"/>
          <w:szCs w:val="28"/>
        </w:rPr>
        <w:t>ыты способы и приёмы лепки, озв</w:t>
      </w:r>
      <w:r w:rsidR="001F510C">
        <w:rPr>
          <w:rFonts w:ascii="Times New Roman" w:hAnsi="Times New Roman" w:cs="Times New Roman"/>
          <w:sz w:val="28"/>
          <w:szCs w:val="28"/>
        </w:rPr>
        <w:t>учены рекомендации по организации</w:t>
      </w:r>
      <w:r w:rsidR="00E82989">
        <w:rPr>
          <w:rFonts w:ascii="Times New Roman" w:hAnsi="Times New Roman" w:cs="Times New Roman"/>
          <w:sz w:val="28"/>
          <w:szCs w:val="28"/>
        </w:rPr>
        <w:t xml:space="preserve"> работы в технике пластилинографии. Мы пришли к выводу, что з</w:t>
      </w:r>
      <w:r w:rsidR="00A421A7" w:rsidRPr="009A7097">
        <w:rPr>
          <w:rFonts w:ascii="Times New Roman" w:hAnsi="Times New Roman" w:cs="Times New Roman"/>
          <w:sz w:val="28"/>
          <w:szCs w:val="28"/>
        </w:rPr>
        <w:t>анятия пластилинографией положительно влияют на развитие творческого потенциала воспитанников. У детей развивается зрительно</w:t>
      </w:r>
      <w:r w:rsidR="00B259FA">
        <w:rPr>
          <w:rFonts w:ascii="Times New Roman" w:hAnsi="Times New Roman" w:cs="Times New Roman"/>
          <w:sz w:val="28"/>
          <w:szCs w:val="28"/>
        </w:rPr>
        <w:t xml:space="preserve"> </w:t>
      </w:r>
      <w:r w:rsidR="00A421A7" w:rsidRPr="009A7097">
        <w:rPr>
          <w:rFonts w:ascii="Times New Roman" w:hAnsi="Times New Roman" w:cs="Times New Roman"/>
          <w:sz w:val="28"/>
          <w:szCs w:val="28"/>
        </w:rPr>
        <w:t>- двигательная координация, согласованность движений пальцев рук, что необходимо при подготовке руки к письму. Улучшается внимание, память, вырабатывается терпение, усидчивость. Такие занятия дают детям определённый круг знаний, практических и трудовых умений и навыков, что позволяет успешнее находить своё место в окружающей жизни.</w:t>
      </w:r>
    </w:p>
    <w:p w:rsidR="00A421A7" w:rsidRPr="009A7097" w:rsidRDefault="00A421A7" w:rsidP="00A421A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A421A7" w:rsidRPr="009A7097" w:rsidRDefault="00A421A7" w:rsidP="00A421A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9254C7" w:rsidRPr="009A7097" w:rsidRDefault="009254C7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591A76" w:rsidRPr="009A7097" w:rsidRDefault="00591A76" w:rsidP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9A7097" w:rsidRPr="009A7097" w:rsidRDefault="009A7097">
      <w:pPr>
        <w:pStyle w:val="a3"/>
        <w:spacing w:line="36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</w:p>
    <w:sectPr w:rsidR="009A7097" w:rsidRPr="009A7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1F"/>
    <w:rsid w:val="00001B3C"/>
    <w:rsid w:val="0003151D"/>
    <w:rsid w:val="00046329"/>
    <w:rsid w:val="0005274E"/>
    <w:rsid w:val="0006150E"/>
    <w:rsid w:val="00066214"/>
    <w:rsid w:val="00090F5E"/>
    <w:rsid w:val="000B59BC"/>
    <w:rsid w:val="000E44B0"/>
    <w:rsid w:val="00104B15"/>
    <w:rsid w:val="0015236D"/>
    <w:rsid w:val="001F510C"/>
    <w:rsid w:val="001F6263"/>
    <w:rsid w:val="00263890"/>
    <w:rsid w:val="002D1363"/>
    <w:rsid w:val="002E5F8A"/>
    <w:rsid w:val="002F41BD"/>
    <w:rsid w:val="00310D0B"/>
    <w:rsid w:val="0035118F"/>
    <w:rsid w:val="00367477"/>
    <w:rsid w:val="003B57AF"/>
    <w:rsid w:val="003E04A3"/>
    <w:rsid w:val="003E27A2"/>
    <w:rsid w:val="003F4B82"/>
    <w:rsid w:val="00441D22"/>
    <w:rsid w:val="004A36CC"/>
    <w:rsid w:val="004A4AFF"/>
    <w:rsid w:val="004A7847"/>
    <w:rsid w:val="004B44A9"/>
    <w:rsid w:val="004D6E77"/>
    <w:rsid w:val="00543254"/>
    <w:rsid w:val="005462B9"/>
    <w:rsid w:val="00564ECD"/>
    <w:rsid w:val="00591A76"/>
    <w:rsid w:val="005A3E54"/>
    <w:rsid w:val="0064670B"/>
    <w:rsid w:val="006E48AF"/>
    <w:rsid w:val="006E5B35"/>
    <w:rsid w:val="00703929"/>
    <w:rsid w:val="00714877"/>
    <w:rsid w:val="0073285C"/>
    <w:rsid w:val="007C2CAB"/>
    <w:rsid w:val="007E2B0A"/>
    <w:rsid w:val="00806318"/>
    <w:rsid w:val="008454A8"/>
    <w:rsid w:val="009254C7"/>
    <w:rsid w:val="009267D5"/>
    <w:rsid w:val="009A7097"/>
    <w:rsid w:val="009D256A"/>
    <w:rsid w:val="009F3790"/>
    <w:rsid w:val="00A421A7"/>
    <w:rsid w:val="00A44B41"/>
    <w:rsid w:val="00A45B6A"/>
    <w:rsid w:val="00A50B4B"/>
    <w:rsid w:val="00AC2327"/>
    <w:rsid w:val="00B07CAC"/>
    <w:rsid w:val="00B259FA"/>
    <w:rsid w:val="00B568D1"/>
    <w:rsid w:val="00B83FF9"/>
    <w:rsid w:val="00B86AF7"/>
    <w:rsid w:val="00BC21CB"/>
    <w:rsid w:val="00BE6A1F"/>
    <w:rsid w:val="00C2054C"/>
    <w:rsid w:val="00C247E0"/>
    <w:rsid w:val="00C31831"/>
    <w:rsid w:val="00C728DE"/>
    <w:rsid w:val="00C771CB"/>
    <w:rsid w:val="00CA1BB6"/>
    <w:rsid w:val="00CA568A"/>
    <w:rsid w:val="00CB5CA0"/>
    <w:rsid w:val="00CD7903"/>
    <w:rsid w:val="00D45355"/>
    <w:rsid w:val="00DC1167"/>
    <w:rsid w:val="00DD1497"/>
    <w:rsid w:val="00DD21A6"/>
    <w:rsid w:val="00DE37A9"/>
    <w:rsid w:val="00E10870"/>
    <w:rsid w:val="00E328B7"/>
    <w:rsid w:val="00E7432F"/>
    <w:rsid w:val="00E82989"/>
    <w:rsid w:val="00EB00FA"/>
    <w:rsid w:val="00EC3AD3"/>
    <w:rsid w:val="00EC48A4"/>
    <w:rsid w:val="00EF0C74"/>
    <w:rsid w:val="00F7601E"/>
    <w:rsid w:val="00FA5272"/>
    <w:rsid w:val="00FA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9645"/>
  <w15:docId w15:val="{0D098E7F-C279-4D0A-B9EE-889F0860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A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C1785-6C0B-4741-AF0F-2C932A93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7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29</cp:revision>
  <dcterms:created xsi:type="dcterms:W3CDTF">2001-12-31T21:05:00Z</dcterms:created>
  <dcterms:modified xsi:type="dcterms:W3CDTF">2025-03-10T19:58:00Z</dcterms:modified>
</cp:coreProperties>
</file>